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A7170" w14:textId="77777777" w:rsidR="003425BF" w:rsidRPr="00261F4A" w:rsidRDefault="003425BF" w:rsidP="006E38B9">
      <w:pPr>
        <w:pStyle w:val="Buchtitel-GI"/>
        <w:rPr>
          <w:lang w:val="de-AT"/>
        </w:rPr>
      </w:pPr>
    </w:p>
    <w:p w14:paraId="410EC99A" w14:textId="77777777" w:rsidR="003425BF" w:rsidRPr="00261F4A" w:rsidRDefault="003425BF" w:rsidP="006E38B9">
      <w:pPr>
        <w:pStyle w:val="Buchtitel-GI"/>
        <w:rPr>
          <w:lang w:val="de-AT"/>
        </w:rPr>
      </w:pPr>
    </w:p>
    <w:p w14:paraId="6F58F2B5" w14:textId="77777777" w:rsidR="003425BF" w:rsidRPr="00261F4A" w:rsidRDefault="003425BF" w:rsidP="006E38B9">
      <w:pPr>
        <w:pStyle w:val="Buchtitel-GI"/>
        <w:rPr>
          <w:lang w:val="de-AT"/>
        </w:rPr>
      </w:pPr>
    </w:p>
    <w:p w14:paraId="4263FAD2" w14:textId="77777777" w:rsidR="003425BF" w:rsidRPr="00261F4A" w:rsidRDefault="003425BF" w:rsidP="006E38B9">
      <w:pPr>
        <w:pStyle w:val="Buchtitel-GI"/>
        <w:rPr>
          <w:lang w:val="de-AT"/>
        </w:rPr>
      </w:pPr>
    </w:p>
    <w:p w14:paraId="109A27E1" w14:textId="77777777" w:rsidR="003425BF" w:rsidRPr="00261F4A" w:rsidRDefault="003425BF" w:rsidP="006E38B9">
      <w:pPr>
        <w:pStyle w:val="Buchtitel-GI"/>
        <w:rPr>
          <w:lang w:val="de-AT"/>
        </w:rPr>
      </w:pPr>
    </w:p>
    <w:p w14:paraId="04F89133" w14:textId="77777777" w:rsidR="003425BF" w:rsidRPr="00261F4A" w:rsidRDefault="003425BF" w:rsidP="006E38B9">
      <w:pPr>
        <w:pStyle w:val="Buchtitel-GI"/>
        <w:rPr>
          <w:lang w:val="de-AT"/>
        </w:rPr>
      </w:pPr>
    </w:p>
    <w:p w14:paraId="4EE6F651" w14:textId="77777777" w:rsidR="003425BF" w:rsidRPr="00261F4A" w:rsidRDefault="003425BF" w:rsidP="006E38B9">
      <w:pPr>
        <w:pStyle w:val="Buchtitel-GI"/>
        <w:rPr>
          <w:lang w:val="de-AT"/>
        </w:rPr>
      </w:pPr>
    </w:p>
    <w:p w14:paraId="0D846263" w14:textId="77777777" w:rsidR="003425BF" w:rsidRPr="00261F4A" w:rsidRDefault="003425BF" w:rsidP="006E38B9">
      <w:pPr>
        <w:pStyle w:val="Buchtitel-GI"/>
        <w:rPr>
          <w:lang w:val="de-AT"/>
        </w:rPr>
      </w:pPr>
    </w:p>
    <w:p w14:paraId="2ABF2517" w14:textId="77777777" w:rsidR="003425BF" w:rsidRPr="00261F4A" w:rsidRDefault="003425BF" w:rsidP="006E38B9">
      <w:pPr>
        <w:pStyle w:val="Buchtitel-GI"/>
        <w:rPr>
          <w:lang w:val="de-AT"/>
        </w:rPr>
      </w:pPr>
    </w:p>
    <w:p w14:paraId="01FEB4E2" w14:textId="77777777" w:rsidR="003425BF" w:rsidRPr="00261F4A" w:rsidRDefault="003425BF" w:rsidP="006E38B9">
      <w:pPr>
        <w:pStyle w:val="Buchtitel-GI"/>
        <w:rPr>
          <w:lang w:val="de-AT"/>
        </w:rPr>
      </w:pPr>
    </w:p>
    <w:p w14:paraId="236DE731" w14:textId="77777777" w:rsidR="003425BF" w:rsidRPr="00261F4A" w:rsidRDefault="003425BF" w:rsidP="006E38B9">
      <w:pPr>
        <w:pStyle w:val="Buchtitel-GI"/>
        <w:rPr>
          <w:lang w:val="de-AT"/>
        </w:rPr>
      </w:pPr>
    </w:p>
    <w:p w14:paraId="4A4B1945" w14:textId="77777777" w:rsidR="003425BF" w:rsidRPr="00261F4A" w:rsidRDefault="003425BF" w:rsidP="006E38B9">
      <w:pPr>
        <w:pStyle w:val="Buchtitel-GI"/>
        <w:rPr>
          <w:lang w:val="de-AT"/>
        </w:rPr>
      </w:pPr>
    </w:p>
    <w:p w14:paraId="3E154E13" w14:textId="77777777" w:rsidR="003425BF" w:rsidRPr="00261F4A" w:rsidRDefault="003425BF" w:rsidP="006E38B9">
      <w:pPr>
        <w:pStyle w:val="Buchtitel-GI"/>
        <w:rPr>
          <w:lang w:val="de-AT"/>
        </w:rPr>
      </w:pPr>
    </w:p>
    <w:p w14:paraId="5260F8DB" w14:textId="77777777" w:rsidR="003425BF" w:rsidRPr="00261F4A" w:rsidRDefault="003425BF" w:rsidP="006E38B9">
      <w:pPr>
        <w:pStyle w:val="Buchtitel-GI"/>
        <w:rPr>
          <w:lang w:val="de-AT"/>
        </w:rPr>
      </w:pPr>
    </w:p>
    <w:p w14:paraId="6D37CE1C" w14:textId="77777777" w:rsidR="003425BF" w:rsidRPr="00261F4A" w:rsidRDefault="003425BF" w:rsidP="006E38B9">
      <w:pPr>
        <w:pStyle w:val="Buchtitel-GI"/>
        <w:rPr>
          <w:lang w:val="de-AT"/>
        </w:rPr>
      </w:pPr>
    </w:p>
    <w:p w14:paraId="10EAFF3C" w14:textId="77777777" w:rsidR="003425BF" w:rsidRPr="00261F4A" w:rsidRDefault="003425BF" w:rsidP="006E38B9">
      <w:pPr>
        <w:pStyle w:val="Buchtitel-GI"/>
        <w:rPr>
          <w:lang w:val="de-AT"/>
        </w:rPr>
      </w:pPr>
    </w:p>
    <w:p w14:paraId="224E6C67" w14:textId="77777777" w:rsidR="003425BF" w:rsidRPr="00261F4A" w:rsidRDefault="003425BF" w:rsidP="006E38B9">
      <w:pPr>
        <w:pStyle w:val="Buchtitel-GI"/>
        <w:rPr>
          <w:lang w:val="de-AT"/>
        </w:rPr>
      </w:pPr>
    </w:p>
    <w:p w14:paraId="35A16976" w14:textId="77777777" w:rsidR="003425BF" w:rsidRPr="00261F4A" w:rsidRDefault="003425BF" w:rsidP="006E38B9">
      <w:pPr>
        <w:pStyle w:val="Buchtitel-GI"/>
        <w:rPr>
          <w:lang w:val="de-AT"/>
        </w:rPr>
      </w:pPr>
    </w:p>
    <w:p w14:paraId="0C5796A2" w14:textId="77777777" w:rsidR="003425BF" w:rsidRPr="00261F4A" w:rsidRDefault="003425BF" w:rsidP="006E38B9">
      <w:pPr>
        <w:pStyle w:val="Buchtitel-GI"/>
        <w:rPr>
          <w:lang w:val="de-AT"/>
        </w:rPr>
      </w:pPr>
    </w:p>
    <w:p w14:paraId="173A7243" w14:textId="77777777" w:rsidR="003425BF" w:rsidRPr="00261F4A" w:rsidRDefault="003425BF" w:rsidP="006E38B9">
      <w:pPr>
        <w:pStyle w:val="Buchtitel-GI"/>
        <w:rPr>
          <w:lang w:val="de-AT"/>
        </w:rPr>
      </w:pPr>
    </w:p>
    <w:p w14:paraId="383E2AAA" w14:textId="77777777" w:rsidR="003425BF" w:rsidRPr="00261F4A" w:rsidRDefault="003425BF" w:rsidP="006E38B9">
      <w:pPr>
        <w:pStyle w:val="Buchtitel-GI"/>
        <w:rPr>
          <w:lang w:val="de-AT"/>
        </w:rPr>
      </w:pPr>
    </w:p>
    <w:p w14:paraId="43F789AF" w14:textId="77777777" w:rsidR="003425BF" w:rsidRPr="00261F4A" w:rsidRDefault="003425BF" w:rsidP="006E38B9">
      <w:pPr>
        <w:pStyle w:val="Buchtitel-GI"/>
        <w:rPr>
          <w:lang w:val="de-AT"/>
        </w:rPr>
      </w:pPr>
    </w:p>
    <w:p w14:paraId="0A69D4D2" w14:textId="77777777" w:rsidR="003425BF" w:rsidRPr="00261F4A" w:rsidRDefault="003425BF" w:rsidP="006E38B9">
      <w:pPr>
        <w:pStyle w:val="Buchtitel-GI"/>
        <w:rPr>
          <w:lang w:val="de-AT"/>
        </w:rPr>
      </w:pPr>
    </w:p>
    <w:p w14:paraId="19163264" w14:textId="77777777" w:rsidR="003425BF" w:rsidRPr="00261F4A" w:rsidRDefault="003425BF" w:rsidP="006E38B9">
      <w:pPr>
        <w:pStyle w:val="Buchtitel-GI"/>
        <w:rPr>
          <w:lang w:val="de-AT"/>
        </w:rPr>
      </w:pPr>
    </w:p>
    <w:p w14:paraId="0397DF5A" w14:textId="77777777" w:rsidR="003425BF" w:rsidRPr="00261F4A" w:rsidRDefault="003425BF" w:rsidP="006E38B9">
      <w:pPr>
        <w:pStyle w:val="Buchtitel-GI"/>
        <w:rPr>
          <w:lang w:val="de-AT"/>
        </w:rPr>
      </w:pPr>
    </w:p>
    <w:p w14:paraId="74603BEF" w14:textId="77777777" w:rsidR="003425BF" w:rsidRPr="00261F4A" w:rsidRDefault="003425BF" w:rsidP="006E38B9">
      <w:pPr>
        <w:pStyle w:val="Buchtitel-GI"/>
        <w:rPr>
          <w:lang w:val="de-AT"/>
        </w:rPr>
      </w:pPr>
    </w:p>
    <w:p w14:paraId="2AE84187" w14:textId="77777777" w:rsidR="003425BF" w:rsidRPr="00261F4A" w:rsidRDefault="003425BF" w:rsidP="006E38B9">
      <w:pPr>
        <w:pStyle w:val="Buchtitel-GI"/>
        <w:rPr>
          <w:lang w:val="de-AT"/>
        </w:rPr>
      </w:pPr>
    </w:p>
    <w:p w14:paraId="2B269BB4" w14:textId="77777777" w:rsidR="003425BF" w:rsidRPr="00261F4A" w:rsidRDefault="003425BF" w:rsidP="006E38B9">
      <w:pPr>
        <w:pStyle w:val="Buchtitel-GI"/>
        <w:rPr>
          <w:lang w:val="de-AT"/>
        </w:rPr>
      </w:pPr>
    </w:p>
    <w:p w14:paraId="0330230F" w14:textId="77777777" w:rsidR="003425BF" w:rsidRPr="00261F4A" w:rsidRDefault="003425BF" w:rsidP="006E38B9">
      <w:pPr>
        <w:pStyle w:val="Buchtitel-GI"/>
        <w:rPr>
          <w:lang w:val="de-AT"/>
        </w:rPr>
      </w:pPr>
    </w:p>
    <w:p w14:paraId="68BDA1AE" w14:textId="77777777" w:rsidR="003425BF" w:rsidRPr="00261F4A" w:rsidRDefault="003425BF" w:rsidP="006E38B9">
      <w:pPr>
        <w:pStyle w:val="Buchtitel-GI"/>
        <w:rPr>
          <w:lang w:val="de-AT"/>
        </w:rPr>
      </w:pPr>
    </w:p>
    <w:p w14:paraId="4DF088FF" w14:textId="77777777" w:rsidR="003425BF" w:rsidRPr="00261F4A" w:rsidRDefault="003425BF" w:rsidP="006E38B9">
      <w:pPr>
        <w:pStyle w:val="Buchtitel-GI"/>
        <w:rPr>
          <w:lang w:val="de-AT"/>
        </w:rPr>
      </w:pPr>
    </w:p>
    <w:p w14:paraId="1FC487FD" w14:textId="77777777" w:rsidR="003425BF" w:rsidRPr="00261F4A" w:rsidRDefault="003425BF" w:rsidP="006E38B9">
      <w:pPr>
        <w:pStyle w:val="Buchtitel-GI"/>
        <w:rPr>
          <w:lang w:val="de-AT"/>
        </w:rPr>
      </w:pPr>
    </w:p>
    <w:p w14:paraId="51A1B739" w14:textId="36585BC6" w:rsidR="00BE0A49" w:rsidRPr="00261F4A" w:rsidRDefault="00182388" w:rsidP="003425BF">
      <w:pPr>
        <w:tabs>
          <w:tab w:val="left" w:pos="993"/>
        </w:tabs>
        <w:autoSpaceDE w:val="0"/>
        <w:autoSpaceDN w:val="0"/>
        <w:ind w:left="993" w:hanging="993"/>
        <w:jc w:val="right"/>
        <w:rPr>
          <w:sz w:val="24"/>
          <w:lang w:val="de-AT"/>
        </w:rPr>
      </w:pPr>
      <w:r w:rsidRPr="00261F4A">
        <w:rPr>
          <w:noProof/>
          <w:sz w:val="24"/>
          <w:lang w:val="de-DE"/>
        </w:rPr>
        <w:drawing>
          <wp:inline distT="0" distB="0" distL="0" distR="0" wp14:anchorId="1F066CE2" wp14:editId="548BD0CC">
            <wp:extent cx="2566090" cy="819150"/>
            <wp:effectExtent l="0" t="0" r="5715" b="0"/>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I_Black_R.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74781" cy="821924"/>
                    </a:xfrm>
                    <a:prstGeom prst="rect">
                      <a:avLst/>
                    </a:prstGeom>
                  </pic:spPr>
                </pic:pic>
              </a:graphicData>
            </a:graphic>
          </wp:inline>
        </w:drawing>
      </w:r>
    </w:p>
    <w:p w14:paraId="76C58B06" w14:textId="77777777" w:rsidR="00BE0A49" w:rsidRPr="00261F4A" w:rsidRDefault="00BE0A49">
      <w:pPr>
        <w:rPr>
          <w:sz w:val="24"/>
          <w:lang w:val="de-AT"/>
        </w:rPr>
      </w:pPr>
      <w:r w:rsidRPr="00261F4A">
        <w:rPr>
          <w:sz w:val="24"/>
          <w:lang w:val="de-AT"/>
        </w:rPr>
        <w:lastRenderedPageBreak/>
        <w:br w:type="page"/>
      </w:r>
    </w:p>
    <w:p w14:paraId="3481E5AF" w14:textId="69F2FC37" w:rsidR="001B53A0" w:rsidRPr="00261F4A" w:rsidRDefault="001B53A0" w:rsidP="006E38B9">
      <w:pPr>
        <w:pStyle w:val="Buchtitel-GI"/>
        <w:rPr>
          <w:lang w:val="de-AT"/>
        </w:rPr>
      </w:pPr>
    </w:p>
    <w:p w14:paraId="76552F95" w14:textId="77777777" w:rsidR="001B53A0" w:rsidRPr="00261F4A" w:rsidRDefault="001B53A0" w:rsidP="006E38B9">
      <w:pPr>
        <w:pStyle w:val="Buchtitel-GI"/>
        <w:rPr>
          <w:lang w:val="de-AT"/>
        </w:rPr>
      </w:pPr>
    </w:p>
    <w:p w14:paraId="3D0F4C22" w14:textId="77777777" w:rsidR="001B53A0" w:rsidRPr="00261F4A" w:rsidRDefault="001B53A0" w:rsidP="006E38B9">
      <w:pPr>
        <w:pStyle w:val="Buchtitel-GI"/>
        <w:rPr>
          <w:lang w:val="de-AT"/>
        </w:rPr>
      </w:pPr>
    </w:p>
    <w:p w14:paraId="0EE88880" w14:textId="77777777" w:rsidR="001B53A0" w:rsidRPr="00261F4A" w:rsidRDefault="001B53A0" w:rsidP="006E38B9">
      <w:pPr>
        <w:pStyle w:val="Buchtitel-GI"/>
        <w:rPr>
          <w:lang w:val="de-AT"/>
        </w:rPr>
      </w:pPr>
    </w:p>
    <w:p w14:paraId="09C9494E" w14:textId="77777777" w:rsidR="001B53A0" w:rsidRPr="00261F4A" w:rsidRDefault="001B53A0" w:rsidP="006E38B9">
      <w:pPr>
        <w:pStyle w:val="Buchtitel-GI"/>
        <w:rPr>
          <w:lang w:val="de-AT"/>
        </w:rPr>
      </w:pPr>
    </w:p>
    <w:p w14:paraId="0A0DEEA9" w14:textId="77777777" w:rsidR="001B53A0" w:rsidRPr="00261F4A" w:rsidRDefault="001B53A0" w:rsidP="006E38B9">
      <w:pPr>
        <w:pStyle w:val="Buchtitel-GI"/>
        <w:rPr>
          <w:lang w:val="de-AT"/>
        </w:rPr>
      </w:pPr>
    </w:p>
    <w:p w14:paraId="53897B25" w14:textId="77777777" w:rsidR="001B53A0" w:rsidRPr="00261F4A" w:rsidRDefault="001B53A0" w:rsidP="006E38B9">
      <w:pPr>
        <w:pStyle w:val="Buchtitel-GI"/>
        <w:rPr>
          <w:lang w:val="de-AT"/>
        </w:rPr>
      </w:pPr>
    </w:p>
    <w:p w14:paraId="2CDFEFFF" w14:textId="77777777" w:rsidR="00257B21" w:rsidRPr="00261F4A" w:rsidRDefault="00257B21" w:rsidP="006E38B9">
      <w:pPr>
        <w:pStyle w:val="Buchtitel-Herausgeber"/>
      </w:pPr>
      <w:r w:rsidRPr="00261F4A">
        <w:t xml:space="preserve">Volker Wohlgemuth, Stefan Naumann, Grit Behrens, </w:t>
      </w:r>
    </w:p>
    <w:p w14:paraId="7FBDA044" w14:textId="2606C98D" w:rsidR="001B53A0" w:rsidRPr="00261F4A" w:rsidRDefault="00257B21" w:rsidP="006E38B9">
      <w:pPr>
        <w:pStyle w:val="Buchtitel-Herausgeber"/>
        <w:rPr>
          <w:lang w:val="en-US"/>
        </w:rPr>
      </w:pPr>
      <w:r w:rsidRPr="00261F4A">
        <w:rPr>
          <w:lang w:val="en-US"/>
        </w:rPr>
        <w:t>Malgorzata Burchard-Dziubinska (Editors)</w:t>
      </w:r>
    </w:p>
    <w:p w14:paraId="7CBA8C36" w14:textId="77777777" w:rsidR="00257B21" w:rsidRPr="00261F4A" w:rsidRDefault="00257B21" w:rsidP="006E38B9">
      <w:pPr>
        <w:pStyle w:val="Buchtitel-Herausgeber"/>
        <w:rPr>
          <w:lang w:val="en-US"/>
        </w:rPr>
      </w:pPr>
    </w:p>
    <w:p w14:paraId="679718AD" w14:textId="4A9DBD90" w:rsidR="00C82D1B" w:rsidRPr="00261F4A" w:rsidRDefault="00C82D1B" w:rsidP="00C82D1B">
      <w:pPr>
        <w:pStyle w:val="Buchuntertitel"/>
        <w:rPr>
          <w:snapToGrid/>
          <w:color w:val="auto"/>
          <w:sz w:val="32"/>
          <w:szCs w:val="32"/>
          <w:lang w:val="en-US"/>
        </w:rPr>
      </w:pPr>
      <w:r w:rsidRPr="00261F4A">
        <w:rPr>
          <w:snapToGrid/>
          <w:color w:val="auto"/>
          <w:sz w:val="32"/>
          <w:szCs w:val="32"/>
          <w:lang w:val="en-US"/>
        </w:rPr>
        <w:t>EnviroInfo 2026</w:t>
      </w:r>
    </w:p>
    <w:p w14:paraId="0EB3268C" w14:textId="2A9A8176" w:rsidR="001B53A0" w:rsidRPr="00261F4A" w:rsidRDefault="00C82D1B" w:rsidP="00C82D1B">
      <w:pPr>
        <w:pStyle w:val="Buchuntertitel"/>
        <w:rPr>
          <w:color w:val="auto"/>
          <w:lang w:val="en-US"/>
        </w:rPr>
      </w:pPr>
      <w:r w:rsidRPr="00261F4A">
        <w:rPr>
          <w:snapToGrid/>
          <w:color w:val="auto"/>
          <w:sz w:val="32"/>
          <w:szCs w:val="32"/>
          <w:lang w:val="en-US"/>
        </w:rPr>
        <w:t>Short-/Work in Progress-Papers</w:t>
      </w:r>
    </w:p>
    <w:p w14:paraId="09DA9357" w14:textId="77777777" w:rsidR="001B53A0" w:rsidRPr="00261F4A" w:rsidRDefault="001B53A0" w:rsidP="006E38B9">
      <w:pPr>
        <w:pStyle w:val="Buchuntertitel"/>
        <w:rPr>
          <w:color w:val="auto"/>
          <w:lang w:val="en-US"/>
        </w:rPr>
      </w:pPr>
    </w:p>
    <w:p w14:paraId="21533937" w14:textId="77777777" w:rsidR="001B53A0" w:rsidRPr="00261F4A" w:rsidRDefault="001B53A0" w:rsidP="006E38B9">
      <w:pPr>
        <w:pStyle w:val="Buchuntertitel"/>
        <w:rPr>
          <w:color w:val="auto"/>
          <w:lang w:val="en-US"/>
        </w:rPr>
      </w:pPr>
    </w:p>
    <w:p w14:paraId="527F2B62" w14:textId="7963745F" w:rsidR="00C82D1B" w:rsidRPr="00261F4A" w:rsidRDefault="00AA79D7" w:rsidP="00C82D1B">
      <w:pPr>
        <w:pStyle w:val="Buchuntertitel"/>
        <w:rPr>
          <w:color w:val="auto"/>
          <w:lang w:val="en-US"/>
        </w:rPr>
      </w:pPr>
      <w:r w:rsidRPr="00261F4A">
        <w:rPr>
          <w:color w:val="auto"/>
          <w:lang w:val="en-US"/>
        </w:rPr>
        <w:t>September 09-11, 2026</w:t>
      </w:r>
    </w:p>
    <w:p w14:paraId="4C5CB131" w14:textId="4060F18E" w:rsidR="001B53A0" w:rsidRPr="00261F4A" w:rsidRDefault="00563401" w:rsidP="00C82D1B">
      <w:pPr>
        <w:pStyle w:val="Buchuntertitel"/>
        <w:rPr>
          <w:color w:val="auto"/>
          <w:lang w:val="de-AT"/>
        </w:rPr>
      </w:pPr>
      <w:r w:rsidRPr="00261F4A">
        <w:rPr>
          <w:color w:val="auto"/>
          <w:lang w:val="de-AT"/>
        </w:rPr>
        <w:t>Łódź- Poland</w:t>
      </w:r>
    </w:p>
    <w:p w14:paraId="1B0674E7" w14:textId="77777777" w:rsidR="001B53A0" w:rsidRPr="00261F4A" w:rsidRDefault="001B53A0" w:rsidP="006E38B9">
      <w:pPr>
        <w:pStyle w:val="Buchuntertitel"/>
        <w:rPr>
          <w:color w:val="auto"/>
          <w:lang w:val="de-AT"/>
        </w:rPr>
      </w:pPr>
    </w:p>
    <w:p w14:paraId="61BF7C10" w14:textId="77777777" w:rsidR="001B53A0" w:rsidRPr="00261F4A" w:rsidRDefault="001B53A0" w:rsidP="006E38B9">
      <w:pPr>
        <w:pStyle w:val="Buchuntertitel"/>
        <w:rPr>
          <w:color w:val="auto"/>
          <w:lang w:val="de-AT"/>
        </w:rPr>
      </w:pPr>
    </w:p>
    <w:p w14:paraId="0A0749DB" w14:textId="77777777" w:rsidR="001B53A0" w:rsidRPr="00261F4A" w:rsidRDefault="001B53A0" w:rsidP="006E38B9">
      <w:pPr>
        <w:pStyle w:val="Buchuntertitel"/>
        <w:rPr>
          <w:color w:val="auto"/>
          <w:lang w:val="de-AT"/>
        </w:rPr>
      </w:pPr>
    </w:p>
    <w:p w14:paraId="54A91A71" w14:textId="77777777" w:rsidR="001B53A0" w:rsidRPr="00261F4A" w:rsidRDefault="001B53A0" w:rsidP="006E38B9">
      <w:pPr>
        <w:pStyle w:val="Buchuntertitel"/>
        <w:rPr>
          <w:color w:val="auto"/>
          <w:lang w:val="de-AT"/>
        </w:rPr>
      </w:pPr>
    </w:p>
    <w:p w14:paraId="7668509E" w14:textId="77777777" w:rsidR="001B53A0" w:rsidRPr="00261F4A" w:rsidRDefault="001B53A0" w:rsidP="006E38B9">
      <w:pPr>
        <w:pStyle w:val="Buchuntertitel"/>
        <w:rPr>
          <w:color w:val="auto"/>
          <w:lang w:val="de-AT"/>
        </w:rPr>
      </w:pPr>
    </w:p>
    <w:p w14:paraId="1AE9A900" w14:textId="77777777" w:rsidR="001B53A0" w:rsidRPr="00261F4A" w:rsidRDefault="001B53A0" w:rsidP="006E38B9">
      <w:pPr>
        <w:pStyle w:val="Buchuntertitel"/>
        <w:rPr>
          <w:color w:val="auto"/>
          <w:lang w:val="de-AT"/>
        </w:rPr>
      </w:pPr>
    </w:p>
    <w:p w14:paraId="1105122F" w14:textId="77777777" w:rsidR="001B53A0" w:rsidRPr="00261F4A" w:rsidRDefault="001B53A0" w:rsidP="006E38B9">
      <w:pPr>
        <w:pStyle w:val="Buchuntertitel"/>
        <w:rPr>
          <w:color w:val="auto"/>
          <w:lang w:val="de-AT"/>
        </w:rPr>
      </w:pPr>
    </w:p>
    <w:p w14:paraId="0A975CDC" w14:textId="77777777" w:rsidR="001B53A0" w:rsidRPr="00261F4A" w:rsidRDefault="001B53A0" w:rsidP="006E38B9">
      <w:pPr>
        <w:pStyle w:val="Buchuntertitel"/>
        <w:rPr>
          <w:color w:val="auto"/>
          <w:lang w:val="de-AT"/>
        </w:rPr>
      </w:pPr>
    </w:p>
    <w:p w14:paraId="6BD217D8" w14:textId="77777777" w:rsidR="001B53A0" w:rsidRPr="00261F4A" w:rsidRDefault="001B53A0" w:rsidP="006E38B9">
      <w:pPr>
        <w:pStyle w:val="Buchuntertitel"/>
        <w:rPr>
          <w:color w:val="auto"/>
          <w:lang w:val="de-AT"/>
        </w:rPr>
      </w:pPr>
    </w:p>
    <w:p w14:paraId="75E9B4F3" w14:textId="77777777" w:rsidR="001B53A0" w:rsidRPr="00261F4A" w:rsidRDefault="001B53A0" w:rsidP="00177675">
      <w:pPr>
        <w:pStyle w:val="Buchtitel-GI"/>
        <w:rPr>
          <w:lang w:val="de-AT"/>
        </w:rPr>
      </w:pPr>
      <w:r w:rsidRPr="00261F4A">
        <w:rPr>
          <w:lang w:val="de-AT"/>
        </w:rPr>
        <w:t>Gesellschaft für Informatik e.V. (GI)</w:t>
      </w:r>
    </w:p>
    <w:p w14:paraId="21CFB54E" w14:textId="77777777" w:rsidR="001B53A0" w:rsidRPr="00261F4A" w:rsidRDefault="001B53A0" w:rsidP="00177675">
      <w:pPr>
        <w:pStyle w:val="Volume-berschriften"/>
        <w:rPr>
          <w:lang w:val="en-GB"/>
        </w:rPr>
      </w:pPr>
      <w:r w:rsidRPr="00261F4A">
        <w:rPr>
          <w:szCs w:val="24"/>
          <w:lang w:val="en-US"/>
        </w:rPr>
        <w:br w:type="page"/>
      </w:r>
      <w:r w:rsidRPr="00261F4A">
        <w:rPr>
          <w:lang w:val="en-GB"/>
        </w:rPr>
        <w:lastRenderedPageBreak/>
        <w:t>Lecture Notes in Informatics (LNI) - Proceedings</w:t>
      </w:r>
    </w:p>
    <w:p w14:paraId="386B41E2" w14:textId="77777777" w:rsidR="001B53A0" w:rsidRPr="00261F4A" w:rsidRDefault="001B53A0" w:rsidP="00177675">
      <w:pPr>
        <w:pStyle w:val="Volume-Text"/>
        <w:rPr>
          <w:lang w:val="de-AT"/>
        </w:rPr>
      </w:pPr>
      <w:r w:rsidRPr="00261F4A">
        <w:rPr>
          <w:lang w:val="de-AT"/>
        </w:rPr>
        <w:t>Series of the Gesellschaft für Informatik (GI)</w:t>
      </w:r>
    </w:p>
    <w:p w14:paraId="05CB5F0F" w14:textId="77777777" w:rsidR="001B53A0" w:rsidRPr="00261F4A" w:rsidRDefault="001B53A0" w:rsidP="00177675">
      <w:pPr>
        <w:pStyle w:val="Volume-Text"/>
        <w:rPr>
          <w:lang w:val="de-AT"/>
        </w:rPr>
      </w:pPr>
      <w:r w:rsidRPr="00261F4A">
        <w:rPr>
          <w:lang w:val="de-AT"/>
        </w:rPr>
        <w:tab/>
      </w:r>
    </w:p>
    <w:p w14:paraId="660A81C3" w14:textId="0108A654" w:rsidR="001B53A0" w:rsidRPr="00261F4A" w:rsidRDefault="001B53A0" w:rsidP="00177675">
      <w:pPr>
        <w:pStyle w:val="Volume-Text"/>
        <w:rPr>
          <w:lang w:val="en-GB"/>
        </w:rPr>
      </w:pPr>
      <w:r w:rsidRPr="00261F4A">
        <w:rPr>
          <w:lang w:val="en-GB"/>
        </w:rPr>
        <w:t>Volume P-385</w:t>
      </w:r>
    </w:p>
    <w:p w14:paraId="3C210256" w14:textId="77777777" w:rsidR="001B53A0" w:rsidRPr="00261F4A" w:rsidRDefault="001B53A0" w:rsidP="00177675">
      <w:pPr>
        <w:pStyle w:val="Volume-Text"/>
        <w:rPr>
          <w:lang w:val="en-GB"/>
        </w:rPr>
      </w:pPr>
    </w:p>
    <w:p w14:paraId="603C5F27" w14:textId="5C67DA6F" w:rsidR="00F172AE" w:rsidRPr="00261F4A" w:rsidRDefault="00F172AE" w:rsidP="00F172AE">
      <w:pPr>
        <w:tabs>
          <w:tab w:val="left" w:pos="142"/>
        </w:tabs>
        <w:jc w:val="both"/>
      </w:pPr>
      <w:r w:rsidRPr="00261F4A">
        <w:t xml:space="preserve">ISSN  </w:t>
      </w:r>
      <w:r w:rsidRPr="00261F4A">
        <w:rPr>
          <w:lang w:eastAsia="en-US"/>
        </w:rPr>
        <w:t>2944-7682</w:t>
      </w:r>
    </w:p>
    <w:p w14:paraId="27B5DC7D" w14:textId="77777777" w:rsidR="005E2238" w:rsidRPr="00261F4A" w:rsidRDefault="005E2238" w:rsidP="007A7DB2">
      <w:pPr>
        <w:pStyle w:val="Volume-Text"/>
        <w:ind w:right="56"/>
        <w:rPr>
          <w:lang w:val="en-US"/>
        </w:rPr>
      </w:pPr>
    </w:p>
    <w:p w14:paraId="06D878A3" w14:textId="77777777" w:rsidR="001B53A0" w:rsidRPr="00261F4A" w:rsidRDefault="001B53A0" w:rsidP="00177675">
      <w:pPr>
        <w:pStyle w:val="Volume-berschriften"/>
        <w:rPr>
          <w:lang w:val="en-GB"/>
        </w:rPr>
      </w:pPr>
      <w:r w:rsidRPr="00261F4A">
        <w:rPr>
          <w:lang w:val="en-GB"/>
        </w:rPr>
        <w:t>Volume Editors</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4820"/>
      </w:tblGrid>
      <w:tr w:rsidR="002B4C1B" w:rsidRPr="00261F4A" w14:paraId="554E2837" w14:textId="77777777" w:rsidTr="00563401">
        <w:tc>
          <w:tcPr>
            <w:tcW w:w="2268" w:type="dxa"/>
          </w:tcPr>
          <w:p w14:paraId="69044728" w14:textId="61CD36CD" w:rsidR="002B4C1B" w:rsidRPr="00261F4A" w:rsidRDefault="002B4C1B" w:rsidP="002B4C1B">
            <w:pPr>
              <w:tabs>
                <w:tab w:val="left" w:pos="142"/>
              </w:tabs>
            </w:pPr>
            <w:bookmarkStart w:id="0" w:name="_Hlk187770951"/>
            <w:r w:rsidRPr="00261F4A">
              <w:rPr>
                <w:kern w:val="2"/>
                <w14:ligatures w14:val="standardContextual"/>
              </w:rPr>
              <w:t>Volker Wohlgemuth</w:t>
            </w:r>
          </w:p>
        </w:tc>
        <w:tc>
          <w:tcPr>
            <w:tcW w:w="4820" w:type="dxa"/>
          </w:tcPr>
          <w:p w14:paraId="074876B8" w14:textId="77777777" w:rsidR="002B4C1B" w:rsidRPr="00261F4A" w:rsidRDefault="002B4C1B" w:rsidP="002B4C1B">
            <w:pPr>
              <w:ind w:left="-106"/>
              <w:rPr>
                <w:kern w:val="2"/>
                <w14:ligatures w14:val="standardContextual"/>
              </w:rPr>
            </w:pPr>
            <w:r w:rsidRPr="00261F4A">
              <w:rPr>
                <w:kern w:val="2"/>
                <w14:ligatures w14:val="standardContextual"/>
              </w:rPr>
              <w:t xml:space="preserve">HTW Berlin – University of Applied Sciences, Berlin, </w:t>
            </w:r>
          </w:p>
          <w:p w14:paraId="6867971E" w14:textId="77777777" w:rsidR="002B4C1B" w:rsidRPr="00261F4A" w:rsidRDefault="002B4C1B" w:rsidP="002B4C1B">
            <w:pPr>
              <w:ind w:left="-106"/>
              <w:rPr>
                <w:kern w:val="2"/>
                <w14:ligatures w14:val="standardContextual"/>
              </w:rPr>
            </w:pPr>
            <w:r w:rsidRPr="00261F4A">
              <w:rPr>
                <w:kern w:val="2"/>
                <w14:ligatures w14:val="standardContextual"/>
              </w:rPr>
              <w:t>Germany</w:t>
            </w:r>
          </w:p>
          <w:p w14:paraId="642AB427" w14:textId="01FF30E9" w:rsidR="002B4C1B" w:rsidRPr="00261F4A" w:rsidRDefault="002B4C1B" w:rsidP="002B4C1B">
            <w:pPr>
              <w:ind w:left="-106"/>
              <w:rPr>
                <w:kern w:val="2"/>
                <w14:ligatures w14:val="standardContextual"/>
              </w:rPr>
            </w:pPr>
          </w:p>
        </w:tc>
      </w:tr>
      <w:tr w:rsidR="002B4C1B" w:rsidRPr="00261F4A" w14:paraId="5EFB5AE9" w14:textId="77777777" w:rsidTr="00563401">
        <w:tc>
          <w:tcPr>
            <w:tcW w:w="2268" w:type="dxa"/>
          </w:tcPr>
          <w:p w14:paraId="32699CF9" w14:textId="565C18E4" w:rsidR="002B4C1B" w:rsidRPr="00261F4A" w:rsidRDefault="002B4C1B" w:rsidP="002B4C1B">
            <w:pPr>
              <w:tabs>
                <w:tab w:val="left" w:pos="142"/>
              </w:tabs>
            </w:pPr>
            <w:r w:rsidRPr="00261F4A">
              <w:rPr>
                <w:kern w:val="2"/>
                <w14:ligatures w14:val="standardContextual"/>
              </w:rPr>
              <w:t>Stefan Naumann</w:t>
            </w:r>
          </w:p>
        </w:tc>
        <w:tc>
          <w:tcPr>
            <w:tcW w:w="4820" w:type="dxa"/>
          </w:tcPr>
          <w:p w14:paraId="2633BA45" w14:textId="77777777" w:rsidR="002B4C1B" w:rsidRPr="00261F4A" w:rsidRDefault="002B4C1B" w:rsidP="002B4C1B">
            <w:pPr>
              <w:ind w:left="-106"/>
              <w:rPr>
                <w:kern w:val="2"/>
                <w14:ligatures w14:val="standardContextual"/>
              </w:rPr>
            </w:pPr>
            <w:r w:rsidRPr="00261F4A">
              <w:rPr>
                <w:kern w:val="2"/>
                <w14:ligatures w14:val="standardContextual"/>
              </w:rPr>
              <w:t>Trier University of Applied Sciences, Trier, Germany</w:t>
            </w:r>
          </w:p>
          <w:p w14:paraId="18B7D1E1" w14:textId="645B319C" w:rsidR="002B4C1B" w:rsidRPr="00261F4A" w:rsidRDefault="002B4C1B" w:rsidP="002B4C1B">
            <w:pPr>
              <w:ind w:left="-106"/>
              <w:rPr>
                <w:kern w:val="2"/>
                <w14:ligatures w14:val="standardContextual"/>
              </w:rPr>
            </w:pPr>
          </w:p>
        </w:tc>
      </w:tr>
      <w:tr w:rsidR="002B4C1B" w:rsidRPr="00261F4A" w14:paraId="4E11340C" w14:textId="77777777" w:rsidTr="00563401">
        <w:tc>
          <w:tcPr>
            <w:tcW w:w="2268" w:type="dxa"/>
          </w:tcPr>
          <w:p w14:paraId="6BDB82FF" w14:textId="5885B1A2" w:rsidR="002B4C1B" w:rsidRPr="00261F4A" w:rsidRDefault="002B4C1B" w:rsidP="002B4C1B">
            <w:pPr>
              <w:tabs>
                <w:tab w:val="left" w:pos="142"/>
              </w:tabs>
            </w:pPr>
            <w:r w:rsidRPr="00261F4A">
              <w:rPr>
                <w:kern w:val="2"/>
                <w14:ligatures w14:val="standardContextual"/>
              </w:rPr>
              <w:t>Grit Behrens</w:t>
            </w:r>
          </w:p>
        </w:tc>
        <w:tc>
          <w:tcPr>
            <w:tcW w:w="4820" w:type="dxa"/>
          </w:tcPr>
          <w:p w14:paraId="5F3D4F1F" w14:textId="403F377F" w:rsidR="002B4C1B" w:rsidRPr="00261F4A" w:rsidRDefault="002B4C1B" w:rsidP="002B4C1B">
            <w:pPr>
              <w:ind w:left="-106"/>
              <w:rPr>
                <w:kern w:val="2"/>
                <w14:ligatures w14:val="standardContextual"/>
              </w:rPr>
            </w:pPr>
            <w:r w:rsidRPr="00261F4A">
              <w:rPr>
                <w:kern w:val="2"/>
                <w14:ligatures w14:val="standardContextual"/>
              </w:rPr>
              <w:t>University of Applied Sciences Bielefeld, Minden, Germany</w:t>
            </w:r>
          </w:p>
        </w:tc>
      </w:tr>
      <w:tr w:rsidR="002B4C1B" w:rsidRPr="00261F4A" w14:paraId="24D5AB62" w14:textId="77777777" w:rsidTr="00563401">
        <w:tc>
          <w:tcPr>
            <w:tcW w:w="2268" w:type="dxa"/>
          </w:tcPr>
          <w:p w14:paraId="566A6000" w14:textId="77777777" w:rsidR="002B4C1B" w:rsidRPr="00261F4A" w:rsidRDefault="002B4C1B" w:rsidP="002B4C1B">
            <w:pPr>
              <w:rPr>
                <w:kern w:val="2"/>
                <w14:ligatures w14:val="standardContextual"/>
              </w:rPr>
            </w:pPr>
          </w:p>
          <w:p w14:paraId="05069DC2" w14:textId="49F1CEE5" w:rsidR="002B4C1B" w:rsidRPr="00261F4A" w:rsidRDefault="002B4C1B" w:rsidP="002B4C1B">
            <w:pPr>
              <w:tabs>
                <w:tab w:val="left" w:pos="142"/>
              </w:tabs>
            </w:pPr>
            <w:r w:rsidRPr="00261F4A">
              <w:rPr>
                <w:kern w:val="2"/>
                <w14:ligatures w14:val="standardContextual"/>
              </w:rPr>
              <w:t>Małgorzata Burchard-Dziubińska</w:t>
            </w:r>
          </w:p>
        </w:tc>
        <w:tc>
          <w:tcPr>
            <w:tcW w:w="4820" w:type="dxa"/>
          </w:tcPr>
          <w:p w14:paraId="40866CF6" w14:textId="77777777" w:rsidR="002B4C1B" w:rsidRPr="00261F4A" w:rsidRDefault="002B4C1B" w:rsidP="002B4C1B">
            <w:pPr>
              <w:ind w:left="-106"/>
              <w:rPr>
                <w:kern w:val="2"/>
                <w14:ligatures w14:val="standardContextual"/>
              </w:rPr>
            </w:pPr>
          </w:p>
          <w:p w14:paraId="69DED671" w14:textId="000EDDC8" w:rsidR="002B4C1B" w:rsidRPr="00261F4A" w:rsidRDefault="002B4C1B" w:rsidP="002B4C1B">
            <w:pPr>
              <w:ind w:left="-106"/>
              <w:rPr>
                <w:kern w:val="2"/>
                <w14:ligatures w14:val="standardContextual"/>
              </w:rPr>
            </w:pPr>
            <w:r w:rsidRPr="00261F4A">
              <w:rPr>
                <w:kern w:val="2"/>
                <w14:ligatures w14:val="standardContextual"/>
              </w:rPr>
              <w:t>University of Łódź, Łódź, Poland</w:t>
            </w:r>
          </w:p>
        </w:tc>
      </w:tr>
      <w:bookmarkEnd w:id="0"/>
    </w:tbl>
    <w:p w14:paraId="31FCC31A" w14:textId="77777777" w:rsidR="008832EF" w:rsidRPr="00261F4A" w:rsidRDefault="008832EF" w:rsidP="005E2953">
      <w:pPr>
        <w:pStyle w:val="berschrift4"/>
        <w:ind w:left="0" w:firstLine="0"/>
      </w:pPr>
    </w:p>
    <w:p w14:paraId="1BE955BC" w14:textId="052D32A6" w:rsidR="005E2953" w:rsidRPr="00261F4A" w:rsidRDefault="005E2953" w:rsidP="005E2953">
      <w:pPr>
        <w:pStyle w:val="berschrift4"/>
        <w:ind w:left="0" w:firstLine="0"/>
      </w:pPr>
      <w:r w:rsidRPr="00261F4A">
        <w:t>Series Editorial Board</w:t>
      </w:r>
    </w:p>
    <w:p w14:paraId="26C6D2ED" w14:textId="5E1208A3" w:rsidR="005E2953" w:rsidRPr="00261F4A" w:rsidRDefault="006A3155" w:rsidP="005E2953">
      <w:pPr>
        <w:pStyle w:val="Textkrper-Einzug2"/>
      </w:pPr>
      <w:r w:rsidRPr="00261F4A">
        <w:t>Andreas Oberweis, KIT Karlsruhe,  (Chairman, andreas.oberweis@kit.edu)</w:t>
      </w:r>
    </w:p>
    <w:p w14:paraId="34969641" w14:textId="77777777" w:rsidR="000E4765" w:rsidRPr="00261F4A" w:rsidRDefault="000E4765" w:rsidP="000E4765">
      <w:pPr>
        <w:tabs>
          <w:tab w:val="left" w:pos="142"/>
        </w:tabs>
        <w:jc w:val="both"/>
        <w:rPr>
          <w:lang w:val="de-DE"/>
        </w:rPr>
      </w:pPr>
      <w:r w:rsidRPr="00261F4A">
        <w:rPr>
          <w:lang w:val="de-DE"/>
        </w:rPr>
        <w:t>Torsten Brinda, Universität Duisburg-Essen, Germany</w:t>
      </w:r>
    </w:p>
    <w:p w14:paraId="100F1262" w14:textId="77777777" w:rsidR="005E2953" w:rsidRPr="00261F4A" w:rsidRDefault="005E2953" w:rsidP="005E2953">
      <w:pPr>
        <w:tabs>
          <w:tab w:val="left" w:pos="993"/>
        </w:tabs>
        <w:ind w:left="993" w:hanging="993"/>
        <w:jc w:val="both"/>
        <w:rPr>
          <w:lang w:val="de-DE"/>
        </w:rPr>
      </w:pPr>
      <w:r w:rsidRPr="00261F4A">
        <w:rPr>
          <w:lang w:val="de-DE"/>
        </w:rPr>
        <w:t>Dieter Fellner, Technische Universität Darmstadt, Germany</w:t>
      </w:r>
    </w:p>
    <w:p w14:paraId="30C81370" w14:textId="77777777" w:rsidR="005E2953" w:rsidRPr="00261F4A" w:rsidRDefault="005E2953" w:rsidP="005E2953">
      <w:pPr>
        <w:tabs>
          <w:tab w:val="left" w:pos="993"/>
        </w:tabs>
        <w:ind w:left="993" w:hanging="993"/>
        <w:jc w:val="both"/>
        <w:rPr>
          <w:lang w:val="de-DE"/>
        </w:rPr>
      </w:pPr>
      <w:r w:rsidRPr="00261F4A">
        <w:rPr>
          <w:lang w:val="de-DE"/>
        </w:rPr>
        <w:t>Ulrich Frank, Universität Duisburg-Essen, Germany</w:t>
      </w:r>
    </w:p>
    <w:p w14:paraId="5985EE66" w14:textId="6DD5D99A" w:rsidR="00304290" w:rsidRPr="00261F4A" w:rsidRDefault="00304290" w:rsidP="005E2953">
      <w:pPr>
        <w:tabs>
          <w:tab w:val="left" w:pos="993"/>
        </w:tabs>
        <w:ind w:left="993" w:hanging="993"/>
        <w:jc w:val="both"/>
        <w:rPr>
          <w:lang w:val="de-DE"/>
        </w:rPr>
      </w:pPr>
      <w:r w:rsidRPr="00261F4A">
        <w:rPr>
          <w:lang w:val="de-DE"/>
        </w:rPr>
        <w:t>Barbara Hammer, Universität Bielefeld, Germany</w:t>
      </w:r>
    </w:p>
    <w:p w14:paraId="07040047" w14:textId="254D0F78" w:rsidR="005E2953" w:rsidRPr="00261F4A" w:rsidRDefault="00F73D50" w:rsidP="005E2953">
      <w:pPr>
        <w:tabs>
          <w:tab w:val="left" w:pos="993"/>
        </w:tabs>
        <w:ind w:left="993" w:hanging="993"/>
        <w:jc w:val="both"/>
        <w:rPr>
          <w:lang w:val="de-DE"/>
        </w:rPr>
      </w:pPr>
      <w:r w:rsidRPr="00261F4A">
        <w:rPr>
          <w:lang w:val="de-DE"/>
        </w:rPr>
        <w:t>Falk Schreiber, Universität Konstanz, Germany</w:t>
      </w:r>
    </w:p>
    <w:p w14:paraId="3F8B4A3B" w14:textId="77777777" w:rsidR="000E4765" w:rsidRPr="00261F4A" w:rsidRDefault="000E4765" w:rsidP="005E2953">
      <w:pPr>
        <w:tabs>
          <w:tab w:val="left" w:pos="993"/>
        </w:tabs>
        <w:ind w:left="993" w:hanging="993"/>
        <w:jc w:val="both"/>
        <w:rPr>
          <w:lang w:val="de-DE"/>
        </w:rPr>
      </w:pPr>
      <w:r w:rsidRPr="00261F4A">
        <w:rPr>
          <w:lang w:val="de-DE"/>
        </w:rPr>
        <w:t>Wolfgang Karl, KIT Karlsruhe, Germany</w:t>
      </w:r>
    </w:p>
    <w:p w14:paraId="5DAB9A3D" w14:textId="77777777" w:rsidR="005E2953" w:rsidRPr="00261F4A" w:rsidRDefault="005E2953" w:rsidP="005E2953">
      <w:pPr>
        <w:tabs>
          <w:tab w:val="left" w:pos="993"/>
        </w:tabs>
        <w:ind w:left="993" w:hanging="993"/>
        <w:jc w:val="both"/>
        <w:rPr>
          <w:lang w:val="de-DE"/>
        </w:rPr>
      </w:pPr>
      <w:r w:rsidRPr="00261F4A">
        <w:rPr>
          <w:lang w:val="de-DE"/>
        </w:rPr>
        <w:t>Michael Koch, Universität der Bundeswehr München, Germany</w:t>
      </w:r>
    </w:p>
    <w:p w14:paraId="5A6CCF9D" w14:textId="3B3CEC2A" w:rsidR="00304290" w:rsidRPr="00261F4A" w:rsidRDefault="00304290" w:rsidP="005E2953">
      <w:pPr>
        <w:tabs>
          <w:tab w:val="left" w:pos="993"/>
        </w:tabs>
        <w:ind w:left="993" w:hanging="993"/>
        <w:jc w:val="both"/>
        <w:rPr>
          <w:lang w:val="de-DE"/>
        </w:rPr>
      </w:pPr>
      <w:r w:rsidRPr="00261F4A">
        <w:rPr>
          <w:lang w:val="de-DE"/>
        </w:rPr>
        <w:t>Heiko Roßnagel, Fraunhofer IAO Stuttgart, Germany</w:t>
      </w:r>
    </w:p>
    <w:p w14:paraId="66277EA6" w14:textId="24B083AF" w:rsidR="00EC2569" w:rsidRPr="00261F4A" w:rsidRDefault="00EC2569" w:rsidP="005E2953">
      <w:pPr>
        <w:tabs>
          <w:tab w:val="left" w:pos="993"/>
        </w:tabs>
        <w:ind w:left="993" w:hanging="993"/>
        <w:jc w:val="both"/>
        <w:rPr>
          <w:lang w:val="de-DE"/>
        </w:rPr>
      </w:pPr>
      <w:r w:rsidRPr="00261F4A">
        <w:rPr>
          <w:lang w:val="de-DE"/>
        </w:rPr>
        <w:t>Kurt Schneider, Universität Hannover, Germany</w:t>
      </w:r>
    </w:p>
    <w:p w14:paraId="5C1454AA" w14:textId="77777777" w:rsidR="000E4765" w:rsidRPr="00261F4A" w:rsidRDefault="000E4765" w:rsidP="005E2953">
      <w:pPr>
        <w:tabs>
          <w:tab w:val="left" w:pos="142"/>
        </w:tabs>
        <w:jc w:val="both"/>
        <w:rPr>
          <w:lang w:val="de-DE"/>
        </w:rPr>
      </w:pPr>
      <w:r w:rsidRPr="00261F4A">
        <w:rPr>
          <w:lang w:val="de-DE"/>
        </w:rPr>
        <w:t>Andreas Thor, HFT Leipzig, Germany</w:t>
      </w:r>
    </w:p>
    <w:p w14:paraId="1300EED4" w14:textId="77777777" w:rsidR="005E2953" w:rsidRPr="00261F4A" w:rsidRDefault="005E2953" w:rsidP="005E2953">
      <w:pPr>
        <w:tabs>
          <w:tab w:val="left" w:pos="142"/>
        </w:tabs>
        <w:jc w:val="both"/>
        <w:rPr>
          <w:lang w:val="de-DE"/>
        </w:rPr>
      </w:pPr>
      <w:r w:rsidRPr="00261F4A">
        <w:rPr>
          <w:lang w:val="de-DE"/>
        </w:rPr>
        <w:t>Ingo Timm, Universität Trier, Germany</w:t>
      </w:r>
    </w:p>
    <w:p w14:paraId="25D6F22A" w14:textId="77777777" w:rsidR="005E2953" w:rsidRPr="00261F4A" w:rsidRDefault="005E2953" w:rsidP="005E2953">
      <w:pPr>
        <w:tabs>
          <w:tab w:val="left" w:pos="142"/>
        </w:tabs>
        <w:jc w:val="both"/>
        <w:rPr>
          <w:lang w:val="de-DE"/>
        </w:rPr>
      </w:pPr>
      <w:r w:rsidRPr="00261F4A">
        <w:rPr>
          <w:lang w:val="de-DE"/>
        </w:rPr>
        <w:t>Karin Vosseberg, Hochschule Bremerhaven, Germany</w:t>
      </w:r>
    </w:p>
    <w:p w14:paraId="4215031C" w14:textId="77777777" w:rsidR="005E2953" w:rsidRPr="00261F4A" w:rsidRDefault="005E2953" w:rsidP="005E2953">
      <w:pPr>
        <w:tabs>
          <w:tab w:val="left" w:pos="993"/>
        </w:tabs>
        <w:ind w:left="993" w:hanging="993"/>
        <w:jc w:val="both"/>
        <w:rPr>
          <w:lang w:val="de-DE"/>
        </w:rPr>
      </w:pPr>
      <w:r w:rsidRPr="00261F4A">
        <w:rPr>
          <w:lang w:val="de-DE"/>
        </w:rPr>
        <w:t>Maria Wimmer, Universität Koblenz-Landau, Germany</w:t>
      </w:r>
    </w:p>
    <w:p w14:paraId="3B251872" w14:textId="77777777" w:rsidR="005E2953" w:rsidRPr="00261F4A" w:rsidRDefault="005E2953" w:rsidP="005E2953">
      <w:pPr>
        <w:tabs>
          <w:tab w:val="left" w:pos="142"/>
        </w:tabs>
        <w:jc w:val="both"/>
        <w:rPr>
          <w:b/>
          <w:bCs/>
          <w:lang w:val="de-DE"/>
        </w:rPr>
      </w:pPr>
    </w:p>
    <w:p w14:paraId="1927AE00" w14:textId="77777777" w:rsidR="005E2953" w:rsidRPr="00261F4A" w:rsidRDefault="005E2953" w:rsidP="005E2953">
      <w:pPr>
        <w:tabs>
          <w:tab w:val="left" w:pos="142"/>
        </w:tabs>
        <w:jc w:val="both"/>
        <w:rPr>
          <w:b/>
          <w:bCs/>
          <w:lang w:val="de-DE"/>
        </w:rPr>
      </w:pPr>
      <w:r w:rsidRPr="00261F4A">
        <w:rPr>
          <w:b/>
          <w:bCs/>
          <w:lang w:val="de-DE"/>
        </w:rPr>
        <w:t>Dissertations</w:t>
      </w:r>
    </w:p>
    <w:p w14:paraId="224AEEA6" w14:textId="1B40710F" w:rsidR="005E2953" w:rsidRPr="00261F4A" w:rsidRDefault="00F0281F" w:rsidP="005E2953">
      <w:pPr>
        <w:tabs>
          <w:tab w:val="left" w:pos="142"/>
        </w:tabs>
        <w:jc w:val="both"/>
        <w:rPr>
          <w:lang w:val="de-DE"/>
        </w:rPr>
      </w:pPr>
      <w:r w:rsidRPr="00261F4A">
        <w:rPr>
          <w:lang w:val="de-DE"/>
        </w:rPr>
        <w:t>Rüdiger Reischuk, Universität Lübeck, Germany</w:t>
      </w:r>
    </w:p>
    <w:p w14:paraId="2FB21612" w14:textId="77777777" w:rsidR="005E2953" w:rsidRPr="00261F4A" w:rsidRDefault="005E2953" w:rsidP="005E2953">
      <w:pPr>
        <w:tabs>
          <w:tab w:val="left" w:pos="142"/>
        </w:tabs>
        <w:jc w:val="both"/>
        <w:rPr>
          <w:b/>
          <w:bCs/>
          <w:lang w:val="de-DE"/>
        </w:rPr>
      </w:pPr>
      <w:r w:rsidRPr="00261F4A">
        <w:rPr>
          <w:b/>
          <w:bCs/>
          <w:lang w:val="de-DE"/>
        </w:rPr>
        <w:t>Thematics</w:t>
      </w:r>
    </w:p>
    <w:p w14:paraId="5E057A1E" w14:textId="77777777" w:rsidR="005E2953" w:rsidRPr="00261F4A" w:rsidRDefault="007442A0" w:rsidP="005E2953">
      <w:pPr>
        <w:tabs>
          <w:tab w:val="left" w:pos="142"/>
        </w:tabs>
        <w:jc w:val="both"/>
        <w:rPr>
          <w:lang w:val="de-DE"/>
        </w:rPr>
      </w:pPr>
      <w:r w:rsidRPr="00261F4A">
        <w:rPr>
          <w:lang w:val="de-DE"/>
        </w:rPr>
        <w:t>Agnes Koschmider, Universität Kiel, Germany</w:t>
      </w:r>
    </w:p>
    <w:p w14:paraId="132AB8FA" w14:textId="77777777" w:rsidR="00F52874" w:rsidRPr="00261F4A" w:rsidRDefault="00F52874" w:rsidP="00F52874">
      <w:pPr>
        <w:tabs>
          <w:tab w:val="left" w:pos="142"/>
        </w:tabs>
        <w:jc w:val="both"/>
        <w:rPr>
          <w:b/>
          <w:bCs/>
        </w:rPr>
      </w:pPr>
      <w:r w:rsidRPr="00261F4A">
        <w:rPr>
          <w:b/>
          <w:bCs/>
        </w:rPr>
        <w:t>Seminars</w:t>
      </w:r>
    </w:p>
    <w:p w14:paraId="69070DC2" w14:textId="77777777" w:rsidR="00F52874" w:rsidRPr="00261F4A" w:rsidRDefault="006171AA" w:rsidP="00F52874">
      <w:pPr>
        <w:tabs>
          <w:tab w:val="left" w:pos="142"/>
        </w:tabs>
        <w:jc w:val="both"/>
      </w:pPr>
      <w:r w:rsidRPr="00261F4A">
        <w:t>Judith Michael, RWTH Aachen, Germany</w:t>
      </w:r>
    </w:p>
    <w:p w14:paraId="3649B066" w14:textId="77777777" w:rsidR="006A6DD1" w:rsidRPr="00261F4A" w:rsidRDefault="006A6DD1" w:rsidP="00F52874">
      <w:pPr>
        <w:tabs>
          <w:tab w:val="left" w:pos="142"/>
        </w:tabs>
        <w:jc w:val="both"/>
      </w:pPr>
    </w:p>
    <w:p w14:paraId="13D0BFD2" w14:textId="1A003D4E" w:rsidR="005E2953" w:rsidRPr="00261F4A" w:rsidRDefault="005E2953" w:rsidP="005E2953">
      <w:pPr>
        <w:tabs>
          <w:tab w:val="left" w:pos="142"/>
        </w:tabs>
        <w:rPr>
          <w:lang w:val="de-DE"/>
        </w:rPr>
      </w:pPr>
      <w:r w:rsidRPr="00261F4A">
        <w:sym w:font="Symbol" w:char="F0D3"/>
      </w:r>
      <w:r w:rsidRPr="00261F4A">
        <w:rPr>
          <w:lang w:val="de-DE"/>
        </w:rPr>
        <w:t xml:space="preserve"> Gesellschaft für Informatik, Bonn 2025</w:t>
      </w:r>
    </w:p>
    <w:p w14:paraId="713C10C4" w14:textId="77777777" w:rsidR="0038511E" w:rsidRPr="00261F4A" w:rsidRDefault="00872DA9" w:rsidP="0038511E">
      <w:pPr>
        <w:pStyle w:val="Volume-Text"/>
        <w:rPr>
          <w:lang w:val="de-AT"/>
        </w:rPr>
      </w:pPr>
      <w:r w:rsidRPr="00261F4A">
        <w:rPr>
          <w:noProof/>
        </w:rPr>
        <w:drawing>
          <wp:inline distT="0" distB="0" distL="0" distR="0" wp14:anchorId="12D612E1" wp14:editId="399F0360">
            <wp:extent cx="1227411" cy="429442"/>
            <wp:effectExtent l="0" t="0" r="0" b="8890"/>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c-by-sa.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27411" cy="429442"/>
                    </a:xfrm>
                    <a:prstGeom prst="rect">
                      <a:avLst/>
                    </a:prstGeom>
                  </pic:spPr>
                </pic:pic>
              </a:graphicData>
            </a:graphic>
          </wp:inline>
        </w:drawing>
      </w:r>
    </w:p>
    <w:p w14:paraId="272040F5" w14:textId="1BF344BE" w:rsidR="00412AF9" w:rsidRPr="00261F4A" w:rsidRDefault="0003454C" w:rsidP="00412AF9">
      <w:pPr>
        <w:pStyle w:val="Volume-Text"/>
        <w:rPr>
          <w:i/>
          <w:lang w:val="en-GB"/>
        </w:rPr>
      </w:pPr>
      <w:r w:rsidRPr="00261F4A">
        <w:rPr>
          <w:i/>
          <w:iCs/>
          <w:lang w:val="en-GB"/>
        </w:rPr>
        <w:t xml:space="preserve">This book is licensed under a </w:t>
      </w:r>
      <w:hyperlink r:id="rId10" w:history="1">
        <w:r w:rsidRPr="00261F4A">
          <w:rPr>
            <w:i/>
            <w:lang w:val="en-GB"/>
          </w:rPr>
          <w:t>Creative Commons BY-SA 4.0 license</w:t>
        </w:r>
      </w:hyperlink>
      <w:r w:rsidRPr="00261F4A">
        <w:rPr>
          <w:i/>
          <w:lang w:val="en-GB"/>
        </w:rPr>
        <w:t>.</w:t>
      </w:r>
    </w:p>
    <w:p w14:paraId="7554AD5C" w14:textId="53C9F784" w:rsidR="001B53A0" w:rsidRPr="00261F4A" w:rsidRDefault="003173F2" w:rsidP="00412AF9">
      <w:pPr>
        <w:pStyle w:val="Zwischenberschriften"/>
        <w:rPr>
          <w:lang w:val="en-US"/>
        </w:rPr>
      </w:pPr>
      <w:r w:rsidRPr="00261F4A">
        <w:rPr>
          <w:lang w:val="en-US"/>
        </w:rPr>
        <w:lastRenderedPageBreak/>
        <w:t>Preface</w:t>
      </w:r>
    </w:p>
    <w:p w14:paraId="7D645775" w14:textId="77777777" w:rsidR="003B30DE" w:rsidRPr="00261F4A" w:rsidRDefault="003B30DE" w:rsidP="00412AF9">
      <w:pPr>
        <w:pStyle w:val="Zwischenberschriften"/>
        <w:rPr>
          <w:lang w:val="en-US"/>
        </w:rPr>
      </w:pPr>
    </w:p>
    <w:p w14:paraId="4F46CDDE" w14:textId="77777777" w:rsidR="003B30DE" w:rsidRPr="00261F4A" w:rsidRDefault="003B30DE" w:rsidP="00F40648">
      <w:pPr>
        <w:pStyle w:val="Zwischenberschriften"/>
        <w:jc w:val="both"/>
        <w:rPr>
          <w:b w:val="0"/>
          <w:sz w:val="20"/>
          <w:szCs w:val="20"/>
          <w:lang w:val="en-US"/>
        </w:rPr>
      </w:pPr>
      <w:r w:rsidRPr="00261F4A">
        <w:rPr>
          <w:b w:val="0"/>
          <w:sz w:val="20"/>
          <w:szCs w:val="20"/>
          <w:lang w:val="en-US"/>
        </w:rPr>
        <w:t>This book contains the short and work-in-progress contributions of the 40th International and Interdisciplinary Conference on Environmental Informatics – EnviroInfo 2026.</w:t>
      </w:r>
    </w:p>
    <w:p w14:paraId="6A54AC2A" w14:textId="77777777" w:rsidR="003B30DE" w:rsidRPr="00261F4A" w:rsidRDefault="003B30DE" w:rsidP="00F40648">
      <w:pPr>
        <w:pStyle w:val="Zwischenberschriften"/>
        <w:jc w:val="both"/>
        <w:rPr>
          <w:b w:val="0"/>
          <w:sz w:val="20"/>
          <w:szCs w:val="20"/>
          <w:lang w:val="en-US"/>
        </w:rPr>
      </w:pPr>
    </w:p>
    <w:p w14:paraId="4D5DC463" w14:textId="15278A9F" w:rsidR="003B30DE" w:rsidRPr="00261F4A" w:rsidRDefault="003B30DE" w:rsidP="00F40648">
      <w:pPr>
        <w:pStyle w:val="Zwischenberschriften"/>
        <w:jc w:val="both"/>
        <w:rPr>
          <w:b w:val="0"/>
          <w:sz w:val="20"/>
          <w:szCs w:val="20"/>
          <w:lang w:val="en-US"/>
        </w:rPr>
      </w:pPr>
      <w:r w:rsidRPr="00261F4A">
        <w:rPr>
          <w:b w:val="0"/>
          <w:sz w:val="20"/>
          <w:szCs w:val="20"/>
          <w:lang w:val="en-US"/>
        </w:rPr>
        <w:t xml:space="preserve">Held from 9 to 11 September 2026 at the University of Łódź, Poland, the conference was organized by the technical committee of Environmental Informatics of the Gesellschaft für Informatik e.V. (GI). It took place in conjunction with the international scientific conference "Sustainable Development and Other Paradigms and Concepts in the Context of Contemporary Civilization Trends – Global and Local Dimensions" (SD26) and the Annual Meeting of the Polish Association of Environmental Economists. </w:t>
      </w:r>
    </w:p>
    <w:p w14:paraId="2143F0D8" w14:textId="77777777" w:rsidR="003B30DE" w:rsidRPr="00261F4A" w:rsidRDefault="003B30DE" w:rsidP="00F40648">
      <w:pPr>
        <w:pStyle w:val="Zwischenberschriften"/>
        <w:jc w:val="both"/>
        <w:rPr>
          <w:b w:val="0"/>
          <w:sz w:val="20"/>
          <w:szCs w:val="20"/>
          <w:lang w:val="en-US"/>
        </w:rPr>
      </w:pPr>
    </w:p>
    <w:p w14:paraId="467B5101" w14:textId="77777777" w:rsidR="003B30DE" w:rsidRPr="00261F4A" w:rsidRDefault="003B30DE" w:rsidP="00F40648">
      <w:pPr>
        <w:pStyle w:val="Zwischenberschriften"/>
        <w:jc w:val="both"/>
        <w:rPr>
          <w:b w:val="0"/>
          <w:sz w:val="20"/>
          <w:szCs w:val="20"/>
          <w:lang w:val="en-US"/>
        </w:rPr>
      </w:pPr>
      <w:r w:rsidRPr="00261F4A">
        <w:rPr>
          <w:b w:val="0"/>
          <w:sz w:val="20"/>
          <w:szCs w:val="20"/>
          <w:lang w:val="en-US"/>
        </w:rPr>
        <w:t>Over four decades, the EnviroInfo series has brought together researchers and practitioners from across the world who work at the intersection of applied computer science and environmental sustainability. The shared ambition has always been to translate advances in information and communication technologies into concrete steps toward a more sustainable society.</w:t>
      </w:r>
    </w:p>
    <w:p w14:paraId="03DF7898" w14:textId="77777777" w:rsidR="003B30DE" w:rsidRPr="00261F4A" w:rsidRDefault="003B30DE" w:rsidP="00F40648">
      <w:pPr>
        <w:pStyle w:val="Zwischenberschriften"/>
        <w:jc w:val="both"/>
        <w:rPr>
          <w:b w:val="0"/>
          <w:sz w:val="20"/>
          <w:szCs w:val="20"/>
          <w:lang w:val="en-US"/>
        </w:rPr>
      </w:pPr>
    </w:p>
    <w:p w14:paraId="2F2221E8" w14:textId="7C890187" w:rsidR="003B30DE" w:rsidRPr="00261F4A" w:rsidRDefault="003B30DE" w:rsidP="00F40648">
      <w:pPr>
        <w:pStyle w:val="Zwischenberschriften"/>
        <w:jc w:val="both"/>
        <w:rPr>
          <w:b w:val="0"/>
          <w:sz w:val="20"/>
          <w:szCs w:val="20"/>
          <w:lang w:val="en-US"/>
        </w:rPr>
      </w:pPr>
      <w:r w:rsidRPr="00261F4A">
        <w:rPr>
          <w:b w:val="0"/>
          <w:sz w:val="20"/>
          <w:szCs w:val="20"/>
          <w:lang w:val="en-US"/>
        </w:rPr>
        <w:t xml:space="preserve">The theme of EnviroInfo 2026 – "Sustainable Development and Other Paradigms and Concepts in the Context of Contemporary Civilization Trends – Global and Local Dimensions" – opens up the conversation beyond any single framework. It situates environmental informatics within a wider debate about how societies, at both local and global </w:t>
      </w:r>
      <w:r w:rsidR="00261F4A" w:rsidRPr="00261F4A">
        <w:rPr>
          <w:b w:val="0"/>
          <w:sz w:val="20"/>
          <w:szCs w:val="20"/>
          <w:lang w:val="en-US"/>
        </w:rPr>
        <w:t>scales</w:t>
      </w:r>
      <w:r w:rsidRPr="00261F4A">
        <w:rPr>
          <w:b w:val="0"/>
          <w:sz w:val="20"/>
          <w:szCs w:val="20"/>
          <w:lang w:val="en-US"/>
        </w:rPr>
        <w:t>, respond to the pressures of our time: through green computing and sustainable software, through circular economy models, through business intelligence, and through the critical examination of the paradigms that shape development itself.</w:t>
      </w:r>
    </w:p>
    <w:p w14:paraId="5BF59006" w14:textId="77777777" w:rsidR="00165910" w:rsidRPr="00261F4A" w:rsidRDefault="00165910" w:rsidP="00F40648">
      <w:pPr>
        <w:pStyle w:val="Zwischenberschriften"/>
        <w:jc w:val="both"/>
        <w:rPr>
          <w:b w:val="0"/>
          <w:sz w:val="20"/>
          <w:szCs w:val="20"/>
          <w:lang w:val="en-US"/>
        </w:rPr>
      </w:pPr>
    </w:p>
    <w:p w14:paraId="5E069C6F" w14:textId="13D13547" w:rsidR="003B30DE" w:rsidRPr="00261F4A" w:rsidRDefault="003B30DE" w:rsidP="00F40648">
      <w:pPr>
        <w:pStyle w:val="Zwischenberschriften"/>
        <w:jc w:val="both"/>
        <w:rPr>
          <w:b w:val="0"/>
          <w:sz w:val="20"/>
          <w:szCs w:val="20"/>
          <w:lang w:val="en-US"/>
        </w:rPr>
      </w:pPr>
      <w:r w:rsidRPr="00261F4A">
        <w:rPr>
          <w:b w:val="0"/>
          <w:sz w:val="20"/>
          <w:szCs w:val="20"/>
          <w:lang w:val="en-US"/>
        </w:rPr>
        <w:t>The contributions gathered here are works in progress or early-stage results – deliberately so. This volume is a space for approaches that are still taking shape, for questions not yet fully answered, and for methodological experiments that connect disciplines and cross the boundary between research and practice. Taken together, they map a field in motion: from data infrastructures and environmental management systems to green coding, sustainability indicators, and the interfaces between science, policy, and civil society.</w:t>
      </w:r>
    </w:p>
    <w:p w14:paraId="40C45A31" w14:textId="77777777" w:rsidR="00261F4A" w:rsidRPr="00261F4A" w:rsidRDefault="00261F4A" w:rsidP="00F40648">
      <w:pPr>
        <w:pStyle w:val="Zwischenberschriften"/>
        <w:jc w:val="both"/>
        <w:rPr>
          <w:b w:val="0"/>
          <w:sz w:val="20"/>
          <w:szCs w:val="20"/>
          <w:lang w:val="en-US"/>
        </w:rPr>
      </w:pPr>
    </w:p>
    <w:p w14:paraId="25BB64BB" w14:textId="5FF17A07" w:rsidR="00261F4A" w:rsidRPr="00261F4A" w:rsidRDefault="003B30DE" w:rsidP="00F40648">
      <w:pPr>
        <w:pStyle w:val="Zwischenberschriften"/>
        <w:jc w:val="both"/>
        <w:rPr>
          <w:b w:val="0"/>
          <w:sz w:val="20"/>
          <w:szCs w:val="20"/>
          <w:lang w:val="en-US"/>
        </w:rPr>
      </w:pPr>
      <w:r w:rsidRPr="00261F4A">
        <w:rPr>
          <w:b w:val="0"/>
          <w:sz w:val="20"/>
          <w:szCs w:val="20"/>
          <w:lang w:val="en-US"/>
        </w:rPr>
        <w:t xml:space="preserve">We thank all authors for sharing their work at this stage of development. We equally thank the members of the program and organization committee for their thorough and careful reviews. </w:t>
      </w:r>
      <w:r w:rsidR="00261F4A" w:rsidRPr="00261F4A">
        <w:rPr>
          <w:b w:val="0"/>
          <w:sz w:val="20"/>
          <w:szCs w:val="20"/>
          <w:lang w:val="en-US"/>
        </w:rPr>
        <w:t xml:space="preserve">We thank the University of Łódź as host, the organizers of SD26 and the Polish Association of Environmental Economists as co-organizers, and </w:t>
      </w:r>
      <w:r w:rsidRPr="00261F4A">
        <w:rPr>
          <w:b w:val="0"/>
          <w:sz w:val="20"/>
          <w:szCs w:val="20"/>
          <w:lang w:val="en-US"/>
        </w:rPr>
        <w:t xml:space="preserve">the Gesellschaft für Informatik e.V. We also thank the European universities of the UNIC alliance (European University of Cities in Post-industrial Transition – UNIC 2.0), for their cooperation in making this conference possible. </w:t>
      </w:r>
    </w:p>
    <w:p w14:paraId="4D3F634C" w14:textId="16B12A95" w:rsidR="00165910" w:rsidRPr="00261F4A" w:rsidRDefault="003B30DE" w:rsidP="00F40648">
      <w:pPr>
        <w:pStyle w:val="Zwischenberschriften"/>
        <w:jc w:val="both"/>
        <w:rPr>
          <w:b w:val="0"/>
          <w:sz w:val="20"/>
          <w:szCs w:val="20"/>
          <w:lang w:val="en-US"/>
        </w:rPr>
      </w:pPr>
      <w:r w:rsidRPr="00261F4A">
        <w:rPr>
          <w:b w:val="0"/>
          <w:sz w:val="20"/>
          <w:szCs w:val="20"/>
          <w:lang w:val="en-US"/>
        </w:rPr>
        <w:t>Finally, we thank our sponsors, whose support was essential to making this conference happen.</w:t>
      </w:r>
    </w:p>
    <w:p w14:paraId="072FA59C" w14:textId="77777777" w:rsidR="00261F4A" w:rsidRPr="00261F4A" w:rsidRDefault="00261F4A" w:rsidP="00F40648">
      <w:pPr>
        <w:pStyle w:val="Zwischenberschriften"/>
        <w:jc w:val="both"/>
        <w:rPr>
          <w:b w:val="0"/>
          <w:sz w:val="20"/>
          <w:szCs w:val="20"/>
          <w:lang w:val="en-US"/>
        </w:rPr>
      </w:pPr>
    </w:p>
    <w:p w14:paraId="1D45DB0F" w14:textId="65857DFE" w:rsidR="003B30DE" w:rsidRPr="00261F4A" w:rsidRDefault="003B30DE" w:rsidP="00F40648">
      <w:pPr>
        <w:pStyle w:val="Zwischenberschriften"/>
        <w:jc w:val="both"/>
        <w:rPr>
          <w:b w:val="0"/>
          <w:sz w:val="20"/>
          <w:szCs w:val="20"/>
          <w:lang w:val="en-US"/>
        </w:rPr>
      </w:pPr>
      <w:r w:rsidRPr="00261F4A">
        <w:rPr>
          <w:b w:val="0"/>
          <w:sz w:val="20"/>
          <w:szCs w:val="20"/>
          <w:lang w:val="en-US"/>
        </w:rPr>
        <w:t>Łódź, September 2026</w:t>
      </w:r>
    </w:p>
    <w:p w14:paraId="1BF1A345" w14:textId="77777777" w:rsidR="003B30DE" w:rsidRPr="00261F4A" w:rsidRDefault="003B30DE" w:rsidP="003B30DE">
      <w:pPr>
        <w:pStyle w:val="Zwischenberschriften"/>
        <w:rPr>
          <w:b w:val="0"/>
          <w:sz w:val="20"/>
          <w:szCs w:val="20"/>
          <w:lang w:val="en-US"/>
        </w:rPr>
      </w:pPr>
      <w:r w:rsidRPr="00261F4A">
        <w:rPr>
          <w:b w:val="0"/>
          <w:sz w:val="20"/>
          <w:szCs w:val="20"/>
          <w:lang w:val="en-US"/>
        </w:rPr>
        <w:t>On behalf of the Organizing Committee</w:t>
      </w:r>
    </w:p>
    <w:p w14:paraId="7B7C5BE8" w14:textId="270ED454" w:rsidR="003B30DE" w:rsidRPr="00261F4A" w:rsidRDefault="003B30DE" w:rsidP="00F81E61">
      <w:pPr>
        <w:pStyle w:val="Zwischenberschriften"/>
      </w:pPr>
      <w:r w:rsidRPr="00261F4A">
        <w:rPr>
          <w:b w:val="0"/>
          <w:sz w:val="20"/>
          <w:szCs w:val="20"/>
        </w:rPr>
        <w:t>Volker Wohlgemuth, Stefan Naumann, Grit Behrens, Malgorzata Burchard-Dziubińska</w:t>
      </w:r>
      <w:r w:rsidRPr="00261F4A">
        <w:br w:type="page"/>
      </w:r>
    </w:p>
    <w:p w14:paraId="73C88856" w14:textId="6B035855" w:rsidR="00826C1C" w:rsidRPr="00261F4A" w:rsidRDefault="00B36B4A" w:rsidP="00F40648">
      <w:pPr>
        <w:pStyle w:val="Zwischenberschriften"/>
        <w:jc w:val="both"/>
        <w:rPr>
          <w:lang w:val="en-US"/>
        </w:rPr>
      </w:pPr>
      <w:r w:rsidRPr="00261F4A">
        <w:rPr>
          <w:lang w:val="en-US"/>
        </w:rPr>
        <w:lastRenderedPageBreak/>
        <w:t>Sponsors</w:t>
      </w:r>
    </w:p>
    <w:p w14:paraId="6F233ABC" w14:textId="77777777" w:rsidR="00B36B4A" w:rsidRPr="00261F4A" w:rsidRDefault="00B36B4A" w:rsidP="00826C1C">
      <w:pPr>
        <w:tabs>
          <w:tab w:val="left" w:pos="142"/>
        </w:tabs>
      </w:pPr>
    </w:p>
    <w:p w14:paraId="1BF5B5D7" w14:textId="719EA73C" w:rsidR="00B36B4A" w:rsidRPr="00261F4A" w:rsidRDefault="00133123" w:rsidP="00826C1C">
      <w:pPr>
        <w:tabs>
          <w:tab w:val="left" w:pos="142"/>
        </w:tabs>
      </w:pPr>
      <w:r w:rsidRPr="00261F4A">
        <w:t>We want to thank the following companies for supporting the conference.</w:t>
      </w:r>
    </w:p>
    <w:p w14:paraId="302BDC5C" w14:textId="77777777" w:rsidR="00133123" w:rsidRDefault="00133123" w:rsidP="00826C1C">
      <w:pPr>
        <w:tabs>
          <w:tab w:val="left" w:pos="142"/>
        </w:tabs>
      </w:pPr>
    </w:p>
    <w:p w14:paraId="550A9D30" w14:textId="77777777" w:rsidR="00F81E61" w:rsidRDefault="00F81E61" w:rsidP="00826C1C">
      <w:pPr>
        <w:tabs>
          <w:tab w:val="left" w:pos="142"/>
        </w:tabs>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67"/>
        <w:gridCol w:w="3567"/>
      </w:tblGrid>
      <w:tr w:rsidR="00F81E61" w14:paraId="5B7B06A2" w14:textId="77777777" w:rsidTr="00F81E61">
        <w:tc>
          <w:tcPr>
            <w:tcW w:w="3567" w:type="dxa"/>
          </w:tcPr>
          <w:p w14:paraId="1A21E2AD" w14:textId="7BD4328A" w:rsidR="00F81E61" w:rsidRDefault="00F81E61" w:rsidP="00826C1C">
            <w:pPr>
              <w:tabs>
                <w:tab w:val="left" w:pos="142"/>
              </w:tabs>
            </w:pPr>
            <w:r w:rsidRPr="00261F4A">
              <w:t>Hewlett Packard Enterprise</w:t>
            </w:r>
          </w:p>
        </w:tc>
        <w:tc>
          <w:tcPr>
            <w:tcW w:w="3567" w:type="dxa"/>
          </w:tcPr>
          <w:p w14:paraId="2101C1F8" w14:textId="6F71BD88" w:rsidR="00F81E61" w:rsidRDefault="00F81E61" w:rsidP="00F81E61">
            <w:pPr>
              <w:tabs>
                <w:tab w:val="left" w:pos="142"/>
              </w:tabs>
              <w:jc w:val="right"/>
            </w:pPr>
            <w:r w:rsidRPr="00261F4A">
              <w:rPr>
                <w:noProof/>
                <w:lang w:val="de-AT"/>
              </w:rPr>
              <w:drawing>
                <wp:inline distT="0" distB="0" distL="0" distR="0" wp14:anchorId="7980F626" wp14:editId="5D9C1217">
                  <wp:extent cx="1140834" cy="325953"/>
                  <wp:effectExtent l="0" t="0" r="254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1198416" cy="342405"/>
                          </a:xfrm>
                          <a:prstGeom prst="rect">
                            <a:avLst/>
                          </a:prstGeom>
                          <a:noFill/>
                        </pic:spPr>
                      </pic:pic>
                    </a:graphicData>
                  </a:graphic>
                </wp:inline>
              </w:drawing>
            </w:r>
          </w:p>
        </w:tc>
      </w:tr>
      <w:tr w:rsidR="00F81E61" w14:paraId="24AAA119" w14:textId="77777777" w:rsidTr="00F81E61">
        <w:tc>
          <w:tcPr>
            <w:tcW w:w="3567" w:type="dxa"/>
          </w:tcPr>
          <w:p w14:paraId="1D2C0069" w14:textId="77777777" w:rsidR="00F81E61" w:rsidRDefault="00F81E61" w:rsidP="00826C1C">
            <w:pPr>
              <w:tabs>
                <w:tab w:val="left" w:pos="142"/>
              </w:tabs>
              <w:rPr>
                <w:lang w:val="de-AT"/>
              </w:rPr>
            </w:pPr>
          </w:p>
          <w:p w14:paraId="19BA4FE4" w14:textId="3C22C6A8" w:rsidR="00F81E61" w:rsidRDefault="00F81E61" w:rsidP="00826C1C">
            <w:pPr>
              <w:tabs>
                <w:tab w:val="left" w:pos="142"/>
              </w:tabs>
            </w:pPr>
            <w:r w:rsidRPr="00261F4A">
              <w:rPr>
                <w:lang w:val="de-AT"/>
              </w:rPr>
              <w:t>German Informatics Society</w:t>
            </w:r>
          </w:p>
        </w:tc>
        <w:tc>
          <w:tcPr>
            <w:tcW w:w="3567" w:type="dxa"/>
          </w:tcPr>
          <w:p w14:paraId="1B97ABE8" w14:textId="35361BB8" w:rsidR="00F81E61" w:rsidRDefault="00F81E61" w:rsidP="00F81E61">
            <w:pPr>
              <w:tabs>
                <w:tab w:val="left" w:pos="142"/>
              </w:tabs>
              <w:jc w:val="right"/>
            </w:pPr>
            <w:r w:rsidRPr="00261F4A">
              <w:rPr>
                <w:noProof/>
                <w:lang w:val="de-DE"/>
              </w:rPr>
              <w:drawing>
                <wp:inline distT="0" distB="0" distL="0" distR="0" wp14:anchorId="77D23BC1" wp14:editId="574B5A1E">
                  <wp:extent cx="1297246" cy="441298"/>
                  <wp:effectExtent l="0" t="0" r="0" b="0"/>
                  <wp:docPr id="5" name="Bild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ild 3"/>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327728" cy="451667"/>
                          </a:xfrm>
                          <a:prstGeom prst="rect">
                            <a:avLst/>
                          </a:prstGeom>
                          <a:noFill/>
                          <a:ln>
                            <a:noFill/>
                          </a:ln>
                        </pic:spPr>
                      </pic:pic>
                    </a:graphicData>
                  </a:graphic>
                </wp:inline>
              </w:drawing>
            </w:r>
          </w:p>
        </w:tc>
      </w:tr>
    </w:tbl>
    <w:p w14:paraId="289EC0B5" w14:textId="77777777" w:rsidR="00F81E61" w:rsidRDefault="00F81E61" w:rsidP="00826C1C">
      <w:pPr>
        <w:tabs>
          <w:tab w:val="left" w:pos="142"/>
        </w:tabs>
      </w:pPr>
    </w:p>
    <w:p w14:paraId="6CBF24BC" w14:textId="77777777" w:rsidR="0046497C" w:rsidRPr="00261F4A" w:rsidRDefault="0046497C" w:rsidP="00826C1C">
      <w:pPr>
        <w:tabs>
          <w:tab w:val="left" w:pos="142"/>
        </w:tabs>
        <w:rPr>
          <w:lang w:val="de-AT"/>
        </w:rPr>
      </w:pPr>
    </w:p>
    <w:p w14:paraId="3BC34C06" w14:textId="77777777" w:rsidR="00A01416" w:rsidRPr="00261F4A" w:rsidRDefault="00A01416" w:rsidP="00826C1C">
      <w:pPr>
        <w:tabs>
          <w:tab w:val="left" w:pos="142"/>
        </w:tabs>
        <w:rPr>
          <w:lang w:val="de-AT"/>
        </w:rPr>
      </w:pPr>
    </w:p>
    <w:p w14:paraId="077C5DD4" w14:textId="77777777" w:rsidR="00133123" w:rsidRPr="00261F4A" w:rsidRDefault="00133123" w:rsidP="00412AF9">
      <w:pPr>
        <w:pStyle w:val="Zwischenberschriften"/>
        <w:rPr>
          <w:lang w:val="en-US"/>
        </w:rPr>
      </w:pPr>
      <w:r w:rsidRPr="00261F4A">
        <w:rPr>
          <w:lang w:val="en-US"/>
        </w:rPr>
        <w:t>General Chair</w:t>
      </w:r>
    </w:p>
    <w:p w14:paraId="551154DF" w14:textId="77777777" w:rsidR="0046497C" w:rsidRPr="00261F4A" w:rsidRDefault="0046497C" w:rsidP="0046497C">
      <w:pPr>
        <w:tabs>
          <w:tab w:val="left" w:pos="142"/>
        </w:tabs>
      </w:pPr>
    </w:p>
    <w:tbl>
      <w:tblPr>
        <w:tblStyle w:val="Tabellenraster"/>
        <w:tblW w:w="75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5245"/>
      </w:tblGrid>
      <w:tr w:rsidR="004268B8" w:rsidRPr="00261F4A" w14:paraId="4EC53576" w14:textId="77777777" w:rsidTr="003751BE">
        <w:tc>
          <w:tcPr>
            <w:tcW w:w="2268" w:type="dxa"/>
          </w:tcPr>
          <w:p w14:paraId="26823989" w14:textId="32F3A881" w:rsidR="0033608C" w:rsidRPr="00261F4A" w:rsidRDefault="006F0991" w:rsidP="00F40648">
            <w:pPr>
              <w:rPr>
                <w:kern w:val="2"/>
                <w14:ligatures w14:val="standardContextual"/>
              </w:rPr>
            </w:pPr>
            <w:bookmarkStart w:id="1" w:name="_Hlk187771491"/>
            <w:r w:rsidRPr="00261F4A">
              <w:rPr>
                <w:kern w:val="2"/>
                <w14:ligatures w14:val="standardContextual"/>
              </w:rPr>
              <w:t>Volker Wohlgemuth</w:t>
            </w:r>
          </w:p>
        </w:tc>
        <w:tc>
          <w:tcPr>
            <w:tcW w:w="5245" w:type="dxa"/>
          </w:tcPr>
          <w:p w14:paraId="030A0577" w14:textId="6BF02434" w:rsidR="00FC5720" w:rsidRPr="00261F4A" w:rsidRDefault="00AD19D0" w:rsidP="00BA5484">
            <w:pPr>
              <w:ind w:left="-106"/>
              <w:rPr>
                <w:kern w:val="2"/>
                <w14:ligatures w14:val="standardContextual"/>
              </w:rPr>
            </w:pPr>
            <w:r w:rsidRPr="00261F4A">
              <w:rPr>
                <w:kern w:val="2"/>
                <w14:ligatures w14:val="standardContextual"/>
              </w:rPr>
              <w:t>HTW Berlin – University of Applied Sciences, Berlin</w:t>
            </w:r>
            <w:r w:rsidR="00FC5720" w:rsidRPr="00261F4A">
              <w:rPr>
                <w:kern w:val="2"/>
                <w14:ligatures w14:val="standardContextual"/>
              </w:rPr>
              <w:t>,</w:t>
            </w:r>
            <w:r w:rsidRPr="00261F4A">
              <w:rPr>
                <w:kern w:val="2"/>
                <w14:ligatures w14:val="standardContextual"/>
              </w:rPr>
              <w:t xml:space="preserve"> </w:t>
            </w:r>
          </w:p>
          <w:p w14:paraId="24FCB5CB" w14:textId="77777777" w:rsidR="0033608C" w:rsidRPr="00261F4A" w:rsidRDefault="00AD19D0" w:rsidP="00BA5484">
            <w:pPr>
              <w:ind w:left="-106"/>
              <w:rPr>
                <w:kern w:val="2"/>
                <w14:ligatures w14:val="standardContextual"/>
              </w:rPr>
            </w:pPr>
            <w:r w:rsidRPr="00261F4A">
              <w:rPr>
                <w:kern w:val="2"/>
                <w14:ligatures w14:val="standardContextual"/>
              </w:rPr>
              <w:t>Germany</w:t>
            </w:r>
          </w:p>
          <w:p w14:paraId="6CE6011A" w14:textId="193AE258" w:rsidR="002B4C1B" w:rsidRPr="00261F4A" w:rsidRDefault="002B4C1B" w:rsidP="00BA5484">
            <w:pPr>
              <w:ind w:left="-106"/>
              <w:rPr>
                <w:kern w:val="2"/>
                <w14:ligatures w14:val="standardContextual"/>
              </w:rPr>
            </w:pPr>
          </w:p>
        </w:tc>
      </w:tr>
      <w:tr w:rsidR="004268B8" w:rsidRPr="00261F4A" w14:paraId="5CBA7F32" w14:textId="77777777" w:rsidTr="003751BE">
        <w:tc>
          <w:tcPr>
            <w:tcW w:w="2268" w:type="dxa"/>
          </w:tcPr>
          <w:p w14:paraId="7EA0C2CF" w14:textId="79B3CF43" w:rsidR="0033608C" w:rsidRPr="00261F4A" w:rsidRDefault="006F0991" w:rsidP="00F40648">
            <w:pPr>
              <w:rPr>
                <w:kern w:val="2"/>
                <w14:ligatures w14:val="standardContextual"/>
              </w:rPr>
            </w:pPr>
            <w:r w:rsidRPr="00261F4A">
              <w:rPr>
                <w:kern w:val="2"/>
                <w14:ligatures w14:val="standardContextual"/>
              </w:rPr>
              <w:t>Stefan Naumann</w:t>
            </w:r>
          </w:p>
        </w:tc>
        <w:tc>
          <w:tcPr>
            <w:tcW w:w="5245" w:type="dxa"/>
          </w:tcPr>
          <w:p w14:paraId="16C21367" w14:textId="779F8685" w:rsidR="003751BE" w:rsidRPr="00261F4A" w:rsidRDefault="001D6EE5" w:rsidP="00BA5484">
            <w:pPr>
              <w:ind w:left="-106"/>
              <w:rPr>
                <w:kern w:val="2"/>
                <w14:ligatures w14:val="standardContextual"/>
              </w:rPr>
            </w:pPr>
            <w:r w:rsidRPr="00261F4A">
              <w:rPr>
                <w:kern w:val="2"/>
                <w14:ligatures w14:val="standardContextual"/>
              </w:rPr>
              <w:t>Trier University of Applied Sciences, Trier, Germany</w:t>
            </w:r>
          </w:p>
          <w:p w14:paraId="785E8252" w14:textId="419C6759" w:rsidR="0033608C" w:rsidRPr="00261F4A" w:rsidRDefault="0033608C" w:rsidP="00BA5484">
            <w:pPr>
              <w:ind w:left="-106"/>
              <w:rPr>
                <w:kern w:val="2"/>
                <w14:ligatures w14:val="standardContextual"/>
              </w:rPr>
            </w:pPr>
          </w:p>
        </w:tc>
      </w:tr>
      <w:tr w:rsidR="004268B8" w:rsidRPr="00261F4A" w14:paraId="2A7C9CA0" w14:textId="77777777" w:rsidTr="003751BE">
        <w:tc>
          <w:tcPr>
            <w:tcW w:w="2268" w:type="dxa"/>
          </w:tcPr>
          <w:p w14:paraId="79AE814B" w14:textId="782EB2A1" w:rsidR="0033608C" w:rsidRPr="00261F4A" w:rsidRDefault="006F0991" w:rsidP="00F40648">
            <w:pPr>
              <w:rPr>
                <w:kern w:val="2"/>
                <w14:ligatures w14:val="standardContextual"/>
              </w:rPr>
            </w:pPr>
            <w:r w:rsidRPr="00261F4A">
              <w:rPr>
                <w:kern w:val="2"/>
                <w14:ligatures w14:val="standardContextual"/>
              </w:rPr>
              <w:t>Grit Behrens</w:t>
            </w:r>
          </w:p>
        </w:tc>
        <w:tc>
          <w:tcPr>
            <w:tcW w:w="5245" w:type="dxa"/>
          </w:tcPr>
          <w:p w14:paraId="36A31C2C" w14:textId="6A2A3D16" w:rsidR="0033608C" w:rsidRPr="00261F4A" w:rsidRDefault="006F0991" w:rsidP="00316AFC">
            <w:pPr>
              <w:ind w:left="-106"/>
              <w:rPr>
                <w:kern w:val="2"/>
                <w14:ligatures w14:val="standardContextual"/>
              </w:rPr>
            </w:pPr>
            <w:r w:rsidRPr="00261F4A">
              <w:rPr>
                <w:kern w:val="2"/>
                <w14:ligatures w14:val="standardContextual"/>
              </w:rPr>
              <w:t>University of Applied Sciences Bielefeld, Minden, Germany</w:t>
            </w:r>
          </w:p>
        </w:tc>
      </w:tr>
      <w:tr w:rsidR="004268B8" w:rsidRPr="00261F4A" w14:paraId="5AA2CCA2" w14:textId="77777777" w:rsidTr="00DF7E11">
        <w:trPr>
          <w:trHeight w:val="60"/>
        </w:trPr>
        <w:tc>
          <w:tcPr>
            <w:tcW w:w="2268" w:type="dxa"/>
          </w:tcPr>
          <w:p w14:paraId="189D6F9F" w14:textId="77777777" w:rsidR="00CF40BE" w:rsidRPr="00261F4A" w:rsidRDefault="00CF40BE" w:rsidP="00F40648">
            <w:pPr>
              <w:rPr>
                <w:kern w:val="2"/>
                <w14:ligatures w14:val="standardContextual"/>
              </w:rPr>
            </w:pPr>
          </w:p>
          <w:p w14:paraId="523CAAED" w14:textId="5CC2C6B4" w:rsidR="006F0991" w:rsidRPr="00261F4A" w:rsidRDefault="000F1390" w:rsidP="00F40648">
            <w:pPr>
              <w:rPr>
                <w:kern w:val="2"/>
                <w14:ligatures w14:val="standardContextual"/>
              </w:rPr>
            </w:pPr>
            <w:r w:rsidRPr="00261F4A">
              <w:rPr>
                <w:kern w:val="2"/>
                <w14:ligatures w14:val="standardContextual"/>
              </w:rPr>
              <w:t>Małgorzata Burchard-Dziubińska</w:t>
            </w:r>
          </w:p>
        </w:tc>
        <w:tc>
          <w:tcPr>
            <w:tcW w:w="5245" w:type="dxa"/>
          </w:tcPr>
          <w:p w14:paraId="42E8A859" w14:textId="77777777" w:rsidR="00CF40BE" w:rsidRPr="00261F4A" w:rsidRDefault="00CF40BE" w:rsidP="00DE3851">
            <w:pPr>
              <w:ind w:left="-106"/>
              <w:rPr>
                <w:kern w:val="2"/>
                <w14:ligatures w14:val="standardContextual"/>
              </w:rPr>
            </w:pPr>
          </w:p>
          <w:p w14:paraId="7C761F7C" w14:textId="5C5DBCB8" w:rsidR="006F0991" w:rsidRPr="00261F4A" w:rsidRDefault="00575D09" w:rsidP="00DE3851">
            <w:pPr>
              <w:ind w:left="-106"/>
              <w:rPr>
                <w:kern w:val="2"/>
                <w14:ligatures w14:val="standardContextual"/>
              </w:rPr>
            </w:pPr>
            <w:r w:rsidRPr="00261F4A">
              <w:rPr>
                <w:kern w:val="2"/>
                <w14:ligatures w14:val="standardContextual"/>
              </w:rPr>
              <w:t>University of Łódź, Łódź, Poland</w:t>
            </w:r>
          </w:p>
        </w:tc>
      </w:tr>
      <w:tr w:rsidR="004268B8" w:rsidRPr="00261F4A" w14:paraId="51636484" w14:textId="77777777" w:rsidTr="003751BE">
        <w:tc>
          <w:tcPr>
            <w:tcW w:w="2268" w:type="dxa"/>
          </w:tcPr>
          <w:p w14:paraId="6820DC3A" w14:textId="5B39A71F" w:rsidR="006F0991" w:rsidRPr="00261F4A" w:rsidRDefault="006F0991" w:rsidP="00630AFB">
            <w:pPr>
              <w:rPr>
                <w:kern w:val="2"/>
                <w14:ligatures w14:val="standardContextual"/>
              </w:rPr>
            </w:pPr>
          </w:p>
        </w:tc>
        <w:tc>
          <w:tcPr>
            <w:tcW w:w="5245" w:type="dxa"/>
          </w:tcPr>
          <w:p w14:paraId="4FAD9614" w14:textId="1185F5F6" w:rsidR="006F0991" w:rsidRPr="00261F4A" w:rsidRDefault="006F0991" w:rsidP="00BA5484">
            <w:pPr>
              <w:ind w:left="-106"/>
              <w:rPr>
                <w:kern w:val="2"/>
                <w14:ligatures w14:val="standardContextual"/>
              </w:rPr>
            </w:pPr>
          </w:p>
        </w:tc>
      </w:tr>
      <w:bookmarkEnd w:id="1"/>
    </w:tbl>
    <w:p w14:paraId="3BF997E3" w14:textId="77777777" w:rsidR="00636F5F" w:rsidRPr="00261F4A" w:rsidRDefault="00636F5F">
      <w:pPr>
        <w:rPr>
          <w:b/>
          <w:sz w:val="28"/>
          <w:szCs w:val="28"/>
        </w:rPr>
      </w:pPr>
      <w:r w:rsidRPr="00261F4A">
        <w:rPr>
          <w:b/>
          <w:sz w:val="28"/>
          <w:szCs w:val="28"/>
        </w:rPr>
        <w:br w:type="page"/>
      </w:r>
    </w:p>
    <w:p w14:paraId="2CF085BA" w14:textId="39D859CB" w:rsidR="00133123" w:rsidRPr="00261F4A" w:rsidRDefault="00133123" w:rsidP="00826C1C">
      <w:pPr>
        <w:tabs>
          <w:tab w:val="left" w:pos="142"/>
        </w:tabs>
        <w:rPr>
          <w:b/>
          <w:sz w:val="28"/>
          <w:szCs w:val="28"/>
        </w:rPr>
      </w:pPr>
      <w:r w:rsidRPr="00261F4A">
        <w:rPr>
          <w:b/>
          <w:sz w:val="28"/>
          <w:szCs w:val="28"/>
        </w:rPr>
        <w:lastRenderedPageBreak/>
        <w:t>Program Committee</w:t>
      </w:r>
    </w:p>
    <w:p w14:paraId="2B581C2C" w14:textId="77777777" w:rsidR="00746937" w:rsidRPr="00261F4A" w:rsidRDefault="00746937" w:rsidP="000D030C">
      <w:pPr>
        <w:tabs>
          <w:tab w:val="left" w:pos="142"/>
        </w:tabs>
        <w:jc w:val="both"/>
      </w:pPr>
    </w:p>
    <w:p w14:paraId="79E497DE" w14:textId="0A98909D" w:rsidR="001D6EE5" w:rsidRPr="00261F4A" w:rsidRDefault="001D6EE5" w:rsidP="00287D5E">
      <w:pPr>
        <w:jc w:val="both"/>
      </w:pPr>
      <w:r w:rsidRPr="00261F4A">
        <w:t>Achim Guldner, Trier University of Applied Sciences, Germany</w:t>
      </w:r>
    </w:p>
    <w:p w14:paraId="169C5943" w14:textId="77777777" w:rsidR="001D6EE5" w:rsidRPr="00261F4A" w:rsidRDefault="001D6EE5" w:rsidP="00287D5E">
      <w:pPr>
        <w:jc w:val="both"/>
      </w:pPr>
      <w:r w:rsidRPr="00261F4A">
        <w:t>Amna Ramzy, German University in Cairo (GUC), Egypt</w:t>
      </w:r>
    </w:p>
    <w:p w14:paraId="5B3CE128" w14:textId="6019E5DB" w:rsidR="001D6EE5" w:rsidRPr="00261F4A" w:rsidRDefault="001D6EE5" w:rsidP="00287D5E">
      <w:pPr>
        <w:jc w:val="both"/>
      </w:pPr>
      <w:r w:rsidRPr="00261F4A">
        <w:t>Andi H. Widok, HTW Berlin – University of Applied Sciences, Berlin, Germany</w:t>
      </w:r>
    </w:p>
    <w:p w14:paraId="72E3E859" w14:textId="77777777" w:rsidR="001D6EE5" w:rsidRPr="00261F4A" w:rsidRDefault="001D6EE5" w:rsidP="00287D5E">
      <w:pPr>
        <w:jc w:val="both"/>
      </w:pPr>
      <w:r w:rsidRPr="00261F4A">
        <w:t>Andreas Abecker, Disy Informationssysteme GmbH, Germany</w:t>
      </w:r>
    </w:p>
    <w:p w14:paraId="67E06AB7" w14:textId="77777777" w:rsidR="001D6EE5" w:rsidRPr="00261F4A" w:rsidRDefault="001D6EE5" w:rsidP="00287D5E">
      <w:pPr>
        <w:jc w:val="both"/>
      </w:pPr>
      <w:r w:rsidRPr="00261F4A">
        <w:t>Andreas Winter, University of Oldenburg, Germany</w:t>
      </w:r>
    </w:p>
    <w:p w14:paraId="3A922747" w14:textId="77777777" w:rsidR="001D6EE5" w:rsidRPr="00261F4A" w:rsidRDefault="001D6EE5" w:rsidP="00287D5E">
      <w:pPr>
        <w:jc w:val="both"/>
      </w:pPr>
      <w:r w:rsidRPr="00261F4A">
        <w:t>Anna Zagorski, Umweltbundesamt - German Environment Agency, Germany</w:t>
      </w:r>
    </w:p>
    <w:p w14:paraId="0C957105" w14:textId="77777777" w:rsidR="001D6EE5" w:rsidRPr="00261F4A" w:rsidRDefault="001D6EE5" w:rsidP="00287D5E">
      <w:pPr>
        <w:jc w:val="both"/>
      </w:pPr>
      <w:r w:rsidRPr="00261F4A">
        <w:t>Barak Fishbain, Technion – Israel Institute of Technology, Israel</w:t>
      </w:r>
    </w:p>
    <w:p w14:paraId="1D85887C" w14:textId="77777777" w:rsidR="001D6EE5" w:rsidRPr="00261F4A" w:rsidRDefault="001D6EE5" w:rsidP="00287D5E">
      <w:pPr>
        <w:jc w:val="both"/>
      </w:pPr>
      <w:r w:rsidRPr="00261F4A">
        <w:t>Benjamin Wagner vom Berg, University of Applied Sciences Bremerhaven, Germany</w:t>
      </w:r>
    </w:p>
    <w:p w14:paraId="10AFC98A" w14:textId="77777777" w:rsidR="001D6EE5" w:rsidRPr="00261F4A" w:rsidRDefault="001D6EE5" w:rsidP="00287D5E">
      <w:pPr>
        <w:jc w:val="both"/>
      </w:pPr>
      <w:r w:rsidRPr="00261F4A">
        <w:t>Benno Schmidt, Bochum University of Applied Sciences, Germany</w:t>
      </w:r>
    </w:p>
    <w:p w14:paraId="2A6D5F7F" w14:textId="77777777" w:rsidR="001D6EE5" w:rsidRPr="00261F4A" w:rsidRDefault="001D6EE5" w:rsidP="00287D5E">
      <w:pPr>
        <w:jc w:val="both"/>
      </w:pPr>
      <w:r w:rsidRPr="00261F4A">
        <w:t>Benoît Otjacques, Luxembourg Institute of Science and Technology (LIST), Luxembourg</w:t>
      </w:r>
    </w:p>
    <w:p w14:paraId="701D80CF" w14:textId="1783E082" w:rsidR="001D6EE5" w:rsidRPr="00261F4A" w:rsidRDefault="001D6EE5" w:rsidP="00287D5E">
      <w:pPr>
        <w:jc w:val="both"/>
      </w:pPr>
      <w:r w:rsidRPr="00261F4A">
        <w:t>Denis Havlik, Austrian Institute of Technology (AIT), Austria</w:t>
      </w:r>
    </w:p>
    <w:p w14:paraId="538C08B7" w14:textId="77BB43A1" w:rsidR="001D6EE5" w:rsidRPr="00261F4A" w:rsidRDefault="001D6EE5" w:rsidP="00287D5E">
      <w:pPr>
        <w:jc w:val="both"/>
      </w:pPr>
      <w:r w:rsidRPr="00261F4A">
        <w:t>Dennis Junger, HTW Berlin – University of Applied Sciences, Berlin, Germany</w:t>
      </w:r>
    </w:p>
    <w:p w14:paraId="6BE4286B" w14:textId="77777777" w:rsidR="001D6EE5" w:rsidRPr="00261F4A" w:rsidRDefault="001D6EE5" w:rsidP="00287D5E">
      <w:pPr>
        <w:jc w:val="both"/>
      </w:pPr>
      <w:r w:rsidRPr="00261F4A">
        <w:t>Dieter Kranzlmüller, Leibniz Supercomputing Centre (LRZ) of the Bavarian Academy of Sciences and Humanities, Germany</w:t>
      </w:r>
    </w:p>
    <w:p w14:paraId="57BC0E40" w14:textId="19002B87" w:rsidR="001D6EE5" w:rsidRPr="00261F4A" w:rsidRDefault="001D6EE5" w:rsidP="00287D5E">
      <w:pPr>
        <w:jc w:val="both"/>
      </w:pPr>
      <w:r w:rsidRPr="00261F4A">
        <w:t>Frank Fuchs-Kittowski, HTW Berlin – University of Applied Sciences, Berlin, Germany</w:t>
      </w:r>
    </w:p>
    <w:p w14:paraId="5B7A0199" w14:textId="77777777" w:rsidR="001D6EE5" w:rsidRPr="00261F4A" w:rsidRDefault="001D6EE5" w:rsidP="00287D5E">
      <w:pPr>
        <w:jc w:val="both"/>
        <w:rPr>
          <w:lang w:val="de-DE"/>
        </w:rPr>
      </w:pPr>
      <w:r w:rsidRPr="00261F4A">
        <w:rPr>
          <w:lang w:val="de-DE"/>
        </w:rPr>
        <w:t>Friedhelm Hosenfeld, DigSyLand, Germany</w:t>
      </w:r>
    </w:p>
    <w:p w14:paraId="65B2A9F2" w14:textId="77777777" w:rsidR="001D6EE5" w:rsidRPr="00261F4A" w:rsidRDefault="001D6EE5" w:rsidP="00287D5E">
      <w:pPr>
        <w:jc w:val="both"/>
        <w:rPr>
          <w:lang w:val="de-DE"/>
        </w:rPr>
      </w:pPr>
      <w:r w:rsidRPr="00261F4A">
        <w:rPr>
          <w:lang w:val="de-DE"/>
        </w:rPr>
        <w:t>Hans-Knud Arndt, Otto-von-Guericke-Universität, Magdeburg, Germany</w:t>
      </w:r>
    </w:p>
    <w:p w14:paraId="21B2D88D" w14:textId="77777777" w:rsidR="001D6EE5" w:rsidRPr="00261F4A" w:rsidRDefault="001D6EE5" w:rsidP="00287D5E">
      <w:pPr>
        <w:jc w:val="both"/>
      </w:pPr>
      <w:r w:rsidRPr="00261F4A">
        <w:t>Heiko Thimm, Hochschule Pforzheim, Germany</w:t>
      </w:r>
    </w:p>
    <w:p w14:paraId="17353102" w14:textId="77777777" w:rsidR="001D6EE5" w:rsidRPr="00261F4A" w:rsidRDefault="001D6EE5" w:rsidP="00287D5E">
      <w:pPr>
        <w:jc w:val="both"/>
      </w:pPr>
      <w:r w:rsidRPr="00261F4A">
        <w:t>Horst Kremers, Horst Kremers UNDRR SEM - RIMMA CoE Community, Germany</w:t>
      </w:r>
    </w:p>
    <w:p w14:paraId="3DF6B88D" w14:textId="4643DA92" w:rsidR="001D6EE5" w:rsidRPr="00261F4A" w:rsidRDefault="001D6EE5" w:rsidP="00287D5E">
      <w:pPr>
        <w:jc w:val="both"/>
      </w:pPr>
      <w:r w:rsidRPr="00261F4A">
        <w:t>Jochen Wittmann, HTW Berlin – University of Applied Sciences., Berlin, Germany</w:t>
      </w:r>
    </w:p>
    <w:p w14:paraId="1D7AEA82" w14:textId="77777777" w:rsidR="001D6EE5" w:rsidRPr="00261F4A" w:rsidRDefault="001D6EE5" w:rsidP="00287D5E">
      <w:pPr>
        <w:jc w:val="both"/>
      </w:pPr>
      <w:r w:rsidRPr="00261F4A">
        <w:t>Jorge Marx Gomez, Carl von Ossietzky University of Oldenburg - Department of Computing Science, Germany</w:t>
      </w:r>
    </w:p>
    <w:p w14:paraId="212BF77A" w14:textId="77777777" w:rsidR="001D6EE5" w:rsidRPr="00261F4A" w:rsidRDefault="001D6EE5" w:rsidP="00287D5E">
      <w:pPr>
        <w:jc w:val="both"/>
      </w:pPr>
      <w:r w:rsidRPr="00261F4A">
        <w:t>Karol Mrozik, Poznań University of Life Sciences, Poland</w:t>
      </w:r>
    </w:p>
    <w:p w14:paraId="250A3855" w14:textId="77777777" w:rsidR="001D6EE5" w:rsidRPr="00261F4A" w:rsidRDefault="001D6EE5" w:rsidP="00287D5E">
      <w:pPr>
        <w:jc w:val="both"/>
      </w:pPr>
      <w:r w:rsidRPr="00261F4A">
        <w:t>Klaus Greve, University of Bonn, Germany</w:t>
      </w:r>
    </w:p>
    <w:p w14:paraId="2ABD9CB2" w14:textId="77777777" w:rsidR="001D6EE5" w:rsidRPr="00261F4A" w:rsidRDefault="001D6EE5" w:rsidP="00287D5E">
      <w:pPr>
        <w:jc w:val="both"/>
      </w:pPr>
      <w:r w:rsidRPr="00261F4A">
        <w:t>Kostas Karatzas, Aristotle University of Thessaloniki, Greece</w:t>
      </w:r>
    </w:p>
    <w:p w14:paraId="5C96D2E8" w14:textId="77777777" w:rsidR="001D6EE5" w:rsidRPr="00261F4A" w:rsidRDefault="001D6EE5" w:rsidP="00287D5E">
      <w:pPr>
        <w:jc w:val="both"/>
      </w:pPr>
      <w:r w:rsidRPr="00261F4A">
        <w:t>Margaret M. MacDonell, Argonne National Laboratory, USA</w:t>
      </w:r>
    </w:p>
    <w:p w14:paraId="754843ED" w14:textId="0832DED1" w:rsidR="001D6EE5" w:rsidRPr="00261F4A" w:rsidRDefault="001D6EE5" w:rsidP="00287D5E">
      <w:pPr>
        <w:jc w:val="both"/>
      </w:pPr>
      <w:r w:rsidRPr="00261F4A">
        <w:t>Martina Willenbacher, HTW Berlin – University of Applied Sciences., Berlin, Germany</w:t>
      </w:r>
    </w:p>
    <w:p w14:paraId="5EA5E2BB" w14:textId="77777777" w:rsidR="001D6EE5" w:rsidRPr="00261F4A" w:rsidRDefault="001D6EE5" w:rsidP="00287D5E">
      <w:pPr>
        <w:jc w:val="both"/>
      </w:pPr>
      <w:r w:rsidRPr="00261F4A">
        <w:t>Maximilian Höb, Leibniz Supercomputing Centre (LRZ) of the Bavarian Academy of Sciences and Humanities, Germany</w:t>
      </w:r>
    </w:p>
    <w:p w14:paraId="1CF4B57E" w14:textId="77777777" w:rsidR="001D6EE5" w:rsidRPr="00261F4A" w:rsidRDefault="001D6EE5" w:rsidP="00287D5E">
      <w:pPr>
        <w:jc w:val="both"/>
      </w:pPr>
      <w:r w:rsidRPr="00261F4A">
        <w:t>Patricia Lago, Vrije Universiteit Amsterdam (VU), The Netherlands</w:t>
      </w:r>
    </w:p>
    <w:p w14:paraId="19AB3ABA" w14:textId="77777777" w:rsidR="001D6EE5" w:rsidRPr="00261F4A" w:rsidRDefault="001D6EE5" w:rsidP="00287D5E">
      <w:pPr>
        <w:jc w:val="both"/>
      </w:pPr>
      <w:r w:rsidRPr="00261F4A">
        <w:t>Pawel Bartoszczuk, SGH Warsaw School of Economics, Poland</w:t>
      </w:r>
    </w:p>
    <w:p w14:paraId="717D0518" w14:textId="77777777" w:rsidR="001D6EE5" w:rsidRPr="00261F4A" w:rsidRDefault="001D6EE5" w:rsidP="00287D5E">
      <w:pPr>
        <w:jc w:val="both"/>
      </w:pPr>
      <w:r w:rsidRPr="00261F4A">
        <w:t>Ralf Klischewski, German University in Cairo (GUC), Egypt, Germany</w:t>
      </w:r>
    </w:p>
    <w:p w14:paraId="44E20AF8" w14:textId="77777777" w:rsidR="001D6EE5" w:rsidRPr="00261F4A" w:rsidRDefault="001D6EE5" w:rsidP="00287D5E">
      <w:pPr>
        <w:jc w:val="both"/>
      </w:pPr>
      <w:r w:rsidRPr="00261F4A">
        <w:t>Rüdiger Schaldach, University of Kassel - Center for Environmental Systems Research, Germany</w:t>
      </w:r>
    </w:p>
    <w:p w14:paraId="2CB0DB2E" w14:textId="77777777" w:rsidR="001D6EE5" w:rsidRPr="00261F4A" w:rsidRDefault="001D6EE5" w:rsidP="00287D5E">
      <w:pPr>
        <w:jc w:val="both"/>
      </w:pPr>
      <w:r w:rsidRPr="00261F4A">
        <w:t>Stanisław Czaja, Wrocław University of Economics and Business, Poland</w:t>
      </w:r>
    </w:p>
    <w:p w14:paraId="4FAB11CD" w14:textId="77777777" w:rsidR="001D6EE5" w:rsidRPr="00261F4A" w:rsidRDefault="001D6EE5" w:rsidP="00287D5E">
      <w:pPr>
        <w:jc w:val="both"/>
      </w:pPr>
      <w:r w:rsidRPr="00261F4A">
        <w:t>Stefan Naumann, Trier University of Applied Sciences, Germany</w:t>
      </w:r>
    </w:p>
    <w:p w14:paraId="65D68F4B" w14:textId="58B00D68" w:rsidR="0033608C" w:rsidRPr="00261F4A" w:rsidRDefault="001D6EE5" w:rsidP="00287D5E">
      <w:pPr>
        <w:jc w:val="both"/>
      </w:pPr>
      <w:r w:rsidRPr="00261F4A">
        <w:t>Thomas Rose, RWTH Aachen University - Media Informatics / Processes, Germany</w:t>
      </w:r>
    </w:p>
    <w:p w14:paraId="02480653" w14:textId="77777777" w:rsidR="00AA79D7" w:rsidRPr="00261F4A" w:rsidRDefault="00AA79D7" w:rsidP="00287D5E">
      <w:pPr>
        <w:jc w:val="both"/>
        <w:rPr>
          <w:b/>
          <w:sz w:val="28"/>
          <w:szCs w:val="28"/>
        </w:rPr>
      </w:pPr>
      <w:r w:rsidRPr="00261F4A">
        <w:br w:type="page"/>
      </w:r>
    </w:p>
    <w:p w14:paraId="2CFA5876" w14:textId="44D4F2F2" w:rsidR="00196383" w:rsidRPr="00261F4A" w:rsidRDefault="007363B7" w:rsidP="00177675">
      <w:pPr>
        <w:pStyle w:val="Zwischenberschriften"/>
        <w:rPr>
          <w:lang w:val="en-US"/>
        </w:rPr>
      </w:pPr>
      <w:r w:rsidRPr="00261F4A">
        <w:rPr>
          <w:lang w:val="en-US"/>
        </w:rPr>
        <w:lastRenderedPageBreak/>
        <w:t>Organizing Committee</w:t>
      </w:r>
    </w:p>
    <w:p w14:paraId="1069EB1B" w14:textId="77777777" w:rsidR="0084165D" w:rsidRDefault="0084165D" w:rsidP="0084165D">
      <w:pPr>
        <w:tabs>
          <w:tab w:val="left" w:pos="142"/>
        </w:tabs>
      </w:pPr>
    </w:p>
    <w:p w14:paraId="71DC2E76" w14:textId="77777777" w:rsidR="00287D5E" w:rsidRPr="00261F4A" w:rsidRDefault="00287D5E" w:rsidP="0084165D">
      <w:pPr>
        <w:tabs>
          <w:tab w:val="left" w:pos="142"/>
        </w:tabs>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3"/>
        <w:gridCol w:w="5301"/>
      </w:tblGrid>
      <w:tr w:rsidR="00A55A76" w:rsidRPr="00261F4A" w14:paraId="6551D23D" w14:textId="77777777" w:rsidTr="00490A4A">
        <w:trPr>
          <w:trHeight w:val="460"/>
          <w:tblHeader/>
          <w:tblCellSpacing w:w="15" w:type="dxa"/>
        </w:trPr>
        <w:tc>
          <w:tcPr>
            <w:tcW w:w="1798" w:type="dxa"/>
            <w:vAlign w:val="center"/>
          </w:tcPr>
          <w:p w14:paraId="6E609D3F" w14:textId="75B238E2" w:rsidR="00A55A76" w:rsidRPr="00261F4A" w:rsidRDefault="00A55A76" w:rsidP="00A55A76">
            <w:pPr>
              <w:rPr>
                <w:szCs w:val="24"/>
                <w:lang w:val="de-DE"/>
              </w:rPr>
            </w:pPr>
            <w:r w:rsidRPr="00261F4A">
              <w:rPr>
                <w:szCs w:val="24"/>
                <w:lang w:val="de-DE"/>
              </w:rPr>
              <w:t>Dennis Junger</w:t>
            </w:r>
          </w:p>
        </w:tc>
        <w:tc>
          <w:tcPr>
            <w:tcW w:w="5256" w:type="dxa"/>
            <w:vAlign w:val="center"/>
          </w:tcPr>
          <w:p w14:paraId="0B7D69D5" w14:textId="6321910B" w:rsidR="00A55A76" w:rsidRPr="00261F4A" w:rsidRDefault="00AD19D0" w:rsidP="00A55A76">
            <w:pPr>
              <w:rPr>
                <w:b/>
                <w:bCs/>
                <w:sz w:val="24"/>
                <w:szCs w:val="24"/>
              </w:rPr>
            </w:pPr>
            <w:r w:rsidRPr="00261F4A">
              <w:rPr>
                <w:szCs w:val="24"/>
              </w:rPr>
              <w:t>HTW Berlin – University of Applied Sciences, Berlin, Germany</w:t>
            </w:r>
          </w:p>
        </w:tc>
      </w:tr>
      <w:tr w:rsidR="00A55A76" w:rsidRPr="00261F4A" w14:paraId="5C864DCF" w14:textId="77777777" w:rsidTr="00490A4A">
        <w:trPr>
          <w:trHeight w:val="460"/>
          <w:tblCellSpacing w:w="15" w:type="dxa"/>
        </w:trPr>
        <w:tc>
          <w:tcPr>
            <w:tcW w:w="1798" w:type="dxa"/>
            <w:vAlign w:val="center"/>
          </w:tcPr>
          <w:p w14:paraId="0EFB6167" w14:textId="411C99B5" w:rsidR="00A55A76" w:rsidRPr="00261F4A" w:rsidRDefault="00A55A76" w:rsidP="00A55A76">
            <w:pPr>
              <w:rPr>
                <w:szCs w:val="24"/>
                <w:lang w:val="de-DE"/>
              </w:rPr>
            </w:pPr>
            <w:r w:rsidRPr="00261F4A">
              <w:rPr>
                <w:szCs w:val="24"/>
                <w:lang w:val="de-DE"/>
              </w:rPr>
              <w:t>Grit Behrens</w:t>
            </w:r>
          </w:p>
        </w:tc>
        <w:tc>
          <w:tcPr>
            <w:tcW w:w="5256" w:type="dxa"/>
            <w:vAlign w:val="center"/>
          </w:tcPr>
          <w:p w14:paraId="5CD46DD4" w14:textId="49F9FB0C" w:rsidR="00A55A76" w:rsidRPr="00261F4A" w:rsidRDefault="00A55A76" w:rsidP="00A55A76">
            <w:pPr>
              <w:rPr>
                <w:szCs w:val="24"/>
              </w:rPr>
            </w:pPr>
            <w:r w:rsidRPr="00261F4A">
              <w:rPr>
                <w:szCs w:val="24"/>
              </w:rPr>
              <w:t>University of Applied Sciences Bielefeld, Germany</w:t>
            </w:r>
          </w:p>
        </w:tc>
      </w:tr>
      <w:tr w:rsidR="00A55A76" w:rsidRPr="00261F4A" w14:paraId="1448364B" w14:textId="77777777" w:rsidTr="00490A4A">
        <w:trPr>
          <w:trHeight w:val="460"/>
          <w:tblCellSpacing w:w="15" w:type="dxa"/>
        </w:trPr>
        <w:tc>
          <w:tcPr>
            <w:tcW w:w="1798" w:type="dxa"/>
            <w:vAlign w:val="center"/>
          </w:tcPr>
          <w:p w14:paraId="2763D857" w14:textId="408ADEFF" w:rsidR="00A55A76" w:rsidRPr="00261F4A" w:rsidRDefault="008B5129" w:rsidP="00A55A76">
            <w:pPr>
              <w:rPr>
                <w:szCs w:val="24"/>
                <w:lang w:val="de-DE"/>
              </w:rPr>
            </w:pPr>
            <w:r w:rsidRPr="00261F4A">
              <w:rPr>
                <w:szCs w:val="24"/>
                <w:lang w:val="de-DE"/>
              </w:rPr>
              <w:t>Małgorzata Burchard-Dziubińska</w:t>
            </w:r>
          </w:p>
        </w:tc>
        <w:tc>
          <w:tcPr>
            <w:tcW w:w="5256" w:type="dxa"/>
            <w:vAlign w:val="center"/>
          </w:tcPr>
          <w:p w14:paraId="3C6F48CA" w14:textId="71334FE5" w:rsidR="00A55A76" w:rsidRPr="00261F4A" w:rsidRDefault="008B5129" w:rsidP="00A55A76">
            <w:pPr>
              <w:rPr>
                <w:szCs w:val="24"/>
              </w:rPr>
            </w:pPr>
            <w:r w:rsidRPr="00261F4A">
              <w:rPr>
                <w:szCs w:val="24"/>
              </w:rPr>
              <w:t>University of Łódź, Łódź, Poland</w:t>
            </w:r>
          </w:p>
        </w:tc>
      </w:tr>
      <w:tr w:rsidR="008B5129" w:rsidRPr="00261F4A" w14:paraId="29D759E4" w14:textId="77777777" w:rsidTr="00F66D87">
        <w:trPr>
          <w:trHeight w:val="398"/>
          <w:tblCellSpacing w:w="15" w:type="dxa"/>
        </w:trPr>
        <w:tc>
          <w:tcPr>
            <w:tcW w:w="1798" w:type="dxa"/>
            <w:vAlign w:val="center"/>
          </w:tcPr>
          <w:p w14:paraId="3157849C" w14:textId="56034A54" w:rsidR="008B5129" w:rsidRPr="00261F4A" w:rsidRDefault="008B5129" w:rsidP="008B5129">
            <w:pPr>
              <w:rPr>
                <w:szCs w:val="24"/>
                <w:lang w:val="de-DE"/>
              </w:rPr>
            </w:pPr>
            <w:r w:rsidRPr="00261F4A">
              <w:rPr>
                <w:szCs w:val="24"/>
                <w:lang w:val="de-DE"/>
              </w:rPr>
              <w:t>Stefan Naumann</w:t>
            </w:r>
          </w:p>
        </w:tc>
        <w:tc>
          <w:tcPr>
            <w:tcW w:w="5256" w:type="dxa"/>
            <w:vAlign w:val="center"/>
          </w:tcPr>
          <w:p w14:paraId="574757D3" w14:textId="77777777" w:rsidR="008B5129" w:rsidRPr="00261F4A" w:rsidRDefault="008B5129" w:rsidP="008B5129">
            <w:pPr>
              <w:rPr>
                <w:szCs w:val="24"/>
              </w:rPr>
            </w:pPr>
            <w:r w:rsidRPr="00261F4A">
              <w:rPr>
                <w:szCs w:val="24"/>
              </w:rPr>
              <w:t>Trier University of Applied Sciences, Germany</w:t>
            </w:r>
          </w:p>
          <w:p w14:paraId="05871257" w14:textId="1443D69D" w:rsidR="008B5129" w:rsidRPr="00261F4A" w:rsidRDefault="008B5129" w:rsidP="008B5129">
            <w:pPr>
              <w:rPr>
                <w:szCs w:val="24"/>
              </w:rPr>
            </w:pPr>
          </w:p>
        </w:tc>
      </w:tr>
      <w:tr w:rsidR="008B5129" w:rsidRPr="00261F4A" w14:paraId="4B81F376" w14:textId="77777777" w:rsidTr="00490A4A">
        <w:trPr>
          <w:trHeight w:val="460"/>
          <w:tblCellSpacing w:w="15" w:type="dxa"/>
        </w:trPr>
        <w:tc>
          <w:tcPr>
            <w:tcW w:w="1798" w:type="dxa"/>
            <w:vAlign w:val="center"/>
          </w:tcPr>
          <w:p w14:paraId="45A041D7" w14:textId="6701154A" w:rsidR="008B5129" w:rsidRPr="00261F4A" w:rsidRDefault="008B5129" w:rsidP="008B5129">
            <w:pPr>
              <w:rPr>
                <w:szCs w:val="24"/>
                <w:lang w:val="de-DE"/>
              </w:rPr>
            </w:pPr>
            <w:r w:rsidRPr="00261F4A">
              <w:rPr>
                <w:szCs w:val="24"/>
                <w:lang w:val="de-DE"/>
              </w:rPr>
              <w:t>Volker Wohlgemuth</w:t>
            </w:r>
          </w:p>
        </w:tc>
        <w:tc>
          <w:tcPr>
            <w:tcW w:w="5256" w:type="dxa"/>
            <w:vAlign w:val="center"/>
          </w:tcPr>
          <w:p w14:paraId="250BA9E8" w14:textId="2F9A9758" w:rsidR="008B5129" w:rsidRPr="00261F4A" w:rsidRDefault="008B5129" w:rsidP="008B5129">
            <w:pPr>
              <w:rPr>
                <w:szCs w:val="24"/>
              </w:rPr>
            </w:pPr>
            <w:r w:rsidRPr="00261F4A">
              <w:rPr>
                <w:szCs w:val="24"/>
              </w:rPr>
              <w:t>HTW Berlin – University of Applied Sciences, Berlin, Germany</w:t>
            </w:r>
          </w:p>
        </w:tc>
      </w:tr>
    </w:tbl>
    <w:p w14:paraId="428DE4AE" w14:textId="56E1101B" w:rsidR="00591965" w:rsidRPr="00261F4A" w:rsidRDefault="00524070" w:rsidP="00591965">
      <w:pPr>
        <w:tabs>
          <w:tab w:val="left" w:pos="142"/>
          <w:tab w:val="left" w:pos="2694"/>
        </w:tabs>
      </w:pPr>
      <w:r>
        <w:t xml:space="preserve"> </w:t>
      </w:r>
    </w:p>
    <w:sectPr w:rsidR="00591965" w:rsidRPr="00261F4A" w:rsidSect="003425BF">
      <w:headerReference w:type="first" r:id="rId13"/>
      <w:footnotePr>
        <w:numRestart w:val="eachSect"/>
      </w:footnotePr>
      <w:type w:val="continuous"/>
      <w:pgSz w:w="11906" w:h="16838" w:code="9"/>
      <w:pgMar w:top="2977" w:right="2381" w:bottom="2977" w:left="2381" w:header="2977" w:footer="297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422238" w14:textId="77777777" w:rsidR="00DC7256" w:rsidRDefault="00DC7256">
      <w:r>
        <w:separator/>
      </w:r>
    </w:p>
  </w:endnote>
  <w:endnote w:type="continuationSeparator" w:id="0">
    <w:p w14:paraId="63DEDB9D" w14:textId="77777777" w:rsidR="00DC7256" w:rsidRDefault="00DC72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Times">
    <w:altName w:val="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C9B765" w14:textId="77777777" w:rsidR="00DC7256" w:rsidRDefault="00DC7256">
      <w:r>
        <w:separator/>
      </w:r>
    </w:p>
  </w:footnote>
  <w:footnote w:type="continuationSeparator" w:id="0">
    <w:p w14:paraId="61948C14" w14:textId="77777777" w:rsidR="00DC7256" w:rsidRDefault="00DC72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C002A" w14:textId="5897AA80" w:rsidR="00896AB2" w:rsidRDefault="00896AB2" w:rsidP="00896AB2">
    <w:pPr>
      <w:pStyle w:val="Kopfzeile"/>
      <w:pBdr>
        <w:bottom w:val="single" w:sz="4" w:space="1" w:color="auto"/>
      </w:pBdr>
      <w:jc w:val="right"/>
      <w:rPr>
        <w:lang w:val="de-DE"/>
      </w:rPr>
    </w:pPr>
    <w:r w:rsidRPr="005855D1">
      <w:rPr>
        <w:lang w:val="de-DE"/>
      </w:rPr>
      <w:t xml:space="preserve">Volker Wohlgemuth, et. al. </w:t>
    </w:r>
    <w:r w:rsidRPr="0063002D">
      <w:rPr>
        <w:lang w:val="de-DE"/>
      </w:rPr>
      <w:t>(Hrsg.): EnviroInfo 20</w:t>
    </w:r>
    <w:r>
      <w:rPr>
        <w:lang w:val="de-DE"/>
      </w:rPr>
      <w:t>2</w:t>
    </w:r>
    <w:r w:rsidR="004E2B88">
      <w:rPr>
        <w:lang w:val="de-DE"/>
      </w:rPr>
      <w:t>6</w:t>
    </w:r>
    <w:r w:rsidR="004C5267">
      <w:rPr>
        <w:lang w:val="de-DE"/>
      </w:rPr>
      <w:t>,</w:t>
    </w:r>
  </w:p>
  <w:p w14:paraId="57307C81" w14:textId="0201FC42" w:rsidR="00896AB2" w:rsidRPr="00896AB2" w:rsidRDefault="00896AB2" w:rsidP="00896AB2">
    <w:pPr>
      <w:pStyle w:val="Kopfzeile"/>
      <w:pBdr>
        <w:bottom w:val="single" w:sz="4" w:space="1" w:color="auto"/>
      </w:pBdr>
      <w:jc w:val="right"/>
      <w:rPr>
        <w:lang w:val="de-DE"/>
      </w:rPr>
    </w:pPr>
    <w:r w:rsidRPr="0063002D">
      <w:rPr>
        <w:lang w:val="de-DE"/>
      </w:rPr>
      <w:t>Lecture Notes in Informatics (LNI), Gesellschaft für Informatik, Bonn 202</w:t>
    </w:r>
    <w:r w:rsidR="004E2B88">
      <w:rPr>
        <w:lang w:val="de-DE"/>
      </w:rPr>
      <w:t>6</w:t>
    </w:r>
    <w:r>
      <w:rPr>
        <w:lang w:val="de-DE"/>
      </w:rPr>
      <w:t> </w:t>
    </w:r>
    <w:r w:rsidRPr="00FC51B2">
      <w:rPr>
        <w:lang w:val="de-DE"/>
      </w:rPr>
      <w:fldChar w:fldCharType="begin"/>
    </w:r>
    <w:r w:rsidRPr="00FC51B2">
      <w:rPr>
        <w:lang w:val="de-DE"/>
      </w:rPr>
      <w:instrText>PAGE   \* MERGEFORMAT</w:instrText>
    </w:r>
    <w:r w:rsidRPr="00FC51B2">
      <w:rPr>
        <w:lang w:val="de-DE"/>
      </w:rPr>
      <w:fldChar w:fldCharType="separate"/>
    </w:r>
    <w:r>
      <w:rPr>
        <w:lang w:val="de-DE"/>
      </w:rPr>
      <w:t>14</w:t>
    </w:r>
    <w:r w:rsidRPr="00FC51B2">
      <w:rPr>
        <w:lang w:val="de-D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05pt;height:27.05pt;visibility:visible;mso-wrap-style:square" o:bullet="t">
        <v:imagedata r:id="rId1" o:title=""/>
      </v:shape>
    </w:pict>
  </w:numPicBullet>
  <w:abstractNum w:abstractNumId="0" w15:restartNumberingAfterBreak="0">
    <w:nsid w:val="FFFFFF7C"/>
    <w:multiLevelType w:val="singleLevel"/>
    <w:tmpl w:val="4336C80A"/>
    <w:lvl w:ilvl="0">
      <w:start w:val="1"/>
      <w:numFmt w:val="decimal"/>
      <w:pStyle w:val="Listennummer5"/>
      <w:lvlText w:val="%1."/>
      <w:lvlJc w:val="left"/>
      <w:pPr>
        <w:tabs>
          <w:tab w:val="num" w:pos="1492"/>
        </w:tabs>
        <w:ind w:left="1492" w:hanging="360"/>
      </w:pPr>
      <w:rPr>
        <w:rFonts w:cs="Times New Roman"/>
      </w:rPr>
    </w:lvl>
  </w:abstractNum>
  <w:abstractNum w:abstractNumId="1" w15:restartNumberingAfterBreak="0">
    <w:nsid w:val="FFFFFF7D"/>
    <w:multiLevelType w:val="singleLevel"/>
    <w:tmpl w:val="01149636"/>
    <w:lvl w:ilvl="0">
      <w:start w:val="1"/>
      <w:numFmt w:val="decimal"/>
      <w:pStyle w:val="Listennummer4"/>
      <w:lvlText w:val="%1."/>
      <w:lvlJc w:val="left"/>
      <w:pPr>
        <w:tabs>
          <w:tab w:val="num" w:pos="1209"/>
        </w:tabs>
        <w:ind w:left="1209" w:hanging="360"/>
      </w:pPr>
      <w:rPr>
        <w:rFonts w:cs="Times New Roman"/>
      </w:rPr>
    </w:lvl>
  </w:abstractNum>
  <w:abstractNum w:abstractNumId="2" w15:restartNumberingAfterBreak="0">
    <w:nsid w:val="FFFFFF7E"/>
    <w:multiLevelType w:val="singleLevel"/>
    <w:tmpl w:val="A41EBD9A"/>
    <w:lvl w:ilvl="0">
      <w:start w:val="1"/>
      <w:numFmt w:val="decimal"/>
      <w:pStyle w:val="Listennummer3"/>
      <w:lvlText w:val="%1."/>
      <w:lvlJc w:val="left"/>
      <w:pPr>
        <w:tabs>
          <w:tab w:val="num" w:pos="926"/>
        </w:tabs>
        <w:ind w:left="926" w:hanging="360"/>
      </w:pPr>
      <w:rPr>
        <w:rFonts w:cs="Times New Roman"/>
      </w:rPr>
    </w:lvl>
  </w:abstractNum>
  <w:abstractNum w:abstractNumId="3" w15:restartNumberingAfterBreak="0">
    <w:nsid w:val="FFFFFF7F"/>
    <w:multiLevelType w:val="singleLevel"/>
    <w:tmpl w:val="1EC85AC0"/>
    <w:lvl w:ilvl="0">
      <w:start w:val="1"/>
      <w:numFmt w:val="decimal"/>
      <w:pStyle w:val="Listennummer2"/>
      <w:lvlText w:val="%1."/>
      <w:lvlJc w:val="left"/>
      <w:pPr>
        <w:tabs>
          <w:tab w:val="num" w:pos="643"/>
        </w:tabs>
        <w:ind w:left="643" w:hanging="360"/>
      </w:pPr>
      <w:rPr>
        <w:rFonts w:cs="Times New Roman"/>
      </w:rPr>
    </w:lvl>
  </w:abstractNum>
  <w:abstractNum w:abstractNumId="4" w15:restartNumberingAfterBreak="0">
    <w:nsid w:val="FFFFFF80"/>
    <w:multiLevelType w:val="singleLevel"/>
    <w:tmpl w:val="AC98F36C"/>
    <w:lvl w:ilvl="0">
      <w:start w:val="1"/>
      <w:numFmt w:val="bullet"/>
      <w:pStyle w:val="Aufzhlungszeiche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DE69278"/>
    <w:lvl w:ilvl="0">
      <w:start w:val="1"/>
      <w:numFmt w:val="bullet"/>
      <w:pStyle w:val="Aufzhlungszeiche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A00C4F2"/>
    <w:lvl w:ilvl="0">
      <w:start w:val="1"/>
      <w:numFmt w:val="bullet"/>
      <w:pStyle w:val="Aufzhlungszeich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558EAE4"/>
    <w:lvl w:ilvl="0">
      <w:start w:val="1"/>
      <w:numFmt w:val="bullet"/>
      <w:pStyle w:val="Aufzhlungszeiche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C24DC16"/>
    <w:lvl w:ilvl="0">
      <w:start w:val="1"/>
      <w:numFmt w:val="decimal"/>
      <w:pStyle w:val="Listennummer"/>
      <w:lvlText w:val="%1."/>
      <w:lvlJc w:val="left"/>
      <w:pPr>
        <w:tabs>
          <w:tab w:val="num" w:pos="360"/>
        </w:tabs>
        <w:ind w:left="360" w:hanging="360"/>
      </w:pPr>
      <w:rPr>
        <w:rFonts w:cs="Times New Roman"/>
      </w:rPr>
    </w:lvl>
  </w:abstractNum>
  <w:abstractNum w:abstractNumId="9" w15:restartNumberingAfterBreak="0">
    <w:nsid w:val="FFFFFF89"/>
    <w:multiLevelType w:val="singleLevel"/>
    <w:tmpl w:val="DE201FDA"/>
    <w:lvl w:ilvl="0">
      <w:start w:val="1"/>
      <w:numFmt w:val="bullet"/>
      <w:pStyle w:val="Aufzhlungszeichen"/>
      <w:lvlText w:val=""/>
      <w:lvlJc w:val="left"/>
      <w:pPr>
        <w:tabs>
          <w:tab w:val="num" w:pos="360"/>
        </w:tabs>
        <w:ind w:left="360" w:hanging="360"/>
      </w:pPr>
      <w:rPr>
        <w:rFonts w:ascii="Symbol" w:hAnsi="Symbol" w:hint="default"/>
      </w:rPr>
    </w:lvl>
  </w:abstractNum>
  <w:abstractNum w:abstractNumId="10" w15:restartNumberingAfterBreak="0">
    <w:nsid w:val="47FE1671"/>
    <w:multiLevelType w:val="hybridMultilevel"/>
    <w:tmpl w:val="44F60DDC"/>
    <w:lvl w:ilvl="0" w:tplc="71C883F0">
      <w:start w:val="1"/>
      <w:numFmt w:val="bullet"/>
      <w:pStyle w:val="Liste"/>
      <w:lvlText w:val=""/>
      <w:lvlPicBulletId w:val="0"/>
      <w:lvlJc w:val="left"/>
      <w:pPr>
        <w:tabs>
          <w:tab w:val="num" w:pos="360"/>
        </w:tabs>
        <w:ind w:left="360" w:hanging="360"/>
      </w:pPr>
      <w:rPr>
        <w:rFonts w:ascii="Symbol" w:hAnsi="Symbol" w:hint="default"/>
        <w:color w:val="auto"/>
      </w:rPr>
    </w:lvl>
    <w:lvl w:ilvl="1" w:tplc="04070003" w:tentative="1">
      <w:start w:val="1"/>
      <w:numFmt w:val="bullet"/>
      <w:lvlText w:val="o"/>
      <w:lvlJc w:val="left"/>
      <w:pPr>
        <w:tabs>
          <w:tab w:val="num" w:pos="1080"/>
        </w:tabs>
        <w:ind w:left="1080" w:hanging="360"/>
      </w:pPr>
      <w:rPr>
        <w:rFonts w:ascii="Courier New" w:hAnsi="Courier New" w:cs="Courier New" w:hint="default"/>
      </w:rPr>
    </w:lvl>
    <w:lvl w:ilvl="2" w:tplc="04070005" w:tentative="1">
      <w:start w:val="1"/>
      <w:numFmt w:val="bullet"/>
      <w:lvlText w:val=""/>
      <w:lvlJc w:val="left"/>
      <w:pPr>
        <w:tabs>
          <w:tab w:val="num" w:pos="1800"/>
        </w:tabs>
        <w:ind w:left="1800" w:hanging="360"/>
      </w:pPr>
      <w:rPr>
        <w:rFonts w:ascii="Wingdings" w:hAnsi="Wingdings" w:hint="default"/>
      </w:rPr>
    </w:lvl>
    <w:lvl w:ilvl="3" w:tplc="04070001" w:tentative="1">
      <w:start w:val="1"/>
      <w:numFmt w:val="bullet"/>
      <w:lvlText w:val=""/>
      <w:lvlJc w:val="left"/>
      <w:pPr>
        <w:tabs>
          <w:tab w:val="num" w:pos="2520"/>
        </w:tabs>
        <w:ind w:left="2520" w:hanging="360"/>
      </w:pPr>
      <w:rPr>
        <w:rFonts w:ascii="Symbol" w:hAnsi="Symbol" w:hint="default"/>
      </w:rPr>
    </w:lvl>
    <w:lvl w:ilvl="4" w:tplc="04070003" w:tentative="1">
      <w:start w:val="1"/>
      <w:numFmt w:val="bullet"/>
      <w:lvlText w:val="o"/>
      <w:lvlJc w:val="left"/>
      <w:pPr>
        <w:tabs>
          <w:tab w:val="num" w:pos="3240"/>
        </w:tabs>
        <w:ind w:left="3240" w:hanging="360"/>
      </w:pPr>
      <w:rPr>
        <w:rFonts w:ascii="Courier New" w:hAnsi="Courier New" w:cs="Courier New" w:hint="default"/>
      </w:rPr>
    </w:lvl>
    <w:lvl w:ilvl="5" w:tplc="04070005" w:tentative="1">
      <w:start w:val="1"/>
      <w:numFmt w:val="bullet"/>
      <w:lvlText w:val=""/>
      <w:lvlJc w:val="left"/>
      <w:pPr>
        <w:tabs>
          <w:tab w:val="num" w:pos="3960"/>
        </w:tabs>
        <w:ind w:left="3960" w:hanging="360"/>
      </w:pPr>
      <w:rPr>
        <w:rFonts w:ascii="Wingdings" w:hAnsi="Wingdings" w:hint="default"/>
      </w:rPr>
    </w:lvl>
    <w:lvl w:ilvl="6" w:tplc="04070001" w:tentative="1">
      <w:start w:val="1"/>
      <w:numFmt w:val="bullet"/>
      <w:lvlText w:val=""/>
      <w:lvlJc w:val="left"/>
      <w:pPr>
        <w:tabs>
          <w:tab w:val="num" w:pos="4680"/>
        </w:tabs>
        <w:ind w:left="4680" w:hanging="360"/>
      </w:pPr>
      <w:rPr>
        <w:rFonts w:ascii="Symbol" w:hAnsi="Symbol" w:hint="default"/>
      </w:rPr>
    </w:lvl>
    <w:lvl w:ilvl="7" w:tplc="04070003" w:tentative="1">
      <w:start w:val="1"/>
      <w:numFmt w:val="bullet"/>
      <w:lvlText w:val="o"/>
      <w:lvlJc w:val="left"/>
      <w:pPr>
        <w:tabs>
          <w:tab w:val="num" w:pos="5400"/>
        </w:tabs>
        <w:ind w:left="5400" w:hanging="360"/>
      </w:pPr>
      <w:rPr>
        <w:rFonts w:ascii="Courier New" w:hAnsi="Courier New" w:cs="Courier New" w:hint="default"/>
      </w:rPr>
    </w:lvl>
    <w:lvl w:ilvl="8" w:tplc="0407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68537282"/>
    <w:multiLevelType w:val="multilevel"/>
    <w:tmpl w:val="809C4ED4"/>
    <w:lvl w:ilvl="0">
      <w:start w:val="1"/>
      <w:numFmt w:val="bullet"/>
      <w:pStyle w:val="AufzhlungEbene1"/>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619453027">
    <w:abstractNumId w:val="9"/>
  </w:num>
  <w:num w:numId="2" w16cid:durableId="2053915621">
    <w:abstractNumId w:val="7"/>
  </w:num>
  <w:num w:numId="3" w16cid:durableId="952978690">
    <w:abstractNumId w:val="6"/>
  </w:num>
  <w:num w:numId="4" w16cid:durableId="1495335857">
    <w:abstractNumId w:val="5"/>
  </w:num>
  <w:num w:numId="5" w16cid:durableId="1427574713">
    <w:abstractNumId w:val="4"/>
  </w:num>
  <w:num w:numId="6" w16cid:durableId="1102798152">
    <w:abstractNumId w:val="8"/>
  </w:num>
  <w:num w:numId="7" w16cid:durableId="1507942619">
    <w:abstractNumId w:val="3"/>
  </w:num>
  <w:num w:numId="8" w16cid:durableId="1604531421">
    <w:abstractNumId w:val="2"/>
  </w:num>
  <w:num w:numId="9" w16cid:durableId="1218904863">
    <w:abstractNumId w:val="1"/>
  </w:num>
  <w:num w:numId="10" w16cid:durableId="1458988900">
    <w:abstractNumId w:val="0"/>
  </w:num>
  <w:num w:numId="11" w16cid:durableId="885683664">
    <w:abstractNumId w:val="9"/>
  </w:num>
  <w:num w:numId="12" w16cid:durableId="999577156">
    <w:abstractNumId w:val="7"/>
  </w:num>
  <w:num w:numId="13" w16cid:durableId="1791629182">
    <w:abstractNumId w:val="6"/>
  </w:num>
  <w:num w:numId="14" w16cid:durableId="1898277428">
    <w:abstractNumId w:val="5"/>
  </w:num>
  <w:num w:numId="15" w16cid:durableId="19085239">
    <w:abstractNumId w:val="4"/>
  </w:num>
  <w:num w:numId="16" w16cid:durableId="460618349">
    <w:abstractNumId w:val="8"/>
  </w:num>
  <w:num w:numId="17" w16cid:durableId="1815759107">
    <w:abstractNumId w:val="3"/>
  </w:num>
  <w:num w:numId="18" w16cid:durableId="1255356252">
    <w:abstractNumId w:val="2"/>
  </w:num>
  <w:num w:numId="19" w16cid:durableId="1727147445">
    <w:abstractNumId w:val="1"/>
  </w:num>
  <w:num w:numId="20" w16cid:durableId="142940714">
    <w:abstractNumId w:val="0"/>
  </w:num>
  <w:num w:numId="21" w16cid:durableId="910698325">
    <w:abstractNumId w:val="9"/>
  </w:num>
  <w:num w:numId="22" w16cid:durableId="1480346202">
    <w:abstractNumId w:val="7"/>
  </w:num>
  <w:num w:numId="23" w16cid:durableId="1924531861">
    <w:abstractNumId w:val="6"/>
  </w:num>
  <w:num w:numId="24" w16cid:durableId="74326473">
    <w:abstractNumId w:val="5"/>
  </w:num>
  <w:num w:numId="25" w16cid:durableId="548568561">
    <w:abstractNumId w:val="4"/>
  </w:num>
  <w:num w:numId="26" w16cid:durableId="685255784">
    <w:abstractNumId w:val="8"/>
  </w:num>
  <w:num w:numId="27" w16cid:durableId="415632088">
    <w:abstractNumId w:val="3"/>
  </w:num>
  <w:num w:numId="28" w16cid:durableId="289627228">
    <w:abstractNumId w:val="2"/>
  </w:num>
  <w:num w:numId="29" w16cid:durableId="2041934853">
    <w:abstractNumId w:val="1"/>
  </w:num>
  <w:num w:numId="30" w16cid:durableId="1955282456">
    <w:abstractNumId w:val="0"/>
  </w:num>
  <w:num w:numId="31" w16cid:durableId="1427264456">
    <w:abstractNumId w:val="10"/>
  </w:num>
  <w:num w:numId="32" w16cid:durableId="102217324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9"/>
  <w:autoHyphenation/>
  <w:consecutiveHyphenLimit w:val="3"/>
  <w:hyphenationZone w:val="425"/>
  <w:doNotHyphenateCaps/>
  <w:evenAndOddHeaders/>
  <w:displayHorizontalDrawingGridEvery w:val="0"/>
  <w:displayVerticalDrawingGridEvery w:val="0"/>
  <w:doNotUseMarginsForDrawingGridOrigin/>
  <w:characterSpacingControl w:val="doNotCompress"/>
  <w:doNotValidateAgainstSchema/>
  <w:doNotDemarcateInvalidXml/>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2953"/>
    <w:rsid w:val="000069ED"/>
    <w:rsid w:val="00022112"/>
    <w:rsid w:val="0003454C"/>
    <w:rsid w:val="00034606"/>
    <w:rsid w:val="000359E0"/>
    <w:rsid w:val="00037931"/>
    <w:rsid w:val="00043DAF"/>
    <w:rsid w:val="00045456"/>
    <w:rsid w:val="00046B78"/>
    <w:rsid w:val="00065CC2"/>
    <w:rsid w:val="000719C0"/>
    <w:rsid w:val="00073ED5"/>
    <w:rsid w:val="000748DB"/>
    <w:rsid w:val="00074FFC"/>
    <w:rsid w:val="0008140E"/>
    <w:rsid w:val="00085CBF"/>
    <w:rsid w:val="00092191"/>
    <w:rsid w:val="000B044A"/>
    <w:rsid w:val="000B3847"/>
    <w:rsid w:val="000C1AA3"/>
    <w:rsid w:val="000C4F09"/>
    <w:rsid w:val="000C7729"/>
    <w:rsid w:val="000D030C"/>
    <w:rsid w:val="000D2A30"/>
    <w:rsid w:val="000D5EF8"/>
    <w:rsid w:val="000E36CD"/>
    <w:rsid w:val="000E4765"/>
    <w:rsid w:val="000F1390"/>
    <w:rsid w:val="000F5B5D"/>
    <w:rsid w:val="001046A6"/>
    <w:rsid w:val="00120DE7"/>
    <w:rsid w:val="00121EDE"/>
    <w:rsid w:val="001223FA"/>
    <w:rsid w:val="00133123"/>
    <w:rsid w:val="00140D35"/>
    <w:rsid w:val="00142B42"/>
    <w:rsid w:val="00150073"/>
    <w:rsid w:val="00150B28"/>
    <w:rsid w:val="00154F1C"/>
    <w:rsid w:val="00165910"/>
    <w:rsid w:val="0017329B"/>
    <w:rsid w:val="00175169"/>
    <w:rsid w:val="00177675"/>
    <w:rsid w:val="00180CA4"/>
    <w:rsid w:val="00182388"/>
    <w:rsid w:val="00184173"/>
    <w:rsid w:val="001866E3"/>
    <w:rsid w:val="00196383"/>
    <w:rsid w:val="001968ED"/>
    <w:rsid w:val="001A296A"/>
    <w:rsid w:val="001B42D8"/>
    <w:rsid w:val="001B4E32"/>
    <w:rsid w:val="001B53A0"/>
    <w:rsid w:val="001C1653"/>
    <w:rsid w:val="001C5BE9"/>
    <w:rsid w:val="001D02A0"/>
    <w:rsid w:val="001D4060"/>
    <w:rsid w:val="001D6EE5"/>
    <w:rsid w:val="001F21F7"/>
    <w:rsid w:val="001F672B"/>
    <w:rsid w:val="00202097"/>
    <w:rsid w:val="00205784"/>
    <w:rsid w:val="0021241F"/>
    <w:rsid w:val="00213323"/>
    <w:rsid w:val="002338B2"/>
    <w:rsid w:val="002455D5"/>
    <w:rsid w:val="00254810"/>
    <w:rsid w:val="00257987"/>
    <w:rsid w:val="00257B21"/>
    <w:rsid w:val="00261F4A"/>
    <w:rsid w:val="00271F1A"/>
    <w:rsid w:val="0028279D"/>
    <w:rsid w:val="002846D9"/>
    <w:rsid w:val="00287D5E"/>
    <w:rsid w:val="002A19DE"/>
    <w:rsid w:val="002B4C1B"/>
    <w:rsid w:val="002B6A40"/>
    <w:rsid w:val="002C4483"/>
    <w:rsid w:val="002C4C2C"/>
    <w:rsid w:val="002D5067"/>
    <w:rsid w:val="002D5362"/>
    <w:rsid w:val="002E12F8"/>
    <w:rsid w:val="002E57F3"/>
    <w:rsid w:val="002F1D10"/>
    <w:rsid w:val="002F2521"/>
    <w:rsid w:val="002F7914"/>
    <w:rsid w:val="002F7C69"/>
    <w:rsid w:val="003004A1"/>
    <w:rsid w:val="00304290"/>
    <w:rsid w:val="00312AA9"/>
    <w:rsid w:val="00314C79"/>
    <w:rsid w:val="00316AFC"/>
    <w:rsid w:val="00316EF4"/>
    <w:rsid w:val="003173F2"/>
    <w:rsid w:val="00320C16"/>
    <w:rsid w:val="00322A64"/>
    <w:rsid w:val="00326E0C"/>
    <w:rsid w:val="00333035"/>
    <w:rsid w:val="00333C43"/>
    <w:rsid w:val="0033608C"/>
    <w:rsid w:val="003425BF"/>
    <w:rsid w:val="00344E63"/>
    <w:rsid w:val="00345839"/>
    <w:rsid w:val="00354CFC"/>
    <w:rsid w:val="00364390"/>
    <w:rsid w:val="00374AF5"/>
    <w:rsid w:val="003751BE"/>
    <w:rsid w:val="00375D15"/>
    <w:rsid w:val="00381C48"/>
    <w:rsid w:val="0038511E"/>
    <w:rsid w:val="00391E3D"/>
    <w:rsid w:val="00393832"/>
    <w:rsid w:val="003A1BF4"/>
    <w:rsid w:val="003A5A9D"/>
    <w:rsid w:val="003B30DE"/>
    <w:rsid w:val="003B741F"/>
    <w:rsid w:val="003C15B6"/>
    <w:rsid w:val="003C5EC7"/>
    <w:rsid w:val="003D7729"/>
    <w:rsid w:val="003E65AB"/>
    <w:rsid w:val="003E767A"/>
    <w:rsid w:val="003F31CE"/>
    <w:rsid w:val="0040643E"/>
    <w:rsid w:val="00406C5A"/>
    <w:rsid w:val="00412AF9"/>
    <w:rsid w:val="00412D8F"/>
    <w:rsid w:val="004178E9"/>
    <w:rsid w:val="004268B8"/>
    <w:rsid w:val="004369FA"/>
    <w:rsid w:val="004401F2"/>
    <w:rsid w:val="00442F56"/>
    <w:rsid w:val="004466B7"/>
    <w:rsid w:val="00453404"/>
    <w:rsid w:val="0046255B"/>
    <w:rsid w:val="00463651"/>
    <w:rsid w:val="0046497C"/>
    <w:rsid w:val="0047136B"/>
    <w:rsid w:val="00475069"/>
    <w:rsid w:val="00480141"/>
    <w:rsid w:val="00484B48"/>
    <w:rsid w:val="00486845"/>
    <w:rsid w:val="00490A4A"/>
    <w:rsid w:val="004969F8"/>
    <w:rsid w:val="004A0F4E"/>
    <w:rsid w:val="004B60F4"/>
    <w:rsid w:val="004C5267"/>
    <w:rsid w:val="004D3126"/>
    <w:rsid w:val="004E2B88"/>
    <w:rsid w:val="0050423E"/>
    <w:rsid w:val="00506BB6"/>
    <w:rsid w:val="00516371"/>
    <w:rsid w:val="0052199B"/>
    <w:rsid w:val="00522478"/>
    <w:rsid w:val="00524070"/>
    <w:rsid w:val="00550CE3"/>
    <w:rsid w:val="005633C9"/>
    <w:rsid w:val="00563401"/>
    <w:rsid w:val="005652AE"/>
    <w:rsid w:val="00575D09"/>
    <w:rsid w:val="005855D1"/>
    <w:rsid w:val="00587CFF"/>
    <w:rsid w:val="00591965"/>
    <w:rsid w:val="00595F0E"/>
    <w:rsid w:val="005A6F4E"/>
    <w:rsid w:val="005B1528"/>
    <w:rsid w:val="005C58B4"/>
    <w:rsid w:val="005D093E"/>
    <w:rsid w:val="005D4314"/>
    <w:rsid w:val="005E1E4B"/>
    <w:rsid w:val="005E2238"/>
    <w:rsid w:val="005E2953"/>
    <w:rsid w:val="005E3651"/>
    <w:rsid w:val="005E4A7F"/>
    <w:rsid w:val="005E5BE4"/>
    <w:rsid w:val="005E6DF6"/>
    <w:rsid w:val="005F29EF"/>
    <w:rsid w:val="005F3544"/>
    <w:rsid w:val="00602D90"/>
    <w:rsid w:val="00603E45"/>
    <w:rsid w:val="00612EA1"/>
    <w:rsid w:val="006171AA"/>
    <w:rsid w:val="00617F3C"/>
    <w:rsid w:val="0063002D"/>
    <w:rsid w:val="00635735"/>
    <w:rsid w:val="00636F5F"/>
    <w:rsid w:val="0066559C"/>
    <w:rsid w:val="0067457E"/>
    <w:rsid w:val="006838ED"/>
    <w:rsid w:val="006A09AD"/>
    <w:rsid w:val="006A3155"/>
    <w:rsid w:val="006A6DD1"/>
    <w:rsid w:val="006B0BD3"/>
    <w:rsid w:val="006B6458"/>
    <w:rsid w:val="006C220E"/>
    <w:rsid w:val="006D0FD2"/>
    <w:rsid w:val="006D57CE"/>
    <w:rsid w:val="006D5E93"/>
    <w:rsid w:val="006E38B9"/>
    <w:rsid w:val="006E564C"/>
    <w:rsid w:val="006E6D7C"/>
    <w:rsid w:val="006F0991"/>
    <w:rsid w:val="006F7B6E"/>
    <w:rsid w:val="00701621"/>
    <w:rsid w:val="00713ED6"/>
    <w:rsid w:val="0071716F"/>
    <w:rsid w:val="007363B7"/>
    <w:rsid w:val="0073669F"/>
    <w:rsid w:val="007442A0"/>
    <w:rsid w:val="00746937"/>
    <w:rsid w:val="00755407"/>
    <w:rsid w:val="00757250"/>
    <w:rsid w:val="007621F6"/>
    <w:rsid w:val="00784165"/>
    <w:rsid w:val="007851CE"/>
    <w:rsid w:val="007A0A00"/>
    <w:rsid w:val="007A7DB2"/>
    <w:rsid w:val="007B44F6"/>
    <w:rsid w:val="007B48DB"/>
    <w:rsid w:val="007B6973"/>
    <w:rsid w:val="007E2360"/>
    <w:rsid w:val="007E3BE4"/>
    <w:rsid w:val="007F3A8D"/>
    <w:rsid w:val="007F74AA"/>
    <w:rsid w:val="00803A8F"/>
    <w:rsid w:val="00810B99"/>
    <w:rsid w:val="00821464"/>
    <w:rsid w:val="00826C1C"/>
    <w:rsid w:val="0084165D"/>
    <w:rsid w:val="008448C7"/>
    <w:rsid w:val="00863421"/>
    <w:rsid w:val="00872DA9"/>
    <w:rsid w:val="00876ED9"/>
    <w:rsid w:val="008832EF"/>
    <w:rsid w:val="00884802"/>
    <w:rsid w:val="00886935"/>
    <w:rsid w:val="008927AE"/>
    <w:rsid w:val="00896AB2"/>
    <w:rsid w:val="008A462A"/>
    <w:rsid w:val="008B1CC0"/>
    <w:rsid w:val="008B5129"/>
    <w:rsid w:val="008D15FA"/>
    <w:rsid w:val="008D3256"/>
    <w:rsid w:val="008E6307"/>
    <w:rsid w:val="008F3063"/>
    <w:rsid w:val="009146F9"/>
    <w:rsid w:val="00931314"/>
    <w:rsid w:val="00935634"/>
    <w:rsid w:val="0097698C"/>
    <w:rsid w:val="0098491F"/>
    <w:rsid w:val="009C07E2"/>
    <w:rsid w:val="009C4ED1"/>
    <w:rsid w:val="009C69F2"/>
    <w:rsid w:val="00A01416"/>
    <w:rsid w:val="00A10A31"/>
    <w:rsid w:val="00A369DD"/>
    <w:rsid w:val="00A500D9"/>
    <w:rsid w:val="00A55A76"/>
    <w:rsid w:val="00A732AF"/>
    <w:rsid w:val="00A76A59"/>
    <w:rsid w:val="00A87E58"/>
    <w:rsid w:val="00A9150E"/>
    <w:rsid w:val="00A939DB"/>
    <w:rsid w:val="00A9594A"/>
    <w:rsid w:val="00A964F5"/>
    <w:rsid w:val="00AA79D7"/>
    <w:rsid w:val="00AB1E4C"/>
    <w:rsid w:val="00AB3228"/>
    <w:rsid w:val="00AC077D"/>
    <w:rsid w:val="00AD19D0"/>
    <w:rsid w:val="00AE53CC"/>
    <w:rsid w:val="00AE6B25"/>
    <w:rsid w:val="00AF01EC"/>
    <w:rsid w:val="00AF41A3"/>
    <w:rsid w:val="00AF61C9"/>
    <w:rsid w:val="00B02264"/>
    <w:rsid w:val="00B36B4A"/>
    <w:rsid w:val="00B4574E"/>
    <w:rsid w:val="00B46EEA"/>
    <w:rsid w:val="00B54C3C"/>
    <w:rsid w:val="00B56556"/>
    <w:rsid w:val="00B56DB2"/>
    <w:rsid w:val="00B57264"/>
    <w:rsid w:val="00B66C19"/>
    <w:rsid w:val="00BA2083"/>
    <w:rsid w:val="00BA5484"/>
    <w:rsid w:val="00BB0D9E"/>
    <w:rsid w:val="00BB1923"/>
    <w:rsid w:val="00BB4F1D"/>
    <w:rsid w:val="00BE0003"/>
    <w:rsid w:val="00BE0A49"/>
    <w:rsid w:val="00BE7257"/>
    <w:rsid w:val="00BF5146"/>
    <w:rsid w:val="00C0307A"/>
    <w:rsid w:val="00C05FFD"/>
    <w:rsid w:val="00C12696"/>
    <w:rsid w:val="00C22115"/>
    <w:rsid w:val="00C34076"/>
    <w:rsid w:val="00C35276"/>
    <w:rsid w:val="00C435A9"/>
    <w:rsid w:val="00C55610"/>
    <w:rsid w:val="00C56C33"/>
    <w:rsid w:val="00C73EC9"/>
    <w:rsid w:val="00C77483"/>
    <w:rsid w:val="00C82D1B"/>
    <w:rsid w:val="00C9219C"/>
    <w:rsid w:val="00CC63F0"/>
    <w:rsid w:val="00CC6D2B"/>
    <w:rsid w:val="00CD7806"/>
    <w:rsid w:val="00CF290C"/>
    <w:rsid w:val="00CF40BE"/>
    <w:rsid w:val="00CF508E"/>
    <w:rsid w:val="00D02D38"/>
    <w:rsid w:val="00D119A4"/>
    <w:rsid w:val="00D12F37"/>
    <w:rsid w:val="00D13800"/>
    <w:rsid w:val="00D17927"/>
    <w:rsid w:val="00D342B2"/>
    <w:rsid w:val="00D36295"/>
    <w:rsid w:val="00D47761"/>
    <w:rsid w:val="00D5421E"/>
    <w:rsid w:val="00D81193"/>
    <w:rsid w:val="00D836BC"/>
    <w:rsid w:val="00D850B8"/>
    <w:rsid w:val="00D877BF"/>
    <w:rsid w:val="00D90307"/>
    <w:rsid w:val="00D9164D"/>
    <w:rsid w:val="00D9698D"/>
    <w:rsid w:val="00DA1022"/>
    <w:rsid w:val="00DB6959"/>
    <w:rsid w:val="00DC1A11"/>
    <w:rsid w:val="00DC68E9"/>
    <w:rsid w:val="00DC7256"/>
    <w:rsid w:val="00DD086A"/>
    <w:rsid w:val="00DD7D9A"/>
    <w:rsid w:val="00DE3851"/>
    <w:rsid w:val="00DE4913"/>
    <w:rsid w:val="00DE5363"/>
    <w:rsid w:val="00DF7676"/>
    <w:rsid w:val="00DF7E11"/>
    <w:rsid w:val="00E14106"/>
    <w:rsid w:val="00E171D8"/>
    <w:rsid w:val="00E652A7"/>
    <w:rsid w:val="00E6593E"/>
    <w:rsid w:val="00E72402"/>
    <w:rsid w:val="00E75ACC"/>
    <w:rsid w:val="00E90BFE"/>
    <w:rsid w:val="00E922AE"/>
    <w:rsid w:val="00E93248"/>
    <w:rsid w:val="00E959B0"/>
    <w:rsid w:val="00E962EA"/>
    <w:rsid w:val="00EA26F7"/>
    <w:rsid w:val="00EA7255"/>
    <w:rsid w:val="00EB5470"/>
    <w:rsid w:val="00EC2569"/>
    <w:rsid w:val="00EC42BA"/>
    <w:rsid w:val="00EC4B05"/>
    <w:rsid w:val="00ED1090"/>
    <w:rsid w:val="00ED3217"/>
    <w:rsid w:val="00EE0575"/>
    <w:rsid w:val="00EF7AD9"/>
    <w:rsid w:val="00F0281F"/>
    <w:rsid w:val="00F13DED"/>
    <w:rsid w:val="00F147EF"/>
    <w:rsid w:val="00F162AE"/>
    <w:rsid w:val="00F172AE"/>
    <w:rsid w:val="00F22D6D"/>
    <w:rsid w:val="00F250E4"/>
    <w:rsid w:val="00F40648"/>
    <w:rsid w:val="00F40B25"/>
    <w:rsid w:val="00F4472A"/>
    <w:rsid w:val="00F52874"/>
    <w:rsid w:val="00F61B22"/>
    <w:rsid w:val="00F64048"/>
    <w:rsid w:val="00F654BF"/>
    <w:rsid w:val="00F6660B"/>
    <w:rsid w:val="00F66D87"/>
    <w:rsid w:val="00F675B5"/>
    <w:rsid w:val="00F67955"/>
    <w:rsid w:val="00F72679"/>
    <w:rsid w:val="00F73D50"/>
    <w:rsid w:val="00F80453"/>
    <w:rsid w:val="00F81E61"/>
    <w:rsid w:val="00F8232A"/>
    <w:rsid w:val="00F917D5"/>
    <w:rsid w:val="00FA53C5"/>
    <w:rsid w:val="00FB66A1"/>
    <w:rsid w:val="00FC44F1"/>
    <w:rsid w:val="00FC51B2"/>
    <w:rsid w:val="00FC5720"/>
    <w:rsid w:val="00FD6188"/>
    <w:rsid w:val="00FE113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5ED73"/>
  <w15:chartTrackingRefBased/>
  <w15:docId w15:val="{67A6A2CC-B04C-4F57-BC20-3DF64E01E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qFormat="1"/>
    <w:lsdException w:name="heading 4" w:uiPriority="9" w:qFormat="1"/>
    <w:lsdException w:name="heading 5" w:uiPriority="9" w:qFormat="1"/>
    <w:lsdException w:name="heading 6" w:uiPriority="9" w:qFormat="1"/>
    <w:lsdException w:name="heading 7" w:qFormat="1"/>
    <w:lsdException w:name="heading 8" w:qFormat="1"/>
    <w:lsdException w:name="heading 9" w:qFormat="1"/>
    <w:lsdException w:name="toc 3" w:uiPriority="39"/>
    <w:lsdException w:name="caption" w:qFormat="1"/>
    <w:lsdException w:name="Title" w:qFormat="1"/>
    <w:lsdException w:name="Subtitle" w:qFormat="1"/>
    <w:lsdException w:name="Body Text Indent 2" w:uiPriority="99"/>
    <w:lsdException w:name="Hyperlink" w:uiPriority="99"/>
    <w:lsdException w:name="Strong" w:qFormat="1"/>
    <w:lsdException w:name="Emphasis" w:qFormat="1"/>
    <w:lsdException w:name="Normal (Web)" w:uiPriority="99"/>
    <w:lsdException w:name="HTML Keyboard" w:semiHidden="1" w:unhideWhenUsed="1"/>
    <w:lsdException w:name="HTML Preformatted"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Pr>
      <w:lang w:val="en-US"/>
    </w:rPr>
  </w:style>
  <w:style w:type="paragraph" w:styleId="berschrift1">
    <w:name w:val="heading 1"/>
    <w:basedOn w:val="Standard"/>
    <w:next w:val="Standard"/>
    <w:link w:val="berschrift1Zchn"/>
    <w:uiPriority w:val="9"/>
    <w:qFormat/>
    <w:pPr>
      <w:keepNext/>
      <w:outlineLvl w:val="0"/>
    </w:pPr>
    <w:rPr>
      <w:sz w:val="24"/>
      <w:szCs w:val="24"/>
    </w:rPr>
  </w:style>
  <w:style w:type="paragraph" w:styleId="berschrift2">
    <w:name w:val="heading 2"/>
    <w:basedOn w:val="Standard"/>
    <w:next w:val="Standard"/>
    <w:uiPriority w:val="9"/>
    <w:qFormat/>
    <w:pPr>
      <w:keepNext/>
      <w:jc w:val="both"/>
      <w:outlineLvl w:val="1"/>
    </w:pPr>
    <w:rPr>
      <w:b/>
      <w:bCs/>
      <w:sz w:val="24"/>
      <w:szCs w:val="24"/>
    </w:rPr>
  </w:style>
  <w:style w:type="paragraph" w:styleId="berschrift3">
    <w:name w:val="heading 3"/>
    <w:basedOn w:val="Standard"/>
    <w:next w:val="Standard"/>
    <w:qFormat/>
    <w:pPr>
      <w:keepNext/>
      <w:tabs>
        <w:tab w:val="left" w:pos="993"/>
      </w:tabs>
      <w:ind w:left="993" w:hanging="993"/>
      <w:jc w:val="center"/>
      <w:outlineLvl w:val="2"/>
    </w:pPr>
    <w:rPr>
      <w:sz w:val="24"/>
      <w:szCs w:val="24"/>
    </w:rPr>
  </w:style>
  <w:style w:type="paragraph" w:styleId="berschrift4">
    <w:name w:val="heading 4"/>
    <w:basedOn w:val="Standard"/>
    <w:next w:val="Standard"/>
    <w:link w:val="berschrift4Zchn"/>
    <w:uiPriority w:val="9"/>
    <w:qFormat/>
    <w:pPr>
      <w:keepNext/>
      <w:tabs>
        <w:tab w:val="left" w:pos="993"/>
      </w:tabs>
      <w:ind w:left="993" w:hanging="993"/>
      <w:jc w:val="both"/>
      <w:outlineLvl w:val="3"/>
    </w:pPr>
    <w:rPr>
      <w:b/>
      <w:bCs/>
    </w:rPr>
  </w:style>
  <w:style w:type="paragraph" w:styleId="berschrift5">
    <w:name w:val="heading 5"/>
    <w:basedOn w:val="Standard"/>
    <w:next w:val="Standard"/>
    <w:uiPriority w:val="9"/>
    <w:qFormat/>
    <w:pPr>
      <w:keepNext/>
      <w:tabs>
        <w:tab w:val="left" w:pos="0"/>
      </w:tabs>
      <w:jc w:val="both"/>
      <w:outlineLvl w:val="4"/>
    </w:pPr>
    <w:rPr>
      <w:b/>
      <w:bCs/>
    </w:rPr>
  </w:style>
  <w:style w:type="paragraph" w:styleId="berschrift6">
    <w:name w:val="heading 6"/>
    <w:basedOn w:val="Standard"/>
    <w:next w:val="Standard"/>
    <w:uiPriority w:val="9"/>
    <w:qFormat/>
    <w:pPr>
      <w:keepNext/>
      <w:spacing w:line="280" w:lineRule="atLeast"/>
      <w:ind w:left="-567" w:right="57" w:firstLine="567"/>
      <w:outlineLvl w:val="5"/>
    </w:pPr>
    <w:rPr>
      <w:b/>
      <w:bCs/>
      <w:sz w:val="24"/>
      <w:szCs w:val="24"/>
    </w:rPr>
  </w:style>
  <w:style w:type="paragraph" w:styleId="berschrift7">
    <w:name w:val="heading 7"/>
    <w:basedOn w:val="Standard"/>
    <w:next w:val="Standard"/>
    <w:qFormat/>
    <w:pPr>
      <w:keepNext/>
      <w:spacing w:line="280" w:lineRule="atLeast"/>
      <w:ind w:left="284" w:right="56" w:hanging="284"/>
      <w:outlineLvl w:val="6"/>
    </w:pPr>
    <w:rPr>
      <w:b/>
      <w:bCs/>
      <w:sz w:val="24"/>
      <w:szCs w:val="24"/>
    </w:rPr>
  </w:style>
  <w:style w:type="paragraph" w:styleId="berschrift8">
    <w:name w:val="heading 8"/>
    <w:basedOn w:val="Standard"/>
    <w:next w:val="Standard"/>
    <w:qFormat/>
    <w:pPr>
      <w:keepNext/>
      <w:autoSpaceDE w:val="0"/>
      <w:autoSpaceDN w:val="0"/>
      <w:outlineLvl w:val="7"/>
    </w:pPr>
    <w:rPr>
      <w:rFonts w:ascii="Times" w:hAnsi="Times" w:cs="Times"/>
      <w:sz w:val="28"/>
      <w:szCs w:val="28"/>
      <w:lang w:val="en-GB"/>
    </w:rPr>
  </w:style>
  <w:style w:type="paragraph" w:styleId="berschrift9">
    <w:name w:val="heading 9"/>
    <w:basedOn w:val="Standard"/>
    <w:next w:val="Standard"/>
    <w:qFormat/>
    <w:pPr>
      <w:keepNext/>
      <w:outlineLvl w:val="8"/>
    </w:pPr>
    <w:rPr>
      <w:b/>
      <w:bCs/>
      <w:sz w:val="24"/>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rPr>
      <w:rFonts w:cs="Times New Roman"/>
      <w:color w:val="0000FF"/>
      <w:u w:val="single"/>
    </w:rPr>
  </w:style>
  <w:style w:type="paragraph" w:styleId="Textkrper2">
    <w:name w:val="Body Text 2"/>
    <w:basedOn w:val="Standard"/>
    <w:pPr>
      <w:tabs>
        <w:tab w:val="left" w:pos="851"/>
      </w:tabs>
      <w:jc w:val="center"/>
    </w:pPr>
    <w:rPr>
      <w:b/>
      <w:bCs/>
      <w:sz w:val="32"/>
      <w:szCs w:val="32"/>
    </w:rPr>
  </w:style>
  <w:style w:type="paragraph" w:styleId="Textkrper">
    <w:name w:val="Body Text"/>
    <w:basedOn w:val="Standard"/>
    <w:pPr>
      <w:jc w:val="both"/>
    </w:pPr>
  </w:style>
  <w:style w:type="paragraph" w:styleId="Funotentext">
    <w:name w:val="footnote text"/>
    <w:basedOn w:val="Standard"/>
    <w:semiHidden/>
  </w:style>
  <w:style w:type="character" w:styleId="Funotenzeichen">
    <w:name w:val="footnote reference"/>
    <w:basedOn w:val="Absatz-Standardschriftart"/>
    <w:semiHidden/>
    <w:rPr>
      <w:rFonts w:cs="Times New Roman"/>
      <w:vertAlign w:val="superscript"/>
    </w:rPr>
  </w:style>
  <w:style w:type="paragraph" w:styleId="Textkrper-Einzug2">
    <w:name w:val="Body Text Indent 2"/>
    <w:basedOn w:val="Standard"/>
    <w:link w:val="Textkrper-Einzug2Zchn"/>
    <w:uiPriority w:val="99"/>
    <w:pPr>
      <w:tabs>
        <w:tab w:val="left" w:pos="993"/>
      </w:tabs>
      <w:ind w:left="993" w:hanging="993"/>
      <w:jc w:val="both"/>
    </w:pPr>
  </w:style>
  <w:style w:type="paragraph" w:styleId="Kopfzeile">
    <w:name w:val="header"/>
    <w:basedOn w:val="Standard"/>
    <w:pPr>
      <w:tabs>
        <w:tab w:val="center" w:pos="4536"/>
        <w:tab w:val="right" w:pos="9072"/>
      </w:tabs>
    </w:pPr>
  </w:style>
  <w:style w:type="paragraph" w:styleId="Fuzeile">
    <w:name w:val="footer"/>
    <w:basedOn w:val="Standard"/>
    <w:pPr>
      <w:tabs>
        <w:tab w:val="center" w:pos="4536"/>
        <w:tab w:val="right" w:pos="9072"/>
      </w:tabs>
    </w:pPr>
  </w:style>
  <w:style w:type="character" w:styleId="BesuchterLink">
    <w:name w:val="FollowedHyperlink"/>
    <w:basedOn w:val="Absatz-Standardschriftart"/>
    <w:rPr>
      <w:rFonts w:cs="Times New Roman"/>
      <w:color w:val="800080"/>
      <w:u w:val="single"/>
    </w:rPr>
  </w:style>
  <w:style w:type="paragraph" w:styleId="Textkrper-Einzug3">
    <w:name w:val="Body Text Indent 3"/>
    <w:basedOn w:val="Standard"/>
    <w:pPr>
      <w:tabs>
        <w:tab w:val="left" w:pos="993"/>
      </w:tabs>
      <w:ind w:left="990" w:hanging="990"/>
      <w:jc w:val="both"/>
    </w:pPr>
  </w:style>
  <w:style w:type="paragraph" w:styleId="Abbildungsverzeichnis">
    <w:name w:val="table of figures"/>
    <w:basedOn w:val="Standard"/>
    <w:next w:val="Standard"/>
    <w:semiHidden/>
    <w:pPr>
      <w:ind w:left="400" w:hanging="400"/>
    </w:pPr>
  </w:style>
  <w:style w:type="paragraph" w:styleId="Anrede">
    <w:name w:val="Salutation"/>
    <w:basedOn w:val="Standard"/>
    <w:next w:val="Standard"/>
  </w:style>
  <w:style w:type="paragraph" w:styleId="Aufzhlungszeichen">
    <w:name w:val="List Bullet"/>
    <w:basedOn w:val="Standard"/>
    <w:autoRedefine/>
    <w:pPr>
      <w:numPr>
        <w:numId w:val="1"/>
      </w:numPr>
    </w:pPr>
  </w:style>
  <w:style w:type="paragraph" w:styleId="Aufzhlungszeichen2">
    <w:name w:val="List Bullet 2"/>
    <w:basedOn w:val="Standard"/>
    <w:autoRedefine/>
    <w:pPr>
      <w:numPr>
        <w:numId w:val="2"/>
      </w:numPr>
    </w:pPr>
  </w:style>
  <w:style w:type="paragraph" w:styleId="Aufzhlungszeichen3">
    <w:name w:val="List Bullet 3"/>
    <w:basedOn w:val="Standard"/>
    <w:autoRedefine/>
    <w:pPr>
      <w:numPr>
        <w:numId w:val="3"/>
      </w:numPr>
    </w:pPr>
  </w:style>
  <w:style w:type="paragraph" w:styleId="Aufzhlungszeichen4">
    <w:name w:val="List Bullet 4"/>
    <w:basedOn w:val="Standard"/>
    <w:autoRedefine/>
    <w:pPr>
      <w:numPr>
        <w:numId w:val="4"/>
      </w:numPr>
    </w:pPr>
  </w:style>
  <w:style w:type="paragraph" w:styleId="Aufzhlungszeichen5">
    <w:name w:val="List Bullet 5"/>
    <w:basedOn w:val="Standard"/>
    <w:autoRedefine/>
    <w:pPr>
      <w:numPr>
        <w:numId w:val="5"/>
      </w:numPr>
    </w:pPr>
  </w:style>
  <w:style w:type="paragraph" w:styleId="Beschriftung">
    <w:name w:val="caption"/>
    <w:basedOn w:val="Standard"/>
    <w:next w:val="Standard"/>
    <w:qFormat/>
    <w:pPr>
      <w:spacing w:before="120" w:after="120"/>
    </w:pPr>
    <w:rPr>
      <w:b/>
      <w:bCs/>
    </w:rPr>
  </w:style>
  <w:style w:type="paragraph" w:styleId="Blocktext">
    <w:name w:val="Block Text"/>
    <w:basedOn w:val="Standard"/>
    <w:pPr>
      <w:spacing w:after="120"/>
      <w:ind w:left="1440" w:right="1440"/>
    </w:pPr>
  </w:style>
  <w:style w:type="paragraph" w:styleId="Datum">
    <w:name w:val="Date"/>
    <w:basedOn w:val="Standard"/>
    <w:next w:val="Standard"/>
  </w:style>
  <w:style w:type="paragraph" w:styleId="Dokumentstruktur">
    <w:name w:val="Document Map"/>
    <w:basedOn w:val="Standard"/>
    <w:semiHidden/>
    <w:pPr>
      <w:shd w:val="clear" w:color="auto" w:fill="000080"/>
    </w:pPr>
    <w:rPr>
      <w:rFonts w:ascii="Tahoma" w:hAnsi="Tahoma" w:cs="Tahoma"/>
    </w:rPr>
  </w:style>
  <w:style w:type="paragraph" w:styleId="E-Mail-Signatur">
    <w:name w:val="E-mail Signature"/>
    <w:basedOn w:val="Standard"/>
  </w:style>
  <w:style w:type="paragraph" w:styleId="Endnotentext">
    <w:name w:val="endnote text"/>
    <w:basedOn w:val="Standard"/>
    <w:semiHidden/>
  </w:style>
  <w:style w:type="paragraph" w:styleId="Fu-Endnotenberschrift">
    <w:name w:val="Note Heading"/>
    <w:basedOn w:val="Standard"/>
    <w:next w:val="Standard"/>
  </w:style>
  <w:style w:type="paragraph" w:styleId="Gruformel">
    <w:name w:val="Closing"/>
    <w:basedOn w:val="Standard"/>
    <w:pPr>
      <w:ind w:left="4252"/>
    </w:pPr>
  </w:style>
  <w:style w:type="paragraph" w:styleId="HTMLAdresse">
    <w:name w:val="HTML Address"/>
    <w:basedOn w:val="Standard"/>
    <w:rPr>
      <w:i/>
      <w:iCs/>
    </w:rPr>
  </w:style>
  <w:style w:type="paragraph" w:styleId="HTMLVorformatiert">
    <w:name w:val="HTML Preformatted"/>
    <w:basedOn w:val="Standard"/>
    <w:rPr>
      <w:rFonts w:ascii="Courier New" w:hAnsi="Courier New" w:cs="Courier New"/>
    </w:rPr>
  </w:style>
  <w:style w:type="paragraph" w:styleId="Index1">
    <w:name w:val="index 1"/>
    <w:basedOn w:val="Standard"/>
    <w:next w:val="Standard"/>
    <w:autoRedefine/>
    <w:semiHidden/>
    <w:pPr>
      <w:ind w:left="200" w:hanging="200"/>
    </w:pPr>
  </w:style>
  <w:style w:type="paragraph" w:styleId="Index2">
    <w:name w:val="index 2"/>
    <w:basedOn w:val="Standard"/>
    <w:next w:val="Standard"/>
    <w:autoRedefine/>
    <w:semiHidden/>
    <w:pPr>
      <w:ind w:left="400" w:hanging="200"/>
    </w:pPr>
  </w:style>
  <w:style w:type="paragraph" w:styleId="Index3">
    <w:name w:val="index 3"/>
    <w:basedOn w:val="Standard"/>
    <w:next w:val="Standard"/>
    <w:autoRedefine/>
    <w:semiHidden/>
    <w:pPr>
      <w:ind w:left="600" w:hanging="200"/>
    </w:pPr>
  </w:style>
  <w:style w:type="paragraph" w:styleId="Index4">
    <w:name w:val="index 4"/>
    <w:basedOn w:val="Standard"/>
    <w:next w:val="Standard"/>
    <w:autoRedefine/>
    <w:semiHidden/>
    <w:pPr>
      <w:ind w:left="800" w:hanging="200"/>
    </w:pPr>
  </w:style>
  <w:style w:type="paragraph" w:styleId="Index5">
    <w:name w:val="index 5"/>
    <w:basedOn w:val="Standard"/>
    <w:next w:val="Standard"/>
    <w:autoRedefine/>
    <w:semiHidden/>
    <w:pPr>
      <w:ind w:left="1000" w:hanging="200"/>
    </w:pPr>
  </w:style>
  <w:style w:type="paragraph" w:styleId="Index6">
    <w:name w:val="index 6"/>
    <w:basedOn w:val="Standard"/>
    <w:next w:val="Standard"/>
    <w:autoRedefine/>
    <w:semiHidden/>
    <w:pPr>
      <w:ind w:left="1200" w:hanging="200"/>
    </w:pPr>
  </w:style>
  <w:style w:type="paragraph" w:styleId="Index7">
    <w:name w:val="index 7"/>
    <w:basedOn w:val="Standard"/>
    <w:next w:val="Standard"/>
    <w:autoRedefine/>
    <w:semiHidden/>
    <w:pPr>
      <w:ind w:left="1400" w:hanging="200"/>
    </w:pPr>
  </w:style>
  <w:style w:type="paragraph" w:styleId="Index8">
    <w:name w:val="index 8"/>
    <w:basedOn w:val="Standard"/>
    <w:next w:val="Standard"/>
    <w:autoRedefine/>
    <w:semiHidden/>
    <w:pPr>
      <w:ind w:left="1600" w:hanging="200"/>
    </w:pPr>
  </w:style>
  <w:style w:type="paragraph" w:styleId="Index9">
    <w:name w:val="index 9"/>
    <w:basedOn w:val="Standard"/>
    <w:next w:val="Standard"/>
    <w:autoRedefine/>
    <w:semiHidden/>
    <w:pPr>
      <w:ind w:left="1800" w:hanging="200"/>
    </w:pPr>
  </w:style>
  <w:style w:type="paragraph" w:styleId="Indexberschrift">
    <w:name w:val="index heading"/>
    <w:basedOn w:val="Standard"/>
    <w:next w:val="Index1"/>
    <w:semiHidden/>
    <w:rPr>
      <w:rFonts w:ascii="Arial" w:hAnsi="Arial" w:cs="Arial"/>
      <w:b/>
      <w:bCs/>
    </w:rPr>
  </w:style>
  <w:style w:type="paragraph" w:styleId="Kommentartext">
    <w:name w:val="annotation text"/>
    <w:basedOn w:val="Standard"/>
    <w:semiHidden/>
  </w:style>
  <w:style w:type="paragraph" w:styleId="Liste">
    <w:name w:val="List"/>
    <w:basedOn w:val="Standard"/>
    <w:pPr>
      <w:numPr>
        <w:numId w:val="31"/>
      </w:numPr>
    </w:pPr>
  </w:style>
  <w:style w:type="paragraph" w:styleId="Liste2">
    <w:name w:val="List 2"/>
    <w:basedOn w:val="Standard"/>
    <w:pPr>
      <w:ind w:left="566" w:hanging="283"/>
    </w:pPr>
  </w:style>
  <w:style w:type="paragraph" w:styleId="Liste3">
    <w:name w:val="List 3"/>
    <w:basedOn w:val="Standard"/>
    <w:pPr>
      <w:ind w:left="849" w:hanging="283"/>
    </w:pPr>
  </w:style>
  <w:style w:type="paragraph" w:styleId="Liste4">
    <w:name w:val="List 4"/>
    <w:basedOn w:val="Standard"/>
    <w:pPr>
      <w:ind w:left="1132" w:hanging="283"/>
    </w:pPr>
  </w:style>
  <w:style w:type="paragraph" w:styleId="Liste5">
    <w:name w:val="List 5"/>
    <w:basedOn w:val="Standard"/>
    <w:pPr>
      <w:ind w:left="1415" w:hanging="283"/>
    </w:pPr>
  </w:style>
  <w:style w:type="paragraph" w:styleId="Listenfortsetzung">
    <w:name w:val="List Continue"/>
    <w:basedOn w:val="Standard"/>
    <w:pPr>
      <w:spacing w:after="120"/>
      <w:ind w:left="283"/>
    </w:pPr>
  </w:style>
  <w:style w:type="paragraph" w:styleId="Listenfortsetzung2">
    <w:name w:val="List Continue 2"/>
    <w:basedOn w:val="Standard"/>
    <w:pPr>
      <w:spacing w:after="120"/>
      <w:ind w:left="566"/>
    </w:pPr>
  </w:style>
  <w:style w:type="paragraph" w:styleId="Listenfortsetzung3">
    <w:name w:val="List Continue 3"/>
    <w:basedOn w:val="Standard"/>
    <w:pPr>
      <w:spacing w:after="120"/>
      <w:ind w:left="849"/>
    </w:pPr>
  </w:style>
  <w:style w:type="paragraph" w:styleId="Listenfortsetzung4">
    <w:name w:val="List Continue 4"/>
    <w:basedOn w:val="Standard"/>
    <w:pPr>
      <w:spacing w:after="120"/>
      <w:ind w:left="1132"/>
    </w:pPr>
  </w:style>
  <w:style w:type="paragraph" w:styleId="Listenfortsetzung5">
    <w:name w:val="List Continue 5"/>
    <w:basedOn w:val="Standard"/>
    <w:pPr>
      <w:spacing w:after="120"/>
      <w:ind w:left="1415"/>
    </w:pPr>
  </w:style>
  <w:style w:type="paragraph" w:styleId="Listennummer">
    <w:name w:val="List Number"/>
    <w:basedOn w:val="Standard"/>
    <w:pPr>
      <w:numPr>
        <w:numId w:val="6"/>
      </w:numPr>
    </w:pPr>
  </w:style>
  <w:style w:type="paragraph" w:styleId="Listennummer2">
    <w:name w:val="List Number 2"/>
    <w:basedOn w:val="Standard"/>
    <w:pPr>
      <w:numPr>
        <w:numId w:val="7"/>
      </w:numPr>
    </w:pPr>
  </w:style>
  <w:style w:type="paragraph" w:styleId="Listennummer3">
    <w:name w:val="List Number 3"/>
    <w:basedOn w:val="Standard"/>
    <w:pPr>
      <w:numPr>
        <w:numId w:val="8"/>
      </w:numPr>
    </w:pPr>
  </w:style>
  <w:style w:type="paragraph" w:styleId="Listennummer4">
    <w:name w:val="List Number 4"/>
    <w:basedOn w:val="Standard"/>
    <w:pPr>
      <w:numPr>
        <w:numId w:val="9"/>
      </w:numPr>
    </w:pPr>
  </w:style>
  <w:style w:type="paragraph" w:styleId="Listennummer5">
    <w:name w:val="List Number 5"/>
    <w:basedOn w:val="Standard"/>
    <w:pPr>
      <w:numPr>
        <w:numId w:val="10"/>
      </w:numPr>
    </w:pPr>
  </w:style>
  <w:style w:type="paragraph" w:styleId="Makrotext">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rPr>
  </w:style>
  <w:style w:type="paragraph" w:styleId="Nachrichtenkopf">
    <w:name w:val="Message Header"/>
    <w:basedOn w:val="Standard"/>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urText">
    <w:name w:val="Plain Text"/>
    <w:basedOn w:val="Standard"/>
    <w:rPr>
      <w:rFonts w:ascii="Courier New" w:hAnsi="Courier New" w:cs="Courier New"/>
    </w:rPr>
  </w:style>
  <w:style w:type="paragraph" w:styleId="Rechtsgrundlagenverzeichnis">
    <w:name w:val="table of authorities"/>
    <w:basedOn w:val="Standard"/>
    <w:next w:val="Standard"/>
    <w:semiHidden/>
    <w:pPr>
      <w:ind w:left="200" w:hanging="200"/>
    </w:pPr>
  </w:style>
  <w:style w:type="paragraph" w:styleId="RGV-berschrift">
    <w:name w:val="toa heading"/>
    <w:basedOn w:val="Standard"/>
    <w:next w:val="Standard"/>
    <w:semiHidden/>
    <w:pPr>
      <w:spacing w:before="120"/>
    </w:pPr>
    <w:rPr>
      <w:rFonts w:ascii="Arial" w:hAnsi="Arial" w:cs="Arial"/>
      <w:b/>
      <w:bCs/>
      <w:sz w:val="24"/>
      <w:szCs w:val="24"/>
    </w:rPr>
  </w:style>
  <w:style w:type="paragraph" w:styleId="StandardWeb">
    <w:name w:val="Normal (Web)"/>
    <w:basedOn w:val="Standard"/>
    <w:uiPriority w:val="99"/>
    <w:rPr>
      <w:sz w:val="24"/>
      <w:szCs w:val="24"/>
    </w:rPr>
  </w:style>
  <w:style w:type="paragraph" w:styleId="Standardeinzug">
    <w:name w:val="Normal Indent"/>
    <w:basedOn w:val="Standard"/>
    <w:pPr>
      <w:ind w:left="708"/>
    </w:pPr>
  </w:style>
  <w:style w:type="paragraph" w:styleId="Textkrper3">
    <w:name w:val="Body Text 3"/>
    <w:basedOn w:val="Standard"/>
    <w:pPr>
      <w:spacing w:after="120"/>
    </w:pPr>
    <w:rPr>
      <w:sz w:val="16"/>
      <w:szCs w:val="16"/>
    </w:rPr>
  </w:style>
  <w:style w:type="paragraph" w:styleId="Textkrper-Erstzeileneinzug">
    <w:name w:val="Body Text First Indent"/>
    <w:basedOn w:val="Textkrper"/>
    <w:pPr>
      <w:spacing w:after="120"/>
      <w:ind w:firstLine="210"/>
      <w:jc w:val="left"/>
    </w:pPr>
  </w:style>
  <w:style w:type="paragraph" w:styleId="Textkrper-Zeileneinzug">
    <w:name w:val="Body Text Indent"/>
    <w:basedOn w:val="Standard"/>
    <w:pPr>
      <w:spacing w:after="120"/>
      <w:ind w:left="283"/>
    </w:pPr>
  </w:style>
  <w:style w:type="paragraph" w:styleId="Textkrper-Erstzeileneinzug2">
    <w:name w:val="Body Text First Indent 2"/>
    <w:basedOn w:val="Textkrper2"/>
    <w:pPr>
      <w:tabs>
        <w:tab w:val="clear" w:pos="851"/>
      </w:tabs>
      <w:spacing w:after="120"/>
      <w:ind w:left="283" w:firstLine="210"/>
      <w:jc w:val="left"/>
    </w:pPr>
    <w:rPr>
      <w:b w:val="0"/>
      <w:bCs w:val="0"/>
      <w:sz w:val="20"/>
      <w:szCs w:val="20"/>
    </w:rPr>
  </w:style>
  <w:style w:type="paragraph" w:styleId="Titel">
    <w:name w:val="Title"/>
    <w:basedOn w:val="Standard"/>
    <w:qFormat/>
    <w:pPr>
      <w:spacing w:before="240" w:after="60"/>
      <w:jc w:val="center"/>
      <w:outlineLvl w:val="0"/>
    </w:pPr>
    <w:rPr>
      <w:rFonts w:ascii="Arial" w:hAnsi="Arial" w:cs="Arial"/>
      <w:b/>
      <w:bCs/>
      <w:kern w:val="28"/>
      <w:sz w:val="32"/>
      <w:szCs w:val="32"/>
    </w:rPr>
  </w:style>
  <w:style w:type="paragraph" w:styleId="Umschlagabsenderadresse">
    <w:name w:val="envelope return"/>
    <w:basedOn w:val="Standard"/>
    <w:rPr>
      <w:rFonts w:ascii="Arial" w:hAnsi="Arial" w:cs="Arial"/>
    </w:rPr>
  </w:style>
  <w:style w:type="paragraph" w:styleId="Umschlagadresse">
    <w:name w:val="envelope address"/>
    <w:basedOn w:val="Standard"/>
    <w:pPr>
      <w:framePr w:w="4320" w:h="2160" w:hRule="exact" w:hSpace="141" w:wrap="auto" w:hAnchor="page" w:xAlign="center" w:yAlign="bottom"/>
      <w:ind w:left="1"/>
    </w:pPr>
    <w:rPr>
      <w:rFonts w:ascii="Arial" w:hAnsi="Arial" w:cs="Arial"/>
      <w:sz w:val="24"/>
      <w:szCs w:val="24"/>
    </w:rPr>
  </w:style>
  <w:style w:type="paragraph" w:styleId="Unterschrift">
    <w:name w:val="Signature"/>
    <w:basedOn w:val="Standard"/>
    <w:pPr>
      <w:ind w:left="4252"/>
    </w:pPr>
  </w:style>
  <w:style w:type="paragraph" w:styleId="Untertitel">
    <w:name w:val="Subtitle"/>
    <w:basedOn w:val="Standard"/>
    <w:qFormat/>
    <w:pPr>
      <w:spacing w:after="60"/>
      <w:jc w:val="center"/>
      <w:outlineLvl w:val="1"/>
    </w:pPr>
    <w:rPr>
      <w:rFonts w:ascii="Arial" w:hAnsi="Arial" w:cs="Arial"/>
      <w:sz w:val="24"/>
      <w:szCs w:val="24"/>
    </w:rPr>
  </w:style>
  <w:style w:type="paragraph" w:styleId="Verzeichnis1">
    <w:name w:val="toc 1"/>
    <w:basedOn w:val="Standard"/>
    <w:next w:val="Standard"/>
    <w:autoRedefine/>
    <w:semiHidden/>
  </w:style>
  <w:style w:type="paragraph" w:styleId="Verzeichnis2">
    <w:name w:val="toc 2"/>
    <w:basedOn w:val="Standard"/>
    <w:next w:val="Standard"/>
    <w:autoRedefine/>
    <w:semiHidden/>
    <w:pPr>
      <w:ind w:left="200"/>
    </w:pPr>
  </w:style>
  <w:style w:type="paragraph" w:styleId="Verzeichnis3">
    <w:name w:val="toc 3"/>
    <w:basedOn w:val="Standard"/>
    <w:next w:val="Standard"/>
    <w:autoRedefine/>
    <w:uiPriority w:val="39"/>
    <w:pPr>
      <w:ind w:left="400"/>
    </w:pPr>
  </w:style>
  <w:style w:type="paragraph" w:styleId="Verzeichnis4">
    <w:name w:val="toc 4"/>
    <w:basedOn w:val="Standard"/>
    <w:next w:val="Standard"/>
    <w:autoRedefine/>
    <w:semiHidden/>
    <w:pPr>
      <w:ind w:left="600"/>
    </w:pPr>
  </w:style>
  <w:style w:type="paragraph" w:styleId="Verzeichnis5">
    <w:name w:val="toc 5"/>
    <w:basedOn w:val="Standard"/>
    <w:next w:val="Standard"/>
    <w:autoRedefine/>
    <w:semiHidden/>
    <w:pPr>
      <w:ind w:left="800"/>
    </w:pPr>
  </w:style>
  <w:style w:type="paragraph" w:styleId="Verzeichnis6">
    <w:name w:val="toc 6"/>
    <w:basedOn w:val="Standard"/>
    <w:next w:val="Standard"/>
    <w:autoRedefine/>
    <w:semiHidden/>
    <w:pPr>
      <w:ind w:left="1000"/>
    </w:pPr>
  </w:style>
  <w:style w:type="paragraph" w:styleId="Verzeichnis7">
    <w:name w:val="toc 7"/>
    <w:basedOn w:val="Standard"/>
    <w:next w:val="Standard"/>
    <w:autoRedefine/>
    <w:semiHidden/>
    <w:pPr>
      <w:ind w:left="1200"/>
    </w:pPr>
  </w:style>
  <w:style w:type="paragraph" w:styleId="Verzeichnis8">
    <w:name w:val="toc 8"/>
    <w:basedOn w:val="Standard"/>
    <w:next w:val="Standard"/>
    <w:autoRedefine/>
    <w:semiHidden/>
    <w:pPr>
      <w:ind w:left="1400"/>
    </w:pPr>
  </w:style>
  <w:style w:type="paragraph" w:styleId="Verzeichnis9">
    <w:name w:val="toc 9"/>
    <w:basedOn w:val="Standard"/>
    <w:next w:val="Standard"/>
    <w:autoRedefine/>
    <w:semiHidden/>
    <w:pPr>
      <w:ind w:left="1600"/>
    </w:pPr>
  </w:style>
  <w:style w:type="table" w:styleId="Tabellenraster">
    <w:name w:val="Table Grid"/>
    <w:basedOn w:val="NormaleTabelle"/>
    <w:uiPriority w:val="39"/>
    <w:rsid w:val="00826C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Vorwort-Text">
    <w:name w:val="Vorwort-Text"/>
    <w:basedOn w:val="Standard"/>
    <w:rsid w:val="00177675"/>
    <w:pPr>
      <w:tabs>
        <w:tab w:val="left" w:pos="142"/>
      </w:tabs>
      <w:spacing w:after="160"/>
      <w:jc w:val="both"/>
    </w:pPr>
    <w:rPr>
      <w:color w:val="000000"/>
      <w:lang w:val="de-DE"/>
    </w:rPr>
  </w:style>
  <w:style w:type="paragraph" w:customStyle="1" w:styleId="Vorwort">
    <w:name w:val="Vorwort"/>
    <w:basedOn w:val="Standard"/>
    <w:rsid w:val="00177675"/>
    <w:pPr>
      <w:keepLines/>
      <w:tabs>
        <w:tab w:val="left" w:pos="0"/>
      </w:tabs>
      <w:spacing w:after="160"/>
      <w:jc w:val="center"/>
    </w:pPr>
    <w:rPr>
      <w:b/>
      <w:bCs/>
      <w:sz w:val="28"/>
      <w:szCs w:val="28"/>
      <w:lang w:val="de-DE"/>
    </w:rPr>
  </w:style>
  <w:style w:type="paragraph" w:customStyle="1" w:styleId="Volume-Text">
    <w:name w:val="Volume-Text"/>
    <w:basedOn w:val="Standard"/>
    <w:link w:val="Volume-TextZchn"/>
    <w:rsid w:val="00177675"/>
    <w:pPr>
      <w:tabs>
        <w:tab w:val="left" w:pos="284"/>
        <w:tab w:val="left" w:pos="567"/>
        <w:tab w:val="left" w:pos="993"/>
      </w:tabs>
      <w:ind w:left="993" w:hanging="993"/>
      <w:jc w:val="both"/>
    </w:pPr>
    <w:rPr>
      <w:lang w:val="de-DE"/>
    </w:rPr>
  </w:style>
  <w:style w:type="paragraph" w:customStyle="1" w:styleId="Volume-berschriften">
    <w:name w:val="Volume-Überschriften"/>
    <w:basedOn w:val="Volume-Text"/>
    <w:link w:val="Volume-berschriftenZchn"/>
    <w:rsid w:val="00177675"/>
    <w:rPr>
      <w:b/>
      <w:bCs/>
    </w:rPr>
  </w:style>
  <w:style w:type="character" w:customStyle="1" w:styleId="Volume-TextZchn">
    <w:name w:val="Volume-Text Zchn"/>
    <w:basedOn w:val="Absatz-Standardschriftart"/>
    <w:link w:val="Volume-Text"/>
    <w:rsid w:val="00177675"/>
    <w:rPr>
      <w:lang w:val="de-DE" w:eastAsia="de-DE" w:bidi="ar-SA"/>
    </w:rPr>
  </w:style>
  <w:style w:type="character" w:customStyle="1" w:styleId="Volume-berschriftenZchn">
    <w:name w:val="Volume-Überschriften Zchn"/>
    <w:basedOn w:val="Volume-TextZchn"/>
    <w:link w:val="Volume-berschriften"/>
    <w:rsid w:val="00177675"/>
    <w:rPr>
      <w:b/>
      <w:bCs/>
      <w:lang w:val="de-DE" w:eastAsia="de-DE" w:bidi="ar-SA"/>
    </w:rPr>
  </w:style>
  <w:style w:type="paragraph" w:customStyle="1" w:styleId="Buchtitel1">
    <w:name w:val="Buchtitel1"/>
    <w:basedOn w:val="Standard"/>
    <w:rsid w:val="00177675"/>
    <w:pPr>
      <w:tabs>
        <w:tab w:val="left" w:pos="993"/>
      </w:tabs>
      <w:ind w:left="993" w:hanging="993"/>
      <w:jc w:val="center"/>
    </w:pPr>
    <w:rPr>
      <w:b/>
      <w:bCs/>
      <w:sz w:val="32"/>
      <w:szCs w:val="32"/>
      <w:lang w:val="de-DE"/>
    </w:rPr>
  </w:style>
  <w:style w:type="paragraph" w:customStyle="1" w:styleId="Buchuntertitel">
    <w:name w:val="Buchuntertitel"/>
    <w:basedOn w:val="Standard"/>
    <w:rsid w:val="00177675"/>
    <w:pPr>
      <w:jc w:val="center"/>
    </w:pPr>
    <w:rPr>
      <w:b/>
      <w:bCs/>
      <w:snapToGrid w:val="0"/>
      <w:color w:val="000000"/>
      <w:sz w:val="28"/>
      <w:szCs w:val="28"/>
      <w:lang w:val="de-DE"/>
    </w:rPr>
  </w:style>
  <w:style w:type="paragraph" w:customStyle="1" w:styleId="Buchtitel-Herausgeber">
    <w:name w:val="Buchtitel-Herausgeber"/>
    <w:basedOn w:val="Standard"/>
    <w:rsid w:val="00177675"/>
    <w:pPr>
      <w:tabs>
        <w:tab w:val="left" w:pos="993"/>
      </w:tabs>
      <w:ind w:left="993" w:hanging="993"/>
      <w:jc w:val="center"/>
    </w:pPr>
    <w:rPr>
      <w:sz w:val="28"/>
      <w:szCs w:val="28"/>
      <w:lang w:val="de-DE"/>
    </w:rPr>
  </w:style>
  <w:style w:type="paragraph" w:customStyle="1" w:styleId="Buchtitel-GI">
    <w:name w:val="Buchtitel-GI"/>
    <w:basedOn w:val="berschrift3"/>
    <w:rsid w:val="00177675"/>
    <w:rPr>
      <w:lang w:val="de-DE"/>
    </w:rPr>
  </w:style>
  <w:style w:type="paragraph" w:customStyle="1" w:styleId="Zwischenberschriften">
    <w:name w:val="Zwischenüberschriften"/>
    <w:basedOn w:val="Standard"/>
    <w:rsid w:val="00177675"/>
    <w:pPr>
      <w:tabs>
        <w:tab w:val="left" w:pos="142"/>
      </w:tabs>
    </w:pPr>
    <w:rPr>
      <w:b/>
      <w:sz w:val="28"/>
      <w:szCs w:val="28"/>
      <w:lang w:val="de-DE"/>
    </w:rPr>
  </w:style>
  <w:style w:type="paragraph" w:customStyle="1" w:styleId="Text">
    <w:name w:val="Text"/>
    <w:basedOn w:val="Standard"/>
    <w:rsid w:val="00177675"/>
    <w:pPr>
      <w:tabs>
        <w:tab w:val="left" w:pos="142"/>
        <w:tab w:val="left" w:pos="2694"/>
      </w:tabs>
      <w:jc w:val="both"/>
    </w:pPr>
    <w:rPr>
      <w:lang w:val="de-DE"/>
    </w:rPr>
  </w:style>
  <w:style w:type="paragraph" w:customStyle="1" w:styleId="Vorwort-berschrift">
    <w:name w:val="Vorwort-Überschrift"/>
    <w:basedOn w:val="Standard"/>
    <w:rsid w:val="00177675"/>
    <w:pPr>
      <w:keepLines/>
      <w:tabs>
        <w:tab w:val="left" w:pos="0"/>
      </w:tabs>
      <w:spacing w:after="160"/>
      <w:jc w:val="center"/>
    </w:pPr>
    <w:rPr>
      <w:b/>
      <w:bCs/>
      <w:sz w:val="28"/>
      <w:szCs w:val="28"/>
      <w:lang w:val="de-DE"/>
    </w:rPr>
  </w:style>
  <w:style w:type="character" w:customStyle="1" w:styleId="berschrift4Zchn">
    <w:name w:val="Überschrift 4 Zchn"/>
    <w:link w:val="berschrift4"/>
    <w:uiPriority w:val="99"/>
    <w:rsid w:val="005E2953"/>
    <w:rPr>
      <w:b/>
      <w:bCs/>
      <w:lang w:val="en-US"/>
    </w:rPr>
  </w:style>
  <w:style w:type="character" w:customStyle="1" w:styleId="Textkrper-Einzug2Zchn">
    <w:name w:val="Textkörper-Einzug 2 Zchn"/>
    <w:link w:val="Textkrper-Einzug2"/>
    <w:uiPriority w:val="99"/>
    <w:rsid w:val="005E2953"/>
    <w:rPr>
      <w:lang w:val="en-US"/>
    </w:rPr>
  </w:style>
  <w:style w:type="character" w:customStyle="1" w:styleId="searchhighlight">
    <w:name w:val="searchhighlight"/>
    <w:basedOn w:val="Absatz-Standardschriftart"/>
    <w:rsid w:val="00F172AE"/>
  </w:style>
  <w:style w:type="character" w:styleId="NichtaufgelsteErwhnung">
    <w:name w:val="Unresolved Mention"/>
    <w:basedOn w:val="Absatz-Standardschriftart"/>
    <w:uiPriority w:val="99"/>
    <w:semiHidden/>
    <w:unhideWhenUsed/>
    <w:rsid w:val="00C82D1B"/>
    <w:rPr>
      <w:color w:val="605E5C"/>
      <w:shd w:val="clear" w:color="auto" w:fill="E1DFDD"/>
    </w:rPr>
  </w:style>
  <w:style w:type="paragraph" w:styleId="Inhaltsverzeichnisberschrift">
    <w:name w:val="TOC Heading"/>
    <w:basedOn w:val="berschrift1"/>
    <w:next w:val="Standard"/>
    <w:uiPriority w:val="39"/>
    <w:unhideWhenUsed/>
    <w:qFormat/>
    <w:rsid w:val="0066559C"/>
    <w:pPr>
      <w:keepLines/>
      <w:spacing w:before="240" w:line="259" w:lineRule="auto"/>
      <w:outlineLvl w:val="9"/>
    </w:pPr>
    <w:rPr>
      <w:rFonts w:asciiTheme="majorHAnsi" w:eastAsiaTheme="majorEastAsia" w:hAnsiTheme="majorHAnsi" w:cstheme="majorBidi"/>
      <w:color w:val="2E74B5" w:themeColor="accent1" w:themeShade="BF"/>
      <w:sz w:val="32"/>
      <w:szCs w:val="32"/>
      <w:lang w:val="de-DE"/>
    </w:rPr>
  </w:style>
  <w:style w:type="character" w:customStyle="1" w:styleId="berschrift1Zchn">
    <w:name w:val="Überschrift 1 Zchn"/>
    <w:basedOn w:val="Absatz-Standardschriftart"/>
    <w:link w:val="berschrift1"/>
    <w:uiPriority w:val="9"/>
    <w:rsid w:val="00333035"/>
    <w:rPr>
      <w:sz w:val="24"/>
      <w:szCs w:val="24"/>
      <w:lang w:val="en-US"/>
    </w:rPr>
  </w:style>
  <w:style w:type="paragraph" w:customStyle="1" w:styleId="AufzhlungEbene1">
    <w:name w:val="Aufzählung Ebene 1"/>
    <w:basedOn w:val="Standard"/>
    <w:qFormat/>
    <w:rsid w:val="00154F1C"/>
    <w:pPr>
      <w:numPr>
        <w:numId w:val="32"/>
      </w:numPr>
      <w:tabs>
        <w:tab w:val="left" w:pos="499"/>
      </w:tabs>
      <w:spacing w:after="120"/>
      <w:ind w:left="499" w:hanging="499"/>
      <w:jc w:val="both"/>
    </w:pPr>
    <w:rPr>
      <w:lang w:val="en-GB"/>
    </w:rPr>
  </w:style>
  <w:style w:type="paragraph" w:styleId="Literaturverzeichnis">
    <w:name w:val="Bibliography"/>
    <w:basedOn w:val="Standard"/>
    <w:next w:val="Standard"/>
    <w:uiPriority w:val="37"/>
    <w:semiHidden/>
    <w:unhideWhenUsed/>
    <w:rsid w:val="000E36CD"/>
  </w:style>
  <w:style w:type="character" w:customStyle="1" w:styleId="FootnoteCharacters">
    <w:name w:val="Footnote Characters"/>
    <w:semiHidden/>
    <w:qFormat/>
    <w:rsid w:val="00CC6D2B"/>
    <w:rPr>
      <w:vertAlign w:val="superscript"/>
    </w:rPr>
  </w:style>
  <w:style w:type="table" w:customStyle="1" w:styleId="Tabellenraster1">
    <w:name w:val="Tabellenraster1"/>
    <w:basedOn w:val="NormaleTabelle"/>
    <w:next w:val="Tabellenraster"/>
    <w:rsid w:val="00CC6D2B"/>
    <w:pPr>
      <w:suppressAutoHyphens/>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tzhaltertext">
    <w:name w:val="Placeholder Text"/>
    <w:basedOn w:val="Absatz-Standardschriftart"/>
    <w:uiPriority w:val="99"/>
    <w:semiHidden/>
    <w:rsid w:val="00F13DED"/>
    <w:rPr>
      <w:color w:val="666666"/>
    </w:rPr>
  </w:style>
  <w:style w:type="paragraph" w:styleId="Sprechblasentext">
    <w:name w:val="Balloon Text"/>
    <w:basedOn w:val="Standard"/>
    <w:link w:val="SprechblasentextZchn"/>
    <w:semiHidden/>
    <w:unhideWhenUsed/>
    <w:rsid w:val="0052199B"/>
    <w:rPr>
      <w:rFonts w:ascii="Segoe UI" w:hAnsi="Segoe UI" w:cs="Segoe UI"/>
      <w:sz w:val="18"/>
      <w:szCs w:val="18"/>
    </w:rPr>
  </w:style>
  <w:style w:type="character" w:customStyle="1" w:styleId="SprechblasentextZchn">
    <w:name w:val="Sprechblasentext Zchn"/>
    <w:basedOn w:val="Absatz-Standardschriftart"/>
    <w:link w:val="Sprechblasentext"/>
    <w:semiHidden/>
    <w:rsid w:val="0052199B"/>
    <w:rPr>
      <w:rFonts w:ascii="Segoe UI" w:hAnsi="Segoe UI" w:cs="Segoe UI"/>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664533">
      <w:bodyDiv w:val="1"/>
      <w:marLeft w:val="0"/>
      <w:marRight w:val="0"/>
      <w:marTop w:val="0"/>
      <w:marBottom w:val="0"/>
      <w:divBdr>
        <w:top w:val="none" w:sz="0" w:space="0" w:color="auto"/>
        <w:left w:val="none" w:sz="0" w:space="0" w:color="auto"/>
        <w:bottom w:val="none" w:sz="0" w:space="0" w:color="auto"/>
        <w:right w:val="none" w:sz="0" w:space="0" w:color="auto"/>
      </w:divBdr>
    </w:div>
    <w:div w:id="411321095">
      <w:bodyDiv w:val="1"/>
      <w:marLeft w:val="0"/>
      <w:marRight w:val="0"/>
      <w:marTop w:val="0"/>
      <w:marBottom w:val="0"/>
      <w:divBdr>
        <w:top w:val="none" w:sz="0" w:space="0" w:color="auto"/>
        <w:left w:val="none" w:sz="0" w:space="0" w:color="auto"/>
        <w:bottom w:val="none" w:sz="0" w:space="0" w:color="auto"/>
        <w:right w:val="none" w:sz="0" w:space="0" w:color="auto"/>
      </w:divBdr>
    </w:div>
    <w:div w:id="420420684">
      <w:bodyDiv w:val="1"/>
      <w:marLeft w:val="0"/>
      <w:marRight w:val="0"/>
      <w:marTop w:val="0"/>
      <w:marBottom w:val="0"/>
      <w:divBdr>
        <w:top w:val="none" w:sz="0" w:space="0" w:color="auto"/>
        <w:left w:val="none" w:sz="0" w:space="0" w:color="auto"/>
        <w:bottom w:val="none" w:sz="0" w:space="0" w:color="auto"/>
        <w:right w:val="none" w:sz="0" w:space="0" w:color="auto"/>
      </w:divBdr>
      <w:divsChild>
        <w:div w:id="19753259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8020175">
              <w:marLeft w:val="0"/>
              <w:marRight w:val="0"/>
              <w:marTop w:val="0"/>
              <w:marBottom w:val="0"/>
              <w:divBdr>
                <w:top w:val="none" w:sz="0" w:space="0" w:color="auto"/>
                <w:left w:val="none" w:sz="0" w:space="0" w:color="auto"/>
                <w:bottom w:val="none" w:sz="0" w:space="0" w:color="auto"/>
                <w:right w:val="none" w:sz="0" w:space="0" w:color="auto"/>
              </w:divBdr>
              <w:divsChild>
                <w:div w:id="952631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5971406">
      <w:bodyDiv w:val="1"/>
      <w:marLeft w:val="0"/>
      <w:marRight w:val="0"/>
      <w:marTop w:val="0"/>
      <w:marBottom w:val="0"/>
      <w:divBdr>
        <w:top w:val="none" w:sz="0" w:space="0" w:color="auto"/>
        <w:left w:val="none" w:sz="0" w:space="0" w:color="auto"/>
        <w:bottom w:val="none" w:sz="0" w:space="0" w:color="auto"/>
        <w:right w:val="none" w:sz="0" w:space="0" w:color="auto"/>
      </w:divBdr>
    </w:div>
    <w:div w:id="615139101">
      <w:bodyDiv w:val="1"/>
      <w:marLeft w:val="0"/>
      <w:marRight w:val="0"/>
      <w:marTop w:val="0"/>
      <w:marBottom w:val="0"/>
      <w:divBdr>
        <w:top w:val="none" w:sz="0" w:space="0" w:color="auto"/>
        <w:left w:val="none" w:sz="0" w:space="0" w:color="auto"/>
        <w:bottom w:val="none" w:sz="0" w:space="0" w:color="auto"/>
        <w:right w:val="none" w:sz="0" w:space="0" w:color="auto"/>
      </w:divBdr>
    </w:div>
    <w:div w:id="682514089">
      <w:bodyDiv w:val="1"/>
      <w:marLeft w:val="0"/>
      <w:marRight w:val="0"/>
      <w:marTop w:val="0"/>
      <w:marBottom w:val="0"/>
      <w:divBdr>
        <w:top w:val="none" w:sz="0" w:space="0" w:color="auto"/>
        <w:left w:val="none" w:sz="0" w:space="0" w:color="auto"/>
        <w:bottom w:val="none" w:sz="0" w:space="0" w:color="auto"/>
        <w:right w:val="none" w:sz="0" w:space="0" w:color="auto"/>
      </w:divBdr>
    </w:div>
    <w:div w:id="837312811">
      <w:bodyDiv w:val="1"/>
      <w:marLeft w:val="0"/>
      <w:marRight w:val="0"/>
      <w:marTop w:val="0"/>
      <w:marBottom w:val="0"/>
      <w:divBdr>
        <w:top w:val="none" w:sz="0" w:space="0" w:color="auto"/>
        <w:left w:val="none" w:sz="0" w:space="0" w:color="auto"/>
        <w:bottom w:val="none" w:sz="0" w:space="0" w:color="auto"/>
        <w:right w:val="none" w:sz="0" w:space="0" w:color="auto"/>
      </w:divBdr>
    </w:div>
    <w:div w:id="1416827658">
      <w:bodyDiv w:val="1"/>
      <w:marLeft w:val="0"/>
      <w:marRight w:val="0"/>
      <w:marTop w:val="0"/>
      <w:marBottom w:val="0"/>
      <w:divBdr>
        <w:top w:val="none" w:sz="0" w:space="0" w:color="auto"/>
        <w:left w:val="none" w:sz="0" w:space="0" w:color="auto"/>
        <w:bottom w:val="none" w:sz="0" w:space="0" w:color="auto"/>
        <w:right w:val="none" w:sz="0" w:space="0" w:color="auto"/>
      </w:divBdr>
    </w:div>
    <w:div w:id="1904096713">
      <w:bodyDiv w:val="1"/>
      <w:marLeft w:val="0"/>
      <w:marRight w:val="0"/>
      <w:marTop w:val="0"/>
      <w:marBottom w:val="0"/>
      <w:divBdr>
        <w:top w:val="none" w:sz="0" w:space="0" w:color="auto"/>
        <w:left w:val="none" w:sz="0" w:space="0" w:color="auto"/>
        <w:bottom w:val="none" w:sz="0" w:space="0" w:color="auto"/>
        <w:right w:val="none" w:sz="0" w:space="0" w:color="auto"/>
      </w:divBdr>
    </w:div>
    <w:div w:id="19805758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creativecommons.org/licenses/by-sa/4.0/"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inter\Desktop\LNI%202015\April%202015\LNI%20neu\LNI-Startseiten_Vorlag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2457467-4C57-4220-B0EB-3950521B39F1}">
  <we:reference id="wa200010453" version="1.0.0.1" store="en-US" storeType="OMEX"/>
  <we:alternateReferences>
    <we:reference id="WA200010453" version="1.0.0.1" store="" storeType="OMEX"/>
  </we:alternateReferences>
  <we:properties>
    <we:property name="claude.fileId" value="&quot;82f8ece3-2dec-4756-b054-0422ec9e4154&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0E6F82-29C1-46DA-9588-2B4126DFB6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LNI-Startseiten_Vorlage.dot</Template>
  <TotalTime>0</TotalTime>
  <Pages>8</Pages>
  <Words>1075</Words>
  <Characters>6773</Characters>
  <Application>Microsoft Office Word</Application>
  <DocSecurity>0</DocSecurity>
  <Lines>56</Lines>
  <Paragraphs>15</Paragraphs>
  <ScaleCrop>false</ScaleCrop>
  <HeadingPairs>
    <vt:vector size="2" baseType="variant">
      <vt:variant>
        <vt:lpstr>Titel</vt:lpstr>
      </vt:variant>
      <vt:variant>
        <vt:i4>1</vt:i4>
      </vt:variant>
    </vt:vector>
  </HeadingPairs>
  <TitlesOfParts>
    <vt:vector size="1" baseType="lpstr">
      <vt:lpstr>GI-Edition</vt:lpstr>
    </vt:vector>
  </TitlesOfParts>
  <Company>Universität Klagenfurt</Company>
  <LinksUpToDate>false</LinksUpToDate>
  <CharactersWithSpaces>7833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GI-Edition</dc:title>
  <dc:subject/>
  <dc:creator>winter</dc:creator>
  <cp:keywords/>
  <dc:description/>
  <cp:lastModifiedBy>Dennis Junger</cp:lastModifiedBy>
  <cp:revision>57</cp:revision>
  <cp:lastPrinted>2025-09-16T20:02:00Z</cp:lastPrinted>
  <dcterms:created xsi:type="dcterms:W3CDTF">2025-09-12T06:02:00Z</dcterms:created>
  <dcterms:modified xsi:type="dcterms:W3CDTF">2026-09-03T16:28:00Z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12be03f9-4776-4ec5-b5b6-b88e9df34d58</vt:lpwstr>
  </property>
</Properties>
</file>