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B17CE" w14:textId="77777777" w:rsidR="009D2F9A" w:rsidRPr="00BC1C99" w:rsidRDefault="009D2F9A" w:rsidP="009D2F9A">
      <w:pPr>
        <w:pStyle w:val="NormalWeb"/>
        <w:shd w:val="clear" w:color="auto" w:fill="FFFFFF"/>
        <w:spacing w:before="0" w:beforeAutospacing="0" w:after="0" w:afterAutospacing="0"/>
        <w:rPr>
          <w:color w:val="000000"/>
        </w:rPr>
      </w:pPr>
      <w:r w:rsidRPr="00BC1C99">
        <w:t xml:space="preserve">Dennis Krupitsky, </w:t>
      </w:r>
      <w:r w:rsidRPr="00BC1C99">
        <w:rPr>
          <w:color w:val="000000"/>
        </w:rPr>
        <w:t xml:space="preserve">Matthew Connelly, Andrew </w:t>
      </w:r>
      <w:proofErr w:type="spellStart"/>
      <w:r w:rsidRPr="00BC1C99">
        <w:rPr>
          <w:color w:val="000000"/>
        </w:rPr>
        <w:t>Teterycz</w:t>
      </w:r>
      <w:proofErr w:type="spellEnd"/>
    </w:p>
    <w:p w14:paraId="6F9D06B6" w14:textId="77777777" w:rsidR="009D2F9A" w:rsidRPr="00BC1C99" w:rsidRDefault="009D2F9A" w:rsidP="009D2F9A">
      <w:pPr>
        <w:rPr>
          <w:rFonts w:ascii="Times New Roman" w:hAnsi="Times New Roman" w:cs="Times New Roman"/>
          <w:sz w:val="24"/>
          <w:szCs w:val="24"/>
        </w:rPr>
      </w:pPr>
      <w:r w:rsidRPr="00BC1C99">
        <w:rPr>
          <w:rFonts w:ascii="Times New Roman" w:hAnsi="Times New Roman" w:cs="Times New Roman"/>
          <w:sz w:val="24"/>
          <w:szCs w:val="24"/>
        </w:rPr>
        <w:t xml:space="preserve">CSC 330 – Object Oriented Programming </w:t>
      </w:r>
    </w:p>
    <w:p w14:paraId="76175BE4" w14:textId="49D33515" w:rsidR="009D2F9A" w:rsidRPr="00BC1C99" w:rsidRDefault="009D2F9A" w:rsidP="009D2F9A">
      <w:pPr>
        <w:rPr>
          <w:rFonts w:ascii="Times New Roman" w:hAnsi="Times New Roman" w:cs="Times New Roman"/>
          <w:sz w:val="24"/>
          <w:szCs w:val="24"/>
        </w:rPr>
      </w:pPr>
      <w:r w:rsidRPr="00BC1C99">
        <w:rPr>
          <w:rFonts w:ascii="Times New Roman" w:hAnsi="Times New Roman" w:cs="Times New Roman"/>
          <w:sz w:val="24"/>
          <w:szCs w:val="24"/>
        </w:rPr>
        <w:t xml:space="preserve">Project #01 – Library Systems Information - Phase </w:t>
      </w:r>
      <w:r w:rsidR="00B11B1F">
        <w:rPr>
          <w:rFonts w:ascii="Times New Roman" w:hAnsi="Times New Roman" w:cs="Times New Roman"/>
          <w:sz w:val="24"/>
          <w:szCs w:val="24"/>
        </w:rPr>
        <w:t>5</w:t>
      </w:r>
      <w:r w:rsidRPr="00BC1C99">
        <w:rPr>
          <w:rFonts w:ascii="Times New Roman" w:hAnsi="Times New Roman" w:cs="Times New Roman"/>
          <w:sz w:val="24"/>
          <w:szCs w:val="24"/>
        </w:rPr>
        <w:t xml:space="preserve"> (</w:t>
      </w:r>
      <w:r w:rsidR="00E90E12" w:rsidRPr="00BC1C99">
        <w:rPr>
          <w:rFonts w:ascii="Times New Roman" w:hAnsi="Times New Roman" w:cs="Times New Roman"/>
          <w:sz w:val="24"/>
          <w:szCs w:val="24"/>
        </w:rPr>
        <w:t>Test</w:t>
      </w:r>
      <w:r w:rsidR="00B11B1F">
        <w:rPr>
          <w:rFonts w:ascii="Times New Roman" w:hAnsi="Times New Roman" w:cs="Times New Roman"/>
          <w:sz w:val="24"/>
          <w:szCs w:val="24"/>
        </w:rPr>
        <w:t xml:space="preserve"> Cases and Results</w:t>
      </w:r>
      <w:r w:rsidRPr="00BC1C99">
        <w:rPr>
          <w:rFonts w:ascii="Times New Roman" w:hAnsi="Times New Roman" w:cs="Times New Roman"/>
          <w:sz w:val="24"/>
          <w:szCs w:val="24"/>
        </w:rPr>
        <w:t>)</w:t>
      </w:r>
    </w:p>
    <w:p w14:paraId="792D29B1" w14:textId="77777777" w:rsidR="009D2F9A" w:rsidRPr="00BC1C99" w:rsidRDefault="009D2F9A" w:rsidP="009D2F9A">
      <w:pPr>
        <w:rPr>
          <w:rFonts w:ascii="Times New Roman" w:hAnsi="Times New Roman" w:cs="Times New Roman"/>
          <w:sz w:val="24"/>
          <w:szCs w:val="24"/>
        </w:rPr>
      </w:pPr>
      <w:r w:rsidRPr="00BC1C99">
        <w:rPr>
          <w:rFonts w:ascii="Times New Roman" w:hAnsi="Times New Roman" w:cs="Times New Roman"/>
          <w:sz w:val="24"/>
          <w:szCs w:val="24"/>
        </w:rPr>
        <w:t>Due Date: 04/17/2019</w:t>
      </w:r>
    </w:p>
    <w:p w14:paraId="54A572D8" w14:textId="77777777" w:rsidR="009D2F9A" w:rsidRPr="00BC1C99" w:rsidRDefault="009D2F9A" w:rsidP="009D2F9A">
      <w:pPr>
        <w:rPr>
          <w:rFonts w:ascii="Times New Roman" w:hAnsi="Times New Roman" w:cs="Times New Roman"/>
          <w:sz w:val="24"/>
          <w:szCs w:val="24"/>
        </w:rPr>
      </w:pPr>
    </w:p>
    <w:p w14:paraId="6A33B8EF" w14:textId="7CEA9602" w:rsidR="009D2F9A" w:rsidRPr="00BC1C99" w:rsidRDefault="00E90E12" w:rsidP="00E90E12">
      <w:pPr>
        <w:jc w:val="center"/>
        <w:rPr>
          <w:rFonts w:ascii="Times New Roman" w:hAnsi="Times New Roman" w:cs="Times New Roman"/>
          <w:b/>
          <w:sz w:val="40"/>
          <w:szCs w:val="40"/>
          <w:u w:val="single"/>
        </w:rPr>
      </w:pPr>
      <w:r w:rsidRPr="00BC1C99">
        <w:rPr>
          <w:rFonts w:ascii="Times New Roman" w:hAnsi="Times New Roman" w:cs="Times New Roman"/>
          <w:b/>
          <w:sz w:val="40"/>
          <w:szCs w:val="40"/>
          <w:u w:val="single"/>
        </w:rPr>
        <w:t>Test</w:t>
      </w:r>
      <w:r w:rsidR="009D2F9A" w:rsidRPr="00BC1C99">
        <w:rPr>
          <w:rFonts w:ascii="Times New Roman" w:hAnsi="Times New Roman" w:cs="Times New Roman"/>
          <w:b/>
          <w:sz w:val="40"/>
          <w:szCs w:val="40"/>
          <w:u w:val="single"/>
        </w:rPr>
        <w:t xml:space="preserve"> </w:t>
      </w:r>
      <w:r w:rsidR="005C557F">
        <w:rPr>
          <w:rFonts w:ascii="Times New Roman" w:hAnsi="Times New Roman" w:cs="Times New Roman"/>
          <w:b/>
          <w:sz w:val="40"/>
          <w:szCs w:val="40"/>
          <w:u w:val="single"/>
        </w:rPr>
        <w:t>Cases and Results</w:t>
      </w:r>
    </w:p>
    <w:p w14:paraId="5D4A9B50" w14:textId="77777777" w:rsidR="00106AEF" w:rsidRPr="00BC1C99" w:rsidRDefault="00106AEF" w:rsidP="009D2F9A">
      <w:pPr>
        <w:rPr>
          <w:rFonts w:ascii="Times New Roman" w:hAnsi="Times New Roman" w:cs="Times New Roman"/>
          <w:b/>
          <w:sz w:val="40"/>
          <w:szCs w:val="40"/>
          <w:u w:val="single"/>
        </w:rPr>
      </w:pPr>
    </w:p>
    <w:p w14:paraId="7EB6C01D" w14:textId="33F20197" w:rsidR="00211E89" w:rsidRDefault="00211E89" w:rsidP="00B11B1F">
      <w:pPr>
        <w:rPr>
          <w:rFonts w:ascii="Times New Roman" w:hAnsi="Times New Roman" w:cs="Times New Roman"/>
          <w:sz w:val="24"/>
          <w:szCs w:val="24"/>
        </w:rPr>
      </w:pPr>
      <w:r>
        <w:rPr>
          <w:rFonts w:ascii="Times New Roman" w:hAnsi="Times New Roman" w:cs="Times New Roman"/>
          <w:sz w:val="24"/>
          <w:szCs w:val="24"/>
        </w:rPr>
        <w:tab/>
        <w:t>Testing occurred during and after feature development. Informal tests were conducted during development to check for correct behavior of methods and correct instantiation of class objects.</w:t>
      </w:r>
      <w:r w:rsidR="00BB25E8">
        <w:rPr>
          <w:rFonts w:ascii="Times New Roman" w:hAnsi="Times New Roman" w:cs="Times New Roman"/>
          <w:sz w:val="24"/>
          <w:szCs w:val="24"/>
        </w:rPr>
        <w:t xml:space="preserve"> Formal tests were then written to be reused in the future and to establish a pattern for testing as well as for intended use of classes.</w:t>
      </w:r>
    </w:p>
    <w:p w14:paraId="37BE455B" w14:textId="420B61EA" w:rsidR="00C15CFD" w:rsidRDefault="00DC5259" w:rsidP="00211E89">
      <w:pPr>
        <w:ind w:firstLine="720"/>
        <w:rPr>
          <w:rFonts w:ascii="Times New Roman" w:hAnsi="Times New Roman" w:cs="Times New Roman"/>
          <w:sz w:val="24"/>
          <w:szCs w:val="24"/>
        </w:rPr>
      </w:pPr>
      <w:r>
        <w:rPr>
          <w:rFonts w:ascii="Times New Roman" w:hAnsi="Times New Roman" w:cs="Times New Roman"/>
          <w:sz w:val="24"/>
          <w:szCs w:val="24"/>
        </w:rPr>
        <w:t>The majority of test cases were for each class’s functions, to ensure that each object would behave predictably and as intended on its own.</w:t>
      </w:r>
      <w:r w:rsidR="00667931">
        <w:rPr>
          <w:rFonts w:ascii="Times New Roman" w:hAnsi="Times New Roman" w:cs="Times New Roman"/>
          <w:sz w:val="24"/>
          <w:szCs w:val="24"/>
        </w:rPr>
        <w:t xml:space="preserve"> In addition, we also</w:t>
      </w:r>
      <w:r>
        <w:rPr>
          <w:rFonts w:ascii="Times New Roman" w:hAnsi="Times New Roman" w:cs="Times New Roman"/>
          <w:sz w:val="24"/>
          <w:szCs w:val="24"/>
        </w:rPr>
        <w:t xml:space="preserve"> </w:t>
      </w:r>
      <w:r w:rsidR="00667931">
        <w:rPr>
          <w:rFonts w:ascii="Times New Roman" w:hAnsi="Times New Roman" w:cs="Times New Roman"/>
          <w:sz w:val="24"/>
          <w:szCs w:val="24"/>
        </w:rPr>
        <w:t xml:space="preserve">tested </w:t>
      </w:r>
      <w:r>
        <w:rPr>
          <w:rFonts w:ascii="Times New Roman" w:hAnsi="Times New Roman" w:cs="Times New Roman"/>
          <w:sz w:val="24"/>
          <w:szCs w:val="24"/>
        </w:rPr>
        <w:t>the end product’s behavior</w:t>
      </w:r>
      <w:r w:rsidR="00FE2F11">
        <w:rPr>
          <w:rFonts w:ascii="Times New Roman" w:hAnsi="Times New Roman" w:cs="Times New Roman"/>
          <w:sz w:val="24"/>
          <w:szCs w:val="24"/>
        </w:rPr>
        <w:t xml:space="preserve"> and capability as an interactive program</w:t>
      </w:r>
      <w:r>
        <w:rPr>
          <w:rFonts w:ascii="Times New Roman" w:hAnsi="Times New Roman" w:cs="Times New Roman"/>
          <w:sz w:val="24"/>
          <w:szCs w:val="24"/>
        </w:rPr>
        <w:t>.</w:t>
      </w:r>
    </w:p>
    <w:p w14:paraId="6F26826D" w14:textId="7870F8F5" w:rsidR="00E300DC" w:rsidRDefault="00626848" w:rsidP="00E300DC">
      <w:pPr>
        <w:rPr>
          <w:rFonts w:ascii="Times New Roman" w:hAnsi="Times New Roman" w:cs="Times New Roman"/>
          <w:sz w:val="24"/>
          <w:szCs w:val="24"/>
        </w:rPr>
      </w:pPr>
      <w:r>
        <w:rPr>
          <w:rFonts w:ascii="Times New Roman" w:hAnsi="Times New Roman" w:cs="Times New Roman"/>
          <w:sz w:val="24"/>
          <w:szCs w:val="24"/>
        </w:rPr>
        <w:tab/>
        <w:t xml:space="preserve">There were test drivers written for classes </w:t>
      </w:r>
      <w:proofErr w:type="spellStart"/>
      <w:r w:rsidRPr="00626848">
        <w:rPr>
          <w:rFonts w:ascii="Times New Roman" w:hAnsi="Times New Roman" w:cs="Times New Roman"/>
          <w:sz w:val="24"/>
          <w:szCs w:val="24"/>
        </w:rPr>
        <w:t>BookInformatio</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sidRPr="00626848">
        <w:rPr>
          <w:rFonts w:ascii="Times New Roman" w:hAnsi="Times New Roman" w:cs="Times New Roman"/>
          <w:sz w:val="24"/>
          <w:szCs w:val="24"/>
        </w:rPr>
        <w:t>BorrowerInformation</w:t>
      </w:r>
      <w:proofErr w:type="spellEnd"/>
      <w:r>
        <w:rPr>
          <w:rFonts w:ascii="Times New Roman" w:hAnsi="Times New Roman" w:cs="Times New Roman"/>
          <w:sz w:val="24"/>
          <w:szCs w:val="24"/>
        </w:rPr>
        <w:t xml:space="preserve">, </w:t>
      </w:r>
      <w:proofErr w:type="spellStart"/>
      <w:r w:rsidRPr="00626848">
        <w:rPr>
          <w:rFonts w:ascii="Times New Roman" w:hAnsi="Times New Roman" w:cs="Times New Roman"/>
          <w:sz w:val="24"/>
          <w:szCs w:val="24"/>
        </w:rPr>
        <w:t>LibraryInventor</w:t>
      </w:r>
      <w:r>
        <w:rPr>
          <w:rFonts w:ascii="Times New Roman" w:hAnsi="Times New Roman" w:cs="Times New Roman"/>
          <w:sz w:val="24"/>
          <w:szCs w:val="24"/>
        </w:rPr>
        <w:t>y</w:t>
      </w:r>
      <w:proofErr w:type="spellEnd"/>
      <w:r>
        <w:rPr>
          <w:rFonts w:ascii="Times New Roman" w:hAnsi="Times New Roman" w:cs="Times New Roman"/>
          <w:sz w:val="24"/>
          <w:szCs w:val="24"/>
        </w:rPr>
        <w:t xml:space="preserve">, and Date. Outside of these class-oriented test drivers, there was a test driver written to check </w:t>
      </w:r>
      <w:proofErr w:type="spellStart"/>
      <w:r w:rsidR="00E300DC" w:rsidRPr="00626848">
        <w:rPr>
          <w:rFonts w:ascii="Times New Roman" w:hAnsi="Times New Roman" w:cs="Times New Roman"/>
          <w:sz w:val="24"/>
          <w:szCs w:val="24"/>
        </w:rPr>
        <w:t>LibraryInventor</w:t>
      </w:r>
      <w:r w:rsidR="00E300DC">
        <w:rPr>
          <w:rFonts w:ascii="Times New Roman" w:hAnsi="Times New Roman" w:cs="Times New Roman"/>
          <w:sz w:val="24"/>
          <w:szCs w:val="24"/>
        </w:rPr>
        <w:t>y</w:t>
      </w:r>
      <w:r w:rsidR="00E300DC">
        <w:rPr>
          <w:rFonts w:ascii="Times New Roman" w:hAnsi="Times New Roman" w:cs="Times New Roman"/>
          <w:sz w:val="24"/>
          <w:szCs w:val="24"/>
        </w:rPr>
        <w:t>’s</w:t>
      </w:r>
      <w:proofErr w:type="spellEnd"/>
      <w:r w:rsidR="00E300DC">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E300DC">
        <w:rPr>
          <w:rFonts w:ascii="Times New Roman" w:hAnsi="Times New Roman" w:cs="Times New Roman"/>
          <w:sz w:val="24"/>
          <w:szCs w:val="24"/>
        </w:rPr>
        <w:t>i</w:t>
      </w:r>
      <w:r>
        <w:rPr>
          <w:rFonts w:ascii="Times New Roman" w:hAnsi="Times New Roman" w:cs="Times New Roman"/>
          <w:sz w:val="24"/>
          <w:szCs w:val="24"/>
        </w:rPr>
        <w:t>mport</w:t>
      </w:r>
      <w:r w:rsidR="00E300DC">
        <w:rPr>
          <w:rFonts w:ascii="Times New Roman" w:hAnsi="Times New Roman" w:cs="Times New Roman"/>
          <w:sz w:val="24"/>
          <w:szCs w:val="24"/>
        </w:rPr>
        <w:t xml:space="preserve">ing functions and the program’s main driver, which served to also test the Menu class’s </w:t>
      </w:r>
      <w:r w:rsidR="002360D0">
        <w:rPr>
          <w:rFonts w:ascii="Times New Roman" w:hAnsi="Times New Roman" w:cs="Times New Roman"/>
          <w:sz w:val="24"/>
          <w:szCs w:val="24"/>
        </w:rPr>
        <w:t>functionality</w:t>
      </w:r>
      <w:r w:rsidR="008C48EA">
        <w:rPr>
          <w:rFonts w:ascii="Times New Roman" w:hAnsi="Times New Roman" w:cs="Times New Roman"/>
          <w:sz w:val="24"/>
          <w:szCs w:val="24"/>
        </w:rPr>
        <w:t>.</w:t>
      </w:r>
    </w:p>
    <w:p w14:paraId="210BB848" w14:textId="429DD5D7" w:rsidR="001627A7" w:rsidRDefault="001627A7" w:rsidP="00E300DC">
      <w:pPr>
        <w:rPr>
          <w:rFonts w:ascii="Times New Roman" w:hAnsi="Times New Roman" w:cs="Times New Roman"/>
          <w:sz w:val="24"/>
          <w:szCs w:val="24"/>
        </w:rPr>
      </w:pPr>
    </w:p>
    <w:p w14:paraId="3C2174E5" w14:textId="08360A84" w:rsidR="001627A7" w:rsidRDefault="001627A7" w:rsidP="00E300DC">
      <w:pPr>
        <w:rPr>
          <w:rFonts w:ascii="Times New Roman" w:hAnsi="Times New Roman" w:cs="Times New Roman"/>
          <w:sz w:val="32"/>
          <w:szCs w:val="32"/>
          <w:u w:val="single"/>
        </w:rPr>
      </w:pPr>
      <w:r w:rsidRPr="001627A7">
        <w:rPr>
          <w:rFonts w:ascii="Times New Roman" w:hAnsi="Times New Roman" w:cs="Times New Roman"/>
          <w:sz w:val="32"/>
          <w:szCs w:val="32"/>
          <w:u w:val="single"/>
        </w:rPr>
        <w:t>Class-Oriented Test Drivers</w:t>
      </w:r>
    </w:p>
    <w:p w14:paraId="1C3E2839" w14:textId="1799C403" w:rsidR="001627A7" w:rsidRDefault="001627A7" w:rsidP="00E300DC">
      <w:pPr>
        <w:rPr>
          <w:rFonts w:ascii="Times New Roman" w:hAnsi="Times New Roman" w:cs="Times New Roman"/>
          <w:sz w:val="32"/>
          <w:szCs w:val="32"/>
          <w:u w:val="single"/>
        </w:rPr>
      </w:pPr>
    </w:p>
    <w:p w14:paraId="338E45C8" w14:textId="17F0A62C" w:rsidR="00B13F4E" w:rsidRDefault="001627A7" w:rsidP="00B13F4E">
      <w:pPr>
        <w:ind w:firstLine="720"/>
        <w:rPr>
          <w:rFonts w:ascii="Times New Roman" w:hAnsi="Times New Roman" w:cs="Times New Roman"/>
          <w:sz w:val="24"/>
          <w:szCs w:val="24"/>
        </w:rPr>
      </w:pPr>
      <w:r>
        <w:rPr>
          <w:rFonts w:ascii="Times New Roman" w:hAnsi="Times New Roman" w:cs="Times New Roman"/>
          <w:sz w:val="24"/>
          <w:szCs w:val="24"/>
        </w:rPr>
        <w:t xml:space="preserve">The class-oriented test drivers involved </w:t>
      </w:r>
      <w:r w:rsidR="003C5AC9">
        <w:rPr>
          <w:rFonts w:ascii="Times New Roman" w:hAnsi="Times New Roman" w:cs="Times New Roman"/>
          <w:sz w:val="24"/>
          <w:szCs w:val="24"/>
        </w:rPr>
        <w:t>calling all methods</w:t>
      </w:r>
      <w:r w:rsidR="00B04744">
        <w:rPr>
          <w:rFonts w:ascii="Times New Roman" w:hAnsi="Times New Roman" w:cs="Times New Roman"/>
          <w:sz w:val="24"/>
          <w:szCs w:val="24"/>
        </w:rPr>
        <w:t xml:space="preserve"> and comparing the results with expected or desired results</w:t>
      </w:r>
      <w:r w:rsidR="003C5AC9">
        <w:rPr>
          <w:rFonts w:ascii="Times New Roman" w:hAnsi="Times New Roman" w:cs="Times New Roman"/>
          <w:sz w:val="24"/>
          <w:szCs w:val="24"/>
        </w:rPr>
        <w:t>.</w:t>
      </w:r>
      <w:r w:rsidR="00B04744">
        <w:rPr>
          <w:rFonts w:ascii="Times New Roman" w:hAnsi="Times New Roman" w:cs="Times New Roman"/>
          <w:sz w:val="24"/>
          <w:szCs w:val="24"/>
        </w:rPr>
        <w:t xml:space="preserve"> Both sets of results are written to standard out for the developer to observe.</w:t>
      </w:r>
    </w:p>
    <w:p w14:paraId="01016E80" w14:textId="25758A30" w:rsidR="001627A7" w:rsidRDefault="003C5AC9" w:rsidP="00100D62">
      <w:pPr>
        <w:ind w:firstLine="720"/>
        <w:rPr>
          <w:rFonts w:ascii="Times New Roman" w:hAnsi="Times New Roman" w:cs="Times New Roman"/>
          <w:sz w:val="24"/>
          <w:szCs w:val="24"/>
        </w:rPr>
      </w:pPr>
      <w:r>
        <w:rPr>
          <w:rFonts w:ascii="Times New Roman" w:hAnsi="Times New Roman" w:cs="Times New Roman"/>
          <w:sz w:val="24"/>
          <w:szCs w:val="24"/>
        </w:rPr>
        <w:t xml:space="preserve">A set of data is defined at the start of program; this data is to serve as the inputs for the object’s methods. For example, </w:t>
      </w:r>
      <w:proofErr w:type="spellStart"/>
      <w:r>
        <w:rPr>
          <w:rFonts w:ascii="Times New Roman" w:hAnsi="Times New Roman" w:cs="Times New Roman"/>
          <w:sz w:val="24"/>
          <w:szCs w:val="24"/>
        </w:rPr>
        <w:t>LibraryInventory’s</w:t>
      </w:r>
      <w:proofErr w:type="spellEnd"/>
      <w:r>
        <w:rPr>
          <w:rFonts w:ascii="Times New Roman" w:hAnsi="Times New Roman" w:cs="Times New Roman"/>
          <w:sz w:val="24"/>
          <w:szCs w:val="24"/>
        </w:rPr>
        <w:t xml:space="preserve"> inventory-setting function requires a string argument. This string will contain the name of the data file to import</w:t>
      </w:r>
      <w:r w:rsidR="00A508C1">
        <w:rPr>
          <w:rFonts w:ascii="Times New Roman" w:hAnsi="Times New Roman" w:cs="Times New Roman"/>
          <w:sz w:val="24"/>
          <w:szCs w:val="24"/>
        </w:rPr>
        <w:t xml:space="preserve">. This string is defined </w:t>
      </w:r>
      <w:r w:rsidR="008A3C42">
        <w:rPr>
          <w:rFonts w:ascii="Times New Roman" w:hAnsi="Times New Roman" w:cs="Times New Roman"/>
          <w:sz w:val="24"/>
          <w:szCs w:val="24"/>
        </w:rPr>
        <w:t xml:space="preserve">before any methods are called to </w:t>
      </w:r>
      <w:r w:rsidR="00993301">
        <w:rPr>
          <w:rFonts w:ascii="Times New Roman" w:hAnsi="Times New Roman" w:cs="Times New Roman"/>
          <w:sz w:val="24"/>
          <w:szCs w:val="24"/>
        </w:rPr>
        <w:t xml:space="preserve">help </w:t>
      </w:r>
      <w:r w:rsidR="008A3C42">
        <w:rPr>
          <w:rFonts w:ascii="Times New Roman" w:hAnsi="Times New Roman" w:cs="Times New Roman"/>
          <w:sz w:val="24"/>
          <w:szCs w:val="24"/>
        </w:rPr>
        <w:t>establish test controls.</w:t>
      </w:r>
    </w:p>
    <w:p w14:paraId="29430B30" w14:textId="3E10ACFC" w:rsidR="0060265E" w:rsidRDefault="0060265E" w:rsidP="0060265E">
      <w:pPr>
        <w:ind w:firstLine="720"/>
        <w:rPr>
          <w:rFonts w:ascii="Times New Roman" w:hAnsi="Times New Roman" w:cs="Times New Roman"/>
          <w:sz w:val="24"/>
          <w:szCs w:val="24"/>
        </w:rPr>
      </w:pPr>
      <w:r>
        <w:rPr>
          <w:rFonts w:ascii="Times New Roman" w:hAnsi="Times New Roman" w:cs="Times New Roman"/>
          <w:sz w:val="24"/>
          <w:szCs w:val="24"/>
        </w:rPr>
        <w:t>A large portion of these tests was setter and getter testing</w:t>
      </w:r>
      <w:r>
        <w:rPr>
          <w:rFonts w:ascii="Times New Roman" w:hAnsi="Times New Roman" w:cs="Times New Roman"/>
          <w:sz w:val="24"/>
          <w:szCs w:val="24"/>
        </w:rPr>
        <w:t>, which ensures that a given object will contain the correct data after construction and mutation</w:t>
      </w:r>
      <w:r w:rsidR="006A74EB">
        <w:rPr>
          <w:rFonts w:ascii="Times New Roman" w:hAnsi="Times New Roman" w:cs="Times New Roman"/>
          <w:sz w:val="24"/>
          <w:szCs w:val="24"/>
        </w:rPr>
        <w:t xml:space="preserve">. This facet of these tests </w:t>
      </w:r>
      <w:r w:rsidR="00972263">
        <w:rPr>
          <w:rFonts w:ascii="Times New Roman" w:hAnsi="Times New Roman" w:cs="Times New Roman"/>
          <w:sz w:val="24"/>
          <w:szCs w:val="24"/>
        </w:rPr>
        <w:t>sets them apart from functionality test</w:t>
      </w:r>
      <w:r w:rsidR="007C7283">
        <w:rPr>
          <w:rFonts w:ascii="Times New Roman" w:hAnsi="Times New Roman" w:cs="Times New Roman"/>
          <w:sz w:val="24"/>
          <w:szCs w:val="24"/>
        </w:rPr>
        <w:t>ing</w:t>
      </w:r>
      <w:r w:rsidR="00972263">
        <w:rPr>
          <w:rFonts w:ascii="Times New Roman" w:hAnsi="Times New Roman" w:cs="Times New Roman"/>
          <w:sz w:val="24"/>
          <w:szCs w:val="24"/>
        </w:rPr>
        <w:t xml:space="preserve"> drivers.</w:t>
      </w:r>
    </w:p>
    <w:p w14:paraId="30EDB3F5" w14:textId="2A1D78E6" w:rsidR="00C105B8" w:rsidRDefault="00C105B8" w:rsidP="00C105B8">
      <w:pPr>
        <w:rPr>
          <w:rFonts w:ascii="Times New Roman" w:hAnsi="Times New Roman" w:cs="Times New Roman"/>
          <w:sz w:val="24"/>
          <w:szCs w:val="24"/>
        </w:rPr>
      </w:pPr>
    </w:p>
    <w:p w14:paraId="47B3E08D" w14:textId="0B498877" w:rsidR="00C105B8" w:rsidRDefault="00185619" w:rsidP="00C105B8">
      <w:pPr>
        <w:rPr>
          <w:rFonts w:ascii="Times New Roman" w:hAnsi="Times New Roman" w:cs="Times New Roman"/>
          <w:sz w:val="32"/>
          <w:szCs w:val="32"/>
          <w:u w:val="single"/>
        </w:rPr>
      </w:pPr>
      <w:r>
        <w:rPr>
          <w:rFonts w:ascii="Times New Roman" w:hAnsi="Times New Roman" w:cs="Times New Roman"/>
          <w:sz w:val="32"/>
          <w:szCs w:val="32"/>
          <w:u w:val="single"/>
        </w:rPr>
        <w:t>Functionality</w:t>
      </w:r>
      <w:r w:rsidRPr="001627A7">
        <w:rPr>
          <w:rFonts w:ascii="Times New Roman" w:hAnsi="Times New Roman" w:cs="Times New Roman"/>
          <w:sz w:val="32"/>
          <w:szCs w:val="32"/>
          <w:u w:val="single"/>
        </w:rPr>
        <w:t xml:space="preserve"> Test Drivers</w:t>
      </w:r>
    </w:p>
    <w:p w14:paraId="0A7FAAA2" w14:textId="77777777" w:rsidR="00F47CF9" w:rsidRDefault="00DF7152" w:rsidP="003A3B56">
      <w:pPr>
        <w:rPr>
          <w:rFonts w:ascii="Times New Roman" w:hAnsi="Times New Roman" w:cs="Times New Roman"/>
          <w:sz w:val="24"/>
          <w:szCs w:val="24"/>
        </w:rPr>
      </w:pPr>
      <w:r>
        <w:rPr>
          <w:rFonts w:ascii="Times New Roman" w:hAnsi="Times New Roman" w:cs="Times New Roman"/>
          <w:sz w:val="24"/>
          <w:szCs w:val="24"/>
        </w:rPr>
        <w:tab/>
      </w:r>
      <w:r w:rsidR="00046F42">
        <w:rPr>
          <w:rFonts w:ascii="Times New Roman" w:hAnsi="Times New Roman" w:cs="Times New Roman"/>
          <w:sz w:val="24"/>
          <w:szCs w:val="24"/>
        </w:rPr>
        <w:t>Extensive testing of functionality was employed in the functionality test drivers. The program’s main driver served to test the menu class’s methods, which involved user interaction.</w:t>
      </w:r>
      <w:r w:rsidR="00F47CF9">
        <w:rPr>
          <w:rFonts w:ascii="Times New Roman" w:hAnsi="Times New Roman" w:cs="Times New Roman"/>
          <w:sz w:val="24"/>
          <w:szCs w:val="24"/>
        </w:rPr>
        <w:t xml:space="preserve"> The user would test a feature first with a good input and then a bad one.</w:t>
      </w:r>
    </w:p>
    <w:p w14:paraId="1F050038" w14:textId="333DA95C" w:rsidR="003A3B56" w:rsidRDefault="00F47CF9" w:rsidP="00F47CF9">
      <w:pPr>
        <w:ind w:firstLine="720"/>
        <w:rPr>
          <w:rFonts w:ascii="Times New Roman" w:hAnsi="Times New Roman" w:cs="Times New Roman"/>
          <w:sz w:val="24"/>
          <w:szCs w:val="24"/>
        </w:rPr>
      </w:pPr>
      <w:r>
        <w:rPr>
          <w:rFonts w:ascii="Times New Roman" w:hAnsi="Times New Roman" w:cs="Times New Roman"/>
          <w:sz w:val="24"/>
          <w:szCs w:val="24"/>
        </w:rPr>
        <w:t>For example, for withdrawing books from the book database</w:t>
      </w:r>
      <w:r w:rsidR="008E36B0">
        <w:rPr>
          <w:rFonts w:ascii="Times New Roman" w:hAnsi="Times New Roman" w:cs="Times New Roman"/>
          <w:sz w:val="24"/>
          <w:szCs w:val="24"/>
        </w:rPr>
        <w:t xml:space="preserve"> through the menu</w:t>
      </w:r>
      <w:r>
        <w:rPr>
          <w:rFonts w:ascii="Times New Roman" w:hAnsi="Times New Roman" w:cs="Times New Roman"/>
          <w:sz w:val="24"/>
          <w:szCs w:val="24"/>
        </w:rPr>
        <w:t>, a user must input a valid book name. Testing this feature would involve first using the name of a book known to exist in the database, followed by using a book or any other string that does not correspond with the known data.</w:t>
      </w:r>
      <w:r w:rsidR="00CB7F1E">
        <w:rPr>
          <w:rFonts w:ascii="Times New Roman" w:hAnsi="Times New Roman" w:cs="Times New Roman"/>
          <w:sz w:val="24"/>
          <w:szCs w:val="24"/>
        </w:rPr>
        <w:t xml:space="preserve"> </w:t>
      </w:r>
      <w:r w:rsidR="00F471E7">
        <w:rPr>
          <w:rFonts w:ascii="Times New Roman" w:hAnsi="Times New Roman" w:cs="Times New Roman"/>
          <w:sz w:val="24"/>
          <w:szCs w:val="24"/>
        </w:rPr>
        <w:t xml:space="preserve">A developer would run the program several times, entering </w:t>
      </w:r>
      <w:r w:rsidR="001E12C7">
        <w:rPr>
          <w:rFonts w:ascii="Times New Roman" w:hAnsi="Times New Roman" w:cs="Times New Roman"/>
          <w:sz w:val="24"/>
          <w:szCs w:val="24"/>
        </w:rPr>
        <w:t>data.</w:t>
      </w:r>
    </w:p>
    <w:p w14:paraId="54203906" w14:textId="422EC313" w:rsidR="001778E9" w:rsidRDefault="002E332C" w:rsidP="002E332C">
      <w:pPr>
        <w:rPr>
          <w:rFonts w:ascii="Times New Roman" w:hAnsi="Times New Roman" w:cs="Times New Roman"/>
          <w:sz w:val="24"/>
          <w:szCs w:val="24"/>
        </w:rPr>
      </w:pPr>
      <w:r>
        <w:rPr>
          <w:rFonts w:ascii="Times New Roman" w:hAnsi="Times New Roman" w:cs="Times New Roman"/>
          <w:sz w:val="24"/>
          <w:szCs w:val="24"/>
        </w:rPr>
        <w:tab/>
      </w:r>
      <w:r w:rsidR="001778E9">
        <w:rPr>
          <w:rFonts w:ascii="Times New Roman" w:hAnsi="Times New Roman" w:cs="Times New Roman"/>
          <w:sz w:val="24"/>
          <w:szCs w:val="24"/>
        </w:rPr>
        <w:t>For testing data import, a driver calling the import functions and then calling the print functions was written. This simple driver was then run at different points of development to test the accuracy of the data being imported; making sure the data was not corrupted during the import process.</w:t>
      </w:r>
    </w:p>
    <w:p w14:paraId="16FE7D28" w14:textId="13C13322" w:rsidR="00C33290" w:rsidRDefault="00C33290" w:rsidP="002E332C">
      <w:pPr>
        <w:rPr>
          <w:rFonts w:ascii="Times New Roman" w:hAnsi="Times New Roman" w:cs="Times New Roman"/>
          <w:sz w:val="24"/>
          <w:szCs w:val="24"/>
        </w:rPr>
      </w:pPr>
      <w:r>
        <w:rPr>
          <w:rFonts w:ascii="Times New Roman" w:hAnsi="Times New Roman" w:cs="Times New Roman"/>
          <w:sz w:val="24"/>
          <w:szCs w:val="24"/>
        </w:rPr>
        <w:lastRenderedPageBreak/>
        <w:tab/>
        <w:t>Once the main driver utilizing the menu was written, however, this small test driver was not used as much as when data was initially being created.</w:t>
      </w:r>
    </w:p>
    <w:p w14:paraId="75D35E97" w14:textId="48E0AC62" w:rsidR="00422BA9" w:rsidRDefault="00422BA9" w:rsidP="002E332C">
      <w:pPr>
        <w:rPr>
          <w:rFonts w:ascii="Times New Roman" w:hAnsi="Times New Roman" w:cs="Times New Roman"/>
          <w:sz w:val="24"/>
          <w:szCs w:val="24"/>
        </w:rPr>
      </w:pPr>
    </w:p>
    <w:p w14:paraId="6E420A3C" w14:textId="77777777" w:rsidR="00422BA9" w:rsidRDefault="00422BA9" w:rsidP="002E332C">
      <w:pPr>
        <w:rPr>
          <w:rFonts w:ascii="Times New Roman" w:hAnsi="Times New Roman" w:cs="Times New Roman"/>
          <w:sz w:val="24"/>
          <w:szCs w:val="24"/>
        </w:rPr>
      </w:pPr>
    </w:p>
    <w:p w14:paraId="2C9A05B1" w14:textId="2BD91DF6" w:rsidR="00422BA9" w:rsidRDefault="00422BA9" w:rsidP="002E332C">
      <w:pPr>
        <w:rPr>
          <w:rFonts w:ascii="Times New Roman" w:hAnsi="Times New Roman" w:cs="Times New Roman"/>
          <w:sz w:val="24"/>
          <w:szCs w:val="24"/>
        </w:rPr>
      </w:pPr>
    </w:p>
    <w:p w14:paraId="0EE9ED39" w14:textId="4B1A53A7" w:rsidR="00422BA9" w:rsidRDefault="00356B14" w:rsidP="00422BA9">
      <w:pPr>
        <w:rPr>
          <w:rFonts w:ascii="Times New Roman" w:hAnsi="Times New Roman" w:cs="Times New Roman"/>
          <w:sz w:val="32"/>
          <w:szCs w:val="32"/>
          <w:u w:val="single"/>
        </w:rPr>
      </w:pPr>
      <w:r>
        <w:rPr>
          <w:rFonts w:ascii="Times New Roman" w:hAnsi="Times New Roman" w:cs="Times New Roman"/>
          <w:sz w:val="32"/>
          <w:szCs w:val="32"/>
          <w:u w:val="single"/>
        </w:rPr>
        <w:t>The Effect of Data on Testing</w:t>
      </w:r>
    </w:p>
    <w:p w14:paraId="435F24DC" w14:textId="1EF9285F" w:rsidR="00422BA9" w:rsidRDefault="00422BA9" w:rsidP="00422BA9">
      <w:pPr>
        <w:rPr>
          <w:rFonts w:ascii="Times New Roman" w:hAnsi="Times New Roman" w:cs="Times New Roman"/>
          <w:sz w:val="24"/>
          <w:szCs w:val="24"/>
        </w:rPr>
      </w:pPr>
      <w:r>
        <w:rPr>
          <w:rFonts w:ascii="Times New Roman" w:hAnsi="Times New Roman" w:cs="Times New Roman"/>
          <w:sz w:val="24"/>
          <w:szCs w:val="24"/>
        </w:rPr>
        <w:tab/>
        <w:t>The data used in this program was stored in CSV (comma-separated values) format. This format is simple and almost universally easy for programs to read.</w:t>
      </w:r>
      <w:r w:rsidR="00D32429">
        <w:rPr>
          <w:rFonts w:ascii="Times New Roman" w:hAnsi="Times New Roman" w:cs="Times New Roman"/>
          <w:sz w:val="24"/>
          <w:szCs w:val="24"/>
        </w:rPr>
        <w:t xml:space="preserve"> A developer can easily understand at a glance what the dataset entails by viewing the CSV file in a spreadsheet or even as plain text.</w:t>
      </w:r>
    </w:p>
    <w:p w14:paraId="197AD475" w14:textId="2835BCD4" w:rsidR="002B3661" w:rsidRDefault="008C6FA7" w:rsidP="00422BA9">
      <w:pPr>
        <w:rPr>
          <w:rFonts w:ascii="Times New Roman" w:hAnsi="Times New Roman" w:cs="Times New Roman"/>
          <w:sz w:val="24"/>
          <w:szCs w:val="24"/>
        </w:rPr>
      </w:pPr>
      <w:r>
        <w:rPr>
          <w:rFonts w:ascii="Times New Roman" w:hAnsi="Times New Roman" w:cs="Times New Roman"/>
          <w:sz w:val="24"/>
          <w:szCs w:val="24"/>
        </w:rPr>
        <w:tab/>
        <w:t>Specifying commas and newlines as delimiters, the CSV file can be read by a C++ program and stored in lists.</w:t>
      </w:r>
    </w:p>
    <w:p w14:paraId="62657757" w14:textId="77777777" w:rsidR="009640F9" w:rsidRDefault="00165ECA" w:rsidP="00422BA9">
      <w:pPr>
        <w:rPr>
          <w:rFonts w:ascii="Times New Roman" w:hAnsi="Times New Roman" w:cs="Times New Roman"/>
          <w:sz w:val="24"/>
          <w:szCs w:val="24"/>
        </w:rPr>
      </w:pPr>
      <w:r>
        <w:rPr>
          <w:rFonts w:ascii="Times New Roman" w:hAnsi="Times New Roman" w:cs="Times New Roman"/>
          <w:sz w:val="24"/>
          <w:szCs w:val="24"/>
        </w:rPr>
        <w:tab/>
        <w:t>The handling of data was tested the most in t</w:t>
      </w:r>
      <w:r w:rsidR="008E0B8F">
        <w:rPr>
          <w:rFonts w:ascii="Times New Roman" w:hAnsi="Times New Roman" w:cs="Times New Roman"/>
          <w:sz w:val="24"/>
          <w:szCs w:val="24"/>
        </w:rPr>
        <w:t>he main program when interfacing with the menu object.</w:t>
      </w:r>
      <w:r w:rsidR="0044187D">
        <w:rPr>
          <w:rFonts w:ascii="Times New Roman" w:hAnsi="Times New Roman" w:cs="Times New Roman"/>
          <w:sz w:val="24"/>
          <w:szCs w:val="24"/>
        </w:rPr>
        <w:t xml:space="preserve"> Some issues encountered were with handling user input. While whitespace is ignored in the data import function via a </w:t>
      </w:r>
      <w:proofErr w:type="spellStart"/>
      <w:r w:rsidR="0044187D">
        <w:rPr>
          <w:rFonts w:ascii="Times New Roman" w:hAnsi="Times New Roman" w:cs="Times New Roman"/>
          <w:sz w:val="24"/>
          <w:szCs w:val="24"/>
        </w:rPr>
        <w:t>getline</w:t>
      </w:r>
      <w:proofErr w:type="spellEnd"/>
      <w:r w:rsidR="0044187D">
        <w:rPr>
          <w:rFonts w:ascii="Times New Roman" w:hAnsi="Times New Roman" w:cs="Times New Roman"/>
          <w:sz w:val="24"/>
          <w:szCs w:val="24"/>
        </w:rPr>
        <w:t xml:space="preserve"> call, user-entered whitespace is recorded by a C++ program when an input stream operator is used to store a value. The issue here was that more than a few books had titles with whitespace in their name.</w:t>
      </w:r>
      <w:r w:rsidR="00444F26">
        <w:rPr>
          <w:rFonts w:ascii="Times New Roman" w:hAnsi="Times New Roman" w:cs="Times New Roman"/>
          <w:sz w:val="24"/>
          <w:szCs w:val="24"/>
        </w:rPr>
        <w:t xml:space="preserve"> The solution was to get user input with the STL </w:t>
      </w:r>
      <w:proofErr w:type="spellStart"/>
      <w:r w:rsidR="00444F26">
        <w:rPr>
          <w:rFonts w:ascii="Times New Roman" w:hAnsi="Times New Roman" w:cs="Times New Roman"/>
          <w:sz w:val="24"/>
          <w:szCs w:val="24"/>
        </w:rPr>
        <w:t>cin</w:t>
      </w:r>
      <w:proofErr w:type="spellEnd"/>
      <w:r w:rsidR="00444F26">
        <w:rPr>
          <w:rFonts w:ascii="Times New Roman" w:hAnsi="Times New Roman" w:cs="Times New Roman"/>
          <w:sz w:val="24"/>
          <w:szCs w:val="24"/>
        </w:rPr>
        <w:t xml:space="preserve"> </w:t>
      </w:r>
      <w:proofErr w:type="spellStart"/>
      <w:r w:rsidR="00444F26">
        <w:rPr>
          <w:rFonts w:ascii="Times New Roman" w:hAnsi="Times New Roman" w:cs="Times New Roman"/>
          <w:sz w:val="24"/>
          <w:szCs w:val="24"/>
        </w:rPr>
        <w:t>getline</w:t>
      </w:r>
      <w:proofErr w:type="spellEnd"/>
      <w:r w:rsidR="00444F26">
        <w:rPr>
          <w:rFonts w:ascii="Times New Roman" w:hAnsi="Times New Roman" w:cs="Times New Roman"/>
          <w:sz w:val="24"/>
          <w:szCs w:val="24"/>
        </w:rPr>
        <w:t xml:space="preserve"> method.</w:t>
      </w:r>
    </w:p>
    <w:p w14:paraId="7461E42D" w14:textId="12FF1BF0" w:rsidR="00165ECA" w:rsidRDefault="000F72D6" w:rsidP="004B6878">
      <w:pPr>
        <w:ind w:firstLine="720"/>
        <w:rPr>
          <w:rFonts w:ascii="Times New Roman" w:hAnsi="Times New Roman" w:cs="Times New Roman"/>
          <w:sz w:val="24"/>
          <w:szCs w:val="24"/>
        </w:rPr>
      </w:pPr>
      <w:r>
        <w:rPr>
          <w:rFonts w:ascii="Times New Roman" w:hAnsi="Times New Roman" w:cs="Times New Roman"/>
          <w:sz w:val="24"/>
          <w:szCs w:val="24"/>
        </w:rPr>
        <w:t xml:space="preserve">Previous </w:t>
      </w:r>
      <w:r w:rsidR="009640F9">
        <w:rPr>
          <w:rFonts w:ascii="Times New Roman" w:hAnsi="Times New Roman" w:cs="Times New Roman"/>
          <w:sz w:val="24"/>
          <w:szCs w:val="24"/>
        </w:rPr>
        <w:t xml:space="preserve">user </w:t>
      </w:r>
      <w:r>
        <w:rPr>
          <w:rFonts w:ascii="Times New Roman" w:hAnsi="Times New Roman" w:cs="Times New Roman"/>
          <w:sz w:val="24"/>
          <w:szCs w:val="24"/>
        </w:rPr>
        <w:t xml:space="preserve">input had to be ignored as well, as old </w:t>
      </w:r>
      <w:r w:rsidR="006D0E74">
        <w:rPr>
          <w:rFonts w:ascii="Times New Roman" w:hAnsi="Times New Roman" w:cs="Times New Roman"/>
          <w:sz w:val="24"/>
          <w:szCs w:val="24"/>
        </w:rPr>
        <w:t xml:space="preserve"> buffered newlines </w:t>
      </w:r>
      <w:r w:rsidR="00D06CCB">
        <w:rPr>
          <w:rFonts w:ascii="Times New Roman" w:hAnsi="Times New Roman" w:cs="Times New Roman"/>
          <w:sz w:val="24"/>
          <w:szCs w:val="24"/>
        </w:rPr>
        <w:t>would be counted in user input when the user was prompted for a book title, which would make for a bad book title despite the user entering a good one.</w:t>
      </w:r>
      <w:r w:rsidR="00DD42B0">
        <w:rPr>
          <w:rFonts w:ascii="Times New Roman" w:hAnsi="Times New Roman" w:cs="Times New Roman"/>
          <w:sz w:val="24"/>
          <w:szCs w:val="24"/>
        </w:rPr>
        <w:t xml:space="preserve"> This was countered with the </w:t>
      </w:r>
      <w:proofErr w:type="spellStart"/>
      <w:r w:rsidR="00DD42B0">
        <w:rPr>
          <w:rFonts w:ascii="Times New Roman" w:hAnsi="Times New Roman" w:cs="Times New Roman"/>
          <w:sz w:val="24"/>
          <w:szCs w:val="24"/>
        </w:rPr>
        <w:t>cin</w:t>
      </w:r>
      <w:proofErr w:type="spellEnd"/>
      <w:r w:rsidR="00DD42B0">
        <w:rPr>
          <w:rFonts w:ascii="Times New Roman" w:hAnsi="Times New Roman" w:cs="Times New Roman"/>
          <w:sz w:val="24"/>
          <w:szCs w:val="24"/>
        </w:rPr>
        <w:t xml:space="preserve"> ignore method.</w:t>
      </w:r>
    </w:p>
    <w:p w14:paraId="2865083E" w14:textId="1AB013D1" w:rsidR="00211E89" w:rsidRDefault="00211E89" w:rsidP="00057168">
      <w:pPr>
        <w:rPr>
          <w:rFonts w:ascii="Times New Roman" w:hAnsi="Times New Roman" w:cs="Times New Roman"/>
          <w:sz w:val="24"/>
          <w:szCs w:val="24"/>
        </w:rPr>
      </w:pPr>
    </w:p>
    <w:p w14:paraId="23E70887" w14:textId="680A9F89" w:rsidR="00057168" w:rsidRDefault="00057168" w:rsidP="00057168">
      <w:pPr>
        <w:rPr>
          <w:rFonts w:ascii="Times New Roman" w:hAnsi="Times New Roman" w:cs="Times New Roman"/>
          <w:sz w:val="32"/>
          <w:szCs w:val="32"/>
          <w:u w:val="single"/>
        </w:rPr>
      </w:pPr>
      <w:r>
        <w:rPr>
          <w:rFonts w:ascii="Times New Roman" w:hAnsi="Times New Roman" w:cs="Times New Roman"/>
          <w:sz w:val="32"/>
          <w:szCs w:val="32"/>
          <w:u w:val="single"/>
        </w:rPr>
        <w:t>Test Results</w:t>
      </w:r>
    </w:p>
    <w:p w14:paraId="53D2E85D" w14:textId="77777777" w:rsidR="00647081" w:rsidRDefault="00AB6444" w:rsidP="00057168">
      <w:pPr>
        <w:rPr>
          <w:rFonts w:ascii="Times New Roman" w:hAnsi="Times New Roman" w:cs="Times New Roman"/>
          <w:sz w:val="24"/>
          <w:szCs w:val="24"/>
        </w:rPr>
      </w:pPr>
      <w:r>
        <w:rPr>
          <w:rFonts w:ascii="Times New Roman" w:hAnsi="Times New Roman" w:cs="Times New Roman"/>
          <w:sz w:val="24"/>
          <w:szCs w:val="24"/>
        </w:rPr>
        <w:tab/>
        <w:t>The results of testing made for a clearer guide to API implementation</w:t>
      </w:r>
      <w:r w:rsidR="00755F91">
        <w:rPr>
          <w:rFonts w:ascii="Times New Roman" w:hAnsi="Times New Roman" w:cs="Times New Roman"/>
          <w:sz w:val="24"/>
          <w:szCs w:val="24"/>
        </w:rPr>
        <w:t xml:space="preserve"> and a program with few visible bugs</w:t>
      </w:r>
      <w:r>
        <w:rPr>
          <w:rFonts w:ascii="Times New Roman" w:hAnsi="Times New Roman" w:cs="Times New Roman"/>
          <w:sz w:val="24"/>
          <w:szCs w:val="24"/>
        </w:rPr>
        <w:t>.</w:t>
      </w:r>
    </w:p>
    <w:p w14:paraId="6FF4F850" w14:textId="614BDD83" w:rsidR="00057168" w:rsidRPr="00422BA9" w:rsidRDefault="00755F91" w:rsidP="00647081">
      <w:pPr>
        <w:ind w:firstLine="720"/>
        <w:rPr>
          <w:rFonts w:ascii="Times New Roman" w:hAnsi="Times New Roman" w:cs="Times New Roman"/>
          <w:sz w:val="24"/>
          <w:szCs w:val="24"/>
        </w:rPr>
      </w:pPr>
      <w:r>
        <w:rPr>
          <w:rFonts w:ascii="Times New Roman" w:hAnsi="Times New Roman" w:cs="Times New Roman"/>
          <w:sz w:val="24"/>
          <w:szCs w:val="24"/>
        </w:rPr>
        <w:t>A majority of bugs wer</w:t>
      </w:r>
      <w:r w:rsidR="00647081">
        <w:rPr>
          <w:rFonts w:ascii="Times New Roman" w:hAnsi="Times New Roman" w:cs="Times New Roman"/>
          <w:sz w:val="24"/>
          <w:szCs w:val="24"/>
        </w:rPr>
        <w:t>e removed</w:t>
      </w:r>
      <w:r w:rsidR="008B1EB6">
        <w:rPr>
          <w:rFonts w:ascii="Times New Roman" w:hAnsi="Times New Roman" w:cs="Times New Roman"/>
          <w:sz w:val="24"/>
          <w:szCs w:val="24"/>
        </w:rPr>
        <w:t xml:space="preserve"> </w:t>
      </w:r>
      <w:r w:rsidR="000E1B10">
        <w:rPr>
          <w:rFonts w:ascii="Times New Roman" w:hAnsi="Times New Roman" w:cs="Times New Roman"/>
          <w:sz w:val="24"/>
          <w:szCs w:val="24"/>
        </w:rPr>
        <w:t>during feature development, which was confirmed during the writing of formal tests.</w:t>
      </w:r>
      <w:r w:rsidR="00FE7A07">
        <w:rPr>
          <w:rFonts w:ascii="Times New Roman" w:hAnsi="Times New Roman" w:cs="Times New Roman"/>
          <w:sz w:val="24"/>
          <w:szCs w:val="24"/>
        </w:rPr>
        <w:t xml:space="preserve"> Additional bugs were found and removed during the main program’s testing; these were bugs dependent on runtime variables like user input.</w:t>
      </w:r>
      <w:bookmarkStart w:id="0" w:name="_GoBack"/>
      <w:bookmarkEnd w:id="0"/>
    </w:p>
    <w:sectPr w:rsidR="00057168" w:rsidRPr="00422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014CE"/>
    <w:multiLevelType w:val="hybridMultilevel"/>
    <w:tmpl w:val="C6FAF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9A"/>
    <w:rsid w:val="00006AA7"/>
    <w:rsid w:val="0002002F"/>
    <w:rsid w:val="0002093F"/>
    <w:rsid w:val="00046F42"/>
    <w:rsid w:val="00057168"/>
    <w:rsid w:val="00063AD6"/>
    <w:rsid w:val="00084CD8"/>
    <w:rsid w:val="000D1F89"/>
    <w:rsid w:val="000E1B10"/>
    <w:rsid w:val="000F72D6"/>
    <w:rsid w:val="00100D62"/>
    <w:rsid w:val="00106AEF"/>
    <w:rsid w:val="001137D9"/>
    <w:rsid w:val="001627A7"/>
    <w:rsid w:val="00165ECA"/>
    <w:rsid w:val="001778E9"/>
    <w:rsid w:val="00180232"/>
    <w:rsid w:val="00185619"/>
    <w:rsid w:val="001C70C9"/>
    <w:rsid w:val="001E12C7"/>
    <w:rsid w:val="00211E89"/>
    <w:rsid w:val="002235F3"/>
    <w:rsid w:val="002360D0"/>
    <w:rsid w:val="00272323"/>
    <w:rsid w:val="00292FD1"/>
    <w:rsid w:val="002B3661"/>
    <w:rsid w:val="002D44C4"/>
    <w:rsid w:val="002E332C"/>
    <w:rsid w:val="002E51D3"/>
    <w:rsid w:val="0031169A"/>
    <w:rsid w:val="00356B14"/>
    <w:rsid w:val="00376661"/>
    <w:rsid w:val="00381643"/>
    <w:rsid w:val="00390047"/>
    <w:rsid w:val="003A3B56"/>
    <w:rsid w:val="003B640A"/>
    <w:rsid w:val="003C5AC9"/>
    <w:rsid w:val="003F341D"/>
    <w:rsid w:val="00422BA9"/>
    <w:rsid w:val="0044187D"/>
    <w:rsid w:val="00444F26"/>
    <w:rsid w:val="00487848"/>
    <w:rsid w:val="004B6878"/>
    <w:rsid w:val="004E7291"/>
    <w:rsid w:val="00551336"/>
    <w:rsid w:val="005563D6"/>
    <w:rsid w:val="00566484"/>
    <w:rsid w:val="005C557F"/>
    <w:rsid w:val="005C65EF"/>
    <w:rsid w:val="0060265E"/>
    <w:rsid w:val="00614F26"/>
    <w:rsid w:val="00626848"/>
    <w:rsid w:val="00647081"/>
    <w:rsid w:val="00663CE1"/>
    <w:rsid w:val="00667931"/>
    <w:rsid w:val="00676DB5"/>
    <w:rsid w:val="00695551"/>
    <w:rsid w:val="00697A0E"/>
    <w:rsid w:val="006A74EB"/>
    <w:rsid w:val="006D0E74"/>
    <w:rsid w:val="006F0F15"/>
    <w:rsid w:val="007414B7"/>
    <w:rsid w:val="00755F91"/>
    <w:rsid w:val="00771E91"/>
    <w:rsid w:val="0078229F"/>
    <w:rsid w:val="007B2756"/>
    <w:rsid w:val="007B4561"/>
    <w:rsid w:val="007C7283"/>
    <w:rsid w:val="007E357E"/>
    <w:rsid w:val="007F13E6"/>
    <w:rsid w:val="008014CF"/>
    <w:rsid w:val="008A3C42"/>
    <w:rsid w:val="008B1EB6"/>
    <w:rsid w:val="008B71AD"/>
    <w:rsid w:val="008C48EA"/>
    <w:rsid w:val="008C6FA7"/>
    <w:rsid w:val="008E0B8F"/>
    <w:rsid w:val="008E36B0"/>
    <w:rsid w:val="0091715B"/>
    <w:rsid w:val="00932AB8"/>
    <w:rsid w:val="009402BC"/>
    <w:rsid w:val="009640F9"/>
    <w:rsid w:val="00972263"/>
    <w:rsid w:val="00987A29"/>
    <w:rsid w:val="00993301"/>
    <w:rsid w:val="009D2F9A"/>
    <w:rsid w:val="009D7C72"/>
    <w:rsid w:val="00A508C1"/>
    <w:rsid w:val="00A6220A"/>
    <w:rsid w:val="00AB6444"/>
    <w:rsid w:val="00AE0D60"/>
    <w:rsid w:val="00B04744"/>
    <w:rsid w:val="00B11B1F"/>
    <w:rsid w:val="00B13F4E"/>
    <w:rsid w:val="00B24A1E"/>
    <w:rsid w:val="00B317B5"/>
    <w:rsid w:val="00B404B2"/>
    <w:rsid w:val="00B41BC5"/>
    <w:rsid w:val="00B528D7"/>
    <w:rsid w:val="00B52C8B"/>
    <w:rsid w:val="00B931CB"/>
    <w:rsid w:val="00BB25E8"/>
    <w:rsid w:val="00BC1C99"/>
    <w:rsid w:val="00C105B8"/>
    <w:rsid w:val="00C15CFD"/>
    <w:rsid w:val="00C31037"/>
    <w:rsid w:val="00C33290"/>
    <w:rsid w:val="00C77AF9"/>
    <w:rsid w:val="00C96E64"/>
    <w:rsid w:val="00CA3F32"/>
    <w:rsid w:val="00CB7F1E"/>
    <w:rsid w:val="00CC6826"/>
    <w:rsid w:val="00D06CCB"/>
    <w:rsid w:val="00D1439F"/>
    <w:rsid w:val="00D32429"/>
    <w:rsid w:val="00D354CC"/>
    <w:rsid w:val="00DB2784"/>
    <w:rsid w:val="00DC5259"/>
    <w:rsid w:val="00DC5949"/>
    <w:rsid w:val="00DD42B0"/>
    <w:rsid w:val="00DF7152"/>
    <w:rsid w:val="00E2261E"/>
    <w:rsid w:val="00E300DC"/>
    <w:rsid w:val="00E517FF"/>
    <w:rsid w:val="00E6744A"/>
    <w:rsid w:val="00E90E12"/>
    <w:rsid w:val="00F13D4F"/>
    <w:rsid w:val="00F14379"/>
    <w:rsid w:val="00F34BBA"/>
    <w:rsid w:val="00F471E7"/>
    <w:rsid w:val="00F47CF9"/>
    <w:rsid w:val="00FB6653"/>
    <w:rsid w:val="00FE279B"/>
    <w:rsid w:val="00FE2F11"/>
    <w:rsid w:val="00FE3681"/>
    <w:rsid w:val="00FE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0300"/>
  <w15:chartTrackingRefBased/>
  <w15:docId w15:val="{E43D4B79-94F2-4B13-B22B-82E0FB59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F9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7E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6197">
      <w:bodyDiv w:val="1"/>
      <w:marLeft w:val="0"/>
      <w:marRight w:val="0"/>
      <w:marTop w:val="0"/>
      <w:marBottom w:val="0"/>
      <w:divBdr>
        <w:top w:val="none" w:sz="0" w:space="0" w:color="auto"/>
        <w:left w:val="none" w:sz="0" w:space="0" w:color="auto"/>
        <w:bottom w:val="none" w:sz="0" w:space="0" w:color="auto"/>
        <w:right w:val="none" w:sz="0" w:space="0" w:color="auto"/>
      </w:divBdr>
    </w:div>
    <w:div w:id="737824940">
      <w:bodyDiv w:val="1"/>
      <w:marLeft w:val="0"/>
      <w:marRight w:val="0"/>
      <w:marTop w:val="0"/>
      <w:marBottom w:val="0"/>
      <w:divBdr>
        <w:top w:val="none" w:sz="0" w:space="0" w:color="auto"/>
        <w:left w:val="none" w:sz="0" w:space="0" w:color="auto"/>
        <w:bottom w:val="none" w:sz="0" w:space="0" w:color="auto"/>
        <w:right w:val="none" w:sz="0" w:space="0" w:color="auto"/>
      </w:divBdr>
    </w:div>
    <w:div w:id="1843350674">
      <w:bodyDiv w:val="1"/>
      <w:marLeft w:val="0"/>
      <w:marRight w:val="0"/>
      <w:marTop w:val="0"/>
      <w:marBottom w:val="0"/>
      <w:divBdr>
        <w:top w:val="none" w:sz="0" w:space="0" w:color="auto"/>
        <w:left w:val="none" w:sz="0" w:space="0" w:color="auto"/>
        <w:bottom w:val="none" w:sz="0" w:space="0" w:color="auto"/>
        <w:right w:val="none" w:sz="0" w:space="0" w:color="auto"/>
      </w:divBdr>
      <w:divsChild>
        <w:div w:id="803234999">
          <w:marLeft w:val="0"/>
          <w:marRight w:val="0"/>
          <w:marTop w:val="0"/>
          <w:marBottom w:val="0"/>
          <w:divBdr>
            <w:top w:val="none" w:sz="0" w:space="0" w:color="auto"/>
            <w:left w:val="none" w:sz="0" w:space="0" w:color="auto"/>
            <w:bottom w:val="none" w:sz="0" w:space="0" w:color="auto"/>
            <w:right w:val="none" w:sz="0" w:space="0" w:color="auto"/>
          </w:divBdr>
          <w:divsChild>
            <w:div w:id="677076079">
              <w:marLeft w:val="0"/>
              <w:marRight w:val="0"/>
              <w:marTop w:val="0"/>
              <w:marBottom w:val="0"/>
              <w:divBdr>
                <w:top w:val="none" w:sz="0" w:space="0" w:color="auto"/>
                <w:left w:val="none" w:sz="0" w:space="0" w:color="auto"/>
                <w:bottom w:val="none" w:sz="0" w:space="0" w:color="auto"/>
                <w:right w:val="none" w:sz="0" w:space="0" w:color="auto"/>
              </w:divBdr>
            </w:div>
            <w:div w:id="830606308">
              <w:marLeft w:val="0"/>
              <w:marRight w:val="0"/>
              <w:marTop w:val="0"/>
              <w:marBottom w:val="0"/>
              <w:divBdr>
                <w:top w:val="none" w:sz="0" w:space="0" w:color="auto"/>
                <w:left w:val="none" w:sz="0" w:space="0" w:color="auto"/>
                <w:bottom w:val="none" w:sz="0" w:space="0" w:color="auto"/>
                <w:right w:val="none" w:sz="0" w:space="0" w:color="auto"/>
              </w:divBdr>
            </w:div>
            <w:div w:id="681585166">
              <w:marLeft w:val="0"/>
              <w:marRight w:val="0"/>
              <w:marTop w:val="0"/>
              <w:marBottom w:val="0"/>
              <w:divBdr>
                <w:top w:val="none" w:sz="0" w:space="0" w:color="auto"/>
                <w:left w:val="none" w:sz="0" w:space="0" w:color="auto"/>
                <w:bottom w:val="none" w:sz="0" w:space="0" w:color="auto"/>
                <w:right w:val="none" w:sz="0" w:space="0" w:color="auto"/>
              </w:divBdr>
            </w:div>
            <w:div w:id="1922448039">
              <w:marLeft w:val="0"/>
              <w:marRight w:val="0"/>
              <w:marTop w:val="0"/>
              <w:marBottom w:val="0"/>
              <w:divBdr>
                <w:top w:val="none" w:sz="0" w:space="0" w:color="auto"/>
                <w:left w:val="none" w:sz="0" w:space="0" w:color="auto"/>
                <w:bottom w:val="none" w:sz="0" w:space="0" w:color="auto"/>
                <w:right w:val="none" w:sz="0" w:space="0" w:color="auto"/>
              </w:divBdr>
            </w:div>
            <w:div w:id="1114253835">
              <w:marLeft w:val="0"/>
              <w:marRight w:val="0"/>
              <w:marTop w:val="0"/>
              <w:marBottom w:val="0"/>
              <w:divBdr>
                <w:top w:val="none" w:sz="0" w:space="0" w:color="auto"/>
                <w:left w:val="none" w:sz="0" w:space="0" w:color="auto"/>
                <w:bottom w:val="none" w:sz="0" w:space="0" w:color="auto"/>
                <w:right w:val="none" w:sz="0" w:space="0" w:color="auto"/>
              </w:divBdr>
            </w:div>
            <w:div w:id="145822159">
              <w:marLeft w:val="0"/>
              <w:marRight w:val="0"/>
              <w:marTop w:val="0"/>
              <w:marBottom w:val="0"/>
              <w:divBdr>
                <w:top w:val="none" w:sz="0" w:space="0" w:color="auto"/>
                <w:left w:val="none" w:sz="0" w:space="0" w:color="auto"/>
                <w:bottom w:val="none" w:sz="0" w:space="0" w:color="auto"/>
                <w:right w:val="none" w:sz="0" w:space="0" w:color="auto"/>
              </w:divBdr>
            </w:div>
            <w:div w:id="1243954224">
              <w:marLeft w:val="0"/>
              <w:marRight w:val="0"/>
              <w:marTop w:val="0"/>
              <w:marBottom w:val="0"/>
              <w:divBdr>
                <w:top w:val="none" w:sz="0" w:space="0" w:color="auto"/>
                <w:left w:val="none" w:sz="0" w:space="0" w:color="auto"/>
                <w:bottom w:val="none" w:sz="0" w:space="0" w:color="auto"/>
                <w:right w:val="none" w:sz="0" w:space="0" w:color="auto"/>
              </w:divBdr>
            </w:div>
            <w:div w:id="380791792">
              <w:marLeft w:val="0"/>
              <w:marRight w:val="0"/>
              <w:marTop w:val="0"/>
              <w:marBottom w:val="0"/>
              <w:divBdr>
                <w:top w:val="none" w:sz="0" w:space="0" w:color="auto"/>
                <w:left w:val="none" w:sz="0" w:space="0" w:color="auto"/>
                <w:bottom w:val="none" w:sz="0" w:space="0" w:color="auto"/>
                <w:right w:val="none" w:sz="0" w:space="0" w:color="auto"/>
              </w:divBdr>
            </w:div>
            <w:div w:id="2141075270">
              <w:marLeft w:val="0"/>
              <w:marRight w:val="0"/>
              <w:marTop w:val="0"/>
              <w:marBottom w:val="0"/>
              <w:divBdr>
                <w:top w:val="none" w:sz="0" w:space="0" w:color="auto"/>
                <w:left w:val="none" w:sz="0" w:space="0" w:color="auto"/>
                <w:bottom w:val="none" w:sz="0" w:space="0" w:color="auto"/>
                <w:right w:val="none" w:sz="0" w:space="0" w:color="auto"/>
              </w:divBdr>
            </w:div>
            <w:div w:id="206525222">
              <w:marLeft w:val="0"/>
              <w:marRight w:val="0"/>
              <w:marTop w:val="0"/>
              <w:marBottom w:val="0"/>
              <w:divBdr>
                <w:top w:val="none" w:sz="0" w:space="0" w:color="auto"/>
                <w:left w:val="none" w:sz="0" w:space="0" w:color="auto"/>
                <w:bottom w:val="none" w:sz="0" w:space="0" w:color="auto"/>
                <w:right w:val="none" w:sz="0" w:space="0" w:color="auto"/>
              </w:divBdr>
            </w:div>
            <w:div w:id="2135054260">
              <w:marLeft w:val="0"/>
              <w:marRight w:val="0"/>
              <w:marTop w:val="0"/>
              <w:marBottom w:val="0"/>
              <w:divBdr>
                <w:top w:val="none" w:sz="0" w:space="0" w:color="auto"/>
                <w:left w:val="none" w:sz="0" w:space="0" w:color="auto"/>
                <w:bottom w:val="none" w:sz="0" w:space="0" w:color="auto"/>
                <w:right w:val="none" w:sz="0" w:space="0" w:color="auto"/>
              </w:divBdr>
            </w:div>
            <w:div w:id="646395593">
              <w:marLeft w:val="0"/>
              <w:marRight w:val="0"/>
              <w:marTop w:val="0"/>
              <w:marBottom w:val="0"/>
              <w:divBdr>
                <w:top w:val="none" w:sz="0" w:space="0" w:color="auto"/>
                <w:left w:val="none" w:sz="0" w:space="0" w:color="auto"/>
                <w:bottom w:val="none" w:sz="0" w:space="0" w:color="auto"/>
                <w:right w:val="none" w:sz="0" w:space="0" w:color="auto"/>
              </w:divBdr>
            </w:div>
            <w:div w:id="1473207377">
              <w:marLeft w:val="0"/>
              <w:marRight w:val="0"/>
              <w:marTop w:val="0"/>
              <w:marBottom w:val="0"/>
              <w:divBdr>
                <w:top w:val="none" w:sz="0" w:space="0" w:color="auto"/>
                <w:left w:val="none" w:sz="0" w:space="0" w:color="auto"/>
                <w:bottom w:val="none" w:sz="0" w:space="0" w:color="auto"/>
                <w:right w:val="none" w:sz="0" w:space="0" w:color="auto"/>
              </w:divBdr>
            </w:div>
            <w:div w:id="723452458">
              <w:marLeft w:val="0"/>
              <w:marRight w:val="0"/>
              <w:marTop w:val="0"/>
              <w:marBottom w:val="0"/>
              <w:divBdr>
                <w:top w:val="none" w:sz="0" w:space="0" w:color="auto"/>
                <w:left w:val="none" w:sz="0" w:space="0" w:color="auto"/>
                <w:bottom w:val="none" w:sz="0" w:space="0" w:color="auto"/>
                <w:right w:val="none" w:sz="0" w:space="0" w:color="auto"/>
              </w:divBdr>
            </w:div>
            <w:div w:id="63065062">
              <w:marLeft w:val="0"/>
              <w:marRight w:val="0"/>
              <w:marTop w:val="0"/>
              <w:marBottom w:val="0"/>
              <w:divBdr>
                <w:top w:val="none" w:sz="0" w:space="0" w:color="auto"/>
                <w:left w:val="none" w:sz="0" w:space="0" w:color="auto"/>
                <w:bottom w:val="none" w:sz="0" w:space="0" w:color="auto"/>
                <w:right w:val="none" w:sz="0" w:space="0" w:color="auto"/>
              </w:divBdr>
            </w:div>
            <w:div w:id="1582063680">
              <w:marLeft w:val="0"/>
              <w:marRight w:val="0"/>
              <w:marTop w:val="0"/>
              <w:marBottom w:val="0"/>
              <w:divBdr>
                <w:top w:val="none" w:sz="0" w:space="0" w:color="auto"/>
                <w:left w:val="none" w:sz="0" w:space="0" w:color="auto"/>
                <w:bottom w:val="none" w:sz="0" w:space="0" w:color="auto"/>
                <w:right w:val="none" w:sz="0" w:space="0" w:color="auto"/>
              </w:divBdr>
            </w:div>
            <w:div w:id="267542964">
              <w:marLeft w:val="0"/>
              <w:marRight w:val="0"/>
              <w:marTop w:val="0"/>
              <w:marBottom w:val="0"/>
              <w:divBdr>
                <w:top w:val="none" w:sz="0" w:space="0" w:color="auto"/>
                <w:left w:val="none" w:sz="0" w:space="0" w:color="auto"/>
                <w:bottom w:val="none" w:sz="0" w:space="0" w:color="auto"/>
                <w:right w:val="none" w:sz="0" w:space="0" w:color="auto"/>
              </w:divBdr>
            </w:div>
            <w:div w:id="1401709213">
              <w:marLeft w:val="0"/>
              <w:marRight w:val="0"/>
              <w:marTop w:val="0"/>
              <w:marBottom w:val="0"/>
              <w:divBdr>
                <w:top w:val="none" w:sz="0" w:space="0" w:color="auto"/>
                <w:left w:val="none" w:sz="0" w:space="0" w:color="auto"/>
                <w:bottom w:val="none" w:sz="0" w:space="0" w:color="auto"/>
                <w:right w:val="none" w:sz="0" w:space="0" w:color="auto"/>
              </w:divBdr>
            </w:div>
            <w:div w:id="1477841093">
              <w:marLeft w:val="0"/>
              <w:marRight w:val="0"/>
              <w:marTop w:val="0"/>
              <w:marBottom w:val="0"/>
              <w:divBdr>
                <w:top w:val="none" w:sz="0" w:space="0" w:color="auto"/>
                <w:left w:val="none" w:sz="0" w:space="0" w:color="auto"/>
                <w:bottom w:val="none" w:sz="0" w:space="0" w:color="auto"/>
                <w:right w:val="none" w:sz="0" w:space="0" w:color="auto"/>
              </w:divBdr>
            </w:div>
            <w:div w:id="1449349245">
              <w:marLeft w:val="0"/>
              <w:marRight w:val="0"/>
              <w:marTop w:val="0"/>
              <w:marBottom w:val="0"/>
              <w:divBdr>
                <w:top w:val="none" w:sz="0" w:space="0" w:color="auto"/>
                <w:left w:val="none" w:sz="0" w:space="0" w:color="auto"/>
                <w:bottom w:val="none" w:sz="0" w:space="0" w:color="auto"/>
                <w:right w:val="none" w:sz="0" w:space="0" w:color="auto"/>
              </w:divBdr>
            </w:div>
            <w:div w:id="1584073219">
              <w:marLeft w:val="0"/>
              <w:marRight w:val="0"/>
              <w:marTop w:val="0"/>
              <w:marBottom w:val="0"/>
              <w:divBdr>
                <w:top w:val="none" w:sz="0" w:space="0" w:color="auto"/>
                <w:left w:val="none" w:sz="0" w:space="0" w:color="auto"/>
                <w:bottom w:val="none" w:sz="0" w:space="0" w:color="auto"/>
                <w:right w:val="none" w:sz="0" w:space="0" w:color="auto"/>
              </w:divBdr>
            </w:div>
            <w:div w:id="761801139">
              <w:marLeft w:val="0"/>
              <w:marRight w:val="0"/>
              <w:marTop w:val="0"/>
              <w:marBottom w:val="0"/>
              <w:divBdr>
                <w:top w:val="none" w:sz="0" w:space="0" w:color="auto"/>
                <w:left w:val="none" w:sz="0" w:space="0" w:color="auto"/>
                <w:bottom w:val="none" w:sz="0" w:space="0" w:color="auto"/>
                <w:right w:val="none" w:sz="0" w:space="0" w:color="auto"/>
              </w:divBdr>
            </w:div>
            <w:div w:id="1072582902">
              <w:marLeft w:val="0"/>
              <w:marRight w:val="0"/>
              <w:marTop w:val="0"/>
              <w:marBottom w:val="0"/>
              <w:divBdr>
                <w:top w:val="none" w:sz="0" w:space="0" w:color="auto"/>
                <w:left w:val="none" w:sz="0" w:space="0" w:color="auto"/>
                <w:bottom w:val="none" w:sz="0" w:space="0" w:color="auto"/>
                <w:right w:val="none" w:sz="0" w:space="0" w:color="auto"/>
              </w:divBdr>
            </w:div>
            <w:div w:id="461046252">
              <w:marLeft w:val="0"/>
              <w:marRight w:val="0"/>
              <w:marTop w:val="0"/>
              <w:marBottom w:val="0"/>
              <w:divBdr>
                <w:top w:val="none" w:sz="0" w:space="0" w:color="auto"/>
                <w:left w:val="none" w:sz="0" w:space="0" w:color="auto"/>
                <w:bottom w:val="none" w:sz="0" w:space="0" w:color="auto"/>
                <w:right w:val="none" w:sz="0" w:space="0" w:color="auto"/>
              </w:divBdr>
            </w:div>
            <w:div w:id="1135222027">
              <w:marLeft w:val="0"/>
              <w:marRight w:val="0"/>
              <w:marTop w:val="0"/>
              <w:marBottom w:val="0"/>
              <w:divBdr>
                <w:top w:val="none" w:sz="0" w:space="0" w:color="auto"/>
                <w:left w:val="none" w:sz="0" w:space="0" w:color="auto"/>
                <w:bottom w:val="none" w:sz="0" w:space="0" w:color="auto"/>
                <w:right w:val="none" w:sz="0" w:space="0" w:color="auto"/>
              </w:divBdr>
            </w:div>
            <w:div w:id="1026717045">
              <w:marLeft w:val="0"/>
              <w:marRight w:val="0"/>
              <w:marTop w:val="0"/>
              <w:marBottom w:val="0"/>
              <w:divBdr>
                <w:top w:val="none" w:sz="0" w:space="0" w:color="auto"/>
                <w:left w:val="none" w:sz="0" w:space="0" w:color="auto"/>
                <w:bottom w:val="none" w:sz="0" w:space="0" w:color="auto"/>
                <w:right w:val="none" w:sz="0" w:space="0" w:color="auto"/>
              </w:divBdr>
            </w:div>
            <w:div w:id="987788095">
              <w:marLeft w:val="0"/>
              <w:marRight w:val="0"/>
              <w:marTop w:val="0"/>
              <w:marBottom w:val="0"/>
              <w:divBdr>
                <w:top w:val="none" w:sz="0" w:space="0" w:color="auto"/>
                <w:left w:val="none" w:sz="0" w:space="0" w:color="auto"/>
                <w:bottom w:val="none" w:sz="0" w:space="0" w:color="auto"/>
                <w:right w:val="none" w:sz="0" w:space="0" w:color="auto"/>
              </w:divBdr>
            </w:div>
            <w:div w:id="1648508917">
              <w:marLeft w:val="0"/>
              <w:marRight w:val="0"/>
              <w:marTop w:val="0"/>
              <w:marBottom w:val="0"/>
              <w:divBdr>
                <w:top w:val="none" w:sz="0" w:space="0" w:color="auto"/>
                <w:left w:val="none" w:sz="0" w:space="0" w:color="auto"/>
                <w:bottom w:val="none" w:sz="0" w:space="0" w:color="auto"/>
                <w:right w:val="none" w:sz="0" w:space="0" w:color="auto"/>
              </w:divBdr>
            </w:div>
            <w:div w:id="975910452">
              <w:marLeft w:val="0"/>
              <w:marRight w:val="0"/>
              <w:marTop w:val="0"/>
              <w:marBottom w:val="0"/>
              <w:divBdr>
                <w:top w:val="none" w:sz="0" w:space="0" w:color="auto"/>
                <w:left w:val="none" w:sz="0" w:space="0" w:color="auto"/>
                <w:bottom w:val="none" w:sz="0" w:space="0" w:color="auto"/>
                <w:right w:val="none" w:sz="0" w:space="0" w:color="auto"/>
              </w:divBdr>
            </w:div>
            <w:div w:id="2921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F63F-92B4-2846-9CA8-287138373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Matt.Connelly</cp:lastModifiedBy>
  <cp:revision>101</cp:revision>
  <dcterms:created xsi:type="dcterms:W3CDTF">2019-04-06T21:13:00Z</dcterms:created>
  <dcterms:modified xsi:type="dcterms:W3CDTF">2019-04-18T23:44:00Z</dcterms:modified>
</cp:coreProperties>
</file>