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04" w:rsidRPr="006F1D7A" w:rsidRDefault="00FD4604" w:rsidP="00FD4604">
      <w:pPr>
        <w:rPr>
          <w:b/>
        </w:rPr>
      </w:pPr>
      <w:r w:rsidRPr="006F1D7A">
        <w:rPr>
          <w:b/>
        </w:rPr>
        <w:t xml:space="preserve">Workshop </w:t>
      </w:r>
      <w:r>
        <w:rPr>
          <w:b/>
        </w:rPr>
        <w:t>2</w:t>
      </w:r>
      <w:r w:rsidRPr="006F1D7A">
        <w:rPr>
          <w:b/>
        </w:rPr>
        <w:t xml:space="preserve"> </w:t>
      </w:r>
      <w:r>
        <w:rPr>
          <w:b/>
        </w:rPr>
        <w:t>Answer sheet</w:t>
      </w:r>
    </w:p>
    <w:p w:rsidR="00FD4604" w:rsidRDefault="00FD4604" w:rsidP="00FD4604">
      <w:r>
        <w:t>Name:</w:t>
      </w:r>
      <w:r>
        <w:tab/>
        <w:t>_</w:t>
      </w:r>
      <w:r w:rsidR="00817924">
        <w:t xml:space="preserve">Chen </w:t>
      </w:r>
      <w:proofErr w:type="spellStart"/>
      <w:r w:rsidR="00817924">
        <w:t>XuChu</w:t>
      </w:r>
      <w:proofErr w:type="spellEnd"/>
      <w:r>
        <w:t xml:space="preserve">________________________________________   (    </w:t>
      </w:r>
      <w:r w:rsidR="00817924">
        <w:t>170146681</w:t>
      </w:r>
      <w:r>
        <w:t xml:space="preserve">        )</w:t>
      </w:r>
    </w:p>
    <w:p w:rsidR="00FD4604" w:rsidRDefault="00FD4604" w:rsidP="00FD4604"/>
    <w:p w:rsidR="00FD4604" w:rsidRDefault="00FD4604" w:rsidP="00FD4604">
      <w:r>
        <w:t>Part 3</w:t>
      </w:r>
    </w:p>
    <w:p w:rsidR="00FD4604" w:rsidRDefault="00FD4604" w:rsidP="00FD4604"/>
    <w:p w:rsidR="00FD4604" w:rsidRPr="003178C6" w:rsidRDefault="00FD4604" w:rsidP="00FD4604">
      <w:pPr>
        <w:rPr>
          <w:sz w:val="24"/>
        </w:rPr>
      </w:pPr>
      <w:r w:rsidRPr="003178C6">
        <w:rPr>
          <w:sz w:val="24"/>
        </w:rPr>
        <w:t>Consider the problem statement of the online book store in the Laboratory Exercise 2.</w:t>
      </w:r>
    </w:p>
    <w:p w:rsidR="00FD4604" w:rsidRPr="00690D40" w:rsidRDefault="00FD4604" w:rsidP="00FD4604">
      <w:pPr>
        <w:rPr>
          <w:sz w:val="24"/>
        </w:rPr>
      </w:pPr>
      <w:r w:rsidRPr="00690D40">
        <w:rPr>
          <w:sz w:val="24"/>
        </w:rPr>
        <w:t xml:space="preserve">The Pearl River Book Company is developing an online book store system through which its customers can buy books and sell their used books.  Public users are those who are not registered customers of the system.  </w:t>
      </w:r>
    </w:p>
    <w:p w:rsidR="00FD4604" w:rsidRPr="00690D40" w:rsidRDefault="00FD4604" w:rsidP="00FD4604">
      <w:pPr>
        <w:rPr>
          <w:sz w:val="24"/>
        </w:rPr>
      </w:pPr>
      <w:r w:rsidRPr="00301025">
        <w:rPr>
          <w:sz w:val="24"/>
          <w:highlight w:val="green"/>
        </w:rPr>
        <w:t>Public users</w:t>
      </w:r>
      <w:r w:rsidRPr="00690D40">
        <w:rPr>
          <w:sz w:val="24"/>
        </w:rPr>
        <w:t xml:space="preserve"> or registered customers can </w:t>
      </w:r>
      <w:r w:rsidRPr="00301025">
        <w:rPr>
          <w:sz w:val="24"/>
          <w:highlight w:val="yellow"/>
        </w:rPr>
        <w:t>search books</w:t>
      </w:r>
      <w:r w:rsidRPr="00690D40">
        <w:rPr>
          <w:sz w:val="24"/>
        </w:rPr>
        <w:t xml:space="preserve"> by entering keywords, which may appear in the title, author, or the book description.  The system displays a list of books that matches the keywords.  Each entry of the book list consists of the book title, author(s), </w:t>
      </w:r>
      <w:proofErr w:type="gramStart"/>
      <w:r w:rsidR="00301025" w:rsidRPr="00690D40">
        <w:rPr>
          <w:sz w:val="24"/>
        </w:rPr>
        <w:t>the</w:t>
      </w:r>
      <w:proofErr w:type="gramEnd"/>
      <w:r w:rsidRPr="00690D40">
        <w:rPr>
          <w:sz w:val="24"/>
        </w:rPr>
        <w:t xml:space="preserve"> price for a new copy and the price range for used copies.  The user can select a book from list to display more detail information about it (availability, price for new copy, prices for used copies, table of contents, author, ISBN).  The user can add a copy of the book (either new or old) to the shopping cart.  The user can then continue to search for another book.  When the user finishes searching, the user can </w:t>
      </w:r>
      <w:r w:rsidRPr="00301025">
        <w:rPr>
          <w:sz w:val="24"/>
          <w:highlight w:val="yellow"/>
        </w:rPr>
        <w:t>check out the books (Buy Book)</w:t>
      </w:r>
      <w:r w:rsidRPr="00690D40">
        <w:rPr>
          <w:sz w:val="24"/>
        </w:rPr>
        <w:t xml:space="preserve"> in the shopping cart.  The system asks the user to login his/her account by entering the user’s email address and the account password.  If the user has not registered yet, the user can register for a new customer account at that point.  The user enters the email address, the home address and the password.  The system verifies that the email address has not been used by an existing customer before confirming the creation of the new customer account through an email message.  The system then asks the user to select the shipping option (express, priority, or ordinary).  Different shipping options have different prices.  The user can then select the payment method (credit card or the user account of the book store).  If the user selects the credit card payment method, the user enters the card number, type, and expiry date. The system then sends the credit card information and the amount charged to the external payment gateway.  The amount is calculated by adding the prices of the selected books and the selected shipping option. If the credit card transaction is approved, the external payment gateway will send back an approval code. Otherwise, the systems will ask the user to re-select the payment method and re-enter the payment information.  If the user selects payment by his/her account with a sufficient balance, the system charges the amount to the customer account.  Otherwise, the system asks the user to re-reselect the payment method.  Upon completion of payment, the system arranges delivery of the ordered books.  An external shipping agent is responsible for the delivery of the ordered books.  If an order involves new books, the system sends a shipping request to notify the shipping agent to collect the books from the book store. New books in the same order are shipped together.  If a used book has been ordered, the system sends a delivery request to notify the seller of the book and a shipping request to the shipping agent of the book store.  The shipping agent collects the book from the seller and delivers the book to the buyer.  Used books of the same order from the same seller are shipped together. After the book(s) has/have been delivered to the buyer, the shipping agent sends a shipping completion message to the system.  Upon receipt of this message, the system updates the seller’s customer account by adding the price of the used book minus the commission charge for the service.  </w:t>
      </w:r>
    </w:p>
    <w:p w:rsidR="00FD4604" w:rsidRPr="00690D40" w:rsidRDefault="00FD4604" w:rsidP="00FD4604">
      <w:pPr>
        <w:rPr>
          <w:sz w:val="24"/>
        </w:rPr>
      </w:pPr>
      <w:r w:rsidRPr="00690D40">
        <w:rPr>
          <w:sz w:val="24"/>
        </w:rPr>
        <w:lastRenderedPageBreak/>
        <w:t xml:space="preserve">A public user or a registered customer who wants to </w:t>
      </w:r>
      <w:r w:rsidRPr="00301025">
        <w:rPr>
          <w:sz w:val="24"/>
          <w:highlight w:val="yellow"/>
        </w:rPr>
        <w:t>sell a used book</w:t>
      </w:r>
      <w:r w:rsidRPr="00690D40">
        <w:rPr>
          <w:sz w:val="24"/>
        </w:rPr>
        <w:t xml:space="preserve"> can go through the above process in searching a book and displaying its information.  The user can then post a used copy for sale.  The system will ask the user to enter the price and the general condition of the used book.  Then the system further asks the user to enter the email address and password of his/her customer account for login.   If the user does not have a customer account, the user can create a new customer account as described in previous paragraph.  </w:t>
      </w:r>
    </w:p>
    <w:p w:rsidR="00E477B9" w:rsidRDefault="00E477B9" w:rsidP="00FD4604">
      <w:pPr>
        <w:rPr>
          <w:rFonts w:ascii="Times New Roman" w:hAnsi="Times New Roman"/>
        </w:rPr>
      </w:pPr>
    </w:p>
    <w:p w:rsidR="00FD4604" w:rsidRDefault="00E477B9" w:rsidP="00FD4604">
      <w:pPr>
        <w:rPr>
          <w:rFonts w:ascii="Times New Roman" w:hAnsi="Times New Roman"/>
        </w:rPr>
      </w:pPr>
      <w:r>
        <w:rPr>
          <w:rFonts w:ascii="Times New Roman" w:hAnsi="Times New Roman"/>
        </w:rPr>
        <w:t xml:space="preserve">(Use the </w:t>
      </w:r>
      <w:r w:rsidRPr="00EE1329">
        <w:rPr>
          <w:rFonts w:ascii="Times New Roman" w:hAnsi="Times New Roman"/>
          <w:color w:val="FF0000"/>
          <w:highlight w:val="yellow"/>
        </w:rPr>
        <w:t>Food Ordering Example</w:t>
      </w:r>
      <w:r>
        <w:rPr>
          <w:rFonts w:ascii="Times New Roman" w:hAnsi="Times New Roman"/>
        </w:rPr>
        <w:t xml:space="preserve"> for Reference)</w:t>
      </w:r>
      <w:r w:rsidR="00FD4604">
        <w:rPr>
          <w:rFonts w:ascii="Times New Roman" w:hAnsi="Times New Roman"/>
        </w:rPr>
        <w:br w:type="page"/>
      </w:r>
    </w:p>
    <w:tbl>
      <w:tblPr>
        <w:tblW w:w="9270" w:type="dxa"/>
        <w:tblInd w:w="108" w:type="dxa"/>
        <w:tblLook w:val="04A0" w:firstRow="1" w:lastRow="0" w:firstColumn="1" w:lastColumn="0" w:noHBand="0" w:noVBand="1"/>
      </w:tblPr>
      <w:tblGrid>
        <w:gridCol w:w="222"/>
        <w:gridCol w:w="2166"/>
        <w:gridCol w:w="6882"/>
      </w:tblGrid>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lastRenderedPageBreak/>
              <w:t>Base Use Case 1</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Register Account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 xml:space="preserve">Payment </w:t>
            </w:r>
            <w:proofErr w:type="spellStart"/>
            <w:r w:rsidR="00817924">
              <w:rPr>
                <w:rFonts w:ascii="Calibri" w:eastAsia="Times New Roman" w:hAnsi="Calibri" w:cs="Calibri"/>
                <w:color w:val="000000"/>
              </w:rPr>
              <w:t>Gatewy</w:t>
            </w:r>
            <w:proofErr w:type="spellEnd"/>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Search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Buy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Sell Used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Send Shipping Completion Message</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bl>
    <w:p w:rsidR="00590C5F" w:rsidRDefault="00590C5F">
      <w:pPr>
        <w:rPr>
          <w:b/>
        </w:rPr>
      </w:pPr>
      <w:r>
        <w:rPr>
          <w:b/>
        </w:rPr>
        <w:br w:type="page"/>
      </w:r>
    </w:p>
    <w:p w:rsidR="00590C5F" w:rsidRDefault="00301025">
      <w:r w:rsidRPr="00301025">
        <w:rPr>
          <w:b/>
        </w:rPr>
        <w:lastRenderedPageBreak/>
        <w:t xml:space="preserve">Identify </w:t>
      </w:r>
      <w:r w:rsidR="00EE1329">
        <w:rPr>
          <w:b/>
        </w:rPr>
        <w:t>FOUR</w:t>
      </w:r>
      <w:r w:rsidRPr="00301025">
        <w:rPr>
          <w:b/>
        </w:rPr>
        <w:t xml:space="preserve"> major actors.</w:t>
      </w:r>
      <w:r w:rsidR="00E477B9">
        <w:rPr>
          <w:b/>
        </w:rPr>
        <w:t xml:space="preserve"> </w:t>
      </w:r>
      <w:r w:rsidR="00E477B9">
        <w:t>(</w:t>
      </w:r>
      <w:proofErr w:type="gramStart"/>
      <w:r w:rsidR="00412F04">
        <w:t>foodOrdering-</w:t>
      </w:r>
      <w:r w:rsidR="00E477B9">
        <w:t>ppt13</w:t>
      </w:r>
      <w:proofErr w:type="gramEnd"/>
      <w:r w:rsidR="00E477B9">
        <w:t>)</w:t>
      </w:r>
    </w:p>
    <w:p w:rsidR="00301025" w:rsidRDefault="00301025" w:rsidP="00301025">
      <w:r>
        <w:t>1.</w:t>
      </w:r>
      <w:r>
        <w:tab/>
      </w:r>
      <w:r w:rsidRPr="00301025">
        <w:rPr>
          <w:highlight w:val="green"/>
        </w:rPr>
        <w:t>Public User</w:t>
      </w:r>
      <w:r>
        <w:t xml:space="preserve"> (primary actor)</w:t>
      </w:r>
      <w:r w:rsidR="00E477B9">
        <w:t xml:space="preserve"> </w:t>
      </w:r>
    </w:p>
    <w:p w:rsidR="00301025" w:rsidRDefault="00301025" w:rsidP="00301025">
      <w:r>
        <w:t>2.</w:t>
      </w:r>
      <w:r w:rsidR="00904137">
        <w:tab/>
        <w:t>Customer</w:t>
      </w:r>
    </w:p>
    <w:p w:rsidR="00301025" w:rsidRDefault="00301025" w:rsidP="00301025">
      <w:r>
        <w:t>3.</w:t>
      </w:r>
      <w:r w:rsidR="00904137">
        <w:tab/>
        <w:t xml:space="preserve">Payment </w:t>
      </w:r>
      <w:proofErr w:type="spellStart"/>
      <w:r w:rsidR="00904137">
        <w:t>GateWay</w:t>
      </w:r>
      <w:proofErr w:type="spellEnd"/>
    </w:p>
    <w:p w:rsidR="00301025" w:rsidRDefault="00301025" w:rsidP="00301025">
      <w:r>
        <w:t>4.</w:t>
      </w:r>
      <w:r w:rsidR="00904137">
        <w:tab/>
      </w:r>
      <w:proofErr w:type="gramStart"/>
      <w:r w:rsidR="00904137">
        <w:t>shipping</w:t>
      </w:r>
      <w:proofErr w:type="gramEnd"/>
      <w:r w:rsidR="00904137">
        <w:t xml:space="preserve"> Agent</w:t>
      </w:r>
    </w:p>
    <w:p w:rsidR="00FD4604" w:rsidRDefault="00FD4604"/>
    <w:p w:rsidR="00FD4604" w:rsidRDefault="003F2FBE" w:rsidP="003F2FBE">
      <w:pPr>
        <w:tabs>
          <w:tab w:val="left" w:pos="7512"/>
        </w:tabs>
      </w:pPr>
      <w:r>
        <w:tab/>
      </w:r>
    </w:p>
    <w:p w:rsidR="00301025" w:rsidRPr="00301025" w:rsidRDefault="00301025">
      <w:pPr>
        <w:rPr>
          <w:b/>
        </w:rPr>
      </w:pPr>
      <w:r w:rsidRPr="00301025">
        <w:rPr>
          <w:b/>
        </w:rPr>
        <w:t>Identify FIVE use cases</w:t>
      </w:r>
      <w:r w:rsidR="00E477B9">
        <w:rPr>
          <w:b/>
        </w:rPr>
        <w:t xml:space="preserve"> </w:t>
      </w:r>
      <w:r w:rsidR="00E477B9">
        <w:t>(</w:t>
      </w:r>
      <w:r w:rsidR="00412F04">
        <w:t>foodOrdering-</w:t>
      </w:r>
      <w:r w:rsidR="00E477B9">
        <w:t>ppt21)</w:t>
      </w:r>
    </w:p>
    <w:p w:rsidR="00301025" w:rsidRDefault="00301025"/>
    <w:p w:rsidR="00301025" w:rsidRDefault="00301025" w:rsidP="00301025">
      <w:r>
        <w:t>1.</w:t>
      </w:r>
      <w:r>
        <w:tab/>
      </w:r>
      <w:r w:rsidRPr="00301025">
        <w:rPr>
          <w:highlight w:val="yellow"/>
        </w:rPr>
        <w:t>Search Book</w:t>
      </w:r>
    </w:p>
    <w:p w:rsidR="00301025" w:rsidRDefault="00301025" w:rsidP="00301025">
      <w:r>
        <w:t>2.</w:t>
      </w:r>
      <w:r>
        <w:tab/>
      </w:r>
      <w:r w:rsidR="00904137" w:rsidRPr="00590C5F">
        <w:rPr>
          <w:rFonts w:ascii="Calibri" w:eastAsia="Times New Roman" w:hAnsi="Calibri" w:cs="Calibri"/>
          <w:color w:val="000000"/>
        </w:rPr>
        <w:t> </w:t>
      </w:r>
      <w:r w:rsidR="00904137">
        <w:rPr>
          <w:rFonts w:ascii="Calibri" w:eastAsia="Times New Roman" w:hAnsi="Calibri" w:cs="Calibri"/>
          <w:color w:val="000000"/>
        </w:rPr>
        <w:t>Register Account</w:t>
      </w:r>
    </w:p>
    <w:p w:rsidR="00301025" w:rsidRDefault="00301025" w:rsidP="00301025">
      <w:r>
        <w:t>3.</w:t>
      </w:r>
      <w:r>
        <w:tab/>
      </w:r>
      <w:r w:rsidR="00904137">
        <w:rPr>
          <w:rFonts w:ascii="Calibri" w:eastAsia="Times New Roman" w:hAnsi="Calibri" w:cs="Calibri"/>
          <w:color w:val="000000"/>
        </w:rPr>
        <w:t>Buy Book</w:t>
      </w:r>
    </w:p>
    <w:p w:rsidR="00301025" w:rsidRDefault="00301025" w:rsidP="00301025">
      <w:r>
        <w:t>4.</w:t>
      </w:r>
      <w:r w:rsidR="00904137">
        <w:tab/>
      </w:r>
      <w:r w:rsidR="00904137">
        <w:rPr>
          <w:rFonts w:ascii="Calibri" w:eastAsia="Times New Roman" w:hAnsi="Calibri" w:cs="Calibri"/>
          <w:color w:val="000000"/>
        </w:rPr>
        <w:t>Sell Used Book</w:t>
      </w:r>
    </w:p>
    <w:p w:rsidR="00301025" w:rsidRDefault="00301025" w:rsidP="00301025">
      <w:r>
        <w:t>5.</w:t>
      </w:r>
      <w:r w:rsidR="00904137">
        <w:tab/>
      </w:r>
      <w:r w:rsidR="00904137">
        <w:rPr>
          <w:rFonts w:ascii="Calibri" w:eastAsia="Times New Roman" w:hAnsi="Calibri" w:cs="Calibri"/>
          <w:color w:val="000000"/>
        </w:rPr>
        <w:t>Send Shipping Completion Message</w:t>
      </w:r>
    </w:p>
    <w:p w:rsidR="00301025" w:rsidRDefault="00301025"/>
    <w:p w:rsidR="00301025" w:rsidRPr="00301025" w:rsidRDefault="00301025">
      <w:pPr>
        <w:rPr>
          <w:b/>
        </w:rPr>
      </w:pPr>
      <w:r w:rsidRPr="00301025">
        <w:rPr>
          <w:b/>
        </w:rPr>
        <w:t>Examine the roles of each actor and identify the use cases</w:t>
      </w:r>
      <w:r w:rsidR="009D6765">
        <w:rPr>
          <w:b/>
        </w:rPr>
        <w:t xml:space="preserve"> </w:t>
      </w:r>
      <w:r w:rsidR="009D6765">
        <w:t>(</w:t>
      </w:r>
      <w:r w:rsidR="00412F04">
        <w:t>foodOrdering-</w:t>
      </w:r>
      <w:r w:rsidR="009D6765">
        <w:t>ppt22)</w:t>
      </w:r>
    </w:p>
    <w:p w:rsidR="00301025" w:rsidRDefault="00301025"/>
    <w:p w:rsidR="00301025" w:rsidRDefault="00301025">
      <w:r>
        <w:t>Public user:</w:t>
      </w:r>
      <w:r>
        <w:tab/>
      </w:r>
      <w:r w:rsidR="009046B2">
        <w:t>Register, Search</w:t>
      </w:r>
      <w:r>
        <w:t xml:space="preserve"> book</w:t>
      </w:r>
    </w:p>
    <w:p w:rsidR="009046B2" w:rsidRDefault="009046B2">
      <w:r>
        <w:t xml:space="preserve">Customer: </w:t>
      </w:r>
      <w:r w:rsidR="00904137">
        <w:tab/>
        <w:t>buy book, sell used book</w:t>
      </w:r>
    </w:p>
    <w:p w:rsidR="00904137" w:rsidRDefault="00904137">
      <w:r>
        <w:t xml:space="preserve">Shipping agent: </w:t>
      </w:r>
      <w:r w:rsidR="009258F4">
        <w:t xml:space="preserve"> send </w:t>
      </w:r>
      <w:r>
        <w:t>hipping complete shipping</w:t>
      </w:r>
    </w:p>
    <w:p w:rsidR="009046B2" w:rsidRDefault="009046B2"/>
    <w:p w:rsidR="009046B2" w:rsidRDefault="009046B2"/>
    <w:p w:rsidR="00301025" w:rsidRDefault="00301025"/>
    <w:p w:rsidR="00301025" w:rsidRDefault="00301025">
      <w:r>
        <w:br w:type="page"/>
      </w:r>
    </w:p>
    <w:p w:rsidR="00301025" w:rsidRPr="00301025" w:rsidRDefault="00301025" w:rsidP="00301025">
      <w:pPr>
        <w:rPr>
          <w:b/>
        </w:rPr>
      </w:pPr>
      <w:r>
        <w:rPr>
          <w:b/>
        </w:rPr>
        <w:lastRenderedPageBreak/>
        <w:t>Draw initial use case diagram</w:t>
      </w:r>
      <w:r w:rsidR="00152F5F">
        <w:rPr>
          <w:b/>
        </w:rPr>
        <w:t xml:space="preserve"> </w:t>
      </w:r>
      <w:r w:rsidR="00152F5F" w:rsidRPr="00152F5F">
        <w:t>(visual paradigm)</w:t>
      </w:r>
      <w:r w:rsidR="00E477B9">
        <w:t xml:space="preserve"> (</w:t>
      </w:r>
      <w:r w:rsidR="00412F04">
        <w:t>foodOrdering-</w:t>
      </w:r>
      <w:r w:rsidR="00E477B9">
        <w:t>ppt22)</w:t>
      </w:r>
    </w:p>
    <w:p w:rsidR="00301025" w:rsidRDefault="009258F4">
      <w:r>
        <w:rPr>
          <w:noProof/>
        </w:rPr>
        <w:drawing>
          <wp:inline distT="0" distB="0" distL="0" distR="0" wp14:anchorId="1EBAB12E" wp14:editId="32B8BC78">
            <wp:extent cx="62579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925" cy="5705475"/>
                    </a:xfrm>
                    <a:prstGeom prst="rect">
                      <a:avLst/>
                    </a:prstGeom>
                  </pic:spPr>
                </pic:pic>
              </a:graphicData>
            </a:graphic>
          </wp:inline>
        </w:drawing>
      </w:r>
    </w:p>
    <w:p w:rsidR="00301025" w:rsidRDefault="00301025"/>
    <w:p w:rsidR="00301025" w:rsidRDefault="00301025"/>
    <w:p w:rsidR="00301025" w:rsidRDefault="00301025"/>
    <w:p w:rsidR="00301025" w:rsidRDefault="00301025"/>
    <w:p w:rsidR="009046B2" w:rsidRDefault="009046B2">
      <w:pPr>
        <w:rPr>
          <w:b/>
        </w:rPr>
      </w:pPr>
      <w:r>
        <w:rPr>
          <w:b/>
        </w:rPr>
        <w:br w:type="page"/>
      </w:r>
    </w:p>
    <w:p w:rsidR="00D16728" w:rsidRPr="00301025" w:rsidRDefault="00D16728" w:rsidP="00D16728">
      <w:pPr>
        <w:rPr>
          <w:b/>
        </w:rPr>
      </w:pPr>
      <w:r>
        <w:rPr>
          <w:b/>
        </w:rPr>
        <w:lastRenderedPageBreak/>
        <w:t>Actor Description</w:t>
      </w:r>
      <w:r w:rsidR="009E3BC0">
        <w:rPr>
          <w:b/>
        </w:rPr>
        <w:t>s</w:t>
      </w:r>
      <w:r>
        <w:rPr>
          <w:b/>
        </w:rPr>
        <w:t xml:space="preserve"> </w:t>
      </w:r>
      <w:r>
        <w:t>(foodOrdering-ppt15)</w:t>
      </w:r>
    </w:p>
    <w:p w:rsidR="00D16728" w:rsidRDefault="00D16728">
      <w:pPr>
        <w:rPr>
          <w:b/>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color w:val="000000"/>
              </w:rPr>
            </w:pPr>
            <w:r w:rsidRPr="00C626EF">
              <w:rPr>
                <w:b/>
                <w:bCs/>
                <w:color w:val="000000"/>
              </w:rPr>
              <w:t>Actor name:</w:t>
            </w:r>
            <w:r w:rsidRPr="00C626EF">
              <w:rPr>
                <w:color w:val="000000"/>
              </w:rPr>
              <w:t xml:space="preserve"> </w:t>
            </w:r>
            <w:r w:rsidR="00C626EF">
              <w:rPr>
                <w:color w:val="000000"/>
              </w:rPr>
              <w:t>Public User</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b/>
                <w:bCs/>
                <w:color w:val="000000"/>
              </w:rPr>
            </w:pPr>
            <w:r w:rsidRPr="00C626EF">
              <w:rPr>
                <w:b/>
                <w:bCs/>
                <w:color w:val="000000"/>
              </w:rPr>
              <w:t>Description:</w:t>
            </w:r>
            <w:r w:rsidR="00220181">
              <w:rPr>
                <w:b/>
                <w:bCs/>
                <w:color w:val="000000"/>
              </w:rPr>
              <w:t xml:space="preserve"> A public user can be a registered or un-registered customer of the book store. The public user can search for books</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Customer</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search and buy the book store. And then Selling used book</w:t>
            </w:r>
          </w:p>
        </w:tc>
      </w:tr>
    </w:tbl>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Payment Gateway</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r w:rsidR="00220181">
              <w:rPr>
                <w:color w:val="000000"/>
              </w:rPr>
              <w:t>a customer can buy book through the payment gateway</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 xml:space="preserve"> shipping agent</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w:t>
            </w:r>
            <w:r w:rsidR="00220181">
              <w:t>send hipping complete shipping to the shipping agent</w:t>
            </w:r>
          </w:p>
        </w:tc>
      </w:tr>
    </w:tbl>
    <w:p w:rsidR="009E3BC0" w:rsidRDefault="009E3BC0" w:rsidP="009E3BC0">
      <w:pPr>
        <w:rPr>
          <w:color w:val="000000"/>
          <w:sz w:val="24"/>
          <w:szCs w:val="24"/>
        </w:rPr>
      </w:pPr>
    </w:p>
    <w:p w:rsidR="00D16728" w:rsidRDefault="00D16728">
      <w:pPr>
        <w:rPr>
          <w:b/>
        </w:rPr>
      </w:pPr>
    </w:p>
    <w:p w:rsidR="00D16728" w:rsidRDefault="00D16728">
      <w:pPr>
        <w:rPr>
          <w:b/>
        </w:rPr>
      </w:pPr>
    </w:p>
    <w:p w:rsidR="00D16728" w:rsidRDefault="00D16728">
      <w:pPr>
        <w:rPr>
          <w:b/>
        </w:rPr>
      </w:pPr>
      <w:r>
        <w:rPr>
          <w:b/>
        </w:rPr>
        <w:br w:type="page"/>
      </w:r>
    </w:p>
    <w:p w:rsidR="00D16728" w:rsidRPr="00301025" w:rsidRDefault="00D16728" w:rsidP="00D16728">
      <w:pPr>
        <w:rPr>
          <w:b/>
        </w:rPr>
      </w:pPr>
      <w:r>
        <w:rPr>
          <w:b/>
        </w:rPr>
        <w:lastRenderedPageBreak/>
        <w:t>Use Case Brief Description</w:t>
      </w:r>
      <w:r w:rsidR="009E3BC0">
        <w:rPr>
          <w:b/>
        </w:rPr>
        <w:t>s</w:t>
      </w:r>
      <w:r>
        <w:rPr>
          <w:b/>
        </w:rPr>
        <w:t xml:space="preserve"> </w:t>
      </w:r>
      <w:r>
        <w:t>(foodOrdering-ppt24)</w:t>
      </w: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C626EF">
              <w:rPr>
                <w:color w:val="000000"/>
              </w:rPr>
              <w:t>Register Account</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- 100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 xml:space="preserve"> public User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A public user provide email address, home address, password to </w:t>
            </w:r>
            <w:proofErr w:type="spellStart"/>
            <w:r w:rsidR="0022354F">
              <w:rPr>
                <w:color w:val="000000"/>
              </w:rPr>
              <w:t>resgister</w:t>
            </w:r>
            <w:proofErr w:type="spellEnd"/>
            <w:r w:rsidR="0022354F">
              <w:rPr>
                <w:color w:val="000000"/>
              </w:rPr>
              <w:t xml:space="preserve"> a customer account</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b/>
          <w:bCs/>
          <w:vanish/>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 xml:space="preserve"> search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- 200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public user, 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the public user and customer can search book at the online book store system.</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Buy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UC - 300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 the customer searches for and select a book. The system display the price of a new copy and used </w:t>
            </w:r>
            <w:proofErr w:type="gramStart"/>
            <w:r w:rsidR="0022354F">
              <w:rPr>
                <w:color w:val="000000"/>
              </w:rPr>
              <w:t>copy .</w:t>
            </w:r>
            <w:proofErr w:type="gramEnd"/>
            <w:r w:rsidR="0022354F">
              <w:rPr>
                <w:color w:val="000000"/>
              </w:rPr>
              <w:t xml:space="preserve"> </w:t>
            </w:r>
            <w:proofErr w:type="gramStart"/>
            <w:r w:rsidR="0022354F">
              <w:rPr>
                <w:color w:val="000000"/>
              </w:rPr>
              <w:t>the</w:t>
            </w:r>
            <w:proofErr w:type="gramEnd"/>
            <w:r w:rsidR="0022354F">
              <w:rPr>
                <w:color w:val="000000"/>
              </w:rPr>
              <w:t xml:space="preserve"> customer adds the book to the shipping cart. The customer</w:t>
            </w:r>
            <w:r w:rsidR="00BB541F">
              <w:rPr>
                <w:color w:val="000000"/>
              </w:rPr>
              <w:t xml:space="preserve"> check out the book. The system asks the customer to login. The customer select the shipping option. The System </w:t>
            </w:r>
            <w:proofErr w:type="spellStart"/>
            <w:r w:rsidR="00BB541F">
              <w:rPr>
                <w:color w:val="000000"/>
              </w:rPr>
              <w:t>dispays</w:t>
            </w:r>
            <w:proofErr w:type="spellEnd"/>
            <w:r w:rsidR="00BB541F">
              <w:rPr>
                <w:color w:val="000000"/>
              </w:rPr>
              <w:t xml:space="preserve"> the total amount. The customer select the payment method and enters the required information. The system change the amount to the customer’s credit card account or account. The system confirms the transaction and sends the shipping request to the shipping agent. If the order has used book, the system also sends a message to the books seller.</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F0A75">
              <w:rPr>
                <w:color w:val="000000"/>
              </w:rPr>
              <w:t>sell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F0A75">
              <w:rPr>
                <w:color w:val="000000"/>
              </w:rPr>
              <w:t>UC-400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F0A75">
              <w:rPr>
                <w:color w:val="000000"/>
              </w:rPr>
              <w:t>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lastRenderedPageBreak/>
              <w:t>Description:</w:t>
            </w:r>
            <w:r w:rsidR="002F0A75">
              <w:rPr>
                <w:color w:val="000000"/>
              </w:rPr>
              <w:t xml:space="preserve"> the customer searches for and select a book. The system display the price of a new copy and used copy. </w:t>
            </w:r>
            <w:proofErr w:type="gramStart"/>
            <w:r w:rsidR="002F0A75">
              <w:rPr>
                <w:color w:val="000000"/>
              </w:rPr>
              <w:t>the</w:t>
            </w:r>
            <w:proofErr w:type="gramEnd"/>
            <w:r w:rsidR="002F0A75">
              <w:rPr>
                <w:color w:val="000000"/>
              </w:rPr>
              <w:t xml:space="preserve"> customer adds the book to the shipping cart. The customer check out the book. The system asks the customer to login. The system store the sales order of the book.</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2F0A75">
            <w:pPr>
              <w:rPr>
                <w:color w:val="000000"/>
                <w:sz w:val="24"/>
                <w:szCs w:val="24"/>
              </w:rPr>
            </w:pPr>
            <w:r>
              <w:rPr>
                <w:b/>
                <w:bCs/>
                <w:color w:val="000000"/>
              </w:rPr>
              <w:t>Use Case:</w:t>
            </w:r>
            <w:r>
              <w:rPr>
                <w:color w:val="000000"/>
              </w:rPr>
              <w:t xml:space="preserve"> </w:t>
            </w:r>
            <w:r w:rsidR="002F0A75">
              <w:rPr>
                <w:color w:val="000000"/>
              </w:rPr>
              <w:t>send shipping completion message</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F0A75">
              <w:rPr>
                <w:color w:val="000000"/>
              </w:rPr>
              <w:t xml:space="preserve"> UC - 500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F0A75">
              <w:rPr>
                <w:color w:val="000000"/>
              </w:rPr>
              <w:t>Shipping agent</w:t>
            </w:r>
          </w:p>
        </w:tc>
      </w:tr>
      <w:tr w:rsidR="009E3BC0" w:rsidTr="002F0A75">
        <w:trPr>
          <w:trHeight w:val="584"/>
        </w:trPr>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F0A75">
              <w:rPr>
                <w:color w:val="000000"/>
              </w:rPr>
              <w:t>The shipping agent sends a shipping completion message to the system. The system updates the seller’s account(if any) and the buy order’s status to “completed</w:t>
            </w:r>
          </w:p>
        </w:tc>
      </w:tr>
    </w:tbl>
    <w:p w:rsidR="009E3BC0" w:rsidRDefault="009E3BC0" w:rsidP="009E3BC0">
      <w:pPr>
        <w:rPr>
          <w:color w:val="000000"/>
          <w:sz w:val="24"/>
          <w:szCs w:val="24"/>
        </w:rPr>
      </w:pPr>
    </w:p>
    <w:p w:rsidR="002C58BF" w:rsidRDefault="002C58BF">
      <w:pPr>
        <w:rPr>
          <w:b/>
        </w:rPr>
      </w:pPr>
      <w:r>
        <w:rPr>
          <w:b/>
        </w:rPr>
        <w:br w:type="page"/>
      </w:r>
    </w:p>
    <w:p w:rsidR="002C58BF" w:rsidRDefault="002C58BF">
      <w:pPr>
        <w:rPr>
          <w:b/>
        </w:rPr>
      </w:pPr>
      <w:r w:rsidRPr="002C58BF">
        <w:rPr>
          <w:b/>
        </w:rPr>
        <w:lastRenderedPageBreak/>
        <w:t>Develop the base case descriptions</w:t>
      </w:r>
      <w:r w:rsidR="00E477B9">
        <w:rPr>
          <w:b/>
        </w:rPr>
        <w:t xml:space="preserve"> </w:t>
      </w:r>
    </w:p>
    <w:p w:rsidR="00480FA6" w:rsidRPr="00480FA6" w:rsidRDefault="00480FA6">
      <w:pPr>
        <w:rPr>
          <w:b/>
        </w:rPr>
      </w:pPr>
      <w:r w:rsidRPr="00480FA6">
        <w:rPr>
          <w:color w:val="FF0000"/>
        </w:rPr>
        <w:t>[Shift] + [Enter]</w:t>
      </w:r>
      <w:r w:rsidRPr="00480FA6">
        <w:t xml:space="preserve"> in </w:t>
      </w:r>
      <w:r w:rsidRPr="00480FA6">
        <w:rPr>
          <w:b/>
          <w:color w:val="FF0000"/>
        </w:rPr>
        <w:t>Flow of Event</w:t>
      </w:r>
    </w:p>
    <w:p w:rsidR="00480FA6" w:rsidRDefault="00480FA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r w:rsidRPr="00C626EF">
              <w:rPr>
                <w:color w:val="000000"/>
              </w:rPr>
              <w:t>Register Account</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rFonts w:hint="eastAsia"/>
                <w:color w:val="000000"/>
                <w:lang w:eastAsia="zh-HK"/>
              </w:rPr>
              <w:t>UC-100</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lang w:eastAsia="zh-HK"/>
              </w:rPr>
            </w:pPr>
            <w:r>
              <w:rPr>
                <w:rFonts w:hint="eastAsia"/>
                <w:lang w:eastAsia="zh-HK"/>
              </w:rPr>
              <w:t>Public user</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color w:val="000000"/>
                <w:lang w:eastAsia="zh-HK"/>
              </w:rPr>
              <w:t>The public user does not have an account in the system</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9D08C1" w:rsidRDefault="009D08C1" w:rsidP="009D08C1">
            <w:pPr>
              <w:pStyle w:val="ListParagraph"/>
              <w:numPr>
                <w:ilvl w:val="0"/>
                <w:numId w:val="15"/>
              </w:numPr>
              <w:autoSpaceDE w:val="0"/>
              <w:autoSpaceDN w:val="0"/>
              <w:spacing w:after="0" w:line="240" w:lineRule="auto"/>
              <w:rPr>
                <w:color w:val="000000"/>
                <w:lang w:eastAsia="zh-HK"/>
              </w:rPr>
            </w:pPr>
            <w:r>
              <w:rPr>
                <w:rFonts w:hint="eastAsia"/>
                <w:color w:val="000000"/>
                <w:lang w:eastAsia="zh-HK"/>
              </w:rPr>
              <w:t xml:space="preserve">The public user enter the </w:t>
            </w:r>
            <w:r>
              <w:rPr>
                <w:color w:val="000000"/>
                <w:lang w:eastAsia="zh-HK"/>
              </w:rPr>
              <w:t>email address, home address and password</w:t>
            </w:r>
          </w:p>
          <w:p w:rsidR="009D08C1" w:rsidRPr="008C0F25" w:rsidRDefault="009D08C1" w:rsidP="009D08C1">
            <w:pPr>
              <w:autoSpaceDE w:val="0"/>
              <w:autoSpaceDN w:val="0"/>
              <w:spacing w:after="0" w:line="240" w:lineRule="auto"/>
              <w:rPr>
                <w:color w:val="000000"/>
                <w:lang w:eastAsia="zh-HK"/>
              </w:rPr>
            </w:pPr>
            <w:proofErr w:type="gramStart"/>
            <w:r>
              <w:rPr>
                <w:rFonts w:hint="eastAsia"/>
                <w:color w:val="000000"/>
                <w:lang w:eastAsia="zh-HK"/>
              </w:rPr>
              <w:t>2.the</w:t>
            </w:r>
            <w:proofErr w:type="gramEnd"/>
            <w:r>
              <w:rPr>
                <w:rFonts w:hint="eastAsia"/>
                <w:color w:val="000000"/>
                <w:lang w:eastAsia="zh-HK"/>
              </w:rPr>
              <w:t xml:space="preserve"> </w:t>
            </w:r>
            <w:r>
              <w:rPr>
                <w:color w:val="000000"/>
                <w:lang w:eastAsia="zh-HK"/>
              </w:rPr>
              <w:t>system</w:t>
            </w:r>
            <w:r>
              <w:rPr>
                <w:rFonts w:hint="eastAsia"/>
                <w:color w:val="000000"/>
                <w:lang w:eastAsia="zh-HK"/>
              </w:rPr>
              <w:t xml:space="preserve"> </w:t>
            </w:r>
            <w:r>
              <w:rPr>
                <w:color w:val="000000"/>
                <w:lang w:eastAsia="zh-HK"/>
              </w:rPr>
              <w:t>creates the account and sends an acknowledgement to the user via email.</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rFonts w:hint="eastAsia"/>
                <w:color w:val="000000"/>
                <w:lang w:eastAsia="zh-HK"/>
              </w:rPr>
              <w:t>A new customer account is created</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numPr>
                <w:ilvl w:val="0"/>
                <w:numId w:val="6"/>
              </w:numPr>
              <w:autoSpaceDE w:val="0"/>
              <w:autoSpaceDN w:val="0"/>
              <w:spacing w:after="0" w:line="240" w:lineRule="auto"/>
              <w:rPr>
                <w:color w:val="000000"/>
              </w:rPr>
            </w:pPr>
            <w:r>
              <w:rPr>
                <w:color w:val="000000"/>
                <w:lang w:eastAsia="zh-HK"/>
              </w:rPr>
              <w:t>I</w:t>
            </w:r>
            <w:r>
              <w:rPr>
                <w:rFonts w:hint="eastAsia"/>
                <w:color w:val="000000"/>
                <w:lang w:eastAsia="zh-HK"/>
              </w:rPr>
              <w:t xml:space="preserve">f </w:t>
            </w:r>
            <w:r>
              <w:rPr>
                <w:color w:val="000000"/>
                <w:lang w:eastAsia="zh-HK"/>
              </w:rPr>
              <w:t>an account already exists, the execution of the use case terminates.</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bl>
    <w:p w:rsidR="002C58BF" w:rsidRDefault="002C58BF" w:rsidP="002C58BF">
      <w:pPr>
        <w:rPr>
          <w:b/>
        </w:rPr>
      </w:pPr>
    </w:p>
    <w:p w:rsidR="009E3BC0" w:rsidRPr="00E97880" w:rsidRDefault="009E3BC0" w:rsidP="002C58BF">
      <w:pPr>
        <w:rPr>
          <w:b/>
        </w:rPr>
      </w:pPr>
    </w:p>
    <w:p w:rsidR="002C58BF" w:rsidRDefault="002C58BF" w:rsidP="002C58BF"/>
    <w:p w:rsidR="002C58BF" w:rsidRPr="00E97880" w:rsidRDefault="002C58BF" w:rsidP="002C58BF">
      <w:pPr>
        <w:rPr>
          <w:b/>
        </w:rPr>
      </w:pPr>
    </w:p>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r w:rsidRPr="00C626EF">
              <w:rPr>
                <w:color w:val="000000"/>
              </w:rPr>
              <w:t>Search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UC-200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P</w:t>
            </w:r>
            <w:r>
              <w:rPr>
                <w:rFonts w:hint="eastAsia"/>
                <w:color w:val="000000"/>
                <w:lang w:eastAsia="zh-HK"/>
              </w:rPr>
              <w:t xml:space="preserve">ublic </w:t>
            </w:r>
            <w:r>
              <w:rPr>
                <w:color w:val="000000"/>
                <w:lang w:eastAsia="zh-HK"/>
              </w:rPr>
              <w:t>user, 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DA5A83" w:rsidRDefault="00DA5A83" w:rsidP="00DA5A83">
            <w:pPr>
              <w:pStyle w:val="Heading5"/>
              <w:keepLines w:val="0"/>
              <w:numPr>
                <w:ilvl w:val="0"/>
                <w:numId w:val="7"/>
              </w:numPr>
              <w:autoSpaceDE w:val="0"/>
              <w:autoSpaceDN w:val="0"/>
              <w:spacing w:before="0" w:line="240" w:lineRule="auto"/>
              <w:rPr>
                <w:rFonts w:asciiTheme="minorHAnsi" w:hAnsiTheme="minorHAnsi"/>
                <w:lang w:eastAsia="zh-HK"/>
              </w:rPr>
            </w:pPr>
            <w:r>
              <w:rPr>
                <w:rFonts w:asciiTheme="minorHAnsi" w:hAnsiTheme="minorHAnsi" w:hint="eastAsia"/>
                <w:lang w:eastAsia="zh-HK"/>
              </w:rPr>
              <w:t xml:space="preserve">A user or customer can </w:t>
            </w:r>
            <w:proofErr w:type="spellStart"/>
            <w:r>
              <w:rPr>
                <w:rFonts w:asciiTheme="minorHAnsi" w:hAnsiTheme="minorHAnsi" w:hint="eastAsia"/>
                <w:lang w:eastAsia="zh-HK"/>
              </w:rPr>
              <w:t>searc</w:t>
            </w:r>
            <w:proofErr w:type="spellEnd"/>
            <w:r>
              <w:rPr>
                <w:rFonts w:asciiTheme="minorHAnsi" w:hAnsiTheme="minorHAnsi" w:hint="eastAsia"/>
                <w:lang w:eastAsia="zh-HK"/>
              </w:rPr>
              <w:t xml:space="preserve"> for books by entering keywords</w:t>
            </w:r>
          </w:p>
          <w:p w:rsidR="00DA5A83" w:rsidRDefault="00DA5A83" w:rsidP="00DA5A83">
            <w:pPr>
              <w:rPr>
                <w:lang w:eastAsia="zh-HK"/>
              </w:rPr>
            </w:pPr>
            <w:r>
              <w:rPr>
                <w:lang w:eastAsia="zh-HK"/>
              </w:rPr>
              <w:t>2.</w:t>
            </w:r>
          </w:p>
          <w:p w:rsidR="00DA5A83" w:rsidRDefault="00DA5A83" w:rsidP="00DA5A83">
            <w:pPr>
              <w:rPr>
                <w:lang w:eastAsia="zh-HK"/>
              </w:rPr>
            </w:pPr>
            <w:r>
              <w:rPr>
                <w:lang w:eastAsia="zh-HK"/>
              </w:rPr>
              <w:t>3.</w:t>
            </w:r>
          </w:p>
          <w:p w:rsidR="00DA5A83" w:rsidRPr="008C0F25" w:rsidRDefault="00DA5A83" w:rsidP="00DA5A83">
            <w:pPr>
              <w:rPr>
                <w:lang w:eastAsia="zh-HK"/>
              </w:rPr>
            </w:pPr>
            <w:r>
              <w:rPr>
                <w:lang w:eastAsia="zh-HK"/>
              </w:rPr>
              <w:t>4.The system displays detailed information of the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C58BF" w:rsidRDefault="002C58BF"/>
    <w:p w:rsidR="009E3BC0" w:rsidRDefault="009E3B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t>Buy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UC-300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lang w:eastAsia="zh-HK"/>
              </w:rPr>
            </w:pPr>
            <w:r>
              <w:rPr>
                <w:color w:val="000000"/>
                <w:u w:val="single"/>
                <w:lang w:eastAsia="zh-HK"/>
              </w:rPr>
              <w:t>P</w:t>
            </w:r>
            <w:r>
              <w:rPr>
                <w:rFonts w:hint="eastAsia"/>
                <w:color w:val="000000"/>
                <w:u w:val="single"/>
                <w:lang w:eastAsia="zh-HK"/>
              </w:rPr>
              <w:t xml:space="preserve">ayment </w:t>
            </w:r>
            <w:r>
              <w:rPr>
                <w:color w:val="000000"/>
                <w:u w:val="single"/>
                <w:lang w:eastAsia="zh-HK"/>
              </w:rPr>
              <w:t>gateway,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5E1656" w:rsidRDefault="00DA5A83" w:rsidP="00DA5A83">
            <w:pPr>
              <w:pStyle w:val="Heading5"/>
              <w:keepLines w:val="0"/>
              <w:numPr>
                <w:ilvl w:val="0"/>
                <w:numId w:val="8"/>
              </w:numPr>
              <w:autoSpaceDE w:val="0"/>
              <w:autoSpaceDN w:val="0"/>
              <w:spacing w:before="0" w:line="240" w:lineRule="auto"/>
            </w:pPr>
            <w:r w:rsidRPr="00C626EF">
              <w:t xml:space="preserve"> </w:t>
            </w:r>
            <w:r>
              <w:t>A customer enters keywords of the book</w:t>
            </w:r>
          </w:p>
          <w:p w:rsidR="00DA5A83" w:rsidRDefault="00DA5A83" w:rsidP="00DA5A83">
            <w:pPr>
              <w:pStyle w:val="ListParagraph"/>
              <w:numPr>
                <w:ilvl w:val="0"/>
                <w:numId w:val="8"/>
              </w:numPr>
            </w:pPr>
            <w:r>
              <w:rPr>
                <w:rFonts w:hint="eastAsia"/>
                <w:lang w:eastAsia="zh-HK"/>
              </w:rPr>
              <w:t>The system displays a list of book matching the keywords.</w:t>
            </w:r>
          </w:p>
          <w:p w:rsidR="00DA5A83" w:rsidRDefault="00DA5A83" w:rsidP="00DA5A83">
            <w:pPr>
              <w:pStyle w:val="ListParagraph"/>
              <w:numPr>
                <w:ilvl w:val="0"/>
                <w:numId w:val="8"/>
              </w:numPr>
            </w:pPr>
            <w:r>
              <w:rPr>
                <w:lang w:eastAsia="zh-HK"/>
              </w:rPr>
              <w:t>3the customers selects a book.</w:t>
            </w:r>
          </w:p>
          <w:p w:rsidR="00DA5A83" w:rsidRDefault="00DA5A83" w:rsidP="00DA5A83">
            <w:pPr>
              <w:pStyle w:val="ListParagraph"/>
              <w:numPr>
                <w:ilvl w:val="0"/>
                <w:numId w:val="8"/>
              </w:numPr>
            </w:pPr>
            <w:r>
              <w:rPr>
                <w:lang w:eastAsia="zh-HK"/>
              </w:rPr>
              <w:t>The system displays detailed information of the book.</w:t>
            </w:r>
          </w:p>
          <w:p w:rsidR="00DA5A83" w:rsidRDefault="00DA5A83" w:rsidP="00DA5A83">
            <w:pPr>
              <w:pStyle w:val="ListParagraph"/>
              <w:numPr>
                <w:ilvl w:val="0"/>
                <w:numId w:val="8"/>
              </w:numPr>
            </w:pPr>
            <w:r>
              <w:rPr>
                <w:lang w:eastAsia="zh-HK"/>
              </w:rPr>
              <w:t>The customer adds a copy of the book to the shopping cart</w:t>
            </w:r>
          </w:p>
          <w:p w:rsidR="00DA5A83" w:rsidRDefault="00DA5A83" w:rsidP="00DA5A83">
            <w:pPr>
              <w:pStyle w:val="ListParagraph"/>
              <w:numPr>
                <w:ilvl w:val="0"/>
                <w:numId w:val="8"/>
              </w:numPr>
            </w:pPr>
            <w:r>
              <w:rPr>
                <w:lang w:eastAsia="zh-HK"/>
              </w:rPr>
              <w:t>The system display the books in the shopping cart.</w:t>
            </w:r>
          </w:p>
          <w:p w:rsidR="00DA5A83" w:rsidRDefault="00DA5A83" w:rsidP="00DA5A83">
            <w:pPr>
              <w:pStyle w:val="ListParagraph"/>
              <w:numPr>
                <w:ilvl w:val="0"/>
                <w:numId w:val="8"/>
              </w:numPr>
            </w:pPr>
            <w:r>
              <w:t>The customer checks out the book</w:t>
            </w:r>
          </w:p>
          <w:p w:rsidR="00DA5A83" w:rsidRDefault="00DA5A83" w:rsidP="00DA5A83">
            <w:pPr>
              <w:pStyle w:val="ListParagraph"/>
              <w:numPr>
                <w:ilvl w:val="0"/>
                <w:numId w:val="8"/>
              </w:numPr>
            </w:pPr>
            <w:r>
              <w:t>The system asks the customer to login</w:t>
            </w:r>
          </w:p>
          <w:p w:rsidR="00DA5A83" w:rsidRDefault="00DA5A83" w:rsidP="00DA5A83">
            <w:pPr>
              <w:pStyle w:val="ListParagraph"/>
              <w:numPr>
                <w:ilvl w:val="0"/>
                <w:numId w:val="8"/>
              </w:numPr>
            </w:pPr>
            <w:r>
              <w:t>The customer enters the email address and password.</w:t>
            </w:r>
          </w:p>
          <w:p w:rsidR="00DA5A83" w:rsidRDefault="00DA5A83" w:rsidP="00DA5A83">
            <w:pPr>
              <w:pStyle w:val="ListParagraph"/>
              <w:numPr>
                <w:ilvl w:val="0"/>
                <w:numId w:val="8"/>
              </w:numPr>
            </w:pPr>
            <w:r>
              <w:t>The system displays login successful and asks the customer to select the shipping option</w:t>
            </w:r>
          </w:p>
          <w:p w:rsidR="00DA5A83" w:rsidRDefault="00DA5A83" w:rsidP="00DA5A83">
            <w:pPr>
              <w:pStyle w:val="ListParagraph"/>
              <w:numPr>
                <w:ilvl w:val="0"/>
                <w:numId w:val="8"/>
              </w:numPr>
            </w:pPr>
            <w:r>
              <w:t>The customer selects the shipping option</w:t>
            </w:r>
          </w:p>
          <w:p w:rsidR="00DA5A83" w:rsidRDefault="00DA5A83" w:rsidP="00DA5A83">
            <w:pPr>
              <w:pStyle w:val="ListParagraph"/>
              <w:numPr>
                <w:ilvl w:val="0"/>
                <w:numId w:val="8"/>
              </w:numPr>
            </w:pPr>
            <w:r>
              <w:t>The system displays the total amount</w:t>
            </w:r>
          </w:p>
          <w:p w:rsidR="00DA5A83" w:rsidRDefault="00DA5A83" w:rsidP="00DA5A83">
            <w:pPr>
              <w:pStyle w:val="ListParagraph"/>
              <w:numPr>
                <w:ilvl w:val="0"/>
                <w:numId w:val="8"/>
              </w:numPr>
            </w:pPr>
            <w:r>
              <w:t xml:space="preserve">The customer selects the payment method and enters the required information </w:t>
            </w:r>
          </w:p>
          <w:p w:rsidR="00DA5A83" w:rsidRPr="008C0F25" w:rsidRDefault="00DA5A83" w:rsidP="00DA5A83">
            <w:pPr>
              <w:pStyle w:val="ListParagraph"/>
              <w:numPr>
                <w:ilvl w:val="0"/>
                <w:numId w:val="8"/>
              </w:numPr>
            </w:pPr>
            <w:r>
              <w:t>The system confirms the transaction and sends the shipping request to the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Pr>
                <w:b/>
                <w:bCs/>
                <w:color w:val="000000"/>
              </w:rPr>
              <w:br/>
            </w: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 new buy order is created and stored in the system. The amount is charged to the customer`s account or credit card</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t>Buy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UC-300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lang w:eastAsia="zh-HK"/>
              </w:rPr>
            </w:pPr>
            <w:r>
              <w:rPr>
                <w:color w:val="000000"/>
                <w:u w:val="single"/>
                <w:lang w:eastAsia="zh-HK"/>
              </w:rPr>
              <w:t>P</w:t>
            </w:r>
            <w:r>
              <w:rPr>
                <w:rFonts w:hint="eastAsia"/>
                <w:color w:val="000000"/>
                <w:u w:val="single"/>
                <w:lang w:eastAsia="zh-HK"/>
              </w:rPr>
              <w:t xml:space="preserve">ayment </w:t>
            </w:r>
            <w:r>
              <w:rPr>
                <w:color w:val="000000"/>
                <w:u w:val="single"/>
                <w:lang w:eastAsia="zh-HK"/>
              </w:rPr>
              <w:t>gateway,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bl>
    <w:p w:rsidR="00301025" w:rsidRDefault="00301025"/>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r w:rsidRPr="00C626EF">
              <w:rPr>
                <w:color w:val="000000"/>
              </w:rPr>
              <w:t>Sell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UC-400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C</w:t>
            </w:r>
            <w:r>
              <w:rPr>
                <w:rFonts w:hint="eastAsia"/>
                <w:color w:val="000000"/>
                <w:lang w:eastAsia="zh-HK"/>
              </w:rPr>
              <w:t>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w:t>
            </w:r>
            <w:r>
              <w:rPr>
                <w:rFonts w:hint="eastAsia"/>
                <w:color w:val="000000"/>
                <w:lang w:eastAsia="zh-HK"/>
              </w:rPr>
              <w:t xml:space="preserve"> </w:t>
            </w:r>
            <w:r>
              <w:rPr>
                <w:color w:val="000000"/>
                <w:lang w:eastAsia="zh-HK"/>
              </w:rPr>
              <w:t>new sell order is created and stored in the system</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rPr>
                <w:rFonts w:asciiTheme="minorHAnsi" w:eastAsiaTheme="minorEastAsia" w:hAnsiTheme="minorHAnsi" w:cstheme="minorBidi"/>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2C3F5A" w:rsidRDefault="00DA5A83" w:rsidP="00DA5A83">
            <w:pPr>
              <w:autoSpaceDE w:val="0"/>
              <w:autoSpaceDN w:val="0"/>
              <w:spacing w:after="0" w:line="240" w:lineRule="auto"/>
              <w:rPr>
                <w:color w:val="000000"/>
                <w:lang w:eastAsia="zh-HK"/>
              </w:rPr>
            </w:pPr>
            <w:r>
              <w:rPr>
                <w:rFonts w:hint="eastAsia"/>
                <w:color w:val="000000"/>
                <w:lang w:eastAsia="zh-HK"/>
              </w:rPr>
              <w:t xml:space="preserve">7. </w:t>
            </w:r>
            <w:r>
              <w:rPr>
                <w:color w:val="000000"/>
                <w:lang w:eastAsia="zh-HK"/>
              </w:rPr>
              <w:t>if the user has not been registered, the user interface allows the user to choose to register when the user is prompted to login</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rPr>
                <w:color w:val="000000"/>
              </w:rPr>
              <w:t>Send Shipping Completion Message</w:t>
            </w:r>
            <w:r w:rsidRPr="00C626EF">
              <w:t xml:space="preserve"> </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UC-500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Brief description</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rPr>
                <w:lang w:eastAsia="zh-HK"/>
              </w:rPr>
            </w:pPr>
            <w:r>
              <w:rPr>
                <w:lang w:eastAsia="zh-HK"/>
              </w:rPr>
              <w:t>T</w:t>
            </w:r>
            <w:r>
              <w:rPr>
                <w:rFonts w:hint="eastAsia"/>
                <w:lang w:eastAsia="zh-HK"/>
              </w:rPr>
              <w:t xml:space="preserve">he </w:t>
            </w:r>
            <w:r>
              <w:rPr>
                <w:lang w:eastAsia="zh-HK"/>
              </w:rPr>
              <w:t>shipping agent sends a shipping completion message to the system, the system updates the seller`s account and the but order`s status to completed.</w:t>
            </w:r>
          </w:p>
        </w:tc>
      </w:tr>
      <w:tr w:rsidR="00DA5A83" w:rsidRPr="00C626EF" w:rsidTr="002C3F5A">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w:t>
            </w:r>
            <w:r>
              <w:rPr>
                <w:rFonts w:hint="eastAsia"/>
                <w:color w:val="000000"/>
                <w:lang w:eastAsia="zh-HK"/>
              </w:rPr>
              <w:t xml:space="preserve"> </w:t>
            </w:r>
            <w:r>
              <w:rPr>
                <w:color w:val="000000"/>
                <w:lang w:eastAsia="zh-HK"/>
              </w:rPr>
              <w:t>shipping request has been submitted to the shipped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ListParagraph"/>
              <w:numPr>
                <w:ilvl w:val="0"/>
                <w:numId w:val="16"/>
              </w:numPr>
              <w:rPr>
                <w:lang w:eastAsia="zh-HK"/>
              </w:rPr>
            </w:pPr>
            <w:r>
              <w:rPr>
                <w:lang w:eastAsia="zh-HK"/>
              </w:rPr>
              <w:t>T</w:t>
            </w:r>
            <w:r>
              <w:rPr>
                <w:rFonts w:hint="eastAsia"/>
                <w:lang w:eastAsia="zh-HK"/>
              </w:rPr>
              <w:t xml:space="preserve">he </w:t>
            </w:r>
            <w:r>
              <w:rPr>
                <w:lang w:eastAsia="zh-HK"/>
              </w:rPr>
              <w:t>shipping agent sends a shipping completion message to the system</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order status is updated to the “completed” status and the amount minus the commission is credited to the sellers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C58BF" w:rsidRDefault="002C58BF">
      <w:r>
        <w:br w:type="page"/>
      </w:r>
    </w:p>
    <w:p w:rsidR="00301025" w:rsidRDefault="00301025"/>
    <w:p w:rsidR="00E97880" w:rsidRPr="00E97880" w:rsidRDefault="00E97880" w:rsidP="00E97880">
      <w:pPr>
        <w:rPr>
          <w:b/>
        </w:rPr>
      </w:pPr>
      <w:r w:rsidRPr="00E97880">
        <w:rPr>
          <w:b/>
        </w:rPr>
        <w:t xml:space="preserve">Iteratively elaborate the base use case description and determine </w:t>
      </w:r>
      <w:proofErr w:type="gramStart"/>
      <w:r w:rsidRPr="00E97880">
        <w:rPr>
          <w:b/>
        </w:rPr>
        <w:t xml:space="preserve">the </w:t>
      </w:r>
      <w:proofErr w:type="spellStart"/>
      <w:r w:rsidRPr="00E97880">
        <w:rPr>
          <w:b/>
          <w:i/>
        </w:rPr>
        <w:t>extend</w:t>
      </w:r>
      <w:proofErr w:type="spellEnd"/>
      <w:proofErr w:type="gramEnd"/>
      <w:r w:rsidRPr="00E97880">
        <w:rPr>
          <w:b/>
        </w:rPr>
        <w:t xml:space="preserve">, </w:t>
      </w:r>
      <w:r w:rsidRPr="00E97880">
        <w:rPr>
          <w:b/>
          <w:i/>
        </w:rPr>
        <w:t>include</w:t>
      </w:r>
      <w:r w:rsidRPr="00E97880">
        <w:rPr>
          <w:b/>
        </w:rPr>
        <w:t xml:space="preserve"> and </w:t>
      </w:r>
      <w:r w:rsidRPr="00E97880">
        <w:rPr>
          <w:b/>
          <w:i/>
        </w:rPr>
        <w:t>generalization relationships.</w:t>
      </w:r>
      <w:r w:rsidRPr="00E97880">
        <w:rPr>
          <w:b/>
        </w:rPr>
        <w:t xml:space="preserve"> Refine the use case diagram and the use case descriptions to reflect the use case relationships.</w:t>
      </w:r>
    </w:p>
    <w:p w:rsidR="00301025" w:rsidRDefault="00301025"/>
    <w:tbl>
      <w:tblPr>
        <w:tblW w:w="9180" w:type="dxa"/>
        <w:tblInd w:w="108" w:type="dxa"/>
        <w:tblLook w:val="04A0" w:firstRow="1" w:lastRow="0" w:firstColumn="1" w:lastColumn="0" w:noHBand="0" w:noVBand="1"/>
      </w:tblPr>
      <w:tblGrid>
        <w:gridCol w:w="222"/>
        <w:gridCol w:w="2231"/>
        <w:gridCol w:w="6727"/>
      </w:tblGrid>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1</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Register Account</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Pr>
                <w:rFonts w:ascii="Calibri" w:eastAsia="Times New Roman" w:hAnsi="Calibri" w:cs="Calibri"/>
                <w:color w:val="000000"/>
              </w:rPr>
              <w:t>Search Book</w:t>
            </w: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bookmarkStart w:id="0" w:name="_GoBack"/>
        <w:bookmarkEnd w:id="0"/>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Pr>
                <w:rFonts w:ascii="Calibri" w:eastAsia="Times New Roman" w:hAnsi="Calibri" w:cs="Calibri"/>
                <w:color w:val="000000"/>
              </w:rPr>
              <w:t>Buy Book</w:t>
            </w: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Pr="0005299A">
              <w:rPr>
                <w:rFonts w:ascii="Calibri" w:eastAsia="Times New Roman" w:hAnsi="Calibri" w:cs="Calibri"/>
                <w:color w:val="000000"/>
              </w:rPr>
              <w:t>Sell Used Book</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Pr="0005299A">
              <w:rPr>
                <w:rFonts w:ascii="Calibri" w:eastAsia="Times New Roman" w:hAnsi="Calibri" w:cs="Calibri"/>
                <w:color w:val="000000"/>
              </w:rPr>
              <w:t>Send Shipping  Completion Message</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bl>
    <w:p w:rsidR="00E97880" w:rsidRDefault="00E97880"/>
    <w:p w:rsidR="00E97880" w:rsidRDefault="00E97880">
      <w:r>
        <w:t>Refined Use Case Diagram</w:t>
      </w:r>
      <w:r w:rsidR="004149F8">
        <w:t xml:space="preserve"> (visual paradigm)</w:t>
      </w:r>
      <w:r w:rsidR="00E477B9">
        <w:t xml:space="preserve"> (</w:t>
      </w:r>
      <w:r w:rsidR="00412F04">
        <w:t>foodOrdering-</w:t>
      </w:r>
      <w:r w:rsidR="00E477B9">
        <w:t>ppt29)</w:t>
      </w:r>
    </w:p>
    <w:p w:rsidR="00E97880" w:rsidRDefault="00E97880"/>
    <w:p w:rsidR="00E97880" w:rsidRDefault="00E97880"/>
    <w:p w:rsidR="00E97880" w:rsidRDefault="00E97880"/>
    <w:p w:rsidR="00E97880" w:rsidRDefault="00E97880"/>
    <w:p w:rsidR="00E97880" w:rsidRDefault="00E97880">
      <w:r>
        <w:br w:type="page"/>
      </w:r>
    </w:p>
    <w:p w:rsidR="00E97880" w:rsidRDefault="00E97880"/>
    <w:p w:rsidR="00E97880" w:rsidRPr="00152F5F" w:rsidRDefault="00E97880">
      <w:pPr>
        <w:rPr>
          <w:b/>
        </w:rPr>
      </w:pPr>
      <w:r w:rsidRPr="00152F5F">
        <w:rPr>
          <w:b/>
        </w:rPr>
        <w:t>Refined Base Use Case Descriptions</w:t>
      </w:r>
    </w:p>
    <w:p w:rsidR="00E97880" w:rsidRPr="00E97880" w:rsidRDefault="00E97880">
      <w:pPr>
        <w:rPr>
          <w:b/>
        </w:rPr>
      </w:pPr>
      <w:r>
        <w:rPr>
          <w:b/>
        </w:rPr>
        <w:t>(</w:t>
      </w:r>
      <w:r w:rsidR="00C626EF">
        <w:rPr>
          <w:b/>
        </w:rPr>
        <w:t>Only</w:t>
      </w:r>
      <w:r>
        <w:rPr>
          <w:b/>
        </w:rPr>
        <w:t xml:space="preserve"> need to do the </w:t>
      </w:r>
      <w:r w:rsidR="002010F8">
        <w:rPr>
          <w:b/>
          <w:i/>
          <w:u w:val="single"/>
        </w:rPr>
        <w:t>Buy</w:t>
      </w:r>
      <w:r w:rsidRPr="00E97880">
        <w:rPr>
          <w:b/>
          <w:i/>
          <w:u w:val="single"/>
        </w:rPr>
        <w:t xml:space="preserve"> Book</w:t>
      </w:r>
      <w:r w:rsidR="000C2AF9" w:rsidRPr="000C2AF9">
        <w:rPr>
          <w:b/>
          <w:i/>
        </w:rPr>
        <w:t xml:space="preserve"> and its related use cases</w:t>
      </w:r>
      <w:r>
        <w:rPr>
          <w:b/>
        </w:rPr>
        <w:t>)</w:t>
      </w:r>
    </w:p>
    <w:p w:rsidR="00E97880" w:rsidRDefault="00C626EF" w:rsidP="00E97880">
      <w:pPr>
        <w:rPr>
          <w:b/>
        </w:rPr>
      </w:pPr>
      <w:r>
        <w:rPr>
          <w:b/>
        </w:rPr>
        <w:t>Buy</w:t>
      </w:r>
      <w:r w:rsidR="00E97880" w:rsidRPr="00E97880">
        <w:rPr>
          <w:b/>
        </w:rPr>
        <w:t xml:space="preserve"> Book</w:t>
      </w:r>
    </w:p>
    <w:tbl>
      <w:tblPr>
        <w:tblStyle w:val="TableGrid"/>
        <w:tblW w:w="0" w:type="auto"/>
        <w:tblLayout w:type="fixed"/>
        <w:tblLook w:val="04A0" w:firstRow="1" w:lastRow="0" w:firstColumn="1" w:lastColumn="0" w:noHBand="0" w:noVBand="1"/>
      </w:tblPr>
      <w:tblGrid>
        <w:gridCol w:w="1526"/>
        <w:gridCol w:w="709"/>
        <w:gridCol w:w="384"/>
        <w:gridCol w:w="124"/>
        <w:gridCol w:w="56"/>
        <w:gridCol w:w="6594"/>
        <w:gridCol w:w="124"/>
        <w:gridCol w:w="56"/>
      </w:tblGrid>
      <w:tr w:rsidR="00DA5A83" w:rsidRPr="00C626EF" w:rsidTr="00F67B18">
        <w:tc>
          <w:tcPr>
            <w:tcW w:w="1526" w:type="dxa"/>
          </w:tcPr>
          <w:p w:rsidR="00DA5A83" w:rsidRPr="00C626EF" w:rsidRDefault="00DA5A83" w:rsidP="00F67B18">
            <w:pPr>
              <w:rPr>
                <w:b/>
              </w:rPr>
            </w:pPr>
            <w:r w:rsidRPr="00C626EF">
              <w:rPr>
                <w:b/>
              </w:rPr>
              <w:t>Use case name:</w:t>
            </w:r>
          </w:p>
        </w:tc>
        <w:tc>
          <w:tcPr>
            <w:tcW w:w="8047" w:type="dxa"/>
            <w:gridSpan w:val="7"/>
          </w:tcPr>
          <w:p w:rsidR="00DA5A83" w:rsidRPr="00C626EF" w:rsidRDefault="00DA5A83" w:rsidP="00F67B18">
            <w:r w:rsidRPr="00C626EF">
              <w:t>Buy Book</w:t>
            </w:r>
          </w:p>
        </w:tc>
      </w:tr>
      <w:tr w:rsidR="00DA5A83" w:rsidRPr="00C626EF" w:rsidTr="00F67B18">
        <w:tc>
          <w:tcPr>
            <w:tcW w:w="1526" w:type="dxa"/>
          </w:tcPr>
          <w:p w:rsidR="00DA5A83" w:rsidRPr="00C626EF" w:rsidRDefault="00DA5A83" w:rsidP="00F67B18">
            <w:pPr>
              <w:rPr>
                <w:b/>
              </w:rPr>
            </w:pPr>
            <w:r w:rsidRPr="00C626EF">
              <w:rPr>
                <w:b/>
              </w:rPr>
              <w:t>Use case ID:</w:t>
            </w:r>
          </w:p>
        </w:tc>
        <w:tc>
          <w:tcPr>
            <w:tcW w:w="8047" w:type="dxa"/>
            <w:gridSpan w:val="7"/>
          </w:tcPr>
          <w:p w:rsidR="00DA5A83" w:rsidRPr="00C626EF" w:rsidRDefault="00DA5A83" w:rsidP="00F67B18">
            <w:pPr>
              <w:rPr>
                <w:lang w:eastAsia="zh-HK"/>
              </w:rPr>
            </w:pPr>
            <w:r>
              <w:rPr>
                <w:rFonts w:hint="eastAsia"/>
                <w:lang w:eastAsia="zh-HK"/>
              </w:rPr>
              <w:t>UC-300</w:t>
            </w:r>
          </w:p>
        </w:tc>
      </w:tr>
      <w:tr w:rsidR="00DA5A83" w:rsidRPr="00C626EF" w:rsidTr="00F67B18">
        <w:tc>
          <w:tcPr>
            <w:tcW w:w="1526" w:type="dxa"/>
          </w:tcPr>
          <w:p w:rsidR="00DA5A83" w:rsidRPr="00C626EF" w:rsidRDefault="00DA5A83" w:rsidP="00F67B18">
            <w:pPr>
              <w:rPr>
                <w:b/>
              </w:rPr>
            </w:pPr>
            <w:r w:rsidRPr="00C626EF">
              <w:rPr>
                <w:b/>
              </w:rPr>
              <w:t>Primary actor:</w:t>
            </w:r>
          </w:p>
        </w:tc>
        <w:tc>
          <w:tcPr>
            <w:tcW w:w="8047" w:type="dxa"/>
            <w:gridSpan w:val="7"/>
          </w:tcPr>
          <w:p w:rsidR="00DA5A83" w:rsidRPr="00C626EF" w:rsidRDefault="00DA5A83" w:rsidP="00F67B18">
            <w:pPr>
              <w:rPr>
                <w:lang w:eastAsia="zh-HK"/>
              </w:rPr>
            </w:pPr>
            <w:r>
              <w:rPr>
                <w:rFonts w:hint="eastAsia"/>
                <w:lang w:eastAsia="zh-HK"/>
              </w:rPr>
              <w:t>Customer</w:t>
            </w:r>
          </w:p>
        </w:tc>
      </w:tr>
      <w:tr w:rsidR="00DA5A83" w:rsidRPr="00C626EF" w:rsidTr="00F67B18">
        <w:tc>
          <w:tcPr>
            <w:tcW w:w="1526" w:type="dxa"/>
          </w:tcPr>
          <w:p w:rsidR="00DA5A83" w:rsidRPr="00C626EF" w:rsidRDefault="00DA5A83" w:rsidP="00F67B18">
            <w:pPr>
              <w:rPr>
                <w:b/>
              </w:rPr>
            </w:pPr>
            <w:r w:rsidRPr="00C626EF">
              <w:rPr>
                <w:b/>
              </w:rPr>
              <w:t>Secondary actor(s):</w:t>
            </w:r>
          </w:p>
        </w:tc>
        <w:tc>
          <w:tcPr>
            <w:tcW w:w="8047" w:type="dxa"/>
            <w:gridSpan w:val="7"/>
          </w:tcPr>
          <w:p w:rsidR="00DA5A83" w:rsidRPr="00C626EF" w:rsidRDefault="00DA5A83" w:rsidP="00F67B18">
            <w:pPr>
              <w:rPr>
                <w:lang w:eastAsia="zh-HK"/>
              </w:rPr>
            </w:pPr>
            <w:r>
              <w:rPr>
                <w:rFonts w:hint="eastAsia"/>
                <w:lang w:eastAsia="zh-HK"/>
              </w:rPr>
              <w:t>Payment gat</w:t>
            </w:r>
            <w:r>
              <w:rPr>
                <w:lang w:eastAsia="zh-HK"/>
              </w:rPr>
              <w:t>e</w:t>
            </w:r>
            <w:r>
              <w:rPr>
                <w:rFonts w:hint="eastAsia"/>
                <w:lang w:eastAsia="zh-HK"/>
              </w:rPr>
              <w:t>way, shipping agent</w:t>
            </w:r>
          </w:p>
        </w:tc>
      </w:tr>
      <w:tr w:rsidR="00DA5A83" w:rsidRPr="00C626EF" w:rsidTr="00F67B18">
        <w:tc>
          <w:tcPr>
            <w:tcW w:w="1526" w:type="dxa"/>
          </w:tcPr>
          <w:p w:rsidR="00DA5A83" w:rsidRPr="00C626EF" w:rsidRDefault="00DA5A83" w:rsidP="00F67B18">
            <w:pPr>
              <w:rPr>
                <w:b/>
              </w:rPr>
            </w:pPr>
            <w:r w:rsidRPr="00C626EF">
              <w:rPr>
                <w:b/>
              </w:rPr>
              <w:t>Preconditions:</w:t>
            </w:r>
          </w:p>
        </w:tc>
        <w:tc>
          <w:tcPr>
            <w:tcW w:w="8047" w:type="dxa"/>
            <w:gridSpan w:val="7"/>
          </w:tcPr>
          <w:p w:rsidR="00DA5A83" w:rsidRPr="00C626EF" w:rsidRDefault="00DA5A83" w:rsidP="00F67B18">
            <w:pPr>
              <w:rPr>
                <w:lang w:eastAsia="zh-HK"/>
              </w:rPr>
            </w:pPr>
            <w:r>
              <w:rPr>
                <w:lang w:eastAsia="zh-HK"/>
              </w:rPr>
              <w:t>T</w:t>
            </w:r>
            <w:r>
              <w:rPr>
                <w:rFonts w:hint="eastAsia"/>
                <w:lang w:eastAsia="zh-HK"/>
              </w:rPr>
              <w:t xml:space="preserve">he </w:t>
            </w:r>
            <w:r>
              <w:rPr>
                <w:lang w:eastAsia="zh-HK"/>
              </w:rPr>
              <w:t>customer has a valid account</w:t>
            </w:r>
          </w:p>
        </w:tc>
      </w:tr>
      <w:tr w:rsidR="00DA5A83" w:rsidRPr="00C626EF" w:rsidTr="00F67B18">
        <w:tc>
          <w:tcPr>
            <w:tcW w:w="1526" w:type="dxa"/>
            <w:vMerge w:val="restart"/>
          </w:tcPr>
          <w:p w:rsidR="00DA5A83" w:rsidRPr="00C626EF" w:rsidRDefault="00DA5A83" w:rsidP="00F67B18">
            <w:pPr>
              <w:rPr>
                <w:b/>
              </w:rPr>
            </w:pPr>
            <w:r w:rsidRPr="00C626EF">
              <w:rPr>
                <w:b/>
              </w:rPr>
              <w:t>Flow of events:</w:t>
            </w:r>
          </w:p>
        </w:tc>
        <w:tc>
          <w:tcPr>
            <w:tcW w:w="1273" w:type="dxa"/>
            <w:gridSpan w:val="4"/>
            <w:tcBorders>
              <w:right w:val="dotted" w:sz="4" w:space="0" w:color="auto"/>
            </w:tcBorders>
          </w:tcPr>
          <w:p w:rsidR="00DA5A83" w:rsidRPr="00C626EF" w:rsidRDefault="00DA5A83" w:rsidP="00F67B18">
            <w:r w:rsidRPr="00C626EF">
              <w:t>1.</w:t>
            </w:r>
          </w:p>
        </w:tc>
        <w:tc>
          <w:tcPr>
            <w:tcW w:w="6774" w:type="dxa"/>
            <w:gridSpan w:val="3"/>
            <w:tcBorders>
              <w:left w:val="dotted" w:sz="4" w:space="0" w:color="auto"/>
            </w:tcBorders>
          </w:tcPr>
          <w:p w:rsidR="00DA5A83" w:rsidRPr="00C626EF" w:rsidRDefault="00DA5A83" w:rsidP="00F67B18">
            <w:r>
              <w:t>Include (Search Book)</w:t>
            </w: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B2767F" w:rsidRDefault="00DA5A83" w:rsidP="00F67B18">
            <w:r>
              <w:t>2</w:t>
            </w:r>
          </w:p>
        </w:tc>
        <w:tc>
          <w:tcPr>
            <w:tcW w:w="6774" w:type="dxa"/>
            <w:gridSpan w:val="3"/>
            <w:tcBorders>
              <w:left w:val="dotted" w:sz="4" w:space="0" w:color="auto"/>
            </w:tcBorders>
          </w:tcPr>
          <w:p w:rsidR="00DA5A83" w:rsidRPr="00C626EF" w:rsidRDefault="00DA5A83" w:rsidP="00F67B18">
            <w:pPr>
              <w:rPr>
                <w:lang w:eastAsia="zh-HK"/>
              </w:rPr>
            </w:pPr>
            <w:r>
              <w:rPr>
                <w:lang w:eastAsia="zh-HK"/>
              </w:rPr>
              <w:t>The Customer adds a copy of the book into the shopping cart</w:t>
            </w:r>
          </w:p>
        </w:tc>
      </w:tr>
      <w:tr w:rsidR="00DA5A83" w:rsidRPr="00C626EF" w:rsidTr="00F67B18">
        <w:trPr>
          <w:trHeight w:val="394"/>
        </w:trPr>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3</w:t>
            </w:r>
          </w:p>
        </w:tc>
        <w:tc>
          <w:tcPr>
            <w:tcW w:w="6774" w:type="dxa"/>
            <w:gridSpan w:val="3"/>
            <w:tcBorders>
              <w:left w:val="dotted" w:sz="4" w:space="0" w:color="auto"/>
            </w:tcBorders>
          </w:tcPr>
          <w:p w:rsidR="00DA5A83" w:rsidRPr="00B2767F" w:rsidRDefault="00DA5A83" w:rsidP="00F67B18">
            <w:pPr>
              <w:rPr>
                <w:lang w:eastAsia="zh-HK"/>
              </w:rPr>
            </w:pPr>
            <w:r>
              <w:rPr>
                <w:lang w:eastAsia="zh-HK"/>
              </w:rPr>
              <w:t>The system displays the books in the shopping cart</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Default="00DA5A83" w:rsidP="00F67B18">
            <w:pPr>
              <w:rPr>
                <w:lang w:eastAsia="zh-HK"/>
              </w:rPr>
            </w:pPr>
            <w:r>
              <w:rPr>
                <w:rFonts w:hint="eastAsia"/>
                <w:lang w:eastAsia="zh-HK"/>
              </w:rPr>
              <w:t>4</w:t>
            </w:r>
          </w:p>
        </w:tc>
        <w:tc>
          <w:tcPr>
            <w:tcW w:w="6774" w:type="dxa"/>
            <w:gridSpan w:val="3"/>
            <w:tcBorders>
              <w:left w:val="dotted" w:sz="4" w:space="0" w:color="auto"/>
            </w:tcBorders>
          </w:tcPr>
          <w:p w:rsidR="00DA5A83" w:rsidRPr="00B2767F" w:rsidRDefault="00DA5A83" w:rsidP="00F67B18">
            <w:pPr>
              <w:rPr>
                <w:lang w:eastAsia="zh-HK"/>
              </w:rPr>
            </w:pPr>
            <w:r>
              <w:rPr>
                <w:lang w:eastAsia="zh-HK"/>
              </w:rPr>
              <w:t>T</w:t>
            </w:r>
            <w:r>
              <w:rPr>
                <w:rFonts w:hint="eastAsia"/>
                <w:lang w:eastAsia="zh-HK"/>
              </w:rPr>
              <w:t xml:space="preserve">he </w:t>
            </w:r>
            <w:r>
              <w:rPr>
                <w:lang w:eastAsia="zh-HK"/>
              </w:rPr>
              <w:t>customer check out the book</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5</w:t>
            </w:r>
          </w:p>
        </w:tc>
        <w:tc>
          <w:tcPr>
            <w:tcW w:w="6774" w:type="dxa"/>
            <w:gridSpan w:val="3"/>
            <w:tcBorders>
              <w:left w:val="dotted" w:sz="4" w:space="0" w:color="auto"/>
            </w:tcBorders>
          </w:tcPr>
          <w:p w:rsidR="00DA5A83" w:rsidRPr="00B2767F" w:rsidRDefault="00DA5A83" w:rsidP="00F67B18">
            <w:pPr>
              <w:rPr>
                <w:lang w:eastAsia="zh-HK"/>
              </w:rPr>
            </w:pPr>
            <w:r>
              <w:rPr>
                <w:lang w:eastAsia="zh-HK"/>
              </w:rPr>
              <w:t>T</w:t>
            </w:r>
            <w:r>
              <w:rPr>
                <w:rFonts w:hint="eastAsia"/>
                <w:lang w:eastAsia="zh-HK"/>
              </w:rPr>
              <w:t xml:space="preserve">he </w:t>
            </w:r>
            <w:r>
              <w:rPr>
                <w:lang w:eastAsia="zh-HK"/>
              </w:rPr>
              <w:t>system asks the customer to login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6</w:t>
            </w:r>
          </w:p>
        </w:tc>
        <w:tc>
          <w:tcPr>
            <w:tcW w:w="6774" w:type="dxa"/>
            <w:gridSpan w:val="3"/>
            <w:tcBorders>
              <w:left w:val="dotted" w:sz="4" w:space="0" w:color="auto"/>
            </w:tcBorders>
          </w:tcPr>
          <w:p w:rsidR="00DA5A83" w:rsidRPr="003B2E94" w:rsidRDefault="00DA5A83" w:rsidP="00F67B18">
            <w:pPr>
              <w:rPr>
                <w:lang w:eastAsia="zh-HK"/>
              </w:rPr>
            </w:pPr>
            <w:r>
              <w:rPr>
                <w:lang w:eastAsia="zh-HK"/>
              </w:rPr>
              <w:t>the system asks the customer to login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7</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asks the customer to select the shipping option.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8</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selects the shipping option.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9</w:t>
            </w:r>
          </w:p>
        </w:tc>
        <w:tc>
          <w:tcPr>
            <w:tcW w:w="6774" w:type="dxa"/>
            <w:gridSpan w:val="3"/>
            <w:tcBorders>
              <w:left w:val="dotted" w:sz="4" w:space="0" w:color="auto"/>
            </w:tcBorders>
          </w:tcPr>
          <w:p w:rsidR="00DA5A83" w:rsidRDefault="00DA5A83" w:rsidP="00F67B18">
            <w:pPr>
              <w:rPr>
                <w:lang w:eastAsia="zh-HK"/>
              </w:rPr>
            </w:pPr>
            <w:r>
              <w:rPr>
                <w:lang w:eastAsia="zh-HK"/>
              </w:rPr>
              <w:t>T</w:t>
            </w:r>
            <w:r>
              <w:rPr>
                <w:rFonts w:hint="eastAsia"/>
                <w:lang w:eastAsia="zh-HK"/>
              </w:rPr>
              <w:t xml:space="preserve">he </w:t>
            </w:r>
            <w:r>
              <w:rPr>
                <w:lang w:eastAsia="zh-HK"/>
              </w:rPr>
              <w:t>system display the total amount</w:t>
            </w:r>
          </w:p>
          <w:p w:rsidR="00DA5A83" w:rsidRPr="0005299A" w:rsidRDefault="00DA5A83" w:rsidP="00F67B18">
            <w:pPr>
              <w:rPr>
                <w:lang w:eastAsia="zh-HK"/>
              </w:rPr>
            </w:pP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10</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selects the payment method (Account or credit card)</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11</w:t>
            </w:r>
          </w:p>
        </w:tc>
        <w:tc>
          <w:tcPr>
            <w:tcW w:w="6774" w:type="dxa"/>
            <w:gridSpan w:val="3"/>
            <w:tcBorders>
              <w:left w:val="dotted" w:sz="4" w:space="0" w:color="auto"/>
            </w:tcBorders>
          </w:tcPr>
          <w:p w:rsidR="00DA5A83" w:rsidRPr="003B2E94" w:rsidRDefault="00DA5A83" w:rsidP="00F67B18">
            <w:pPr>
              <w:rPr>
                <w:lang w:eastAsia="zh-HK"/>
              </w:rPr>
            </w:pPr>
            <w:r>
              <w:rPr>
                <w:rFonts w:hint="eastAsia"/>
                <w:lang w:eastAsia="zh-HK"/>
              </w:rPr>
              <w:t>The system confirms the transaction and sends the shipping request to the shipping agent</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p>
        </w:tc>
        <w:tc>
          <w:tcPr>
            <w:tcW w:w="6774" w:type="dxa"/>
            <w:gridSpan w:val="3"/>
            <w:tcBorders>
              <w:left w:val="dotted" w:sz="4" w:space="0" w:color="auto"/>
            </w:tcBorders>
          </w:tcPr>
          <w:p w:rsidR="00DA5A83" w:rsidRPr="003B2E94" w:rsidRDefault="00DA5A83" w:rsidP="00F67B18">
            <w:pPr>
              <w:rPr>
                <w:lang w:eastAsia="zh-HK"/>
              </w:rPr>
            </w:pPr>
          </w:p>
        </w:tc>
      </w:tr>
      <w:tr w:rsidR="00DA5A83" w:rsidRPr="00B2767F" w:rsidTr="00F67B18">
        <w:trPr>
          <w:gridAfter w:val="7"/>
          <w:wAfter w:w="8047" w:type="dxa"/>
          <w:trHeight w:val="269"/>
        </w:trPr>
        <w:tc>
          <w:tcPr>
            <w:tcW w:w="1526" w:type="dxa"/>
            <w:vMerge/>
          </w:tcPr>
          <w:p w:rsidR="00DA5A83" w:rsidRPr="00C626EF" w:rsidRDefault="00DA5A83" w:rsidP="00F67B18">
            <w:pPr>
              <w:rPr>
                <w:b/>
              </w:rPr>
            </w:pP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p>
        </w:tc>
        <w:tc>
          <w:tcPr>
            <w:tcW w:w="6774" w:type="dxa"/>
            <w:gridSpan w:val="3"/>
            <w:tcBorders>
              <w:left w:val="dotted" w:sz="4" w:space="0" w:color="auto"/>
            </w:tcBorders>
          </w:tcPr>
          <w:p w:rsidR="00DA5A83" w:rsidRPr="003B2E94" w:rsidRDefault="00DA5A83" w:rsidP="00F67B18">
            <w:pPr>
              <w:rPr>
                <w:lang w:eastAsia="zh-HK"/>
              </w:rPr>
            </w:pPr>
          </w:p>
        </w:tc>
      </w:tr>
      <w:tr w:rsidR="00DA5A83" w:rsidRPr="00C626EF" w:rsidTr="00F67B18">
        <w:tc>
          <w:tcPr>
            <w:tcW w:w="1526" w:type="dxa"/>
          </w:tcPr>
          <w:p w:rsidR="00DA5A83" w:rsidRPr="00C626EF" w:rsidRDefault="00DA5A83" w:rsidP="00F67B18">
            <w:pPr>
              <w:rPr>
                <w:b/>
              </w:rPr>
            </w:pPr>
            <w:r w:rsidRPr="00C626EF">
              <w:rPr>
                <w:b/>
              </w:rPr>
              <w:t>Post conditions:</w:t>
            </w:r>
          </w:p>
        </w:tc>
        <w:tc>
          <w:tcPr>
            <w:tcW w:w="8047" w:type="dxa"/>
            <w:gridSpan w:val="7"/>
          </w:tcPr>
          <w:p w:rsidR="00DA5A83" w:rsidRPr="00C626EF" w:rsidRDefault="00DA5A83" w:rsidP="00F67B18">
            <w:pPr>
              <w:rPr>
                <w:lang w:eastAsia="zh-HK"/>
              </w:rPr>
            </w:pPr>
            <w:r>
              <w:rPr>
                <w:lang w:eastAsia="zh-HK"/>
              </w:rPr>
              <w:t>A</w:t>
            </w:r>
            <w:r>
              <w:rPr>
                <w:rFonts w:hint="eastAsia"/>
                <w:lang w:eastAsia="zh-HK"/>
              </w:rPr>
              <w:t xml:space="preserve"> </w:t>
            </w:r>
            <w:r>
              <w:rPr>
                <w:lang w:eastAsia="zh-HK"/>
              </w:rPr>
              <w:t>new buy order is created and stored in the system. The amount is charged to the customer`s account or credit card.</w:t>
            </w:r>
          </w:p>
        </w:tc>
      </w:tr>
      <w:tr w:rsidR="00DA5A83" w:rsidRPr="00C626EF" w:rsidTr="00F67B18">
        <w:tc>
          <w:tcPr>
            <w:tcW w:w="1526" w:type="dxa"/>
            <w:vMerge w:val="restart"/>
          </w:tcPr>
          <w:p w:rsidR="00DA5A83" w:rsidRPr="00C626EF" w:rsidRDefault="00DA5A83" w:rsidP="00F67B18">
            <w:pPr>
              <w:rPr>
                <w:b/>
              </w:rPr>
            </w:pPr>
            <w:r w:rsidRPr="00C626EF">
              <w:rPr>
                <w:b/>
              </w:rPr>
              <w:t>Alternative flows and exceptions</w:t>
            </w: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2</w:t>
            </w:r>
          </w:p>
        </w:tc>
        <w:tc>
          <w:tcPr>
            <w:tcW w:w="6774" w:type="dxa"/>
            <w:gridSpan w:val="3"/>
            <w:tcBorders>
              <w:left w:val="dotted" w:sz="4" w:space="0" w:color="auto"/>
            </w:tcBorders>
          </w:tcPr>
          <w:p w:rsidR="00DA5A83" w:rsidRDefault="00DA5A83" w:rsidP="00F67B18">
            <w:pPr>
              <w:pStyle w:val="Heading5"/>
              <w:keepLines w:val="0"/>
              <w:autoSpaceDE w:val="0"/>
              <w:autoSpaceDN w:val="0"/>
              <w:spacing w:before="0"/>
              <w:outlineLvl w:val="4"/>
              <w:rPr>
                <w:lang w:eastAsia="zh-HK"/>
              </w:rPr>
            </w:pPr>
            <w:r>
              <w:rPr>
                <w:lang w:eastAsia="zh-HK"/>
              </w:rPr>
              <w:t>No book matches the keywords</w:t>
            </w:r>
          </w:p>
          <w:p w:rsidR="00DA5A83" w:rsidRPr="00C626EF" w:rsidRDefault="00DA5A83" w:rsidP="00F67B18">
            <w:pPr>
              <w:rPr>
                <w:lang w:eastAsia="zh-HK"/>
              </w:rPr>
            </w:pP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9</w:t>
            </w:r>
          </w:p>
        </w:tc>
        <w:tc>
          <w:tcPr>
            <w:tcW w:w="6774" w:type="dxa"/>
            <w:gridSpan w:val="3"/>
            <w:tcBorders>
              <w:left w:val="dotted" w:sz="4" w:space="0" w:color="auto"/>
            </w:tcBorders>
          </w:tcPr>
          <w:p w:rsidR="00DA5A83" w:rsidRDefault="00DA5A83" w:rsidP="00F67B18">
            <w:pPr>
              <w:rPr>
                <w:lang w:eastAsia="zh-HK"/>
              </w:rPr>
            </w:pPr>
            <w:r>
              <w:rPr>
                <w:lang w:eastAsia="zh-HK"/>
              </w:rPr>
              <w:t>Login failed</w:t>
            </w:r>
          </w:p>
          <w:p w:rsidR="00DA5A83" w:rsidRPr="003B2E94" w:rsidRDefault="00DA5A83" w:rsidP="00F67B18"/>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Default="00DA5A83" w:rsidP="00F67B18">
            <w:pPr>
              <w:rPr>
                <w:lang w:eastAsia="zh-HK"/>
              </w:rPr>
            </w:pPr>
            <w:r>
              <w:rPr>
                <w:rFonts w:hint="eastAsia"/>
                <w:lang w:eastAsia="zh-HK"/>
              </w:rPr>
              <w:t>13</w:t>
            </w:r>
          </w:p>
        </w:tc>
        <w:tc>
          <w:tcPr>
            <w:tcW w:w="6774" w:type="dxa"/>
            <w:gridSpan w:val="3"/>
            <w:tcBorders>
              <w:left w:val="dotted" w:sz="4" w:space="0" w:color="auto"/>
            </w:tcBorders>
          </w:tcPr>
          <w:p w:rsidR="00DA5A83" w:rsidRDefault="00DA5A83" w:rsidP="00F67B18">
            <w:pPr>
              <w:rPr>
                <w:lang w:eastAsia="zh-HK"/>
              </w:rPr>
            </w:pPr>
            <w:r>
              <w:rPr>
                <w:lang w:eastAsia="zh-HK"/>
              </w:rPr>
              <w:t>Insufficient fund in Account</w:t>
            </w: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lang w:eastAsia="zh-HK"/>
              </w:rPr>
              <w:t>1</w:t>
            </w:r>
            <w:r>
              <w:rPr>
                <w:rFonts w:hint="eastAsia"/>
                <w:lang w:eastAsia="zh-HK"/>
              </w:rPr>
              <w:t>3</w:t>
            </w:r>
          </w:p>
        </w:tc>
        <w:tc>
          <w:tcPr>
            <w:tcW w:w="6774" w:type="dxa"/>
            <w:gridSpan w:val="3"/>
            <w:tcBorders>
              <w:left w:val="dotted" w:sz="4" w:space="0" w:color="auto"/>
            </w:tcBorders>
          </w:tcPr>
          <w:p w:rsidR="00DA5A83" w:rsidRPr="00C626EF" w:rsidRDefault="00DA5A83" w:rsidP="00F67B18">
            <w:pPr>
              <w:rPr>
                <w:lang w:eastAsia="zh-HK"/>
              </w:rPr>
            </w:pPr>
            <w:r>
              <w:rPr>
                <w:rFonts w:hint="eastAsia"/>
                <w:lang w:eastAsia="zh-HK"/>
              </w:rPr>
              <w:t>Credit Card Payment Rejected</w:t>
            </w:r>
          </w:p>
        </w:tc>
      </w:tr>
      <w:tr w:rsidR="00DA5A83" w:rsidRPr="00C626EF" w:rsidTr="00F67B18">
        <w:tc>
          <w:tcPr>
            <w:tcW w:w="1526" w:type="dxa"/>
          </w:tcPr>
          <w:p w:rsidR="00DA5A83" w:rsidRPr="00C626EF" w:rsidRDefault="00DA5A83" w:rsidP="00F67B18">
            <w:pPr>
              <w:rPr>
                <w:b/>
              </w:rPr>
            </w:pPr>
            <w:r w:rsidRPr="00C626EF">
              <w:rPr>
                <w:b/>
              </w:rPr>
              <w:t>Non-behavior requirements:</w:t>
            </w:r>
          </w:p>
        </w:tc>
        <w:tc>
          <w:tcPr>
            <w:tcW w:w="8047" w:type="dxa"/>
            <w:gridSpan w:val="7"/>
          </w:tcPr>
          <w:p w:rsidR="00DA5A83" w:rsidRPr="00C626EF" w:rsidRDefault="00DA5A83" w:rsidP="00F67B18">
            <w:pPr>
              <w:rPr>
                <w:lang w:eastAsia="zh-HK"/>
              </w:rPr>
            </w:pPr>
            <w:r>
              <w:rPr>
                <w:lang w:eastAsia="zh-HK"/>
              </w:rPr>
              <w:t>I</w:t>
            </w:r>
            <w:r>
              <w:rPr>
                <w:rFonts w:hint="eastAsia"/>
                <w:lang w:eastAsia="zh-HK"/>
              </w:rPr>
              <w:t xml:space="preserve">f </w:t>
            </w:r>
            <w:r>
              <w:rPr>
                <w:lang w:eastAsia="zh-HK"/>
              </w:rPr>
              <w:t>the user has not been registered, the user interface allow the user to choose to register when the user is prompted to login</w:t>
            </w:r>
          </w:p>
        </w:tc>
      </w:tr>
      <w:tr w:rsidR="00DA5A83" w:rsidRPr="00C626EF" w:rsidTr="00F67B18">
        <w:tc>
          <w:tcPr>
            <w:tcW w:w="1526" w:type="dxa"/>
          </w:tcPr>
          <w:p w:rsidR="00DA5A83" w:rsidRPr="00C626EF" w:rsidRDefault="00DA5A83" w:rsidP="00F67B18">
            <w:pPr>
              <w:rPr>
                <w:b/>
              </w:rPr>
            </w:pPr>
            <w:r w:rsidRPr="00C626EF">
              <w:rPr>
                <w:b/>
              </w:rPr>
              <w:t>Assumptions:</w:t>
            </w:r>
          </w:p>
        </w:tc>
        <w:tc>
          <w:tcPr>
            <w:tcW w:w="8047" w:type="dxa"/>
            <w:gridSpan w:val="7"/>
          </w:tcPr>
          <w:p w:rsidR="00DA5A83" w:rsidRPr="00C626EF" w:rsidRDefault="00DA5A83" w:rsidP="00F67B18"/>
        </w:tc>
      </w:tr>
      <w:tr w:rsidR="00DA5A83" w:rsidRPr="00C626EF" w:rsidTr="00F67B18">
        <w:tc>
          <w:tcPr>
            <w:tcW w:w="1526" w:type="dxa"/>
          </w:tcPr>
          <w:p w:rsidR="00DA5A83" w:rsidRPr="00C626EF" w:rsidRDefault="00DA5A83" w:rsidP="00F67B18">
            <w:pPr>
              <w:rPr>
                <w:b/>
              </w:rPr>
            </w:pPr>
            <w:r w:rsidRPr="00C626EF">
              <w:rPr>
                <w:b/>
              </w:rPr>
              <w:t>Issue:</w:t>
            </w:r>
          </w:p>
        </w:tc>
        <w:tc>
          <w:tcPr>
            <w:tcW w:w="8047" w:type="dxa"/>
            <w:gridSpan w:val="7"/>
          </w:tcPr>
          <w:p w:rsidR="00DA5A83" w:rsidRPr="00C626EF" w:rsidRDefault="00DA5A83" w:rsidP="00F67B18"/>
        </w:tc>
      </w:tr>
      <w:tr w:rsidR="00DA5A83" w:rsidRPr="00C626EF" w:rsidTr="00F67B18">
        <w:tc>
          <w:tcPr>
            <w:tcW w:w="1526" w:type="dxa"/>
          </w:tcPr>
          <w:p w:rsidR="00DA5A83" w:rsidRPr="00C626EF" w:rsidRDefault="00DA5A83" w:rsidP="00F67B18">
            <w:pPr>
              <w:rPr>
                <w:b/>
              </w:rPr>
            </w:pPr>
            <w:r w:rsidRPr="00C626EF">
              <w:rPr>
                <w:b/>
              </w:rPr>
              <w:t>Source:</w:t>
            </w:r>
          </w:p>
        </w:tc>
        <w:tc>
          <w:tcPr>
            <w:tcW w:w="8047" w:type="dxa"/>
            <w:gridSpan w:val="7"/>
          </w:tcPr>
          <w:p w:rsidR="00DA5A83" w:rsidRPr="00C626EF" w:rsidRDefault="00DA5A83" w:rsidP="00F67B18"/>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Use case name:</w:t>
            </w:r>
          </w:p>
        </w:tc>
        <w:tc>
          <w:tcPr>
            <w:tcW w:w="7158" w:type="dxa"/>
            <w:gridSpan w:val="4"/>
          </w:tcPr>
          <w:p w:rsidR="003F2FBE" w:rsidRPr="00C626EF" w:rsidRDefault="00C626EF" w:rsidP="002F0A75">
            <w:r w:rsidRPr="00C626EF">
              <w:t>Buy</w:t>
            </w:r>
            <w:r w:rsidR="003F2FBE" w:rsidRPr="00C626EF">
              <w:t xml:space="preserve"> Book</w:t>
            </w:r>
          </w:p>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Use case ID:</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Primary actor:</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Secondary actor(s):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Preconditions: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vMerge w:val="restart"/>
          </w:tcPr>
          <w:p w:rsidR="003F2FBE" w:rsidRPr="00C626EF" w:rsidRDefault="003F2FBE" w:rsidP="002F0A75">
            <w:pPr>
              <w:rPr>
                <w:b/>
              </w:rPr>
            </w:pPr>
            <w:r w:rsidRPr="00C626EF">
              <w:rPr>
                <w:b/>
              </w:rPr>
              <w:t>Flow of events:</w:t>
            </w:r>
          </w:p>
        </w:tc>
        <w:tc>
          <w:tcPr>
            <w:tcW w:w="384" w:type="dxa"/>
            <w:tcBorders>
              <w:right w:val="dotted" w:sz="4" w:space="0" w:color="auto"/>
            </w:tcBorders>
          </w:tcPr>
          <w:p w:rsidR="003F2FBE" w:rsidRPr="00C626EF" w:rsidRDefault="003F2FBE" w:rsidP="002F0A75">
            <w:r w:rsidRPr="00C626EF">
              <w:t>1.</w:t>
            </w:r>
          </w:p>
        </w:tc>
        <w:tc>
          <w:tcPr>
            <w:tcW w:w="6774" w:type="dxa"/>
            <w:gridSpan w:val="3"/>
            <w:tcBorders>
              <w:left w:val="dotted" w:sz="4" w:space="0" w:color="auto"/>
            </w:tcBorders>
          </w:tcPr>
          <w:p w:rsidR="003F2FBE" w:rsidRPr="00C626EF" w:rsidRDefault="00C626EF" w:rsidP="002F0A75">
            <w:r>
              <w:t>Include (search book)</w:t>
            </w:r>
          </w:p>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Post conditions: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vMerge w:val="restart"/>
          </w:tcPr>
          <w:p w:rsidR="003F2FBE" w:rsidRPr="00C626EF" w:rsidRDefault="003F2FBE" w:rsidP="002F0A75">
            <w:pPr>
              <w:rPr>
                <w:b/>
              </w:rPr>
            </w:pPr>
            <w:r w:rsidRPr="00C626EF">
              <w:rPr>
                <w:b/>
              </w:rPr>
              <w:lastRenderedPageBreak/>
              <w:t>Alternative flows and exceptions</w:t>
            </w: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Non-behavior requirements: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Assumptions: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Issue:</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Source:</w:t>
            </w:r>
          </w:p>
        </w:tc>
        <w:tc>
          <w:tcPr>
            <w:tcW w:w="7158" w:type="dxa"/>
            <w:gridSpan w:val="4"/>
          </w:tcPr>
          <w:p w:rsidR="003F2FBE" w:rsidRPr="00C626EF" w:rsidRDefault="003F2FBE" w:rsidP="002F0A75"/>
        </w:tc>
      </w:tr>
    </w:tbl>
    <w:p w:rsidR="00C626EF" w:rsidRDefault="00C626EF" w:rsidP="00E97880">
      <w:pPr>
        <w:rPr>
          <w:b/>
        </w:rPr>
      </w:pPr>
    </w:p>
    <w:p w:rsidR="00C626EF" w:rsidRDefault="00C626EF">
      <w:pPr>
        <w:rPr>
          <w:b/>
        </w:rPr>
      </w:pPr>
    </w:p>
    <w:p w:rsidR="00C626EF" w:rsidRDefault="00C626EF">
      <w:pPr>
        <w:rPr>
          <w:b/>
        </w:rPr>
      </w:pPr>
    </w:p>
    <w:p w:rsidR="003F2FBE" w:rsidRDefault="003F2FBE">
      <w:pPr>
        <w:rPr>
          <w:b/>
        </w:rPr>
      </w:pPr>
      <w:r>
        <w:rPr>
          <w:b/>
        </w:rPr>
        <w:br w:type="page"/>
      </w:r>
    </w:p>
    <w:p w:rsidR="003F2FBE" w:rsidRDefault="00412F04" w:rsidP="00E97880">
      <w:pPr>
        <w:rPr>
          <w:b/>
        </w:rPr>
      </w:pPr>
      <w:r>
        <w:rPr>
          <w:b/>
        </w:rPr>
        <w:lastRenderedPageBreak/>
        <w:t>Search</w:t>
      </w:r>
    </w:p>
    <w:tbl>
      <w:tblPr>
        <w:tblStyle w:val="TableGrid"/>
        <w:tblW w:w="0" w:type="auto"/>
        <w:tblLook w:val="04A0" w:firstRow="1" w:lastRow="0" w:firstColumn="1" w:lastColumn="0" w:noHBand="0" w:noVBand="1"/>
      </w:tblPr>
      <w:tblGrid>
        <w:gridCol w:w="1951"/>
        <w:gridCol w:w="425"/>
        <w:gridCol w:w="6869"/>
      </w:tblGrid>
      <w:tr w:rsidR="00DA5A83" w:rsidRPr="004361BE" w:rsidTr="002F0A75">
        <w:tc>
          <w:tcPr>
            <w:tcW w:w="1951" w:type="dxa"/>
          </w:tcPr>
          <w:p w:rsidR="00DA5A83" w:rsidRPr="004361BE" w:rsidRDefault="00DA5A83" w:rsidP="00DA5A83">
            <w:pPr>
              <w:rPr>
                <w:b/>
              </w:rPr>
            </w:pPr>
            <w:r w:rsidRPr="004361BE">
              <w:rPr>
                <w:b/>
              </w:rPr>
              <w:t>Use case name:</w:t>
            </w:r>
          </w:p>
        </w:tc>
        <w:tc>
          <w:tcPr>
            <w:tcW w:w="7294" w:type="dxa"/>
            <w:gridSpan w:val="2"/>
          </w:tcPr>
          <w:p w:rsidR="00DA5A83" w:rsidRPr="004361BE" w:rsidRDefault="00DA5A83" w:rsidP="00DA5A83">
            <w:r>
              <w:t>Search</w:t>
            </w:r>
          </w:p>
        </w:tc>
      </w:tr>
      <w:tr w:rsidR="00DA5A83" w:rsidRPr="004361BE" w:rsidTr="002F0A75">
        <w:tc>
          <w:tcPr>
            <w:tcW w:w="1951" w:type="dxa"/>
          </w:tcPr>
          <w:p w:rsidR="00DA5A83" w:rsidRPr="004361BE" w:rsidRDefault="00DA5A83" w:rsidP="00DA5A83">
            <w:pPr>
              <w:rPr>
                <w:b/>
              </w:rPr>
            </w:pPr>
            <w:r w:rsidRPr="004361BE">
              <w:rPr>
                <w:b/>
              </w:rPr>
              <w:t>Use case ID:</w:t>
            </w:r>
          </w:p>
        </w:tc>
        <w:tc>
          <w:tcPr>
            <w:tcW w:w="7294" w:type="dxa"/>
            <w:gridSpan w:val="2"/>
          </w:tcPr>
          <w:p w:rsidR="00DA5A83" w:rsidRPr="004361BE" w:rsidRDefault="00DA5A83" w:rsidP="00DA5A83">
            <w:pPr>
              <w:rPr>
                <w:lang w:eastAsia="zh-HK"/>
              </w:rPr>
            </w:pPr>
            <w:r>
              <w:rPr>
                <w:rFonts w:hint="eastAsia"/>
                <w:lang w:eastAsia="zh-HK"/>
              </w:rPr>
              <w:t>UC-200</w:t>
            </w:r>
          </w:p>
        </w:tc>
      </w:tr>
      <w:tr w:rsidR="00DA5A83" w:rsidRPr="004361BE" w:rsidTr="002F0A75">
        <w:tc>
          <w:tcPr>
            <w:tcW w:w="1951" w:type="dxa"/>
          </w:tcPr>
          <w:p w:rsidR="00DA5A83" w:rsidRPr="004361BE" w:rsidRDefault="00DA5A83" w:rsidP="00DA5A83">
            <w:pPr>
              <w:rPr>
                <w:b/>
              </w:rPr>
            </w:pPr>
            <w:r w:rsidRPr="004361BE">
              <w:rPr>
                <w:b/>
              </w:rPr>
              <w:t>Primary actor:</w:t>
            </w:r>
          </w:p>
        </w:tc>
        <w:tc>
          <w:tcPr>
            <w:tcW w:w="7294" w:type="dxa"/>
            <w:gridSpan w:val="2"/>
          </w:tcPr>
          <w:p w:rsidR="00DA5A83" w:rsidRPr="004361BE" w:rsidRDefault="00DA5A83" w:rsidP="00DA5A83">
            <w:pPr>
              <w:rPr>
                <w:lang w:eastAsia="zh-HK"/>
              </w:rPr>
            </w:pPr>
            <w:r>
              <w:rPr>
                <w:lang w:eastAsia="zh-HK"/>
              </w:rPr>
              <w:t>P</w:t>
            </w:r>
            <w:r>
              <w:rPr>
                <w:rFonts w:hint="eastAsia"/>
                <w:lang w:eastAsia="zh-HK"/>
              </w:rPr>
              <w:t>ublic user, customer</w:t>
            </w:r>
          </w:p>
        </w:tc>
      </w:tr>
      <w:tr w:rsidR="00DA5A83" w:rsidRPr="004361BE" w:rsidTr="002F0A75">
        <w:tc>
          <w:tcPr>
            <w:tcW w:w="1951" w:type="dxa"/>
          </w:tcPr>
          <w:p w:rsidR="00DA5A83" w:rsidRPr="004361BE" w:rsidRDefault="00DA5A83" w:rsidP="00DA5A83">
            <w:pPr>
              <w:rPr>
                <w:b/>
              </w:rPr>
            </w:pPr>
            <w:r w:rsidRPr="004361BE">
              <w:rPr>
                <w:b/>
              </w:rPr>
              <w:t>Secondary actor(s):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Preconditions: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Flow of events:</w:t>
            </w:r>
          </w:p>
        </w:tc>
        <w:tc>
          <w:tcPr>
            <w:tcW w:w="425" w:type="dxa"/>
            <w:tcBorders>
              <w:right w:val="dotted" w:sz="4" w:space="0" w:color="auto"/>
            </w:tcBorders>
          </w:tcPr>
          <w:p w:rsidR="00DA5A83" w:rsidRPr="004361BE" w:rsidRDefault="00DA5A83" w:rsidP="00DA5A83">
            <w:r w:rsidRPr="004361BE">
              <w:t>1.</w:t>
            </w:r>
          </w:p>
        </w:tc>
        <w:tc>
          <w:tcPr>
            <w:tcW w:w="6869" w:type="dxa"/>
            <w:tcBorders>
              <w:left w:val="dotted" w:sz="4" w:space="0" w:color="auto"/>
            </w:tcBorders>
          </w:tcPr>
          <w:p w:rsidR="00DA5A83" w:rsidRPr="004361BE" w:rsidRDefault="00DA5A83" w:rsidP="00DA5A83">
            <w:pPr>
              <w:rPr>
                <w:b/>
              </w:rPr>
            </w:pPr>
            <w:r w:rsidRPr="004361BE">
              <w:rPr>
                <w:b/>
              </w:rPr>
              <w:t>Flow of events: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2</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3</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4</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Post 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Alternative flows and exceptions</w:t>
            </w: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r w:rsidRPr="004361BE">
              <w:rPr>
                <w:b/>
              </w:rPr>
              <w:t>Alternative flows and exceptions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Non-behavior requirements: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Assumptions: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Issue:</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Source:</w:t>
            </w:r>
          </w:p>
        </w:tc>
        <w:tc>
          <w:tcPr>
            <w:tcW w:w="7294" w:type="dxa"/>
            <w:gridSpan w:val="2"/>
          </w:tcPr>
          <w:p w:rsidR="00DA5A83" w:rsidRPr="004361BE" w:rsidRDefault="00DA5A83" w:rsidP="00DA5A83"/>
        </w:tc>
      </w:tr>
    </w:tbl>
    <w:p w:rsidR="003F2FBE" w:rsidRDefault="003F2FBE" w:rsidP="00E97880">
      <w:pPr>
        <w:rPr>
          <w:b/>
        </w:rPr>
      </w:pPr>
    </w:p>
    <w:p w:rsidR="003F2FBE" w:rsidRDefault="003F2FBE" w:rsidP="00E97880">
      <w:pPr>
        <w:rPr>
          <w:b/>
        </w:rPr>
      </w:pPr>
    </w:p>
    <w:p w:rsidR="003F2FBE" w:rsidRDefault="00412F04" w:rsidP="003F2FBE">
      <w:pPr>
        <w:rPr>
          <w:b/>
        </w:rPr>
      </w:pPr>
      <w:r>
        <w:rPr>
          <w:b/>
        </w:rPr>
        <w:t>Login</w:t>
      </w:r>
    </w:p>
    <w:tbl>
      <w:tblPr>
        <w:tblStyle w:val="TableGrid"/>
        <w:tblW w:w="0" w:type="auto"/>
        <w:tblLook w:val="04A0" w:firstRow="1" w:lastRow="0" w:firstColumn="1" w:lastColumn="0" w:noHBand="0" w:noVBand="1"/>
      </w:tblPr>
      <w:tblGrid>
        <w:gridCol w:w="1951"/>
        <w:gridCol w:w="425"/>
        <w:gridCol w:w="6869"/>
      </w:tblGrid>
      <w:tr w:rsidR="00DA5A83" w:rsidRPr="004361BE" w:rsidTr="002F0A75">
        <w:tc>
          <w:tcPr>
            <w:tcW w:w="1951" w:type="dxa"/>
          </w:tcPr>
          <w:p w:rsidR="00DA5A83" w:rsidRPr="004361BE" w:rsidRDefault="00DA5A83" w:rsidP="00DA5A83">
            <w:pPr>
              <w:rPr>
                <w:b/>
              </w:rPr>
            </w:pPr>
            <w:r w:rsidRPr="004361BE">
              <w:rPr>
                <w:b/>
              </w:rPr>
              <w:t>Use case name:</w:t>
            </w:r>
          </w:p>
        </w:tc>
        <w:tc>
          <w:tcPr>
            <w:tcW w:w="7294" w:type="dxa"/>
            <w:gridSpan w:val="2"/>
          </w:tcPr>
          <w:p w:rsidR="00DA5A83" w:rsidRPr="004361BE" w:rsidRDefault="00DA5A83" w:rsidP="00DA5A83">
            <w:r>
              <w:t>Login</w:t>
            </w:r>
          </w:p>
        </w:tc>
      </w:tr>
      <w:tr w:rsidR="00DA5A83" w:rsidRPr="004361BE" w:rsidTr="002F0A75">
        <w:tc>
          <w:tcPr>
            <w:tcW w:w="1951" w:type="dxa"/>
          </w:tcPr>
          <w:p w:rsidR="00DA5A83" w:rsidRPr="004361BE" w:rsidRDefault="00DA5A83" w:rsidP="00DA5A83">
            <w:pPr>
              <w:rPr>
                <w:b/>
              </w:rPr>
            </w:pPr>
            <w:r w:rsidRPr="004361BE">
              <w:rPr>
                <w:b/>
              </w:rPr>
              <w:t>Use case ID:</w:t>
            </w:r>
          </w:p>
        </w:tc>
        <w:tc>
          <w:tcPr>
            <w:tcW w:w="7294" w:type="dxa"/>
            <w:gridSpan w:val="2"/>
          </w:tcPr>
          <w:p w:rsidR="00DA5A83" w:rsidRPr="004361BE" w:rsidRDefault="00DA5A83" w:rsidP="00DA5A83">
            <w:pPr>
              <w:rPr>
                <w:lang w:eastAsia="zh-HK"/>
              </w:rPr>
            </w:pPr>
            <w:r>
              <w:rPr>
                <w:rFonts w:hint="eastAsia"/>
                <w:lang w:eastAsia="zh-HK"/>
              </w:rPr>
              <w:t>UC-20</w:t>
            </w:r>
          </w:p>
        </w:tc>
      </w:tr>
      <w:tr w:rsidR="00DA5A83" w:rsidRPr="004361BE" w:rsidTr="002F0A75">
        <w:tc>
          <w:tcPr>
            <w:tcW w:w="1951" w:type="dxa"/>
          </w:tcPr>
          <w:p w:rsidR="00DA5A83" w:rsidRPr="004361BE" w:rsidRDefault="00DA5A83" w:rsidP="00DA5A83">
            <w:pPr>
              <w:rPr>
                <w:b/>
              </w:rPr>
            </w:pPr>
            <w:r w:rsidRPr="004361BE">
              <w:rPr>
                <w:b/>
              </w:rPr>
              <w:t>Primary actor:</w:t>
            </w:r>
          </w:p>
        </w:tc>
        <w:tc>
          <w:tcPr>
            <w:tcW w:w="7294" w:type="dxa"/>
            <w:gridSpan w:val="2"/>
          </w:tcPr>
          <w:p w:rsidR="00DA5A83" w:rsidRPr="004361BE" w:rsidRDefault="00DA5A83" w:rsidP="00DA5A83">
            <w:pPr>
              <w:rPr>
                <w:lang w:eastAsia="zh-HK"/>
              </w:rPr>
            </w:pPr>
            <w:r>
              <w:rPr>
                <w:rFonts w:hint="eastAsia"/>
                <w:lang w:eastAsia="zh-HK"/>
              </w:rPr>
              <w:t>The customer logins the system</w:t>
            </w:r>
          </w:p>
        </w:tc>
      </w:tr>
      <w:tr w:rsidR="00DA5A83" w:rsidRPr="004361BE" w:rsidTr="002F0A75">
        <w:tc>
          <w:tcPr>
            <w:tcW w:w="1951" w:type="dxa"/>
          </w:tcPr>
          <w:p w:rsidR="00DA5A83" w:rsidRPr="004361BE" w:rsidRDefault="00DA5A83" w:rsidP="00DA5A83">
            <w:pPr>
              <w:rPr>
                <w:b/>
              </w:rPr>
            </w:pPr>
            <w:r w:rsidRPr="004361BE">
              <w:rPr>
                <w:b/>
              </w:rPr>
              <w:t>Secondary actor(s):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Preconditions: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Flow of events:</w:t>
            </w:r>
          </w:p>
        </w:tc>
        <w:tc>
          <w:tcPr>
            <w:tcW w:w="425" w:type="dxa"/>
            <w:tcBorders>
              <w:right w:val="dotted" w:sz="4" w:space="0" w:color="auto"/>
            </w:tcBorders>
          </w:tcPr>
          <w:p w:rsidR="00DA5A83" w:rsidRPr="004361BE" w:rsidRDefault="00DA5A83" w:rsidP="00DA5A83">
            <w:r w:rsidRPr="004361BE">
              <w:t>1.</w:t>
            </w:r>
          </w:p>
        </w:tc>
        <w:tc>
          <w:tcPr>
            <w:tcW w:w="6869" w:type="dxa"/>
            <w:tcBorders>
              <w:left w:val="dotted" w:sz="4" w:space="0" w:color="auto"/>
            </w:tcBorders>
          </w:tcPr>
          <w:p w:rsidR="00DA5A83" w:rsidRPr="004361BE" w:rsidRDefault="00DA5A83" w:rsidP="00DA5A83">
            <w:pPr>
              <w:rPr>
                <w:b/>
              </w:rPr>
            </w:pPr>
            <w:r w:rsidRPr="004361BE">
              <w:rPr>
                <w:b/>
              </w:rPr>
              <w:t>Flow of events: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2</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Post conditions:</w:t>
            </w:r>
          </w:p>
        </w:tc>
        <w:tc>
          <w:tcPr>
            <w:tcW w:w="7294" w:type="dxa"/>
            <w:gridSpan w:val="2"/>
          </w:tcPr>
          <w:p w:rsidR="00DA5A83" w:rsidRPr="004361BE" w:rsidRDefault="00DA5A83" w:rsidP="00DA5A83">
            <w:pPr>
              <w:rPr>
                <w:lang w:eastAsia="zh-HK"/>
              </w:rPr>
            </w:pPr>
            <w:r>
              <w:rPr>
                <w:lang w:eastAsia="zh-HK"/>
              </w:rPr>
              <w:t>T</w:t>
            </w:r>
            <w:r>
              <w:rPr>
                <w:rFonts w:hint="eastAsia"/>
                <w:lang w:eastAsia="zh-HK"/>
              </w:rPr>
              <w:t xml:space="preserve">he </w:t>
            </w:r>
            <w:r>
              <w:rPr>
                <w:lang w:eastAsia="zh-HK"/>
              </w:rPr>
              <w:t>email address and password are verified</w:t>
            </w:r>
          </w:p>
        </w:tc>
      </w:tr>
      <w:tr w:rsidR="00DA5A83" w:rsidRPr="004361BE" w:rsidTr="002F0A75">
        <w:tc>
          <w:tcPr>
            <w:tcW w:w="1951" w:type="dxa"/>
            <w:vMerge w:val="restart"/>
          </w:tcPr>
          <w:p w:rsidR="00DA5A83" w:rsidRPr="004361BE" w:rsidRDefault="00DA5A83" w:rsidP="00DA5A83">
            <w:pPr>
              <w:rPr>
                <w:b/>
              </w:rPr>
            </w:pPr>
            <w:r w:rsidRPr="004361BE">
              <w:rPr>
                <w:b/>
              </w:rPr>
              <w:t>Alternative flows and exceptions</w:t>
            </w:r>
          </w:p>
        </w:tc>
        <w:tc>
          <w:tcPr>
            <w:tcW w:w="425" w:type="dxa"/>
            <w:tcBorders>
              <w:right w:val="dotted" w:sz="4" w:space="0" w:color="auto"/>
            </w:tcBorders>
          </w:tcPr>
          <w:p w:rsidR="00DA5A83" w:rsidRPr="004361BE" w:rsidRDefault="00DA5A83" w:rsidP="00DA5A83">
            <w:pPr>
              <w:rPr>
                <w:lang w:eastAsia="zh-HK"/>
              </w:rPr>
            </w:pPr>
            <w:r>
              <w:rPr>
                <w:rFonts w:hint="eastAsia"/>
                <w:lang w:eastAsia="zh-HK"/>
              </w:rPr>
              <w:t>1</w:t>
            </w:r>
          </w:p>
        </w:tc>
        <w:tc>
          <w:tcPr>
            <w:tcW w:w="6869" w:type="dxa"/>
            <w:tcBorders>
              <w:left w:val="dotted" w:sz="4" w:space="0" w:color="auto"/>
            </w:tcBorders>
          </w:tcPr>
          <w:p w:rsidR="00DA5A83" w:rsidRPr="004361BE" w:rsidRDefault="00DA5A83" w:rsidP="00DA5A83">
            <w:pPr>
              <w:rPr>
                <w:b/>
              </w:rPr>
            </w:pPr>
            <w:r w:rsidRPr="004361BE">
              <w:rPr>
                <w:b/>
              </w:rPr>
              <w:t>Alternative flows and exceptions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Non-behavior requirements: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Assumptions: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Issue:</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Source:</w:t>
            </w:r>
          </w:p>
        </w:tc>
        <w:tc>
          <w:tcPr>
            <w:tcW w:w="7294" w:type="dxa"/>
            <w:gridSpan w:val="2"/>
          </w:tcPr>
          <w:p w:rsidR="00DA5A83" w:rsidRPr="004361BE" w:rsidRDefault="00DA5A83" w:rsidP="00DA5A83"/>
        </w:tc>
      </w:tr>
    </w:tbl>
    <w:p w:rsidR="003F2FBE" w:rsidRDefault="003F2FBE" w:rsidP="003F2FBE">
      <w:pPr>
        <w:rPr>
          <w:b/>
        </w:rPr>
      </w:pPr>
    </w:p>
    <w:p w:rsidR="003F2FBE" w:rsidRDefault="003F2FBE" w:rsidP="00E97880">
      <w:pPr>
        <w:rPr>
          <w:b/>
        </w:rPr>
      </w:pPr>
    </w:p>
    <w:p w:rsidR="003F2FBE" w:rsidRPr="00E97880" w:rsidRDefault="003F2FBE" w:rsidP="00E97880">
      <w:pPr>
        <w:rPr>
          <w:b/>
        </w:rPr>
      </w:pPr>
    </w:p>
    <w:p w:rsidR="00E97880" w:rsidRDefault="00E97880" w:rsidP="00E97880"/>
    <w:p w:rsidR="003F2FBE" w:rsidRDefault="003F2FBE">
      <w:pPr>
        <w:rPr>
          <w:b/>
        </w:rPr>
      </w:pPr>
      <w:r>
        <w:rPr>
          <w:b/>
        </w:rPr>
        <w:br w:type="page"/>
      </w:r>
    </w:p>
    <w:p w:rsidR="00E97880" w:rsidRPr="00E97880" w:rsidRDefault="00E97880" w:rsidP="00E97880">
      <w:pPr>
        <w:rPr>
          <w:b/>
        </w:rPr>
      </w:pPr>
      <w:r w:rsidRPr="00E97880">
        <w:rPr>
          <w:b/>
        </w:rPr>
        <w:lastRenderedPageBreak/>
        <w:t>Develop instance scenarios. For each use case, develop the instance scenarios to cover all possible paths of execution of the use case.</w:t>
      </w:r>
      <w:r w:rsidR="00E477B9">
        <w:rPr>
          <w:b/>
        </w:rPr>
        <w:t xml:space="preserve"> </w:t>
      </w:r>
      <w:r w:rsidR="00E477B9">
        <w:t>(</w:t>
      </w:r>
      <w:r w:rsidR="00412F04">
        <w:t>foodOrdering-</w:t>
      </w:r>
      <w:r w:rsidR="00E477B9">
        <w:t>ppt30)</w:t>
      </w:r>
    </w:p>
    <w:p w:rsidR="00E97880" w:rsidRDefault="00E97880"/>
    <w:p w:rsidR="00E97880" w:rsidRPr="00E97880" w:rsidRDefault="00E97880" w:rsidP="00E97880">
      <w:pPr>
        <w:rPr>
          <w:b/>
        </w:rPr>
      </w:pPr>
      <w:r>
        <w:rPr>
          <w:b/>
        </w:rPr>
        <w:t>(</w:t>
      </w:r>
      <w:proofErr w:type="gramStart"/>
      <w:r>
        <w:rPr>
          <w:b/>
        </w:rPr>
        <w:t>only</w:t>
      </w:r>
      <w:proofErr w:type="gramEnd"/>
      <w:r>
        <w:rPr>
          <w:b/>
        </w:rPr>
        <w:t xml:space="preserve"> need to do the </w:t>
      </w:r>
      <w:r w:rsidR="004361BE">
        <w:rPr>
          <w:b/>
          <w:i/>
          <w:u w:val="single"/>
        </w:rPr>
        <w:t>Buy</w:t>
      </w:r>
      <w:r w:rsidR="002A32B5">
        <w:rPr>
          <w:b/>
          <w:i/>
          <w:u w:val="single"/>
        </w:rPr>
        <w:t xml:space="preserve"> </w:t>
      </w:r>
      <w:r w:rsidRPr="00E97880">
        <w:rPr>
          <w:b/>
          <w:i/>
          <w:u w:val="single"/>
        </w:rPr>
        <w:t>Book</w:t>
      </w:r>
      <w:r>
        <w:rPr>
          <w:b/>
        </w:rPr>
        <w:t>)</w:t>
      </w:r>
    </w:p>
    <w:p w:rsidR="00E97880" w:rsidRDefault="00E97880"/>
    <w:p w:rsidR="00E97880" w:rsidRDefault="00E97880"/>
    <w:tbl>
      <w:tblPr>
        <w:tblStyle w:val="TableGrid"/>
        <w:tblW w:w="0" w:type="auto"/>
        <w:tblLook w:val="04A0" w:firstRow="1" w:lastRow="0" w:firstColumn="1" w:lastColumn="0" w:noHBand="0" w:noVBand="1"/>
      </w:tblPr>
      <w:tblGrid>
        <w:gridCol w:w="2376"/>
        <w:gridCol w:w="440"/>
        <w:gridCol w:w="6869"/>
      </w:tblGrid>
      <w:tr w:rsidR="00E97880" w:rsidTr="00E97880">
        <w:tc>
          <w:tcPr>
            <w:tcW w:w="2376" w:type="dxa"/>
          </w:tcPr>
          <w:p w:rsidR="00E97880" w:rsidRPr="002C58BF" w:rsidRDefault="00E97880" w:rsidP="002F0A75">
            <w:pPr>
              <w:rPr>
                <w:b/>
              </w:rPr>
            </w:pPr>
            <w:r>
              <w:rPr>
                <w:b/>
              </w:rPr>
              <w:t xml:space="preserve">Parent </w:t>
            </w:r>
            <w:r w:rsidRPr="002C58BF">
              <w:rPr>
                <w:b/>
              </w:rPr>
              <w:t>Use case name:</w:t>
            </w:r>
          </w:p>
        </w:tc>
        <w:tc>
          <w:tcPr>
            <w:tcW w:w="7253" w:type="dxa"/>
            <w:gridSpan w:val="2"/>
          </w:tcPr>
          <w:p w:rsidR="00E97880" w:rsidRDefault="004361BE" w:rsidP="002F0A75">
            <w:r>
              <w:t>Buy</w:t>
            </w:r>
            <w:r w:rsidR="00E97880">
              <w:t xml:space="preserve"> Book</w:t>
            </w:r>
          </w:p>
        </w:tc>
      </w:tr>
      <w:tr w:rsidR="00E97880" w:rsidTr="00E97880">
        <w:tc>
          <w:tcPr>
            <w:tcW w:w="2376" w:type="dxa"/>
          </w:tcPr>
          <w:p w:rsidR="00E97880" w:rsidRPr="002C58BF" w:rsidRDefault="00E97880" w:rsidP="002F0A75">
            <w:pPr>
              <w:rPr>
                <w:b/>
              </w:rPr>
            </w:pPr>
            <w:r>
              <w:rPr>
                <w:b/>
              </w:rPr>
              <w:t xml:space="preserve">Parent </w:t>
            </w:r>
            <w:r w:rsidRPr="002C58BF">
              <w:rPr>
                <w:b/>
              </w:rPr>
              <w:t>Use case ID:</w:t>
            </w:r>
          </w:p>
        </w:tc>
        <w:tc>
          <w:tcPr>
            <w:tcW w:w="7253" w:type="dxa"/>
            <w:gridSpan w:val="2"/>
          </w:tcPr>
          <w:p w:rsidR="00E97880" w:rsidRDefault="00E97880" w:rsidP="002F0A75"/>
        </w:tc>
      </w:tr>
      <w:tr w:rsidR="00E97880" w:rsidTr="00E97880">
        <w:tc>
          <w:tcPr>
            <w:tcW w:w="2376" w:type="dxa"/>
          </w:tcPr>
          <w:p w:rsidR="00E97880" w:rsidRPr="002C58BF" w:rsidRDefault="00E97880" w:rsidP="002F0A75">
            <w:pPr>
              <w:rPr>
                <w:b/>
              </w:rPr>
            </w:pPr>
            <w:r>
              <w:rPr>
                <w:b/>
              </w:rPr>
              <w:t>Instance name:</w:t>
            </w:r>
          </w:p>
        </w:tc>
        <w:tc>
          <w:tcPr>
            <w:tcW w:w="7253" w:type="dxa"/>
            <w:gridSpan w:val="2"/>
          </w:tcPr>
          <w:p w:rsidR="00E97880" w:rsidRDefault="00E97880" w:rsidP="004361BE">
            <w:r>
              <w:t xml:space="preserve">A customer </w:t>
            </w:r>
            <w:r w:rsidR="004361BE">
              <w:t>buys</w:t>
            </w:r>
            <w:r>
              <w:t xml:space="preserve"> a used book</w:t>
            </w:r>
            <w:r w:rsidR="004361BE">
              <w:t xml:space="preserve"> using a Credit Card</w:t>
            </w:r>
          </w:p>
        </w:tc>
      </w:tr>
      <w:tr w:rsidR="00E97880" w:rsidTr="00E97880">
        <w:tc>
          <w:tcPr>
            <w:tcW w:w="2376" w:type="dxa"/>
          </w:tcPr>
          <w:p w:rsidR="00E97880" w:rsidRPr="002C58BF" w:rsidRDefault="00E97880" w:rsidP="002F0A75">
            <w:pPr>
              <w:rPr>
                <w:b/>
              </w:rPr>
            </w:pPr>
            <w:r>
              <w:rPr>
                <w:b/>
              </w:rPr>
              <w:t>Instance ID:</w:t>
            </w:r>
          </w:p>
        </w:tc>
        <w:tc>
          <w:tcPr>
            <w:tcW w:w="7253" w:type="dxa"/>
            <w:gridSpan w:val="2"/>
          </w:tcPr>
          <w:p w:rsidR="00E97880" w:rsidRDefault="002F0A75" w:rsidP="002F0A75">
            <w:pPr>
              <w:rPr>
                <w:rFonts w:hint="eastAsia"/>
                <w:lang w:eastAsia="zh-HK"/>
              </w:rPr>
            </w:pPr>
            <w:r>
              <w:rPr>
                <w:rFonts w:hint="eastAsia"/>
                <w:lang w:eastAsia="zh-HK"/>
              </w:rPr>
              <w:t>A</w:t>
            </w:r>
            <w:r>
              <w:rPr>
                <w:lang w:eastAsia="zh-HK"/>
              </w:rPr>
              <w:t xml:space="preserve"> customer has a valid account and the credit card transaction is approved</w:t>
            </w:r>
          </w:p>
        </w:tc>
      </w:tr>
      <w:tr w:rsidR="00E97880" w:rsidTr="00E97880">
        <w:tc>
          <w:tcPr>
            <w:tcW w:w="2376" w:type="dxa"/>
          </w:tcPr>
          <w:p w:rsidR="00E97880" w:rsidRPr="002C58BF" w:rsidRDefault="00E97880" w:rsidP="002F0A75">
            <w:pPr>
              <w:rPr>
                <w:b/>
              </w:rPr>
            </w:pPr>
            <w:r>
              <w:rPr>
                <w:b/>
              </w:rPr>
              <w:t xml:space="preserve">Environmental conditions and assumptions </w:t>
            </w:r>
            <w:r w:rsidRPr="002C58BF">
              <w:rPr>
                <w:b/>
              </w:rPr>
              <w:t>:</w:t>
            </w:r>
          </w:p>
        </w:tc>
        <w:tc>
          <w:tcPr>
            <w:tcW w:w="7253" w:type="dxa"/>
            <w:gridSpan w:val="2"/>
          </w:tcPr>
          <w:p w:rsidR="00E97880" w:rsidRDefault="002F0A75" w:rsidP="002F0A75">
            <w:pPr>
              <w:rPr>
                <w:lang w:eastAsia="zh-HK"/>
              </w:rPr>
            </w:pPr>
            <w:r>
              <w:rPr>
                <w:lang w:eastAsia="zh-HK"/>
              </w:rPr>
              <w:t>The client enters “Java Programming” as keyword</w:t>
            </w:r>
          </w:p>
          <w:p w:rsidR="002F0A75" w:rsidRDefault="002F0A75" w:rsidP="002F0A75">
            <w:pPr>
              <w:rPr>
                <w:lang w:eastAsia="zh-HK"/>
              </w:rPr>
            </w:pPr>
            <w:r>
              <w:rPr>
                <w:lang w:eastAsia="zh-HK"/>
              </w:rPr>
              <w:t>Choose to buy a book an introduction to java</w:t>
            </w:r>
          </w:p>
          <w:p w:rsidR="002F0A75" w:rsidRDefault="002F0A75" w:rsidP="002F0A75">
            <w:pPr>
              <w:rPr>
                <w:lang w:eastAsia="zh-HK"/>
              </w:rPr>
            </w:pPr>
            <w:r>
              <w:rPr>
                <w:lang w:eastAsia="zh-HK"/>
              </w:rPr>
              <w:t>Login using email :ab@gmail.com</w:t>
            </w:r>
          </w:p>
          <w:p w:rsidR="002F0A75" w:rsidRDefault="002F0A75" w:rsidP="002F0A75">
            <w:pPr>
              <w:rPr>
                <w:lang w:eastAsia="zh-HK"/>
              </w:rPr>
            </w:pPr>
            <w:r>
              <w:rPr>
                <w:lang w:eastAsia="zh-HK"/>
              </w:rPr>
              <w:t>The customer selects express shipping</w:t>
            </w:r>
          </w:p>
          <w:p w:rsidR="002F0A75" w:rsidRDefault="002F0A75" w:rsidP="002F0A75">
            <w:pPr>
              <w:rPr>
                <w:rFonts w:hint="eastAsia"/>
                <w:lang w:eastAsia="zh-HK"/>
              </w:rPr>
            </w:pPr>
            <w:r>
              <w:rPr>
                <w:lang w:eastAsia="zh-HK"/>
              </w:rPr>
              <w:t>The customer enter credit card number 22272222 22222 2255 visa, expiry date 12/03</w:t>
            </w:r>
          </w:p>
        </w:tc>
      </w:tr>
      <w:tr w:rsidR="00EA72F4" w:rsidTr="00E97880">
        <w:tc>
          <w:tcPr>
            <w:tcW w:w="2376" w:type="dxa"/>
          </w:tcPr>
          <w:p w:rsidR="00EA72F4" w:rsidRDefault="002F0A75" w:rsidP="002F0A75">
            <w:pPr>
              <w:rPr>
                <w:b/>
              </w:rPr>
            </w:pPr>
            <w:r>
              <w:rPr>
                <w:b/>
              </w:rPr>
              <w:t xml:space="preserve"> </w:t>
            </w:r>
            <w:proofErr w:type="spellStart"/>
            <w:r w:rsidR="00EA72F4">
              <w:rPr>
                <w:b/>
              </w:rPr>
              <w:t>nputs</w:t>
            </w:r>
            <w:proofErr w:type="spellEnd"/>
            <w:r w:rsidR="00EA72F4">
              <w:rPr>
                <w:b/>
              </w:rPr>
              <w:t>:</w:t>
            </w:r>
          </w:p>
        </w:tc>
        <w:tc>
          <w:tcPr>
            <w:tcW w:w="7253" w:type="dxa"/>
            <w:gridSpan w:val="2"/>
          </w:tcPr>
          <w:p w:rsidR="00EA72F4" w:rsidRDefault="00EA72F4" w:rsidP="002F0A75"/>
        </w:tc>
      </w:tr>
      <w:tr w:rsidR="00E97880" w:rsidTr="00760678">
        <w:tc>
          <w:tcPr>
            <w:tcW w:w="2376" w:type="dxa"/>
            <w:vMerge w:val="restart"/>
          </w:tcPr>
          <w:p w:rsidR="00E97880" w:rsidRPr="002C58BF" w:rsidRDefault="00EA72F4" w:rsidP="002F0A75">
            <w:pPr>
              <w:rPr>
                <w:b/>
              </w:rPr>
            </w:pPr>
            <w:r>
              <w:rPr>
                <w:b/>
              </w:rPr>
              <w:t>Instance flow description</w:t>
            </w:r>
            <w:r w:rsidR="00E97880" w:rsidRPr="002C58BF">
              <w:rPr>
                <w:b/>
              </w:rPr>
              <w:t>:</w:t>
            </w:r>
          </w:p>
        </w:tc>
        <w:tc>
          <w:tcPr>
            <w:tcW w:w="384" w:type="dxa"/>
            <w:tcBorders>
              <w:right w:val="dotted" w:sz="4" w:space="0" w:color="auto"/>
            </w:tcBorders>
          </w:tcPr>
          <w:p w:rsidR="00E97880" w:rsidRDefault="00E97880" w:rsidP="002F0A75">
            <w:r>
              <w:t>1.</w:t>
            </w:r>
          </w:p>
        </w:tc>
        <w:tc>
          <w:tcPr>
            <w:tcW w:w="6869" w:type="dxa"/>
            <w:tcBorders>
              <w:left w:val="dotted" w:sz="4" w:space="0" w:color="auto"/>
            </w:tcBorders>
          </w:tcPr>
          <w:p w:rsidR="002F0A75" w:rsidRDefault="002F0A75" w:rsidP="002F0A75">
            <w:pPr>
              <w:rPr>
                <w:rFonts w:hint="eastAsia"/>
              </w:rPr>
            </w:pPr>
            <w:r>
              <w:t>A user or customer search book relating to java programming</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2</w:t>
            </w:r>
          </w:p>
        </w:tc>
        <w:tc>
          <w:tcPr>
            <w:tcW w:w="6869" w:type="dxa"/>
            <w:tcBorders>
              <w:left w:val="dotted" w:sz="4" w:space="0" w:color="auto"/>
            </w:tcBorders>
          </w:tcPr>
          <w:p w:rsidR="00E97880" w:rsidRDefault="002F0A75" w:rsidP="002F0A75">
            <w:pPr>
              <w:rPr>
                <w:rFonts w:hint="eastAsia"/>
                <w:lang w:eastAsia="zh-HK"/>
              </w:rPr>
            </w:pPr>
            <w:r>
              <w:rPr>
                <w:lang w:eastAsia="zh-HK"/>
              </w:rPr>
              <w:t>The</w:t>
            </w:r>
            <w:r w:rsidR="00A84373">
              <w:rPr>
                <w:lang w:eastAsia="zh-HK"/>
              </w:rPr>
              <w:t xml:space="preserve"> System display </w:t>
            </w:r>
            <w:proofErr w:type="spellStart"/>
            <w:r w:rsidR="00A84373">
              <w:rPr>
                <w:lang w:eastAsia="zh-HK"/>
              </w:rPr>
              <w:t>s</w:t>
            </w:r>
            <w:proofErr w:type="spellEnd"/>
            <w:r w:rsidR="00A84373">
              <w:rPr>
                <w:lang w:eastAsia="zh-HK"/>
              </w:rPr>
              <w:t xml:space="preserve"> a list of book matching the keywords</w:t>
            </w:r>
          </w:p>
        </w:tc>
      </w:tr>
      <w:tr w:rsidR="00EA72F4" w:rsidTr="00760678">
        <w:tc>
          <w:tcPr>
            <w:tcW w:w="2376" w:type="dxa"/>
            <w:vMerge/>
          </w:tcPr>
          <w:p w:rsidR="00EA72F4" w:rsidRPr="002C58BF" w:rsidRDefault="00EA72F4" w:rsidP="002F0A75">
            <w:pPr>
              <w:rPr>
                <w:b/>
              </w:rPr>
            </w:pPr>
          </w:p>
        </w:tc>
        <w:tc>
          <w:tcPr>
            <w:tcW w:w="384" w:type="dxa"/>
            <w:tcBorders>
              <w:right w:val="dotted" w:sz="4" w:space="0" w:color="auto"/>
            </w:tcBorders>
          </w:tcPr>
          <w:p w:rsidR="00EA72F4" w:rsidRDefault="002F0A75" w:rsidP="002F0A75">
            <w:pPr>
              <w:rPr>
                <w:rFonts w:hint="eastAsia"/>
                <w:lang w:eastAsia="zh-HK"/>
              </w:rPr>
            </w:pPr>
            <w:r>
              <w:rPr>
                <w:rFonts w:hint="eastAsia"/>
                <w:lang w:eastAsia="zh-HK"/>
              </w:rPr>
              <w:t>3</w:t>
            </w:r>
          </w:p>
        </w:tc>
        <w:tc>
          <w:tcPr>
            <w:tcW w:w="6869" w:type="dxa"/>
            <w:tcBorders>
              <w:left w:val="dotted" w:sz="4" w:space="0" w:color="auto"/>
            </w:tcBorders>
          </w:tcPr>
          <w:p w:rsidR="00EA72F4" w:rsidRDefault="00A84373" w:rsidP="002F0A75">
            <w:pPr>
              <w:rPr>
                <w:rFonts w:hint="eastAsia"/>
                <w:lang w:eastAsia="zh-HK"/>
              </w:rPr>
            </w:pPr>
            <w:r>
              <w:rPr>
                <w:lang w:eastAsia="zh-HK"/>
              </w:rPr>
              <w:t>The user selects a book an instruction to java</w:t>
            </w:r>
          </w:p>
        </w:tc>
      </w:tr>
      <w:tr w:rsidR="00EA72F4" w:rsidTr="00760678">
        <w:tc>
          <w:tcPr>
            <w:tcW w:w="2376" w:type="dxa"/>
            <w:vMerge/>
          </w:tcPr>
          <w:p w:rsidR="00EA72F4" w:rsidRPr="002C58BF" w:rsidRDefault="00EA72F4" w:rsidP="002F0A75">
            <w:pPr>
              <w:rPr>
                <w:b/>
              </w:rPr>
            </w:pPr>
          </w:p>
        </w:tc>
        <w:tc>
          <w:tcPr>
            <w:tcW w:w="384" w:type="dxa"/>
            <w:tcBorders>
              <w:right w:val="dotted" w:sz="4" w:space="0" w:color="auto"/>
            </w:tcBorders>
          </w:tcPr>
          <w:p w:rsidR="00EA72F4" w:rsidRDefault="002F0A75" w:rsidP="002F0A75">
            <w:pPr>
              <w:rPr>
                <w:rFonts w:hint="eastAsia"/>
                <w:lang w:eastAsia="zh-HK"/>
              </w:rPr>
            </w:pPr>
            <w:r>
              <w:rPr>
                <w:lang w:eastAsia="zh-HK"/>
              </w:rPr>
              <w:t>4</w:t>
            </w:r>
          </w:p>
        </w:tc>
        <w:tc>
          <w:tcPr>
            <w:tcW w:w="6869" w:type="dxa"/>
            <w:tcBorders>
              <w:left w:val="dotted" w:sz="4" w:space="0" w:color="auto"/>
            </w:tcBorders>
          </w:tcPr>
          <w:p w:rsidR="00EA72F4" w:rsidRDefault="00A84373" w:rsidP="002F0A75">
            <w:pPr>
              <w:rPr>
                <w:rFonts w:hint="eastAsia"/>
                <w:lang w:eastAsia="zh-HK"/>
              </w:rPr>
            </w:pPr>
            <w:r>
              <w:rPr>
                <w:lang w:eastAsia="zh-HK"/>
              </w:rPr>
              <w:t>The system display the detail information of the book</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5</w:t>
            </w:r>
          </w:p>
        </w:tc>
        <w:tc>
          <w:tcPr>
            <w:tcW w:w="6869" w:type="dxa"/>
            <w:tcBorders>
              <w:left w:val="dotted" w:sz="4" w:space="0" w:color="auto"/>
            </w:tcBorders>
          </w:tcPr>
          <w:p w:rsidR="00E97880" w:rsidRDefault="00A84373" w:rsidP="002F0A75">
            <w:pPr>
              <w:rPr>
                <w:rFonts w:hint="eastAsia"/>
                <w:lang w:eastAsia="zh-HK"/>
              </w:rPr>
            </w:pPr>
            <w:r>
              <w:rPr>
                <w:lang w:eastAsia="zh-HK"/>
              </w:rPr>
              <w:t>The customer adds a copy of book in the shopping cart</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6</w:t>
            </w:r>
          </w:p>
        </w:tc>
        <w:tc>
          <w:tcPr>
            <w:tcW w:w="6869" w:type="dxa"/>
            <w:tcBorders>
              <w:left w:val="dotted" w:sz="4" w:space="0" w:color="auto"/>
            </w:tcBorders>
          </w:tcPr>
          <w:p w:rsidR="00A84373" w:rsidRDefault="00A84373" w:rsidP="002F0A75">
            <w:pPr>
              <w:rPr>
                <w:rFonts w:hint="eastAsia"/>
                <w:lang w:eastAsia="zh-HK"/>
              </w:rPr>
            </w:pPr>
            <w:r>
              <w:rPr>
                <w:lang w:eastAsia="zh-HK"/>
              </w:rPr>
              <w:t>The System display the books in the shopping cart</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7</w:t>
            </w:r>
          </w:p>
        </w:tc>
        <w:tc>
          <w:tcPr>
            <w:tcW w:w="6869" w:type="dxa"/>
            <w:tcBorders>
              <w:left w:val="dotted" w:sz="4" w:space="0" w:color="auto"/>
            </w:tcBorders>
          </w:tcPr>
          <w:p w:rsidR="00A84373" w:rsidRDefault="00A84373" w:rsidP="002F0A75">
            <w:pPr>
              <w:rPr>
                <w:rFonts w:hint="eastAsia"/>
                <w:lang w:eastAsia="zh-HK"/>
              </w:rPr>
            </w:pPr>
            <w:r>
              <w:rPr>
                <w:lang w:eastAsia="zh-HK"/>
              </w:rPr>
              <w:t>The customer check out the book</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8</w:t>
            </w:r>
          </w:p>
        </w:tc>
        <w:tc>
          <w:tcPr>
            <w:tcW w:w="6869" w:type="dxa"/>
            <w:tcBorders>
              <w:left w:val="dotted" w:sz="4" w:space="0" w:color="auto"/>
            </w:tcBorders>
          </w:tcPr>
          <w:p w:rsidR="00A84373" w:rsidRDefault="00A84373" w:rsidP="002F0A75">
            <w:pPr>
              <w:rPr>
                <w:lang w:eastAsia="zh-HK"/>
              </w:rPr>
            </w:pPr>
            <w:r>
              <w:rPr>
                <w:lang w:eastAsia="zh-HK"/>
              </w:rPr>
              <w:t>The system asks the customer to login</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9</w:t>
            </w:r>
          </w:p>
        </w:tc>
        <w:tc>
          <w:tcPr>
            <w:tcW w:w="6869" w:type="dxa"/>
            <w:tcBorders>
              <w:left w:val="dotted" w:sz="4" w:space="0" w:color="auto"/>
            </w:tcBorders>
          </w:tcPr>
          <w:p w:rsidR="00A84373" w:rsidRDefault="00A84373" w:rsidP="002F0A75">
            <w:pPr>
              <w:rPr>
                <w:lang w:eastAsia="zh-HK"/>
              </w:rPr>
            </w:pPr>
            <w:r>
              <w:rPr>
                <w:lang w:eastAsia="zh-HK"/>
              </w:rPr>
              <w:t xml:space="preserve">The customer enters the email address </w:t>
            </w:r>
            <w:hyperlink r:id="rId6" w:history="1">
              <w:r w:rsidRPr="00B20593">
                <w:rPr>
                  <w:rStyle w:val="Hyperlink"/>
                  <w:lang w:eastAsia="zh-HK"/>
                </w:rPr>
                <w:t>abc@gmail.com</w:t>
              </w:r>
            </w:hyperlink>
            <w:r>
              <w:rPr>
                <w:lang w:eastAsia="zh-HK"/>
              </w:rPr>
              <w:t xml:space="preserve"> and password 1234</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0</w:t>
            </w:r>
          </w:p>
        </w:tc>
        <w:tc>
          <w:tcPr>
            <w:tcW w:w="6869" w:type="dxa"/>
            <w:tcBorders>
              <w:left w:val="dotted" w:sz="4" w:space="0" w:color="auto"/>
            </w:tcBorders>
          </w:tcPr>
          <w:p w:rsidR="00A84373" w:rsidRDefault="00A84373" w:rsidP="002F0A75">
            <w:pPr>
              <w:rPr>
                <w:lang w:eastAsia="zh-HK"/>
              </w:rPr>
            </w:pPr>
            <w:r>
              <w:rPr>
                <w:lang w:eastAsia="zh-HK"/>
              </w:rPr>
              <w:t>The system asks the customer to select the shipping option(Express, priority or ordinary</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1</w:t>
            </w:r>
          </w:p>
        </w:tc>
        <w:tc>
          <w:tcPr>
            <w:tcW w:w="6869" w:type="dxa"/>
            <w:tcBorders>
              <w:left w:val="dotted" w:sz="4" w:space="0" w:color="auto"/>
            </w:tcBorders>
          </w:tcPr>
          <w:p w:rsidR="00A84373" w:rsidRDefault="00A84373" w:rsidP="002F0A75">
            <w:pPr>
              <w:rPr>
                <w:lang w:eastAsia="zh-HK"/>
              </w:rPr>
            </w:pPr>
            <w:r>
              <w:rPr>
                <w:lang w:eastAsia="zh-HK"/>
              </w:rPr>
              <w:t>The customer select express</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2</w:t>
            </w:r>
          </w:p>
        </w:tc>
        <w:tc>
          <w:tcPr>
            <w:tcW w:w="6869" w:type="dxa"/>
            <w:tcBorders>
              <w:left w:val="dotted" w:sz="4" w:space="0" w:color="auto"/>
            </w:tcBorders>
          </w:tcPr>
          <w:p w:rsidR="00A84373" w:rsidRDefault="00A84373" w:rsidP="002F0A75">
            <w:pPr>
              <w:rPr>
                <w:lang w:eastAsia="zh-HK"/>
              </w:rPr>
            </w:pPr>
            <w:r>
              <w:rPr>
                <w:lang w:eastAsia="zh-HK"/>
              </w:rPr>
              <w:t>The system display the total amount</w:t>
            </w:r>
          </w:p>
        </w:tc>
      </w:tr>
      <w:tr w:rsidR="00A84373" w:rsidTr="00760678">
        <w:tc>
          <w:tcPr>
            <w:tcW w:w="2376" w:type="dxa"/>
          </w:tcPr>
          <w:p w:rsidR="00A84373" w:rsidRPr="00A84373"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3</w:t>
            </w:r>
          </w:p>
        </w:tc>
        <w:tc>
          <w:tcPr>
            <w:tcW w:w="6869" w:type="dxa"/>
            <w:tcBorders>
              <w:left w:val="dotted" w:sz="4" w:space="0" w:color="auto"/>
            </w:tcBorders>
          </w:tcPr>
          <w:p w:rsidR="00A84373" w:rsidRDefault="00A84373" w:rsidP="00A84373">
            <w:pPr>
              <w:tabs>
                <w:tab w:val="left" w:pos="1290"/>
              </w:tabs>
              <w:rPr>
                <w:lang w:eastAsia="zh-HK"/>
              </w:rPr>
            </w:pPr>
            <w:r>
              <w:rPr>
                <w:lang w:eastAsia="zh-HK"/>
              </w:rPr>
              <w:t>The customer select the credit card to pay  for the purchase and enter credit card number 2232 1232 1323 1323, visa , expiry date 12/03</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4</w:t>
            </w:r>
          </w:p>
        </w:tc>
        <w:tc>
          <w:tcPr>
            <w:tcW w:w="6869" w:type="dxa"/>
            <w:tcBorders>
              <w:left w:val="dotted" w:sz="4" w:space="0" w:color="auto"/>
            </w:tcBorders>
          </w:tcPr>
          <w:p w:rsidR="00A84373" w:rsidRDefault="00A84373" w:rsidP="00A84373">
            <w:pPr>
              <w:tabs>
                <w:tab w:val="left" w:pos="1290"/>
              </w:tabs>
              <w:rPr>
                <w:lang w:eastAsia="zh-HK"/>
              </w:rPr>
            </w:pPr>
            <w:r>
              <w:rPr>
                <w:lang w:eastAsia="zh-HK"/>
              </w:rPr>
              <w:t>The system confirm the transaction and send the  shipping request to she shipping agent</w:t>
            </w:r>
          </w:p>
        </w:tc>
      </w:tr>
      <w:tr w:rsidR="00E97880" w:rsidTr="00E97880">
        <w:tc>
          <w:tcPr>
            <w:tcW w:w="2376" w:type="dxa"/>
          </w:tcPr>
          <w:p w:rsidR="00E97880" w:rsidRPr="002C58BF" w:rsidRDefault="00EA72F4" w:rsidP="002F0A75">
            <w:pPr>
              <w:rPr>
                <w:b/>
              </w:rPr>
            </w:pPr>
            <w:r>
              <w:rPr>
                <w:b/>
              </w:rPr>
              <w:t>Output</w:t>
            </w:r>
            <w:r w:rsidR="00E97880" w:rsidRPr="002C58BF">
              <w:rPr>
                <w:b/>
              </w:rPr>
              <w:t>:</w:t>
            </w:r>
          </w:p>
        </w:tc>
        <w:tc>
          <w:tcPr>
            <w:tcW w:w="7253" w:type="dxa"/>
            <w:gridSpan w:val="2"/>
          </w:tcPr>
          <w:p w:rsidR="00E97880" w:rsidRDefault="00A84373" w:rsidP="002F0A75">
            <w:pPr>
              <w:rPr>
                <w:rFonts w:hint="eastAsia"/>
                <w:lang w:eastAsia="zh-HK"/>
              </w:rPr>
            </w:pPr>
            <w:r>
              <w:rPr>
                <w:lang w:eastAsia="zh-HK"/>
              </w:rPr>
              <w:t>The new buy order is created and stored.</w:t>
            </w:r>
          </w:p>
        </w:tc>
      </w:tr>
    </w:tbl>
    <w:p w:rsidR="00E97880" w:rsidRDefault="00E97880"/>
    <w:p w:rsidR="00E97880" w:rsidRDefault="00E97880"/>
    <w:p w:rsidR="00E97880" w:rsidRDefault="00E97880"/>
    <w:p w:rsidR="00E97880" w:rsidRPr="00301025" w:rsidRDefault="00E97880"/>
    <w:sectPr w:rsidR="00E97880" w:rsidRPr="00301025" w:rsidSect="002C58B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88D"/>
    <w:multiLevelType w:val="hybridMultilevel"/>
    <w:tmpl w:val="ECB8F9B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
    <w:nsid w:val="0A7D1EE7"/>
    <w:multiLevelType w:val="hybridMultilevel"/>
    <w:tmpl w:val="8C0668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EDC301A"/>
    <w:multiLevelType w:val="hybridMultilevel"/>
    <w:tmpl w:val="21EA54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5464A32"/>
    <w:multiLevelType w:val="hybridMultilevel"/>
    <w:tmpl w:val="44C6B7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25711ED"/>
    <w:multiLevelType w:val="hybridMultilevel"/>
    <w:tmpl w:val="CAC6A542"/>
    <w:lvl w:ilvl="0" w:tplc="2C7879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C4E49"/>
    <w:multiLevelType w:val="hybridMultilevel"/>
    <w:tmpl w:val="17C2C1D8"/>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0FBC"/>
    <w:multiLevelType w:val="hybridMultilevel"/>
    <w:tmpl w:val="42342DEA"/>
    <w:lvl w:ilvl="0" w:tplc="0409000F">
      <w:start w:val="1"/>
      <w:numFmt w:val="decimal"/>
      <w:lvlText w:val="%1."/>
      <w:lvlJc w:val="left"/>
      <w:pPr>
        <w:tabs>
          <w:tab w:val="num" w:pos="1200"/>
        </w:tabs>
        <w:ind w:left="1200" w:hanging="360"/>
      </w:pPr>
      <w:rPr>
        <w:rFonts w:hint="default"/>
      </w:rPr>
    </w:lvl>
    <w:lvl w:ilvl="1" w:tplc="04090001">
      <w:start w:val="1"/>
      <w:numFmt w:val="bullet"/>
      <w:lvlText w:val=""/>
      <w:lvlJc w:val="left"/>
      <w:pPr>
        <w:tabs>
          <w:tab w:val="num" w:pos="1920"/>
        </w:tabs>
        <w:ind w:left="1920" w:hanging="360"/>
      </w:pPr>
      <w:rPr>
        <w:rFonts w:ascii="Symbol" w:hAnsi="Symbol" w:hint="default"/>
      </w:rPr>
    </w:lvl>
    <w:lvl w:ilvl="2" w:tplc="04090005">
      <w:start w:val="1"/>
      <w:numFmt w:val="bullet"/>
      <w:lvlText w:val=""/>
      <w:lvlJc w:val="left"/>
      <w:pPr>
        <w:tabs>
          <w:tab w:val="num" w:pos="2640"/>
        </w:tabs>
        <w:ind w:left="2640" w:hanging="360"/>
      </w:pPr>
      <w:rPr>
        <w:rFonts w:ascii="Wingdings" w:hAnsi="Wingdings" w:cs="Times New Roman" w:hint="default"/>
      </w:rPr>
    </w:lvl>
    <w:lvl w:ilvl="3" w:tplc="04090001">
      <w:start w:val="1"/>
      <w:numFmt w:val="bullet"/>
      <w:lvlText w:val=""/>
      <w:lvlJc w:val="left"/>
      <w:pPr>
        <w:tabs>
          <w:tab w:val="num" w:pos="3360"/>
        </w:tabs>
        <w:ind w:left="3360" w:hanging="360"/>
      </w:pPr>
      <w:rPr>
        <w:rFonts w:ascii="Symbol" w:hAnsi="Symbol" w:cs="Times New Roman"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cs="Times New Roman" w:hint="default"/>
      </w:rPr>
    </w:lvl>
    <w:lvl w:ilvl="6" w:tplc="04090001">
      <w:start w:val="1"/>
      <w:numFmt w:val="bullet"/>
      <w:lvlText w:val=""/>
      <w:lvlJc w:val="left"/>
      <w:pPr>
        <w:tabs>
          <w:tab w:val="num" w:pos="5520"/>
        </w:tabs>
        <w:ind w:left="5520" w:hanging="360"/>
      </w:pPr>
      <w:rPr>
        <w:rFonts w:ascii="Symbol" w:hAnsi="Symbol" w:cs="Times New Roman"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cs="Times New Roman" w:hint="default"/>
      </w:rPr>
    </w:lvl>
  </w:abstractNum>
  <w:abstractNum w:abstractNumId="7">
    <w:nsid w:val="364002C1"/>
    <w:multiLevelType w:val="hybridMultilevel"/>
    <w:tmpl w:val="8744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46A9C"/>
    <w:multiLevelType w:val="hybridMultilevel"/>
    <w:tmpl w:val="300E06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3D1C0A96"/>
    <w:multiLevelType w:val="hybridMultilevel"/>
    <w:tmpl w:val="2AE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946D8"/>
    <w:multiLevelType w:val="hybridMultilevel"/>
    <w:tmpl w:val="2FA2A81C"/>
    <w:lvl w:ilvl="0" w:tplc="BAFCD4C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029D2"/>
    <w:multiLevelType w:val="hybridMultilevel"/>
    <w:tmpl w:val="380A3F6C"/>
    <w:lvl w:ilvl="0" w:tplc="6F28D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6662FAC"/>
    <w:multiLevelType w:val="hybridMultilevel"/>
    <w:tmpl w:val="BA76F6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76993049"/>
    <w:multiLevelType w:val="hybridMultilevel"/>
    <w:tmpl w:val="4EACA90C"/>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16E64"/>
    <w:multiLevelType w:val="hybridMultilevel"/>
    <w:tmpl w:val="22AEB1FE"/>
    <w:lvl w:ilvl="0" w:tplc="A4E09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F900180"/>
    <w:multiLevelType w:val="hybridMultilevel"/>
    <w:tmpl w:val="0E56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9"/>
  </w:num>
  <w:num w:numId="4">
    <w:abstractNumId w:val="7"/>
  </w:num>
  <w:num w:numId="5">
    <w:abstractNumId w:val="2"/>
  </w:num>
  <w:num w:numId="6">
    <w:abstractNumId w:val="0"/>
  </w:num>
  <w:num w:numId="7">
    <w:abstractNumId w:val="3"/>
  </w:num>
  <w:num w:numId="8">
    <w:abstractNumId w:val="1"/>
  </w:num>
  <w:num w:numId="9">
    <w:abstractNumId w:val="4"/>
  </w:num>
  <w:num w:numId="10">
    <w:abstractNumId w:val="12"/>
  </w:num>
  <w:num w:numId="11">
    <w:abstractNumId w:val="10"/>
  </w:num>
  <w:num w:numId="12">
    <w:abstractNumId w:val="8"/>
  </w:num>
  <w:num w:numId="13">
    <w:abstractNumId w:val="5"/>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0MrC0tDQ0MTG0MDZR0lEKTi0uzszPAykwrAUAmTYjniwAAAA="/>
  </w:docVars>
  <w:rsids>
    <w:rsidRoot w:val="00D56E75"/>
    <w:rsid w:val="000C2AF9"/>
    <w:rsid w:val="00152F5F"/>
    <w:rsid w:val="001E57B7"/>
    <w:rsid w:val="002010F8"/>
    <w:rsid w:val="00220181"/>
    <w:rsid w:val="0022354F"/>
    <w:rsid w:val="002A32B5"/>
    <w:rsid w:val="002C3F5A"/>
    <w:rsid w:val="002C58BF"/>
    <w:rsid w:val="002F0A75"/>
    <w:rsid w:val="00301025"/>
    <w:rsid w:val="003F2FBE"/>
    <w:rsid w:val="00412F04"/>
    <w:rsid w:val="004149F8"/>
    <w:rsid w:val="004361BE"/>
    <w:rsid w:val="00480FA6"/>
    <w:rsid w:val="00590C5F"/>
    <w:rsid w:val="00760678"/>
    <w:rsid w:val="00784BAF"/>
    <w:rsid w:val="0081044B"/>
    <w:rsid w:val="00817924"/>
    <w:rsid w:val="00904137"/>
    <w:rsid w:val="009046B2"/>
    <w:rsid w:val="009258F4"/>
    <w:rsid w:val="009D08C1"/>
    <w:rsid w:val="009D6765"/>
    <w:rsid w:val="009E3BC0"/>
    <w:rsid w:val="00A84373"/>
    <w:rsid w:val="00BB541F"/>
    <w:rsid w:val="00C626EF"/>
    <w:rsid w:val="00D16728"/>
    <w:rsid w:val="00D56E75"/>
    <w:rsid w:val="00DA5A83"/>
    <w:rsid w:val="00E36FA9"/>
    <w:rsid w:val="00E477B9"/>
    <w:rsid w:val="00E97880"/>
    <w:rsid w:val="00EA72F4"/>
    <w:rsid w:val="00EE1329"/>
    <w:rsid w:val="00F37632"/>
    <w:rsid w:val="00FD4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40740-4252-426A-8F92-F3FF8EE8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04"/>
  </w:style>
  <w:style w:type="paragraph" w:styleId="Heading2">
    <w:name w:val="heading 2"/>
    <w:basedOn w:val="Normal"/>
    <w:next w:val="Normal"/>
    <w:link w:val="Heading2Char"/>
    <w:qFormat/>
    <w:rsid w:val="009E3BC0"/>
    <w:pPr>
      <w:keepNext/>
      <w:autoSpaceDE w:val="0"/>
      <w:autoSpaceDN w:val="0"/>
      <w:spacing w:after="0" w:line="240" w:lineRule="auto"/>
      <w:outlineLvl w:val="1"/>
    </w:pPr>
    <w:rPr>
      <w:rFonts w:asciiTheme="majorHAnsi" w:eastAsiaTheme="majorEastAsia" w:hAnsiTheme="majorHAnsi" w:cstheme="majorHAnsi"/>
      <w:b/>
      <w:smallCaps/>
      <w:sz w:val="24"/>
      <w:szCs w:val="20"/>
      <w:lang w:eastAsia="en-US"/>
    </w:rPr>
  </w:style>
  <w:style w:type="paragraph" w:styleId="Heading5">
    <w:name w:val="heading 5"/>
    <w:basedOn w:val="Normal"/>
    <w:next w:val="Normal"/>
    <w:link w:val="Heading5Char"/>
    <w:uiPriority w:val="9"/>
    <w:unhideWhenUsed/>
    <w:qFormat/>
    <w:rsid w:val="002010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D4604"/>
    <w:pPr>
      <w:tabs>
        <w:tab w:val="left" w:pos="720"/>
        <w:tab w:val="left" w:pos="1170"/>
      </w:tabs>
      <w:autoSpaceDE w:val="0"/>
      <w:autoSpaceDN w:val="0"/>
      <w:spacing w:after="0" w:line="240" w:lineRule="atLeast"/>
      <w:ind w:right="230"/>
    </w:pPr>
    <w:rPr>
      <w:rFonts w:ascii="CG Times (W1)" w:eastAsia="SimSun" w:hAnsi="CG Times (W1)" w:cs="Times New Roman"/>
      <w:sz w:val="24"/>
      <w:szCs w:val="24"/>
      <w:lang w:eastAsia="en-US"/>
    </w:rPr>
  </w:style>
  <w:style w:type="character" w:customStyle="1" w:styleId="BodyTextChar">
    <w:name w:val="Body Text Char"/>
    <w:basedOn w:val="DefaultParagraphFont"/>
    <w:link w:val="BodyText"/>
    <w:rsid w:val="00FD4604"/>
    <w:rPr>
      <w:rFonts w:ascii="CG Times (W1)" w:eastAsia="SimSun" w:hAnsi="CG Times (W1)" w:cs="Times New Roman"/>
      <w:sz w:val="24"/>
      <w:szCs w:val="24"/>
      <w:lang w:eastAsia="en-US"/>
    </w:rPr>
  </w:style>
  <w:style w:type="paragraph" w:styleId="BodyTextIndent">
    <w:name w:val="Body Text Indent"/>
    <w:basedOn w:val="Normal"/>
    <w:link w:val="BodyTextIndentChar"/>
    <w:rsid w:val="00FD4604"/>
    <w:pPr>
      <w:autoSpaceDE w:val="0"/>
      <w:autoSpaceDN w:val="0"/>
      <w:spacing w:after="0" w:line="240" w:lineRule="auto"/>
    </w:pPr>
    <w:rPr>
      <w:rFonts w:ascii="Times New Roman" w:eastAsia="SimSun" w:hAnsi="Times New Roman" w:cs="Times New Roman"/>
      <w:color w:val="000000"/>
      <w:sz w:val="24"/>
      <w:szCs w:val="24"/>
      <w:lang w:eastAsia="en-US"/>
    </w:rPr>
  </w:style>
  <w:style w:type="character" w:customStyle="1" w:styleId="BodyTextIndentChar">
    <w:name w:val="Body Text Indent Char"/>
    <w:basedOn w:val="DefaultParagraphFont"/>
    <w:link w:val="BodyTextIndent"/>
    <w:rsid w:val="00FD4604"/>
    <w:rPr>
      <w:rFonts w:ascii="Times New Roman" w:eastAsia="SimSun" w:hAnsi="Times New Roman" w:cs="Times New Roman"/>
      <w:color w:val="000000"/>
      <w:sz w:val="24"/>
      <w:szCs w:val="24"/>
      <w:lang w:eastAsia="en-US"/>
    </w:rPr>
  </w:style>
  <w:style w:type="paragraph" w:customStyle="1" w:styleId="BodyTextBullets">
    <w:name w:val="Body Text Bullets"/>
    <w:basedOn w:val="BodyText"/>
    <w:rsid w:val="00FD4604"/>
    <w:pPr>
      <w:tabs>
        <w:tab w:val="clear" w:pos="720"/>
        <w:tab w:val="clear" w:pos="1170"/>
        <w:tab w:val="num" w:pos="360"/>
      </w:tabs>
      <w:autoSpaceDE/>
      <w:autoSpaceDN/>
      <w:spacing w:beforeLines="50" w:before="50" w:line="281" w:lineRule="auto"/>
      <w:ind w:left="200" w:right="567"/>
      <w:jc w:val="both"/>
    </w:pPr>
    <w:rPr>
      <w:rFonts w:ascii="Arial" w:hAnsi="Arial"/>
      <w:color w:val="000000"/>
      <w:sz w:val="22"/>
      <w:szCs w:val="22"/>
      <w:lang w:eastAsia="zh-CN"/>
    </w:rPr>
  </w:style>
  <w:style w:type="paragraph" w:styleId="ListParagraph">
    <w:name w:val="List Paragraph"/>
    <w:basedOn w:val="Normal"/>
    <w:uiPriority w:val="34"/>
    <w:qFormat/>
    <w:rsid w:val="00301025"/>
    <w:pPr>
      <w:ind w:left="720"/>
      <w:contextualSpacing/>
    </w:pPr>
  </w:style>
  <w:style w:type="table" w:styleId="TableGrid">
    <w:name w:val="Table Grid"/>
    <w:basedOn w:val="TableNormal"/>
    <w:uiPriority w:val="59"/>
    <w:rsid w:val="002C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E3BC0"/>
    <w:rPr>
      <w:rFonts w:asciiTheme="majorHAnsi" w:eastAsiaTheme="majorEastAsia" w:hAnsiTheme="majorHAnsi" w:cstheme="majorHAnsi"/>
      <w:b/>
      <w:smallCaps/>
      <w:sz w:val="24"/>
      <w:szCs w:val="20"/>
      <w:lang w:eastAsia="en-US"/>
    </w:rPr>
  </w:style>
  <w:style w:type="character" w:customStyle="1" w:styleId="Heading5Char">
    <w:name w:val="Heading 5 Char"/>
    <w:basedOn w:val="DefaultParagraphFont"/>
    <w:link w:val="Heading5"/>
    <w:uiPriority w:val="9"/>
    <w:rsid w:val="002010F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A84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81486">
      <w:bodyDiv w:val="1"/>
      <w:marLeft w:val="0"/>
      <w:marRight w:val="0"/>
      <w:marTop w:val="0"/>
      <w:marBottom w:val="0"/>
      <w:divBdr>
        <w:top w:val="none" w:sz="0" w:space="0" w:color="auto"/>
        <w:left w:val="none" w:sz="0" w:space="0" w:color="auto"/>
        <w:bottom w:val="none" w:sz="0" w:space="0" w:color="auto"/>
        <w:right w:val="none" w:sz="0" w:space="0" w:color="auto"/>
      </w:divBdr>
    </w:div>
    <w:div w:id="2087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18</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stcp</cp:lastModifiedBy>
  <cp:revision>35</cp:revision>
  <dcterms:created xsi:type="dcterms:W3CDTF">2016-09-07T02:42:00Z</dcterms:created>
  <dcterms:modified xsi:type="dcterms:W3CDTF">2018-09-27T16:26:00Z</dcterms:modified>
</cp:coreProperties>
</file>