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600" w:firstRow="0" w:lastRow="0" w:firstColumn="0" w:lastColumn="0" w:noHBand="1" w:noVBand="1"/>
      </w:tblPr>
      <w:tblGrid>
        <w:gridCol w:w="10800"/>
      </w:tblGrid>
      <w:tr w:rsidR="00E47672" w14:paraId="364722C0" w14:textId="77777777" w:rsidTr="00E47672">
        <w:trPr>
          <w:trHeight w:val="726"/>
        </w:trPr>
        <w:tc>
          <w:tcPr>
            <w:tcW w:w="10800" w:type="dxa"/>
          </w:tcPr>
          <w:p w14:paraId="3B4C6503" w14:textId="618BD1DC" w:rsidR="00685117" w:rsidRDefault="00041CEB" w:rsidP="00E47672">
            <w:pPr>
              <w:spacing w:before="0" w:after="240"/>
            </w:pPr>
            <w:r>
              <w:rPr>
                <w:noProof/>
              </w:rPr>
              <mc:AlternateContent>
                <mc:Choice Requires="wpg">
                  <w:drawing>
                    <wp:anchor distT="0" distB="0" distL="114300" distR="114300" simplePos="0" relativeHeight="251662336" behindDoc="1" locked="1" layoutInCell="1" allowOverlap="1" wp14:anchorId="32C7106D" wp14:editId="4BFEC8E0">
                      <wp:simplePos x="0" y="0"/>
                      <wp:positionH relativeFrom="column">
                        <wp:posOffset>-144780</wp:posOffset>
                      </wp:positionH>
                      <wp:positionV relativeFrom="paragraph">
                        <wp:posOffset>-457200</wp:posOffset>
                      </wp:positionV>
                      <wp:extent cx="7461504" cy="9381744"/>
                      <wp:effectExtent l="0" t="0" r="44450" b="10160"/>
                      <wp:wrapNone/>
                      <wp:docPr id="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461504" cy="9381744"/>
                                <a:chOff x="0" y="0"/>
                                <a:chExt cx="7459980" cy="9384030"/>
                              </a:xfrm>
                            </wpg:grpSpPr>
                            <wps:wsp>
                              <wps:cNvPr id="1" name="Rectangle 1"/>
                              <wps:cNvSpPr/>
                              <wps:spPr>
                                <a:xfrm>
                                  <a:off x="0" y="0"/>
                                  <a:ext cx="4707952" cy="8085069"/>
                                </a:xfrm>
                                <a:prstGeom prst="rect">
                                  <a:avLst/>
                                </a:prstGeom>
                                <a:solidFill>
                                  <a:schemeClr val="tx2">
                                    <a:lumMod val="20000"/>
                                    <a:lumOff val="8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Straight Connector 2">
                                <a:extLst>
                                  <a:ext uri="{C183D7F6-B498-43B3-948B-1728B52AA6E4}">
                                    <adec:decorative xmlns:adec="http://schemas.microsoft.com/office/drawing/2017/decorative" val="1"/>
                                  </a:ext>
                                </a:extLst>
                              </wps:cNvPr>
                              <wps:cNvCnPr/>
                              <wps:spPr>
                                <a:xfrm>
                                  <a:off x="1059180" y="9384030"/>
                                  <a:ext cx="6400800" cy="0"/>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642CE60" id="Group 4" o:spid="_x0000_s1026" alt="&quot;&quot;" style="position:absolute;margin-left:-11.4pt;margin-top:-36pt;width:587.5pt;height:738.7pt;z-index:-251654144;mso-width-relative:margin;mso-height-relative:margin" coordsize="74599,9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">
                      <v:rect id="Rectangle 1" o:spid="_x0000_s1027" style="position:absolute;width:47079;height:80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" fillcolor="#d5dce4 [671]" stroked="f" strokeweight="2pt">
                        <v:fill opacity="19789f"/>
                      </v:rect>
                      <v:line id="Straight Connector 2" o:spid="_x0000_s1028" alt="&quot;&quot;" style="position:absolute;visibility:visible;mso-wrap-style:square" from="10591,93840" to="74599,93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" strokecolor="#8496b0 [1951]" strokeweight="3pt"/>
                      <w10:anchorlock/>
                    </v:group>
                  </w:pict>
                </mc:Fallback>
              </mc:AlternateContent>
            </w:r>
          </w:p>
          <w:bookmarkStart w:id="0" w:name="_Toc321147011"/>
          <w:bookmarkStart w:id="1" w:name="_Toc318189312"/>
          <w:bookmarkStart w:id="2" w:name="_Toc318188327"/>
          <w:bookmarkStart w:id="3" w:name="_Toc318188227"/>
          <w:bookmarkStart w:id="4" w:name="_Toc321147149"/>
          <w:p w14:paraId="7CCBECC4" w14:textId="590D3162" w:rsidR="00E47672" w:rsidRPr="00E47672" w:rsidRDefault="00000000" w:rsidP="00E47672">
            <w:pPr>
              <w:pStyle w:val="Title"/>
            </w:pPr>
            <w:sdt>
              <w:sdtPr>
                <w:id w:val="720020519"/>
                <w:placeholder>
                  <w:docPart w:val="0E9368D9C95E4FF08C59F98E951BF675"/>
                </w:placeholder>
                <w15:appearance w15:val="hidden"/>
              </w:sdtPr>
              <w:sdtEndPr>
                <w:rPr>
                  <w:rStyle w:val="TitleChar"/>
                  <w:b w:val="0"/>
                  <w:caps w:val="0"/>
                </w:rPr>
              </w:sdtEndPr>
              <w:sdtContent>
                <w:r w:rsidR="00A4109D">
                  <w:t>Getting Started</w:t>
                </w:r>
              </w:sdtContent>
            </w:sdt>
          </w:p>
        </w:tc>
      </w:tr>
      <w:tr w:rsidR="00E47672" w14:paraId="247442B0" w14:textId="77777777" w:rsidTr="00E47672">
        <w:trPr>
          <w:trHeight w:val="726"/>
        </w:trPr>
        <w:tc>
          <w:tcPr>
            <w:tcW w:w="10800" w:type="dxa"/>
          </w:tcPr>
          <w:p w14:paraId="620CE9DA" w14:textId="704A59D6" w:rsidR="00E47672" w:rsidRPr="00206B7B" w:rsidRDefault="00000000" w:rsidP="00E47672">
            <w:pPr>
              <w:pStyle w:val="Subtitle"/>
            </w:pPr>
            <w:sdt>
              <w:sdtPr>
                <w:id w:val="-1640336837"/>
                <w:placeholder>
                  <w:docPart w:val="6CBF592C60B74FC183B8E2710986F03B"/>
                </w:placeholder>
                <w15:appearance w15:val="hidden"/>
              </w:sdtPr>
              <w:sdtContent>
                <w:r w:rsidR="00A4109D">
                  <w:t>IC7610 Tools for GNU Radio</w:t>
                </w:r>
              </w:sdtContent>
            </w:sdt>
          </w:p>
        </w:tc>
      </w:tr>
      <w:tr w:rsidR="00E47672" w14:paraId="7A4748F7" w14:textId="77777777" w:rsidTr="00876773">
        <w:trPr>
          <w:trHeight w:val="7641"/>
        </w:trPr>
        <w:tc>
          <w:tcPr>
            <w:tcW w:w="10800" w:type="dxa"/>
          </w:tcPr>
          <w:p w14:paraId="1B2F2265" w14:textId="77777777" w:rsidR="00E47672" w:rsidRPr="00206B7B" w:rsidRDefault="00E47672" w:rsidP="00E47672">
            <w:pPr>
              <w:pStyle w:val="ContactInfo"/>
            </w:pPr>
          </w:p>
        </w:tc>
      </w:tr>
      <w:tr w:rsidR="00FE1397" w14:paraId="42690785" w14:textId="77777777" w:rsidTr="00876773">
        <w:trPr>
          <w:trHeight w:val="1260"/>
        </w:trPr>
        <w:tc>
          <w:tcPr>
            <w:tcW w:w="10800" w:type="dxa"/>
            <w:vAlign w:val="bottom"/>
          </w:tcPr>
          <w:p w14:paraId="1BC7287D" w14:textId="2AFFB4C0" w:rsidR="00FE1397" w:rsidRPr="00E47672" w:rsidRDefault="00000000" w:rsidP="002A3CDD">
            <w:pPr>
              <w:pStyle w:val="ContactInfo"/>
              <w:ind w:left="720"/>
            </w:pPr>
            <w:sdt>
              <w:sdtPr>
                <w:id w:val="1824773452"/>
                <w:placeholder>
                  <w:docPart w:val="34729F6FD9F24F06A0B5265AEF38F2C7"/>
                </w:placeholder>
                <w15:appearance w15:val="hidden"/>
              </w:sdtPr>
              <w:sdtContent>
                <w:r w:rsidR="00622B2A">
                  <w:t>Denni</w:t>
                </w:r>
                <w:r w:rsidR="00A4109D">
                  <w:rPr>
                    <w:color w:val="000000" w:themeColor="text1"/>
                  </w:rPr>
                  <w:t>Dennis Harding | MicroHAMs | January 20</w:t>
                </w:r>
                <w:r w:rsidR="002A3CDD">
                  <w:rPr>
                    <w:color w:val="000000" w:themeColor="text1"/>
                  </w:rPr>
                  <w:t>,</w:t>
                </w:r>
                <w:r w:rsidR="00A4109D">
                  <w:rPr>
                    <w:color w:val="000000" w:themeColor="text1"/>
                  </w:rPr>
                  <w:t xml:space="preserve"> </w:t>
                </w:r>
                <w:proofErr w:type="gramStart"/>
                <w:r w:rsidR="00A4109D">
                  <w:rPr>
                    <w:color w:val="000000" w:themeColor="text1"/>
                  </w:rPr>
                  <w:t>2026</w:t>
                </w:r>
                <w:proofErr w:type="gramEnd"/>
                <w:r w:rsidR="00622B2A">
                  <w:t xml:space="preserve"> HardiNG</w:t>
                </w:r>
              </w:sdtContent>
            </w:sdt>
            <w:r w:rsidR="00E47672">
              <w:t xml:space="preserve"> </w:t>
            </w:r>
            <w:r w:rsidR="00FE1397" w:rsidRPr="00206B7B">
              <w:t xml:space="preserve">| </w:t>
            </w:r>
            <w:sdt>
              <w:sdtPr>
                <w:id w:val="2094198138"/>
                <w:placeholder>
                  <w:docPart w:val="752CC1F495FF4A67A3FF1FD55F6D14B1"/>
                </w:placeholder>
                <w15:appearance w15:val="hidden"/>
              </w:sdtPr>
              <w:sdtContent>
                <w:r w:rsidR="00622B2A">
                  <w:t>MicroHAMS</w:t>
                </w:r>
              </w:sdtContent>
            </w:sdt>
            <w:r w:rsidR="00E47672">
              <w:t xml:space="preserve"> </w:t>
            </w:r>
            <w:r w:rsidR="00FE1397" w:rsidRPr="00206B7B">
              <w:t xml:space="preserve">| </w:t>
            </w:r>
            <w:sdt>
              <w:sdtPr>
                <w:id w:val="-594012797"/>
                <w:placeholder>
                  <w:docPart w:val="3C5365F965324523837DB1399EFBBB4D"/>
                </w:placeholder>
                <w15:appearance w15:val="hidden"/>
              </w:sdtPr>
              <w:sdtContent>
                <w:r w:rsidR="00622B2A">
                  <w:t>January 20, 2026</w:t>
                </w:r>
              </w:sdtContent>
            </w:sdt>
          </w:p>
        </w:tc>
      </w:tr>
      <w:tr w:rsidR="00622B2A" w14:paraId="0DA6C57C" w14:textId="77777777" w:rsidTr="00876773">
        <w:trPr>
          <w:trHeight w:val="1260"/>
        </w:trPr>
        <w:tc>
          <w:tcPr>
            <w:tcW w:w="10800" w:type="dxa"/>
            <w:vAlign w:val="bottom"/>
          </w:tcPr>
          <w:p w14:paraId="3767369C" w14:textId="77777777" w:rsidR="00622B2A" w:rsidRDefault="00622B2A" w:rsidP="00876773">
            <w:pPr>
              <w:pStyle w:val="ContactInfo"/>
            </w:pPr>
          </w:p>
        </w:tc>
      </w:tr>
    </w:tbl>
    <w:p w14:paraId="5252576D" w14:textId="77777777" w:rsidR="003422FF" w:rsidRDefault="003422FF" w:rsidP="00154D3B">
      <w:pPr>
        <w:spacing w:before="0" w:after="0"/>
      </w:pPr>
    </w:p>
    <w:p w14:paraId="3BF0CFD5" w14:textId="77777777" w:rsidR="0074501E" w:rsidRDefault="0074501E" w:rsidP="00154D3B">
      <w:pPr>
        <w:pStyle w:val="Heading1"/>
        <w:spacing w:before="0" w:after="0"/>
        <w:sectPr w:rsidR="0074501E" w:rsidSect="004861D8">
          <w:footerReference w:type="default" r:id="rId11"/>
          <w:pgSz w:w="12240" w:h="15840"/>
          <w:pgMar w:top="720" w:right="720" w:bottom="360" w:left="720" w:header="720" w:footer="720" w:gutter="0"/>
          <w:pgNumType w:start="0"/>
          <w:cols w:space="720"/>
          <w:titlePg/>
          <w:docGrid w:linePitch="360"/>
        </w:sectPr>
      </w:pPr>
    </w:p>
    <w:p w14:paraId="2061F30D" w14:textId="08D27598" w:rsidR="001638F6" w:rsidRPr="00FE1397" w:rsidRDefault="00000000" w:rsidP="00101A18">
      <w:pPr>
        <w:pStyle w:val="Heading1"/>
      </w:pPr>
      <w:sdt>
        <w:sdtPr>
          <w:id w:val="-1497877332"/>
          <w:placeholder>
            <w:docPart w:val="0635D82E7ED8411A9292416A5D45AB47"/>
          </w:placeholder>
          <w15:appearance w15:val="hidden"/>
        </w:sdtPr>
        <w:sdtContent>
          <w:r w:rsidR="00622B2A">
            <w:t>Abstract</w:t>
          </w:r>
        </w:sdtContent>
      </w:sdt>
      <w:r w:rsidR="0074501E">
        <w:t xml:space="preserve"> </w:t>
      </w:r>
    </w:p>
    <w:p w14:paraId="27CF3E63" w14:textId="67CC0C39" w:rsidR="00D5413C" w:rsidRDefault="00622B2A" w:rsidP="00622B2A">
      <w:r>
        <w:t>This document covers the acquisition, build and deployment of tools and interfaces for the IC7610 to GNU</w:t>
      </w:r>
      <w:r w:rsidR="00077B18">
        <w:t xml:space="preserve"> Radio</w:t>
      </w:r>
      <w:r>
        <w:t xml:space="preserve">, </w:t>
      </w:r>
      <w:r w:rsidR="002A3CDD">
        <w:t xml:space="preserve">and provide </w:t>
      </w:r>
      <w:proofErr w:type="spellStart"/>
      <w:r>
        <w:t>SigMF</w:t>
      </w:r>
      <w:proofErr w:type="spellEnd"/>
      <w:r>
        <w:t xml:space="preserve"> </w:t>
      </w:r>
      <w:r w:rsidR="00077B18">
        <w:t>recording.</w:t>
      </w:r>
    </w:p>
    <w:p w14:paraId="200E8333" w14:textId="4AE8B9A6" w:rsidR="002A3CDD" w:rsidRDefault="002A3CDD" w:rsidP="002A3CDD">
      <w:pPr>
        <w:pStyle w:val="Heading1"/>
      </w:pPr>
      <w:r>
        <w:t>Goals</w:t>
      </w:r>
    </w:p>
    <w:p w14:paraId="3B381E87" w14:textId="0D15DC48" w:rsidR="002A3CDD" w:rsidRDefault="002A3CDD" w:rsidP="002A3CDD">
      <w:pPr>
        <w:pStyle w:val="ListParagraph"/>
        <w:numPr>
          <w:ilvl w:val="0"/>
          <w:numId w:val="23"/>
        </w:numPr>
      </w:pPr>
      <w:r>
        <w:t>Provide a tool for the capture of IQ data from the IC7610 hi speed USB port.</w:t>
      </w:r>
    </w:p>
    <w:p w14:paraId="7B55CE97" w14:textId="72883AF2" w:rsidR="002A3CDD" w:rsidRDefault="002A3CDD" w:rsidP="002A3CDD">
      <w:pPr>
        <w:pStyle w:val="ListParagraph"/>
        <w:numPr>
          <w:ilvl w:val="0"/>
          <w:numId w:val="23"/>
        </w:numPr>
      </w:pPr>
      <w:r>
        <w:t xml:space="preserve">Provide an interface between the IC7610 and </w:t>
      </w:r>
      <w:proofErr w:type="spellStart"/>
      <w:r>
        <w:t>GNURadio</w:t>
      </w:r>
      <w:proofErr w:type="spellEnd"/>
      <w:r>
        <w:t xml:space="preserve"> using ZMQ blocks</w:t>
      </w:r>
      <w:r w:rsidR="009171F8">
        <w:t>.</w:t>
      </w:r>
    </w:p>
    <w:p w14:paraId="16B51BB9" w14:textId="10265759" w:rsidR="002A3CDD" w:rsidRDefault="002A3CDD" w:rsidP="002A3CDD">
      <w:pPr>
        <w:pStyle w:val="ListParagraph"/>
        <w:numPr>
          <w:ilvl w:val="0"/>
          <w:numId w:val="23"/>
        </w:numPr>
      </w:pPr>
      <w:r>
        <w:t xml:space="preserve">Develop a </w:t>
      </w:r>
      <w:proofErr w:type="spellStart"/>
      <w:r>
        <w:t>SoapySDR</w:t>
      </w:r>
      <w:proofErr w:type="spellEnd"/>
      <w:r>
        <w:t xml:space="preserve"> Model</w:t>
      </w:r>
      <w:r w:rsidR="009171F8">
        <w:t xml:space="preserve"> for the IC7610 (optional)</w:t>
      </w:r>
    </w:p>
    <w:p w14:paraId="21688D9E" w14:textId="6186F1D7" w:rsidR="00573CA8" w:rsidRDefault="00573CA8" w:rsidP="002A3CDD">
      <w:pPr>
        <w:pStyle w:val="ListParagraph"/>
        <w:numPr>
          <w:ilvl w:val="0"/>
          <w:numId w:val="23"/>
        </w:numPr>
      </w:pPr>
      <w:proofErr w:type="gramStart"/>
      <w:r>
        <w:t>Develop</w:t>
      </w:r>
      <w:proofErr w:type="gramEnd"/>
      <w:r>
        <w:t xml:space="preserve"> for the Windows Environment.</w:t>
      </w:r>
    </w:p>
    <w:p w14:paraId="59DF16E3" w14:textId="69839CAE" w:rsidR="002A3CDD" w:rsidRPr="002A3CDD" w:rsidRDefault="002A3CDD" w:rsidP="002A3CDD">
      <w:pPr>
        <w:pStyle w:val="Heading1"/>
      </w:pPr>
      <w:r>
        <w:t>Why?</w:t>
      </w:r>
    </w:p>
    <w:p w14:paraId="34D7D84E" w14:textId="06358C55" w:rsidR="007021DE" w:rsidRDefault="00077B18" w:rsidP="00077B18">
      <w:pPr>
        <w:pStyle w:val="ListBullet"/>
      </w:pPr>
      <w:r>
        <w:t>GNU Radio is an open-source software development toolkit for providing signal processing blocks for building Software-Defined Radios (SDR) and digital communication systems.</w:t>
      </w:r>
      <w:r w:rsidR="002A3CDD">
        <w:t xml:space="preserve"> The </w:t>
      </w:r>
      <w:proofErr w:type="gramStart"/>
      <w:r w:rsidR="002A3CDD">
        <w:t>IC7610,</w:t>
      </w:r>
      <w:proofErr w:type="gramEnd"/>
      <w:r w:rsidR="002A3CDD">
        <w:t xml:space="preserve"> provides a receive only, </w:t>
      </w:r>
      <w:proofErr w:type="gramStart"/>
      <w:r w:rsidR="002A3CDD">
        <w:t>16 bit</w:t>
      </w:r>
      <w:proofErr w:type="gramEnd"/>
      <w:r w:rsidR="002A3CDD">
        <w:t xml:space="preserve"> A to D, with a </w:t>
      </w:r>
      <w:r w:rsidR="009171F8">
        <w:t>sampling</w:t>
      </w:r>
      <w:r w:rsidR="002A3CDD">
        <w:t xml:space="preserve"> </w:t>
      </w:r>
      <w:r w:rsidR="009171F8">
        <w:t xml:space="preserve">rate of 1.920 MHz (860 </w:t>
      </w:r>
      <w:proofErr w:type="spellStart"/>
      <w:r w:rsidR="009171F8">
        <w:t>KHz</w:t>
      </w:r>
      <w:proofErr w:type="spellEnd"/>
      <w:r w:rsidR="009171F8">
        <w:t xml:space="preserve"> bandwidth).  Being able to capture and process high quality data in real time will provide opportunities for education, training and development of new radio products and tools.</w:t>
      </w:r>
    </w:p>
    <w:p w14:paraId="4A70A4A7" w14:textId="3D57F1F7" w:rsidR="00077B18" w:rsidRDefault="00077B18" w:rsidP="00077B18">
      <w:pPr>
        <w:pStyle w:val="ListBullet"/>
      </w:pPr>
      <w:r>
        <w:t xml:space="preserve">SoapySDR is an open-source C++ API and runtime </w:t>
      </w:r>
      <w:r w:rsidR="00587A0A">
        <w:t>library</w:t>
      </w:r>
      <w:r>
        <w:t xml:space="preserve"> that provides a </w:t>
      </w:r>
      <w:r w:rsidR="00587A0A">
        <w:t>standardized</w:t>
      </w:r>
      <w:r>
        <w:t xml:space="preserve"> hardware-agnostic interface for SDR Devices</w:t>
      </w:r>
      <w:r w:rsidR="00587A0A">
        <w:t>.</w:t>
      </w:r>
      <w:r w:rsidR="009171F8">
        <w:t xml:space="preserve"> </w:t>
      </w:r>
    </w:p>
    <w:p w14:paraId="530C555B" w14:textId="49B948A7" w:rsidR="00587A0A" w:rsidRPr="00FE1397" w:rsidRDefault="00587A0A" w:rsidP="00077B18">
      <w:pPr>
        <w:pStyle w:val="ListBullet"/>
      </w:pPr>
      <w:r>
        <w:t>SigMF (Signal Metadata Format) is an open standard for describing digital signal recording, especially RF data, by separating raw samples from human-readable JSON metadata, enabling interoperability, data sharing and analysis.</w:t>
      </w:r>
      <w:r w:rsidR="00573CA8">
        <w:t xml:space="preserve"> Often data recording is made, with no meta data (e.g. radio settings, sampling rate, frequency, …), which limits the usability and openness of the data.</w:t>
      </w:r>
    </w:p>
    <w:p w14:paraId="5791FB0E" w14:textId="490D6F7C" w:rsidR="00D5413C" w:rsidRPr="004F26D7" w:rsidRDefault="00000000" w:rsidP="004F26D7">
      <w:pPr>
        <w:pStyle w:val="Heading1"/>
      </w:pPr>
      <w:sdt>
        <w:sdtPr>
          <w:id w:val="-654603137"/>
          <w:placeholder>
            <w:docPart w:val="90C1635433EA47349071B8359F96BAA9"/>
          </w:placeholder>
          <w15:appearance w15:val="hidden"/>
        </w:sdtPr>
        <w:sdtContent>
          <w:r w:rsidR="00587A0A">
            <w:t>Getting the Software</w:t>
          </w:r>
        </w:sdtContent>
      </w:sdt>
      <w:r w:rsidR="0074501E">
        <w:t xml:space="preserve"> </w:t>
      </w:r>
    </w:p>
    <w:p w14:paraId="1659364F" w14:textId="565F84B0" w:rsidR="007B0D15" w:rsidRDefault="009734E4" w:rsidP="007021DE">
      <w:r>
        <w:t>T</w:t>
      </w:r>
      <w:bookmarkEnd w:id="0"/>
      <w:bookmarkEnd w:id="1"/>
      <w:bookmarkEnd w:id="2"/>
      <w:bookmarkEnd w:id="3"/>
      <w:bookmarkEnd w:id="4"/>
      <w:r>
        <w:t>he software is available on github at &lt;add location&gt;.  You can download the software as a Zip file or using git clone.</w:t>
      </w:r>
    </w:p>
    <w:p w14:paraId="1FEAD395" w14:textId="163E2E27" w:rsidR="009734E4" w:rsidRDefault="009734E4" w:rsidP="007021DE">
      <w:r>
        <w:t>If you download the Zip file, unzip it into a directory, you can remember, and have no space in the path. Similarly, if you use git clone, clone the software into a directory with no space in the path.</w:t>
      </w:r>
    </w:p>
    <w:p w14:paraId="2F6E91E3" w14:textId="2516089F" w:rsidR="009734E4" w:rsidRDefault="009734E4" w:rsidP="009734E4">
      <w:pPr>
        <w:pStyle w:val="Subtitle"/>
        <w:ind w:left="0"/>
      </w:pPr>
      <w:r>
        <w:t xml:space="preserve">Other Useful </w:t>
      </w:r>
      <w:r w:rsidR="00531A50">
        <w:t>Documents</w:t>
      </w:r>
    </w:p>
    <w:p w14:paraId="77852F97" w14:textId="3F1797A2" w:rsidR="001638F6" w:rsidRDefault="009734E4" w:rsidP="007021DE">
      <w:r>
        <w:t xml:space="preserve">In addition to the software, you should </w:t>
      </w:r>
      <w:r w:rsidR="00531A50">
        <w:t xml:space="preserve">consider </w:t>
      </w:r>
      <w:r>
        <w:t>download</w:t>
      </w:r>
      <w:r w:rsidR="00531A50">
        <w:t>ing</w:t>
      </w:r>
      <w:r>
        <w:t xml:space="preserve"> the ICOM </w:t>
      </w:r>
      <w:r w:rsidR="00531A50">
        <w:t>IC-</w:t>
      </w:r>
      <w:r>
        <w:t xml:space="preserve">7610 </w:t>
      </w:r>
      <w:r w:rsidR="00531A50">
        <w:t>CI-V Reference Guide and the ICOM IC-7610 I/Q Output Reference Guide. These items are available at &lt;ICOM Site&gt; and require accepting terms of use.</w:t>
      </w:r>
    </w:p>
    <w:p w14:paraId="4D4C58E2" w14:textId="66C6767C" w:rsidR="00573CA8" w:rsidRDefault="00573CA8" w:rsidP="00573CA8">
      <w:pPr>
        <w:pStyle w:val="Subtitle"/>
        <w:ind w:left="0"/>
      </w:pPr>
      <w:r>
        <w:t>What is in the Package</w:t>
      </w:r>
    </w:p>
    <w:p w14:paraId="65F7776C" w14:textId="2F9B4E63" w:rsidR="00573CA8" w:rsidRDefault="00AB010E" w:rsidP="00573CA8">
      <w:pPr>
        <w:pStyle w:val="BodyText"/>
        <w:numPr>
          <w:ilvl w:val="0"/>
          <w:numId w:val="24"/>
        </w:numPr>
      </w:pPr>
      <w:proofErr w:type="spellStart"/>
      <w:r>
        <w:t>IcomIQPort</w:t>
      </w:r>
      <w:proofErr w:type="spellEnd"/>
      <w:r>
        <w:t xml:space="preserve"> Library</w:t>
      </w:r>
    </w:p>
    <w:p w14:paraId="4B4786AE" w14:textId="236B6D05" w:rsidR="00AB010E" w:rsidRDefault="00AB010E" w:rsidP="00573CA8">
      <w:pPr>
        <w:pStyle w:val="BodyText"/>
        <w:numPr>
          <w:ilvl w:val="0"/>
          <w:numId w:val="24"/>
        </w:numPr>
      </w:pPr>
      <w:r>
        <w:t>IC7610SDR library</w:t>
      </w:r>
    </w:p>
    <w:p w14:paraId="61375B66" w14:textId="0044DA8C" w:rsidR="00AB010E" w:rsidRDefault="00AB010E" w:rsidP="00573CA8">
      <w:pPr>
        <w:pStyle w:val="BodyText"/>
        <w:numPr>
          <w:ilvl w:val="0"/>
          <w:numId w:val="24"/>
        </w:numPr>
      </w:pPr>
      <w:proofErr w:type="spellStart"/>
      <w:r>
        <w:t>SigMF</w:t>
      </w:r>
      <w:proofErr w:type="spellEnd"/>
      <w:r>
        <w:t xml:space="preserve"> file writer</w:t>
      </w:r>
    </w:p>
    <w:p w14:paraId="61A887ED" w14:textId="58BD3D11" w:rsidR="00AB010E" w:rsidRDefault="00AB010E" w:rsidP="00573CA8">
      <w:pPr>
        <w:pStyle w:val="BodyText"/>
        <w:numPr>
          <w:ilvl w:val="0"/>
          <w:numId w:val="24"/>
        </w:numPr>
      </w:pPr>
      <w:r>
        <w:lastRenderedPageBreak/>
        <w:t>IC7610zmpPush</w:t>
      </w:r>
    </w:p>
    <w:p w14:paraId="1DEBC3B0" w14:textId="69A2FD56" w:rsidR="00AB010E" w:rsidRDefault="00AB010E" w:rsidP="00573CA8">
      <w:pPr>
        <w:pStyle w:val="BodyText"/>
        <w:numPr>
          <w:ilvl w:val="0"/>
          <w:numId w:val="24"/>
        </w:numPr>
      </w:pPr>
      <w:r>
        <w:t>IC7610 TCP Writer</w:t>
      </w:r>
    </w:p>
    <w:p w14:paraId="02D87000" w14:textId="1A225E3F" w:rsidR="00AB010E" w:rsidRDefault="00AB010E" w:rsidP="00573CA8">
      <w:pPr>
        <w:pStyle w:val="BodyText"/>
        <w:numPr>
          <w:ilvl w:val="0"/>
          <w:numId w:val="24"/>
        </w:numPr>
      </w:pPr>
      <w:r>
        <w:t>Documents</w:t>
      </w:r>
    </w:p>
    <w:p w14:paraId="79C1AC0B" w14:textId="27CBB786" w:rsidR="00573CA8" w:rsidRDefault="00573CA8" w:rsidP="007021DE"/>
    <w:p w14:paraId="15ACBAC3" w14:textId="1E858E94" w:rsidR="00531A50" w:rsidRDefault="00531A50">
      <w:r>
        <w:br w:type="page"/>
      </w:r>
    </w:p>
    <w:p w14:paraId="04BB7F0A" w14:textId="7F0FD6E9" w:rsidR="00531A50" w:rsidRDefault="00531A50" w:rsidP="00531A50">
      <w:pPr>
        <w:pStyle w:val="Heading1"/>
      </w:pPr>
      <w:r>
        <w:lastRenderedPageBreak/>
        <w:t>Installing GNU Radio and GNU Radio Development Environment</w:t>
      </w:r>
    </w:p>
    <w:p w14:paraId="41A488D9" w14:textId="6022C52C" w:rsidR="00531A50" w:rsidRDefault="00531A50" w:rsidP="00531A50">
      <w:pPr>
        <w:pStyle w:val="Subtitle"/>
        <w:ind w:left="0"/>
      </w:pPr>
      <w:r>
        <w:t>Introduction</w:t>
      </w:r>
    </w:p>
    <w:p w14:paraId="50939ADF" w14:textId="77777777" w:rsidR="00531A50" w:rsidRDefault="00531A50" w:rsidP="00531A50">
      <w:pPr>
        <w:pStyle w:val="FirstParagraph"/>
      </w:pPr>
      <w:r>
        <w:t>GNU Radio is an open-source software development toolkit for implementing software define (SDR) radios. Multiple software downloads are available for the windows environment (Radio Conda, Gnu Radio for Windows …). If you want to develop/add custom drivers and/or modules to Gnu Radio, you need a working GNU Radio install, and a compatible C++ 11 (or greater) and Python 3.10 (or greater) development environment.</w:t>
      </w:r>
    </w:p>
    <w:p w14:paraId="49A94443" w14:textId="77777777" w:rsidR="00531A50" w:rsidRDefault="00531A50" w:rsidP="00531A50">
      <w:pPr>
        <w:pStyle w:val="BodyText"/>
      </w:pPr>
      <w:r>
        <w:t>For Windows, there are two environments, which have sufficient documentation for successfully installing a integrated development. For this project we have chosen the MSYS2 development environment.</w:t>
      </w:r>
    </w:p>
    <w:p w14:paraId="6196E1BD" w14:textId="77725F93" w:rsidR="00531A50" w:rsidRDefault="00531A50" w:rsidP="00531A50">
      <w:pPr>
        <w:pStyle w:val="Subtitle"/>
        <w:ind w:left="0"/>
      </w:pPr>
      <w:r>
        <w:t>MSYS2</w:t>
      </w:r>
    </w:p>
    <w:p w14:paraId="5092ED73" w14:textId="77777777" w:rsidR="003149BA" w:rsidRDefault="00AE7D53" w:rsidP="00AE7D53">
      <w:pPr>
        <w:pStyle w:val="FirstParagraph"/>
      </w:pPr>
      <w:bookmarkStart w:id="5" w:name="_Hlk219823044"/>
      <w:r>
        <w:t xml:space="preserve">MSYS2 is a collection of tools for C and C++ development on Windows using the GCC tool set. MSYS2 provides build environment for GCC, mingw-w64, CPython, CMake, Meson, OpenSSL, FFmpeg, Rust, Ruby, and others. In addition, an easy installation package management tool, Pacman, is provided. </w:t>
      </w:r>
    </w:p>
    <w:p w14:paraId="7C098C15" w14:textId="030421D7" w:rsidR="00AE7D53" w:rsidRDefault="00AE7D53" w:rsidP="00AE7D53">
      <w:pPr>
        <w:pStyle w:val="FirstParagraph"/>
      </w:pPr>
      <w:r>
        <w:t>MSYS2 provides three (3) environments to choose from:</w:t>
      </w:r>
    </w:p>
    <w:p w14:paraId="154FEB35" w14:textId="77777777" w:rsidR="00AE7D53" w:rsidRDefault="00AE7D53" w:rsidP="00AE7D53">
      <w:pPr>
        <w:numPr>
          <w:ilvl w:val="0"/>
          <w:numId w:val="21"/>
        </w:numPr>
        <w:spacing w:before="0" w:line="240" w:lineRule="auto"/>
      </w:pPr>
      <w:r>
        <w:t>UCRT64 - Windows new Universal C Runtime (UCRT) Libraries</w:t>
      </w:r>
    </w:p>
    <w:p w14:paraId="35FF012F" w14:textId="77777777" w:rsidR="00AE7D53" w:rsidRDefault="00AE7D53" w:rsidP="00AE7D53">
      <w:pPr>
        <w:numPr>
          <w:ilvl w:val="0"/>
          <w:numId w:val="21"/>
        </w:numPr>
        <w:spacing w:before="0" w:line="240" w:lineRule="auto"/>
      </w:pPr>
      <w:r>
        <w:t>MINGW64 - POSIX compliant development old MSVCRT Libraries</w:t>
      </w:r>
    </w:p>
    <w:p w14:paraId="12DD3301" w14:textId="77777777" w:rsidR="00AE7D53" w:rsidRDefault="00AE7D53" w:rsidP="00AE7D53">
      <w:pPr>
        <w:numPr>
          <w:ilvl w:val="0"/>
          <w:numId w:val="21"/>
        </w:numPr>
        <w:spacing w:before="0" w:line="240" w:lineRule="auto"/>
      </w:pPr>
      <w:r>
        <w:t>CLANG64</w:t>
      </w:r>
    </w:p>
    <w:p w14:paraId="391021FE" w14:textId="77777777" w:rsidR="003149BA" w:rsidRDefault="00AE7D53" w:rsidP="00AE7D53">
      <w:pPr>
        <w:pStyle w:val="FirstParagraph"/>
      </w:pPr>
      <w:r>
        <w:t xml:space="preserve">No matter which environment is chosen, we must always remember that Windows is not Linux, and most of the Gnuradio work is done on Linux. Any of the environment will work, </w:t>
      </w:r>
      <w:r w:rsidR="003149BA">
        <w:t xml:space="preserve">with known </w:t>
      </w:r>
      <w:proofErr w:type="spellStart"/>
      <w:r w:rsidR="003149BA">
        <w:t>GNURadio</w:t>
      </w:r>
      <w:proofErr w:type="spellEnd"/>
      <w:r w:rsidR="003149BA">
        <w:t xml:space="preserve"> issues involving network and threads. You will find two (2) directories providing tools to install the UCRT and MinGW environments.</w:t>
      </w:r>
    </w:p>
    <w:p w14:paraId="4AFA796A" w14:textId="17775EB0" w:rsidR="00AE7D53" w:rsidRDefault="003149BA" w:rsidP="00AE7D53">
      <w:pPr>
        <w:pStyle w:val="FirstParagraph"/>
      </w:pPr>
      <w:r>
        <w:t>For this app note,</w:t>
      </w:r>
      <w:r w:rsidR="00AE7D53">
        <w:t xml:space="preserve"> I have chosen the UCRT </w:t>
      </w:r>
      <w:proofErr w:type="gramStart"/>
      <w:r w:rsidR="00AE7D53">
        <w:t>environment</w:t>
      </w:r>
      <w:r>
        <w:t>, and</w:t>
      </w:r>
      <w:proofErr w:type="gramEnd"/>
      <w:r>
        <w:t xml:space="preserve"> provide detailed </w:t>
      </w:r>
      <w:r w:rsidR="00AE7D53">
        <w:t>Set-up instructions</w:t>
      </w:r>
      <w:r>
        <w:t xml:space="preserve">. </w:t>
      </w:r>
      <w:r w:rsidR="00AE7D53">
        <w:t xml:space="preserve"> </w:t>
      </w:r>
      <w:r>
        <w:t>T</w:t>
      </w:r>
      <w:r w:rsidR="00AE7D53">
        <w:t>ools are provided for UCRT64</w:t>
      </w:r>
      <w:r>
        <w:t xml:space="preserve"> directory</w:t>
      </w:r>
      <w:r w:rsidR="00AE7D53">
        <w:t xml:space="preserve">. </w:t>
      </w:r>
    </w:p>
    <w:bookmarkEnd w:id="5"/>
    <w:p w14:paraId="7DB83B43" w14:textId="77777777" w:rsidR="00B70F71" w:rsidRDefault="00B70F71" w:rsidP="00B70F71">
      <w:pPr>
        <w:pStyle w:val="Heading2"/>
      </w:pPr>
      <w:r>
        <w:t>Step 1: Installing the base MSYS2 UCRT64 environment</w:t>
      </w:r>
    </w:p>
    <w:p w14:paraId="7672CFD4" w14:textId="2C5BD5F1" w:rsidR="003149BA" w:rsidRDefault="003149BA" w:rsidP="00B70F71">
      <w:pPr>
        <w:numPr>
          <w:ilvl w:val="0"/>
          <w:numId w:val="22"/>
        </w:numPr>
        <w:spacing w:before="0" w:line="240" w:lineRule="auto"/>
      </w:pPr>
      <w:r>
        <w:t>Download the and unzip the &lt;</w:t>
      </w:r>
      <w:proofErr w:type="spellStart"/>
      <w:r>
        <w:t>github</w:t>
      </w:r>
      <w:proofErr w:type="spellEnd"/>
      <w:r>
        <w:t xml:space="preserve"> file&gt;</w:t>
      </w:r>
    </w:p>
    <w:p w14:paraId="649CCFF8" w14:textId="50074ED0" w:rsidR="003149BA" w:rsidRDefault="007F278D" w:rsidP="00B70F71">
      <w:pPr>
        <w:numPr>
          <w:ilvl w:val="0"/>
          <w:numId w:val="22"/>
        </w:numPr>
        <w:spacing w:before="0" w:line="240" w:lineRule="auto"/>
      </w:pPr>
      <w:r>
        <w:t>Change Directory (cd &lt;repo&gt;/</w:t>
      </w:r>
      <w:proofErr w:type="spellStart"/>
      <w:r>
        <w:t>Getting_Started</w:t>
      </w:r>
      <w:proofErr w:type="spellEnd"/>
      <w:r>
        <w:t>)</w:t>
      </w:r>
      <w:r w:rsidR="003149BA">
        <w:t xml:space="preserve"> to the </w:t>
      </w:r>
      <w:r>
        <w:t xml:space="preserve">repository </w:t>
      </w:r>
      <w:r w:rsidR="003149BA">
        <w:t>‘</w:t>
      </w:r>
      <w:proofErr w:type="spellStart"/>
      <w:r w:rsidR="003149BA">
        <w:t>Getting_Started</w:t>
      </w:r>
      <w:proofErr w:type="spellEnd"/>
      <w:r w:rsidR="003149BA">
        <w:t xml:space="preserve"> directory</w:t>
      </w:r>
      <w:r>
        <w:t xml:space="preserve"> </w:t>
      </w:r>
    </w:p>
    <w:p w14:paraId="173C06C4" w14:textId="41D006AC" w:rsidR="00B70F71" w:rsidRDefault="00B70F71" w:rsidP="00B70F71">
      <w:pPr>
        <w:numPr>
          <w:ilvl w:val="0"/>
          <w:numId w:val="22"/>
        </w:numPr>
        <w:spacing w:before="0" w:line="240" w:lineRule="auto"/>
      </w:pPr>
      <w:r>
        <w:t>Open power shell, with admin privileges</w:t>
      </w:r>
    </w:p>
    <w:p w14:paraId="74DC3E35" w14:textId="456507BE" w:rsidR="00B70F71" w:rsidRDefault="00B70F71" w:rsidP="00B70F71">
      <w:pPr>
        <w:numPr>
          <w:ilvl w:val="0"/>
          <w:numId w:val="22"/>
        </w:numPr>
        <w:spacing w:before="0" w:line="240" w:lineRule="auto"/>
      </w:pPr>
      <w:r>
        <w:t xml:space="preserve">Go to </w:t>
      </w:r>
      <w:proofErr w:type="gramStart"/>
      <w:r>
        <w:t xml:space="preserve">the </w:t>
      </w:r>
      <w:r w:rsidR="007F278D">
        <w:t>.</w:t>
      </w:r>
      <w:proofErr w:type="gramEnd"/>
      <w:r w:rsidR="00546E84">
        <w:t>/ucrt64</w:t>
      </w:r>
      <w:r>
        <w:t xml:space="preserve"> directory.</w:t>
      </w:r>
    </w:p>
    <w:p w14:paraId="404B6027" w14:textId="77777777" w:rsidR="00B70F71" w:rsidRDefault="00B70F71" w:rsidP="00B70F71">
      <w:pPr>
        <w:numPr>
          <w:ilvl w:val="0"/>
          <w:numId w:val="22"/>
        </w:numPr>
        <w:spacing w:before="0" w:line="240" w:lineRule="auto"/>
      </w:pPr>
      <w:r>
        <w:t>Run the ‘Install-MYS2-UCRT64.ps1’ script. This will install the MSYS2 and the UCRT64 gcc tool chain</w:t>
      </w:r>
    </w:p>
    <w:p w14:paraId="4CC062FC" w14:textId="713DD426" w:rsidR="00B70F71" w:rsidRDefault="00B70F71" w:rsidP="00B70F71">
      <w:pPr>
        <w:pStyle w:val="Heading2"/>
        <w:ind w:left="480"/>
      </w:pPr>
      <w:r>
        <w:t>Alternate Method for Installing the base MSYS2 UCRT64 environment</w:t>
      </w:r>
    </w:p>
    <w:p w14:paraId="2398E737" w14:textId="77777777" w:rsidR="00B70F71" w:rsidRDefault="00B70F71" w:rsidP="00B70F71">
      <w:pPr>
        <w:numPr>
          <w:ilvl w:val="1"/>
          <w:numId w:val="22"/>
        </w:numPr>
        <w:spacing w:before="0" w:line="240" w:lineRule="auto"/>
      </w:pPr>
      <w:r>
        <w:t>Download and Install MSYS2 software package:</w:t>
      </w:r>
      <w:r>
        <w:br/>
        <w:t xml:space="preserve">The installer package can be found on </w:t>
      </w:r>
      <w:hyperlink r:id="rId12">
        <w:r>
          <w:rPr>
            <w:rStyle w:val="Hyperlink"/>
          </w:rPr>
          <w:t>github here</w:t>
        </w:r>
      </w:hyperlink>
      <w:r>
        <w:t xml:space="preserve"> . Once Downloaded, go to the download directory and run the installer (click on msys2-x86_64&lt;release date&gt;.exe to install. At the time of this writing the file name was msys2-x86_64-20251212.exe</w:t>
      </w:r>
    </w:p>
    <w:p w14:paraId="3BEAF256" w14:textId="77777777" w:rsidR="00B70F71" w:rsidRDefault="00B70F71" w:rsidP="00B70F71">
      <w:pPr>
        <w:numPr>
          <w:ilvl w:val="1"/>
          <w:numId w:val="22"/>
        </w:numPr>
        <w:spacing w:before="0" w:line="240" w:lineRule="auto"/>
      </w:pPr>
      <w:r>
        <w:t>After installation, open the MSYS2 URTC64 terminal: Windows key: type "msys2" and select URTC64.</w:t>
      </w:r>
    </w:p>
    <w:p w14:paraId="3F5FA06A" w14:textId="77777777" w:rsidR="00B70F71" w:rsidRDefault="00B70F71" w:rsidP="00B70F71">
      <w:pPr>
        <w:numPr>
          <w:ilvl w:val="1"/>
          <w:numId w:val="22"/>
        </w:numPr>
        <w:spacing w:before="0" w:line="240" w:lineRule="auto"/>
      </w:pPr>
      <w:r>
        <w:lastRenderedPageBreak/>
        <w:t>Update the packages with the command:</w:t>
      </w:r>
      <w:r>
        <w:br/>
        <w:t>pacman -Syu --noconfirm</w:t>
      </w:r>
      <w:r>
        <w:br/>
        <w:t>Note: you may have to close and reopen the terminal after this update</w:t>
      </w:r>
    </w:p>
    <w:p w14:paraId="5299CDCF" w14:textId="77777777" w:rsidR="00B70F71" w:rsidRDefault="00B70F71" w:rsidP="00B70F71">
      <w:pPr>
        <w:numPr>
          <w:ilvl w:val="1"/>
          <w:numId w:val="22"/>
        </w:numPr>
        <w:spacing w:before="0" w:line="240" w:lineRule="auto"/>
      </w:pPr>
      <w:r>
        <w:t>Install the GCC tool with the command:</w:t>
      </w:r>
      <w:r>
        <w:br/>
        <w:t>pacman -S --noconfirm --needed base-devel mingw-w64-ucrt-x86_64-toolchain</w:t>
      </w:r>
      <w:r>
        <w:br/>
        <w:t>Press Enter to accept default packages and Y to proceed.</w:t>
      </w:r>
    </w:p>
    <w:p w14:paraId="75546966" w14:textId="77777777" w:rsidR="00B70F71" w:rsidRDefault="00B70F71" w:rsidP="00B70F71">
      <w:pPr>
        <w:numPr>
          <w:ilvl w:val="0"/>
          <w:numId w:val="22"/>
        </w:numPr>
        <w:spacing w:before="0" w:line="240" w:lineRule="auto"/>
      </w:pPr>
      <w:r>
        <w:t>Verify Install. In the terminal window enter the command:</w:t>
      </w:r>
      <w:r>
        <w:br/>
        <w:t>gcc --version</w:t>
      </w:r>
    </w:p>
    <w:p w14:paraId="425C5874" w14:textId="77777777" w:rsidR="00B70F71" w:rsidRDefault="00B70F71" w:rsidP="00B70F71">
      <w:pPr>
        <w:numPr>
          <w:ilvl w:val="0"/>
          <w:numId w:val="22"/>
        </w:numPr>
        <w:spacing w:before="0" w:line="240" w:lineRule="auto"/>
      </w:pPr>
      <w:r>
        <w:t>GCC should respond with the current version number (e.g. gcc.exe (Rev8, Built by MSYS2 project) 15.2.0)</w:t>
      </w:r>
    </w:p>
    <w:p w14:paraId="3FFA5A8B" w14:textId="782441FE" w:rsidR="00531A50" w:rsidRDefault="00B70F71" w:rsidP="00300458">
      <w:pPr>
        <w:pStyle w:val="Subtitle"/>
        <w:ind w:left="0"/>
        <w:rPr>
          <w:sz w:val="22"/>
          <w:szCs w:val="22"/>
        </w:rPr>
      </w:pPr>
      <w:r w:rsidRPr="00300458">
        <w:rPr>
          <w:sz w:val="22"/>
          <w:szCs w:val="22"/>
        </w:rPr>
        <w:t xml:space="preserve">Step 2: </w:t>
      </w:r>
      <w:r w:rsidR="00300458">
        <w:rPr>
          <w:sz w:val="22"/>
          <w:szCs w:val="22"/>
        </w:rPr>
        <w:t>Install Additional tools</w:t>
      </w:r>
    </w:p>
    <w:p w14:paraId="169BB7D8" w14:textId="43784609" w:rsidR="00300458" w:rsidRDefault="00300458" w:rsidP="00300458">
      <w:pPr>
        <w:pStyle w:val="FirstParagraph"/>
      </w:pPr>
      <w:r>
        <w:t>This step will install additional tools for development, Python and GNU Radio</w:t>
      </w:r>
    </w:p>
    <w:p w14:paraId="6EE89EA0" w14:textId="64DEEE3E" w:rsidR="00300458" w:rsidRDefault="00300458" w:rsidP="00300458">
      <w:pPr>
        <w:pStyle w:val="ListParagraph"/>
        <w:numPr>
          <w:ilvl w:val="1"/>
          <w:numId w:val="22"/>
        </w:numPr>
        <w:spacing w:before="0" w:line="240" w:lineRule="auto"/>
      </w:pPr>
      <w:r>
        <w:t>Open a msys2 ucrt64 terminal.</w:t>
      </w:r>
    </w:p>
    <w:p w14:paraId="6D1A5310" w14:textId="06C70E8C" w:rsidR="00300458" w:rsidRDefault="00300458" w:rsidP="00300458">
      <w:pPr>
        <w:pStyle w:val="ListParagraph"/>
        <w:numPr>
          <w:ilvl w:val="1"/>
          <w:numId w:val="22"/>
        </w:numPr>
        <w:spacing w:before="0" w:line="240" w:lineRule="auto"/>
      </w:pPr>
      <w:r>
        <w:t xml:space="preserve">Go to the </w:t>
      </w:r>
      <w:r w:rsidR="007F278D">
        <w:t>&lt;repo&gt;</w:t>
      </w:r>
      <w:r>
        <w:t>/</w:t>
      </w:r>
      <w:proofErr w:type="spellStart"/>
      <w:r w:rsidR="007F278D">
        <w:t>Getting_Started</w:t>
      </w:r>
      <w:proofErr w:type="spellEnd"/>
      <w:r w:rsidR="007F278D">
        <w:t>/</w:t>
      </w:r>
      <w:proofErr w:type="spellStart"/>
      <w:r w:rsidR="007F278D">
        <w:t>ucrt</w:t>
      </w:r>
      <w:proofErr w:type="spellEnd"/>
      <w:r w:rsidR="002A478E">
        <w:t xml:space="preserve"> directory</w:t>
      </w:r>
      <w:r>
        <w:t>.</w:t>
      </w:r>
    </w:p>
    <w:p w14:paraId="3CAABBFF" w14:textId="539DDAFE" w:rsidR="00300458" w:rsidRDefault="00300458" w:rsidP="00300458">
      <w:pPr>
        <w:pStyle w:val="ListParagraph"/>
        <w:numPr>
          <w:ilvl w:val="1"/>
          <w:numId w:val="22"/>
        </w:numPr>
        <w:spacing w:before="0" w:line="240" w:lineRule="auto"/>
      </w:pPr>
      <w:r>
        <w:t>Enter the command:</w:t>
      </w:r>
      <w:r>
        <w:br/>
        <w:t>./</w:t>
      </w:r>
      <w:proofErr w:type="spellStart"/>
      <w:r>
        <w:t>ucrt_tools.bash</w:t>
      </w:r>
      <w:proofErr w:type="spellEnd"/>
    </w:p>
    <w:p w14:paraId="2ECA146D" w14:textId="04E1F2DA" w:rsidR="007F278D" w:rsidRDefault="007F278D" w:rsidP="00300458">
      <w:pPr>
        <w:pStyle w:val="ListParagraph"/>
        <w:numPr>
          <w:ilvl w:val="1"/>
          <w:numId w:val="22"/>
        </w:numPr>
        <w:spacing w:before="0" w:line="240" w:lineRule="auto"/>
      </w:pPr>
      <w:r>
        <w:t>Answer Y to all prompts and wait for the script to finish</w:t>
      </w:r>
    </w:p>
    <w:p w14:paraId="7CFAFD00" w14:textId="1FB895E6" w:rsidR="00300458" w:rsidRDefault="00300458" w:rsidP="00300458">
      <w:pPr>
        <w:pStyle w:val="ListParagraph"/>
        <w:numPr>
          <w:ilvl w:val="1"/>
          <w:numId w:val="22"/>
        </w:numPr>
        <w:spacing w:before="0" w:line="240" w:lineRule="auto"/>
      </w:pPr>
      <w:r>
        <w:t>Check that python is installed by running the following command</w:t>
      </w:r>
      <w:r>
        <w:br/>
        <w:t>python --version</w:t>
      </w:r>
      <w:r>
        <w:br/>
        <w:t>Python should respond with its version (e.g. Python 3.12.12)</w:t>
      </w:r>
    </w:p>
    <w:p w14:paraId="0789FC23" w14:textId="5532DCAF" w:rsidR="00300458" w:rsidRDefault="00300458" w:rsidP="00300458">
      <w:pPr>
        <w:pStyle w:val="ListParagraph"/>
        <w:numPr>
          <w:ilvl w:val="1"/>
          <w:numId w:val="22"/>
        </w:numPr>
        <w:spacing w:before="0" w:line="240" w:lineRule="auto"/>
      </w:pPr>
      <w:r>
        <w:t>Check that git is installed</w:t>
      </w:r>
      <w:r>
        <w:br/>
        <w:t>git --version</w:t>
      </w:r>
      <w:r>
        <w:br/>
        <w:t>git will respond with its version number</w:t>
      </w:r>
    </w:p>
    <w:p w14:paraId="27AB3CA4" w14:textId="58A368AE" w:rsidR="00300458" w:rsidRDefault="002A478E" w:rsidP="002A478E">
      <w:pPr>
        <w:pStyle w:val="Subtitle"/>
        <w:ind w:left="0"/>
        <w:rPr>
          <w:sz w:val="22"/>
          <w:szCs w:val="22"/>
        </w:rPr>
      </w:pPr>
      <w:r w:rsidRPr="002A478E">
        <w:rPr>
          <w:sz w:val="22"/>
          <w:szCs w:val="22"/>
        </w:rPr>
        <w:t>Step 3: Add Additional Require Packages</w:t>
      </w:r>
    </w:p>
    <w:p w14:paraId="2470C91F" w14:textId="77777777" w:rsidR="002A478E" w:rsidRDefault="002A478E" w:rsidP="002A478E">
      <w:pPr>
        <w:pStyle w:val="FirstParagraph"/>
      </w:pPr>
      <w:r>
        <w:t>This step will load any additional packages such as boost, codec2, libserialport, etc.</w:t>
      </w:r>
    </w:p>
    <w:p w14:paraId="07D6FDBC" w14:textId="50C32903" w:rsidR="002A478E" w:rsidRDefault="002A478E" w:rsidP="002A478E">
      <w:pPr>
        <w:pStyle w:val="FirstParagraph"/>
        <w:numPr>
          <w:ilvl w:val="2"/>
          <w:numId w:val="22"/>
        </w:numPr>
      </w:pPr>
      <w:r>
        <w:t>Open a msys2 ucrt64 terminal.</w:t>
      </w:r>
    </w:p>
    <w:p w14:paraId="2B4EE126" w14:textId="5B3DD4E2" w:rsidR="002A478E" w:rsidRDefault="002A478E" w:rsidP="007F278D">
      <w:pPr>
        <w:pStyle w:val="ListParagraph"/>
        <w:numPr>
          <w:ilvl w:val="2"/>
          <w:numId w:val="22"/>
        </w:numPr>
        <w:spacing w:before="0" w:line="240" w:lineRule="auto"/>
      </w:pPr>
      <w:r>
        <w:t xml:space="preserve">Go to the </w:t>
      </w:r>
      <w:r w:rsidR="007F278D">
        <w:t>&lt;repo&gt;</w:t>
      </w:r>
      <w:r>
        <w:t>/</w:t>
      </w:r>
      <w:proofErr w:type="spellStart"/>
      <w:r w:rsidR="007F278D">
        <w:t>Getting_Started</w:t>
      </w:r>
      <w:proofErr w:type="spellEnd"/>
      <w:r>
        <w:t>/ucrt64 directory.</w:t>
      </w:r>
    </w:p>
    <w:p w14:paraId="0C2043A1" w14:textId="6E573EF8" w:rsidR="002A478E" w:rsidRDefault="002A478E" w:rsidP="002A478E">
      <w:pPr>
        <w:pStyle w:val="ListParagraph"/>
        <w:numPr>
          <w:ilvl w:val="2"/>
          <w:numId w:val="22"/>
        </w:numPr>
        <w:spacing w:before="0" w:line="240" w:lineRule="auto"/>
      </w:pPr>
      <w:r>
        <w:t>Enter the command:</w:t>
      </w:r>
      <w:r>
        <w:br/>
        <w:t>./</w:t>
      </w:r>
      <w:proofErr w:type="spellStart"/>
      <w:r>
        <w:t>ucrt_libplgs.bash</w:t>
      </w:r>
      <w:proofErr w:type="spellEnd"/>
    </w:p>
    <w:p w14:paraId="0E485D4C" w14:textId="67804DA4" w:rsidR="007F278D" w:rsidRDefault="007F278D" w:rsidP="007F278D">
      <w:pPr>
        <w:pStyle w:val="ListParagraph"/>
        <w:numPr>
          <w:ilvl w:val="2"/>
          <w:numId w:val="22"/>
        </w:numPr>
        <w:spacing w:before="0" w:line="240" w:lineRule="auto"/>
      </w:pPr>
      <w:r>
        <w:t>Answer Y to all prompts and wait for the script to finish</w:t>
      </w:r>
    </w:p>
    <w:p w14:paraId="2B5FB476" w14:textId="77777777" w:rsidR="002A478E" w:rsidRDefault="002A478E" w:rsidP="002A478E">
      <w:pPr>
        <w:pStyle w:val="ListParagraph"/>
        <w:numPr>
          <w:ilvl w:val="2"/>
          <w:numId w:val="22"/>
        </w:numPr>
        <w:spacing w:before="0" w:line="240" w:lineRule="auto"/>
      </w:pPr>
      <w:r>
        <w:t>Check that gnuradio-companioh is installed by running the following command</w:t>
      </w:r>
      <w:r>
        <w:br/>
        <w:t>gunradio-companion</w:t>
      </w:r>
      <w:r>
        <w:br/>
        <w:t>gnuradio-companion should start running. Note: be patient, it takes a while, it will open a new window, so look for it.</w:t>
      </w:r>
      <w:r>
        <w:br/>
        <w:t>Close gnuradio-compainion.</w:t>
      </w:r>
    </w:p>
    <w:p w14:paraId="3D5BFC9A" w14:textId="2B05B7B4" w:rsidR="002A478E" w:rsidRDefault="002A478E" w:rsidP="002A478E">
      <w:pPr>
        <w:pStyle w:val="Subtitle"/>
        <w:ind w:left="0"/>
        <w:rPr>
          <w:sz w:val="22"/>
          <w:szCs w:val="22"/>
        </w:rPr>
      </w:pPr>
      <w:r w:rsidRPr="002A478E">
        <w:rPr>
          <w:sz w:val="22"/>
          <w:szCs w:val="22"/>
        </w:rPr>
        <w:t xml:space="preserve">Step </w:t>
      </w:r>
      <w:r>
        <w:rPr>
          <w:sz w:val="22"/>
          <w:szCs w:val="22"/>
        </w:rPr>
        <w:t>4</w:t>
      </w:r>
      <w:r w:rsidRPr="002A478E">
        <w:rPr>
          <w:sz w:val="22"/>
          <w:szCs w:val="22"/>
        </w:rPr>
        <w:t xml:space="preserve">: </w:t>
      </w:r>
      <w:r>
        <w:rPr>
          <w:sz w:val="22"/>
          <w:szCs w:val="22"/>
        </w:rPr>
        <w:t>Get Updates</w:t>
      </w:r>
    </w:p>
    <w:p w14:paraId="2CFE1E5C" w14:textId="0C52539D" w:rsidR="002A478E" w:rsidRDefault="002A478E" w:rsidP="002A478E">
      <w:pPr>
        <w:pStyle w:val="FirstParagraph"/>
      </w:pPr>
      <w:r>
        <w:t>This step will update and synchronize all the packages installed. Note you may need to close and open the Msys2 UCRT64 terminal, to complete the update.</w:t>
      </w:r>
      <w:r w:rsidR="007F278D">
        <w:t xml:space="preserve"> If the terminal is closed, reopen it and rerun the command.</w:t>
      </w:r>
    </w:p>
    <w:p w14:paraId="2BDF86B7" w14:textId="77777777" w:rsidR="002A478E" w:rsidRDefault="002A478E" w:rsidP="002A478E">
      <w:pPr>
        <w:numPr>
          <w:ilvl w:val="0"/>
          <w:numId w:val="22"/>
        </w:numPr>
        <w:spacing w:before="0" w:line="240" w:lineRule="auto"/>
      </w:pPr>
      <w:r>
        <w:t>Open a msys2 ucrt64 terminal</w:t>
      </w:r>
    </w:p>
    <w:p w14:paraId="79387E66" w14:textId="299C5142" w:rsidR="00DB7B0E" w:rsidRDefault="002A478E" w:rsidP="00DB7B0E">
      <w:pPr>
        <w:numPr>
          <w:ilvl w:val="0"/>
          <w:numId w:val="22"/>
        </w:numPr>
        <w:spacing w:before="0" w:line="240" w:lineRule="auto"/>
      </w:pPr>
      <w:r>
        <w:t>Enter the following command:</w:t>
      </w:r>
      <w:r>
        <w:br/>
        <w:t>packman -Syu -- pacman -Syu --noconfirm</w:t>
      </w:r>
    </w:p>
    <w:p w14:paraId="550285BA" w14:textId="5CD10E28" w:rsidR="00DB7B0E" w:rsidRDefault="00DB7B0E">
      <w:r>
        <w:br w:type="page"/>
      </w:r>
    </w:p>
    <w:p w14:paraId="5B18E959" w14:textId="42B1B9CE" w:rsidR="00DB7B0E" w:rsidRDefault="00DB7B0E" w:rsidP="00DB7B0E">
      <w:pPr>
        <w:pStyle w:val="Subtitle"/>
        <w:ind w:left="0"/>
      </w:pPr>
      <w:r>
        <w:lastRenderedPageBreak/>
        <w:t>Building Software</w:t>
      </w:r>
    </w:p>
    <w:p w14:paraId="100AC7F2" w14:textId="0975070C" w:rsidR="00DB7B0E" w:rsidRDefault="00FF2D99" w:rsidP="00FF2D99">
      <w:pPr>
        <w:pStyle w:val="BodyText"/>
        <w:numPr>
          <w:ilvl w:val="0"/>
          <w:numId w:val="25"/>
        </w:numPr>
      </w:pPr>
      <w:r>
        <w:t>Open a Msys2 UCRT64 terminal</w:t>
      </w:r>
    </w:p>
    <w:p w14:paraId="205BBC4F" w14:textId="13B530BA" w:rsidR="00FF2D99" w:rsidRDefault="00FF2D99" w:rsidP="00FF2D99">
      <w:pPr>
        <w:pStyle w:val="BodyText"/>
        <w:numPr>
          <w:ilvl w:val="0"/>
          <w:numId w:val="25"/>
        </w:numPr>
      </w:pPr>
      <w:r>
        <w:t>Change Directory to the &lt;repo&gt; directory</w:t>
      </w:r>
    </w:p>
    <w:p w14:paraId="0ADB05D9" w14:textId="227BECE0" w:rsidR="00FF2D99" w:rsidRDefault="00FF2D99" w:rsidP="00FF2D99">
      <w:pPr>
        <w:pStyle w:val="BodyText"/>
        <w:numPr>
          <w:ilvl w:val="0"/>
          <w:numId w:val="25"/>
        </w:numPr>
      </w:pPr>
      <w:r>
        <w:t>Create the build directory (</w:t>
      </w:r>
      <w:proofErr w:type="spellStart"/>
      <w:r>
        <w:t>mkdir</w:t>
      </w:r>
      <w:proofErr w:type="spellEnd"/>
      <w:r>
        <w:t xml:space="preserve"> build)</w:t>
      </w:r>
    </w:p>
    <w:p w14:paraId="7DA51C7A" w14:textId="6F7A857E" w:rsidR="00FF2D99" w:rsidRDefault="00FF2D99" w:rsidP="00FF2D99">
      <w:pPr>
        <w:pStyle w:val="BodyText"/>
        <w:numPr>
          <w:ilvl w:val="0"/>
          <w:numId w:val="25"/>
        </w:numPr>
      </w:pPr>
      <w:r>
        <w:t>Change Directory to the build directory (cd build)</w:t>
      </w:r>
    </w:p>
    <w:p w14:paraId="0A7AEE08" w14:textId="77777777" w:rsidR="00FF2D99" w:rsidRDefault="00FF2D99" w:rsidP="00FF2D99">
      <w:pPr>
        <w:pStyle w:val="BodyText"/>
        <w:numPr>
          <w:ilvl w:val="0"/>
          <w:numId w:val="25"/>
        </w:numPr>
      </w:pPr>
      <w:r>
        <w:t xml:space="preserve">Run </w:t>
      </w:r>
      <w:proofErr w:type="spellStart"/>
      <w:proofErr w:type="gramStart"/>
      <w:r>
        <w:t>cmake</w:t>
      </w:r>
      <w:proofErr w:type="spellEnd"/>
      <w:r>
        <w:t xml:space="preserve">  (</w:t>
      </w:r>
      <w:proofErr w:type="spellStart"/>
      <w:proofErr w:type="gramEnd"/>
      <w:r>
        <w:t>cmake</w:t>
      </w:r>
      <w:proofErr w:type="spellEnd"/>
      <w:r>
        <w:t xml:space="preserve"> -G “MSYS </w:t>
      </w:r>
      <w:proofErr w:type="spellStart"/>
      <w:proofErr w:type="gramStart"/>
      <w:r>
        <w:t>Makefiles</w:t>
      </w:r>
      <w:proofErr w:type="spellEnd"/>
      <w:r>
        <w:t>” ..</w:t>
      </w:r>
      <w:proofErr w:type="gramEnd"/>
      <w:r>
        <w:t xml:space="preserve"> )</w:t>
      </w:r>
    </w:p>
    <w:p w14:paraId="6025C47E" w14:textId="29DFD1A8" w:rsidR="00FF2D99" w:rsidRDefault="00FF2D99" w:rsidP="00FF2D99">
      <w:pPr>
        <w:pStyle w:val="BodyText"/>
        <w:numPr>
          <w:ilvl w:val="0"/>
          <w:numId w:val="25"/>
        </w:numPr>
      </w:pPr>
      <w:proofErr w:type="spellStart"/>
      <w:r>
        <w:t>Cmake</w:t>
      </w:r>
      <w:proofErr w:type="spellEnd"/>
      <w:r>
        <w:t xml:space="preserve"> does the following:</w:t>
      </w:r>
    </w:p>
    <w:p w14:paraId="3CD38B00" w14:textId="5E445B44" w:rsidR="00FF2D99" w:rsidRDefault="00FF2D99" w:rsidP="00FF2D99">
      <w:pPr>
        <w:pStyle w:val="BodyText"/>
        <w:numPr>
          <w:ilvl w:val="1"/>
          <w:numId w:val="25"/>
        </w:numPr>
      </w:pPr>
      <w:r>
        <w:t xml:space="preserve">Downloads needed libraries and </w:t>
      </w:r>
      <w:proofErr w:type="gramStart"/>
      <w:r>
        <w:t>include</w:t>
      </w:r>
      <w:proofErr w:type="gramEnd"/>
      <w:r>
        <w:t xml:space="preserve"> files from FTDI for the D3xx device</w:t>
      </w:r>
    </w:p>
    <w:p w14:paraId="400741F3" w14:textId="13DE46E5" w:rsidR="00FF2D99" w:rsidRDefault="00FF2D99" w:rsidP="00FF2D99">
      <w:pPr>
        <w:pStyle w:val="BodyText"/>
        <w:numPr>
          <w:ilvl w:val="1"/>
          <w:numId w:val="25"/>
        </w:numPr>
      </w:pPr>
      <w:proofErr w:type="gramStart"/>
      <w:r>
        <w:t>Downloads</w:t>
      </w:r>
      <w:proofErr w:type="gramEnd"/>
      <w:r>
        <w:t xml:space="preserve"> FTDI Development Documents</w:t>
      </w:r>
    </w:p>
    <w:p w14:paraId="26DA6AE0" w14:textId="27F3D6BE" w:rsidR="00FF2D99" w:rsidRDefault="00FF2D99" w:rsidP="00FF2D99">
      <w:pPr>
        <w:pStyle w:val="BodyText"/>
        <w:numPr>
          <w:ilvl w:val="1"/>
          <w:numId w:val="25"/>
        </w:numPr>
      </w:pPr>
      <w:r>
        <w:t xml:space="preserve">Builds the </w:t>
      </w:r>
      <w:proofErr w:type="spellStart"/>
      <w:r>
        <w:t>makefile</w:t>
      </w:r>
      <w:proofErr w:type="spellEnd"/>
    </w:p>
    <w:p w14:paraId="24FF4BCD" w14:textId="6FD9F167" w:rsidR="00FF2D99" w:rsidRDefault="00FF2D99" w:rsidP="00FF2D99">
      <w:pPr>
        <w:pStyle w:val="BodyText"/>
        <w:numPr>
          <w:ilvl w:val="0"/>
          <w:numId w:val="25"/>
        </w:numPr>
      </w:pPr>
      <w:r>
        <w:t>Make the tools, libraries and test apps (make)</w:t>
      </w:r>
    </w:p>
    <w:p w14:paraId="303B6858" w14:textId="32448C04" w:rsidR="00FF2D99" w:rsidRDefault="00FF2D99" w:rsidP="00FF2D99">
      <w:pPr>
        <w:pStyle w:val="BodyText"/>
        <w:numPr>
          <w:ilvl w:val="0"/>
          <w:numId w:val="25"/>
        </w:numPr>
      </w:pPr>
      <w:r>
        <w:t xml:space="preserve">Install assets (make </w:t>
      </w:r>
      <w:proofErr w:type="spellStart"/>
      <w:r>
        <w:t>install_assets</w:t>
      </w:r>
      <w:proofErr w:type="spellEnd"/>
      <w:r>
        <w:t>)</w:t>
      </w:r>
    </w:p>
    <w:p w14:paraId="71668E04" w14:textId="7F76A023" w:rsidR="00FF2D99" w:rsidRPr="00DB7B0E" w:rsidRDefault="00FF2D99" w:rsidP="00FF2D99">
      <w:pPr>
        <w:pStyle w:val="BodyText"/>
        <w:numPr>
          <w:ilvl w:val="0"/>
          <w:numId w:val="25"/>
        </w:numPr>
      </w:pPr>
      <w:r>
        <w:t>Install needed test libraries (make install_test)</w:t>
      </w:r>
    </w:p>
    <w:sectPr w:rsidR="00FF2D99" w:rsidRPr="00DB7B0E" w:rsidSect="004861D8">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8CA9B" w14:textId="77777777" w:rsidR="00C075B5" w:rsidRDefault="00C075B5">
      <w:pPr>
        <w:spacing w:before="0" w:after="0" w:line="240" w:lineRule="auto"/>
      </w:pPr>
      <w:r>
        <w:separator/>
      </w:r>
    </w:p>
  </w:endnote>
  <w:endnote w:type="continuationSeparator" w:id="0">
    <w:p w14:paraId="4D51DED5" w14:textId="77777777" w:rsidR="00C075B5" w:rsidRDefault="00C075B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43E28" w14:textId="77777777" w:rsidR="001638F6" w:rsidRDefault="00844483">
    <w:pPr>
      <w:pStyle w:val="Footer"/>
    </w:pPr>
    <w:r>
      <w:t xml:space="preserve">PAGE </w:t>
    </w:r>
    <w:r>
      <w:fldChar w:fldCharType="begin"/>
    </w:r>
    <w:r>
      <w:instrText xml:space="preserve"> PAGE  \* Arabic  \* MERGEFORMAT </w:instrText>
    </w:r>
    <w:r>
      <w:fldChar w:fldCharType="separate"/>
    </w:r>
    <w:r w:rsidR="00934F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8E8CF" w14:textId="77777777" w:rsidR="00C075B5" w:rsidRDefault="00C075B5">
      <w:pPr>
        <w:spacing w:before="0" w:after="0" w:line="240" w:lineRule="auto"/>
      </w:pPr>
      <w:r>
        <w:separator/>
      </w:r>
    </w:p>
  </w:footnote>
  <w:footnote w:type="continuationSeparator" w:id="0">
    <w:p w14:paraId="0647C823" w14:textId="77777777" w:rsidR="00C075B5" w:rsidRDefault="00C075B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4E3B11"/>
    <w:multiLevelType w:val="multilevel"/>
    <w:tmpl w:val="3558E2F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1" w15:restartNumberingAfterBreak="0">
    <w:nsid w:val="0330765C"/>
    <w:multiLevelType w:val="hybridMultilevel"/>
    <w:tmpl w:val="732A6C4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757527"/>
    <w:multiLevelType w:val="hybridMultilevel"/>
    <w:tmpl w:val="6AA470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10C3902"/>
    <w:multiLevelType w:val="hybridMultilevel"/>
    <w:tmpl w:val="56069E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59E3106"/>
    <w:multiLevelType w:val="multilevel"/>
    <w:tmpl w:val="177C4C7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9"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221091560">
    <w:abstractNumId w:val="10"/>
  </w:num>
  <w:num w:numId="2" w16cid:durableId="1454792140">
    <w:abstractNumId w:val="10"/>
  </w:num>
  <w:num w:numId="3" w16cid:durableId="1272474281">
    <w:abstractNumId w:val="9"/>
  </w:num>
  <w:num w:numId="4" w16cid:durableId="1896310045">
    <w:abstractNumId w:val="9"/>
  </w:num>
  <w:num w:numId="5" w16cid:durableId="1782800902">
    <w:abstractNumId w:val="10"/>
  </w:num>
  <w:num w:numId="6" w16cid:durableId="132526421">
    <w:abstractNumId w:val="9"/>
  </w:num>
  <w:num w:numId="7" w16cid:durableId="586621328">
    <w:abstractNumId w:val="15"/>
  </w:num>
  <w:num w:numId="8" w16cid:durableId="892496727">
    <w:abstractNumId w:val="13"/>
  </w:num>
  <w:num w:numId="9" w16cid:durableId="101609319">
    <w:abstractNumId w:val="17"/>
  </w:num>
  <w:num w:numId="10" w16cid:durableId="729157751">
    <w:abstractNumId w:val="16"/>
  </w:num>
  <w:num w:numId="11" w16cid:durableId="1091585182">
    <w:abstractNumId w:val="20"/>
  </w:num>
  <w:num w:numId="12" w16cid:durableId="983392410">
    <w:abstractNumId w:val="19"/>
  </w:num>
  <w:num w:numId="13" w16cid:durableId="243687821">
    <w:abstractNumId w:val="8"/>
  </w:num>
  <w:num w:numId="14" w16cid:durableId="24261383">
    <w:abstractNumId w:val="7"/>
  </w:num>
  <w:num w:numId="15" w16cid:durableId="1272473023">
    <w:abstractNumId w:val="6"/>
  </w:num>
  <w:num w:numId="16" w16cid:durableId="1040016767">
    <w:abstractNumId w:val="5"/>
  </w:num>
  <w:num w:numId="17" w16cid:durableId="1794667041">
    <w:abstractNumId w:val="4"/>
  </w:num>
  <w:num w:numId="18" w16cid:durableId="1798184187">
    <w:abstractNumId w:val="3"/>
  </w:num>
  <w:num w:numId="19" w16cid:durableId="2080591391">
    <w:abstractNumId w:val="2"/>
  </w:num>
  <w:num w:numId="20" w16cid:durableId="574357586">
    <w:abstractNumId w:val="1"/>
  </w:num>
  <w:num w:numId="21" w16cid:durableId="82193303">
    <w:abstractNumId w:val="18"/>
  </w:num>
  <w:num w:numId="22" w16cid:durableId="1247427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3" w16cid:durableId="1482430682">
    <w:abstractNumId w:val="14"/>
  </w:num>
  <w:num w:numId="24" w16cid:durableId="1946960347">
    <w:abstractNumId w:val="12"/>
  </w:num>
  <w:num w:numId="25" w16cid:durableId="13727283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2A"/>
    <w:rsid w:val="00041CEB"/>
    <w:rsid w:val="000748AA"/>
    <w:rsid w:val="00077B18"/>
    <w:rsid w:val="0008107F"/>
    <w:rsid w:val="00101A18"/>
    <w:rsid w:val="00154037"/>
    <w:rsid w:val="00154D3B"/>
    <w:rsid w:val="001638F6"/>
    <w:rsid w:val="00165E85"/>
    <w:rsid w:val="001A2000"/>
    <w:rsid w:val="001A3A68"/>
    <w:rsid w:val="00206B7B"/>
    <w:rsid w:val="002A3CDD"/>
    <w:rsid w:val="002A478E"/>
    <w:rsid w:val="002C3095"/>
    <w:rsid w:val="00300458"/>
    <w:rsid w:val="003149BA"/>
    <w:rsid w:val="003209D6"/>
    <w:rsid w:val="00334A73"/>
    <w:rsid w:val="003422FF"/>
    <w:rsid w:val="00346A63"/>
    <w:rsid w:val="003F5990"/>
    <w:rsid w:val="004815C6"/>
    <w:rsid w:val="004861D8"/>
    <w:rsid w:val="004952C4"/>
    <w:rsid w:val="004F26D7"/>
    <w:rsid w:val="005019BD"/>
    <w:rsid w:val="00531A50"/>
    <w:rsid w:val="00546E84"/>
    <w:rsid w:val="00573CA8"/>
    <w:rsid w:val="00587A0A"/>
    <w:rsid w:val="005A1C5A"/>
    <w:rsid w:val="00607934"/>
    <w:rsid w:val="00622B2A"/>
    <w:rsid w:val="006303DF"/>
    <w:rsid w:val="00651DB3"/>
    <w:rsid w:val="00685117"/>
    <w:rsid w:val="00690EFD"/>
    <w:rsid w:val="006C7BF2"/>
    <w:rsid w:val="007021DE"/>
    <w:rsid w:val="00715765"/>
    <w:rsid w:val="00731CAE"/>
    <w:rsid w:val="00732607"/>
    <w:rsid w:val="0074501E"/>
    <w:rsid w:val="007B0D15"/>
    <w:rsid w:val="007F278D"/>
    <w:rsid w:val="00800E57"/>
    <w:rsid w:val="00844483"/>
    <w:rsid w:val="00862A7D"/>
    <w:rsid w:val="00876773"/>
    <w:rsid w:val="008C6EEA"/>
    <w:rsid w:val="009171F8"/>
    <w:rsid w:val="00930492"/>
    <w:rsid w:val="00934F1C"/>
    <w:rsid w:val="009734E4"/>
    <w:rsid w:val="009A1E44"/>
    <w:rsid w:val="009D2231"/>
    <w:rsid w:val="00A122DB"/>
    <w:rsid w:val="00A16604"/>
    <w:rsid w:val="00A4109D"/>
    <w:rsid w:val="00A94F7E"/>
    <w:rsid w:val="00A954E0"/>
    <w:rsid w:val="00AB010E"/>
    <w:rsid w:val="00AD165F"/>
    <w:rsid w:val="00AE7D53"/>
    <w:rsid w:val="00B47B7A"/>
    <w:rsid w:val="00B646B8"/>
    <w:rsid w:val="00B70F71"/>
    <w:rsid w:val="00C075B5"/>
    <w:rsid w:val="00C53BEF"/>
    <w:rsid w:val="00C80BD4"/>
    <w:rsid w:val="00C9675F"/>
    <w:rsid w:val="00CF3A42"/>
    <w:rsid w:val="00D5413C"/>
    <w:rsid w:val="00DA215D"/>
    <w:rsid w:val="00DB7B0E"/>
    <w:rsid w:val="00DC07A3"/>
    <w:rsid w:val="00E11B8A"/>
    <w:rsid w:val="00E47672"/>
    <w:rsid w:val="00EB55F3"/>
    <w:rsid w:val="00ED643B"/>
    <w:rsid w:val="00F46844"/>
    <w:rsid w:val="00F56615"/>
    <w:rsid w:val="00F677F9"/>
    <w:rsid w:val="00F80529"/>
    <w:rsid w:val="00FD1504"/>
    <w:rsid w:val="00FE1397"/>
    <w:rsid w:val="00FF2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FF5C6F"/>
  <w15:chartTrackingRefBased/>
  <w15:docId w15:val="{23A4A9BA-8C6E-436C-B4EC-116EB61AF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4546A"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0" w:unhideWhenUsed="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672"/>
    <w:rPr>
      <w:color w:val="767171" w:themeColor="background2" w:themeShade="80"/>
    </w:rPr>
  </w:style>
  <w:style w:type="paragraph" w:styleId="Heading1">
    <w:name w:val="heading 1"/>
    <w:basedOn w:val="Normal"/>
    <w:next w:val="Normal"/>
    <w:link w:val="Heading1Char"/>
    <w:uiPriority w:val="4"/>
    <w:qFormat/>
    <w:rsid w:val="00101A18"/>
    <w:pPr>
      <w:keepNext/>
      <w:keepLines/>
      <w:spacing w:before="600" w:after="60"/>
      <w:outlineLvl w:val="0"/>
    </w:pPr>
    <w:rPr>
      <w:rFonts w:eastAsiaTheme="majorEastAsia" w:cs="Times New Roman (Headings CS)"/>
      <w:b/>
      <w:caps/>
      <w:color w:val="44546A" w:themeColor="text2"/>
      <w:sz w:val="30"/>
      <w:szCs w:val="30"/>
    </w:rPr>
  </w:style>
  <w:style w:type="paragraph" w:styleId="Heading2">
    <w:name w:val="heading 2"/>
    <w:basedOn w:val="Normal"/>
    <w:next w:val="Normal"/>
    <w:link w:val="Heading2Char"/>
    <w:uiPriority w:val="4"/>
    <w:rsid w:val="00A122DB"/>
    <w:pPr>
      <w:keepNext/>
      <w:keepLines/>
      <w:spacing w:before="240" w:after="0"/>
      <w:outlineLvl w:val="1"/>
    </w:pPr>
    <w:rPr>
      <w:rFonts w:asciiTheme="majorHAnsi" w:eastAsiaTheme="majorEastAsia" w:hAnsiTheme="majorHAnsi" w:cstheme="majorBidi"/>
      <w:caps/>
      <w:color w:val="006683" w:themeColor="accent1"/>
    </w:rPr>
  </w:style>
  <w:style w:type="paragraph" w:styleId="Heading3">
    <w:name w:val="heading 3"/>
    <w:basedOn w:val="Normal"/>
    <w:next w:val="Normal"/>
    <w:link w:val="Heading3Char"/>
    <w:uiPriority w:val="4"/>
    <w:semiHidden/>
    <w:unhideWhenUsed/>
    <w:rsid w:val="00A122DB"/>
    <w:pPr>
      <w:keepNext/>
      <w:keepLines/>
      <w:spacing w:before="200" w:after="0"/>
      <w:outlineLvl w:val="2"/>
    </w:pPr>
    <w:rPr>
      <w:rFonts w:asciiTheme="majorHAnsi" w:eastAsiaTheme="majorEastAsia" w:hAnsiTheme="majorHAnsi" w:cstheme="majorBidi"/>
      <w:color w:val="006683" w:themeColor="accent1"/>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003241"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003241"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rsid w:val="00E47672"/>
    <w:pPr>
      <w:spacing w:before="360" w:after="0"/>
      <w:ind w:left="1332"/>
      <w:contextualSpacing/>
    </w:pPr>
    <w:rPr>
      <w:rFonts w:cs="Times New Roman (Body CS)"/>
      <w:bCs/>
      <w:caps/>
      <w:color w:val="FFFFFF" w:themeColor="background1"/>
      <w:sz w:val="32"/>
    </w:rPr>
  </w:style>
  <w:style w:type="character" w:customStyle="1" w:styleId="Heading1Char">
    <w:name w:val="Heading 1 Char"/>
    <w:basedOn w:val="DefaultParagraphFont"/>
    <w:link w:val="Heading1"/>
    <w:uiPriority w:val="4"/>
    <w:rsid w:val="00101A18"/>
    <w:rPr>
      <w:rFonts w:ascii="Gill Sans MT" w:eastAsiaTheme="majorEastAsia" w:hAnsi="Gill Sans MT" w:cs="Times New Roman (Headings CS)"/>
      <w:b/>
      <w:caps/>
      <w:sz w:val="30"/>
      <w:szCs w:val="30"/>
    </w:rPr>
  </w:style>
  <w:style w:type="character" w:customStyle="1" w:styleId="Heading2Char">
    <w:name w:val="Heading 2 Char"/>
    <w:basedOn w:val="DefaultParagraphFont"/>
    <w:link w:val="Heading2"/>
    <w:uiPriority w:val="4"/>
    <w:rsid w:val="00E47672"/>
    <w:rPr>
      <w:rFonts w:asciiTheme="majorHAnsi" w:eastAsiaTheme="majorEastAsia" w:hAnsiTheme="majorHAnsi" w:cstheme="majorBidi"/>
      <w:caps/>
      <w:color w:val="006683" w:themeColor="accent1"/>
    </w:rPr>
  </w:style>
  <w:style w:type="character" w:customStyle="1" w:styleId="Heading3Char">
    <w:name w:val="Heading 3 Char"/>
    <w:basedOn w:val="DefaultParagraphFont"/>
    <w:link w:val="Heading3"/>
    <w:uiPriority w:val="4"/>
    <w:semiHidden/>
    <w:rsid w:val="00690EFD"/>
    <w:rPr>
      <w:rFonts w:asciiTheme="majorHAnsi" w:eastAsiaTheme="majorEastAsia" w:hAnsiTheme="majorHAnsi" w:cstheme="majorBidi"/>
      <w:color w:val="006683"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003241"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003241" w:themeColor="accent1" w:themeShade="7F"/>
    </w:rPr>
  </w:style>
  <w:style w:type="paragraph" w:styleId="ListBullet">
    <w:name w:val="List Bullet"/>
    <w:basedOn w:val="Normal"/>
    <w:uiPriority w:val="7"/>
    <w:rsid w:val="00101A18"/>
    <w:pPr>
      <w:numPr>
        <w:numId w:val="5"/>
      </w:numPr>
    </w:pPr>
  </w:style>
  <w:style w:type="paragraph" w:styleId="ListNumber">
    <w:name w:val="List Number"/>
    <w:basedOn w:val="Normal"/>
    <w:uiPriority w:val="5"/>
    <w:unhideWhenUsed/>
    <w:pPr>
      <w:numPr>
        <w:numId w:val="6"/>
      </w:numPr>
      <w:contextualSpacing/>
    </w:pPr>
  </w:style>
  <w:style w:type="paragraph" w:styleId="Title">
    <w:name w:val="Title"/>
    <w:basedOn w:val="Normal"/>
    <w:link w:val="TitleChar"/>
    <w:uiPriority w:val="2"/>
    <w:unhideWhenUsed/>
    <w:rsid w:val="00E47672"/>
    <w:pPr>
      <w:adjustRightInd w:val="0"/>
      <w:spacing w:before="0" w:after="40" w:line="1200" w:lineRule="exact"/>
      <w:ind w:left="630"/>
      <w:contextualSpacing/>
    </w:pPr>
    <w:rPr>
      <w:rFonts w:asciiTheme="majorHAnsi" w:eastAsiaTheme="majorEastAsia" w:hAnsiTheme="majorHAnsi" w:cs="Times New Roman (Headings CS)"/>
      <w:b/>
      <w:caps/>
      <w:color w:val="44546A" w:themeColor="text2"/>
      <w:spacing w:val="30"/>
      <w:kern w:val="28"/>
      <w:sz w:val="110"/>
      <w:szCs w:val="60"/>
    </w:rPr>
  </w:style>
  <w:style w:type="character" w:customStyle="1" w:styleId="TitleChar">
    <w:name w:val="Title Char"/>
    <w:basedOn w:val="DefaultParagraphFont"/>
    <w:link w:val="Title"/>
    <w:uiPriority w:val="2"/>
    <w:rsid w:val="00E47672"/>
    <w:rPr>
      <w:rFonts w:asciiTheme="majorHAnsi" w:eastAsiaTheme="majorEastAsia" w:hAnsiTheme="majorHAnsi" w:cs="Times New Roman (Headings CS)"/>
      <w:b/>
      <w:caps/>
      <w:spacing w:val="30"/>
      <w:kern w:val="28"/>
      <w:sz w:val="110"/>
      <w:szCs w:val="60"/>
    </w:rPr>
  </w:style>
  <w:style w:type="paragraph" w:styleId="Subtitle">
    <w:name w:val="Subtitle"/>
    <w:basedOn w:val="Normal"/>
    <w:link w:val="SubtitleChar"/>
    <w:uiPriority w:val="3"/>
    <w:unhideWhenUsed/>
    <w:qFormat/>
    <w:rsid w:val="00E47672"/>
    <w:pPr>
      <w:numPr>
        <w:ilvl w:val="1"/>
      </w:numPr>
      <w:spacing w:before="300" w:after="40"/>
      <w:ind w:left="630"/>
      <w:contextualSpacing/>
    </w:pPr>
    <w:rPr>
      <w:rFonts w:eastAsiaTheme="majorEastAsia" w:cstheme="majorBidi"/>
      <w:caps/>
      <w:color w:val="006683" w:themeColor="accent1"/>
      <w:sz w:val="36"/>
      <w:szCs w:val="26"/>
    </w:rPr>
  </w:style>
  <w:style w:type="character" w:customStyle="1" w:styleId="SubtitleChar">
    <w:name w:val="Subtitle Char"/>
    <w:basedOn w:val="DefaultParagraphFont"/>
    <w:link w:val="Subtitle"/>
    <w:uiPriority w:val="3"/>
    <w:rsid w:val="00E47672"/>
    <w:rPr>
      <w:rFonts w:eastAsiaTheme="majorEastAsia" w:cstheme="majorBidi"/>
      <w:caps/>
      <w:color w:val="006683" w:themeColor="accent1"/>
      <w:sz w:val="36"/>
      <w:szCs w:val="26"/>
    </w:rPr>
  </w:style>
  <w:style w:type="paragraph" w:customStyle="1" w:styleId="Photo">
    <w:name w:val="Photo"/>
    <w:basedOn w:val="Normal"/>
    <w:uiPriority w:val="1"/>
    <w:semiHidden/>
    <w:rsid w:val="00D5413C"/>
    <w:pPr>
      <w:spacing w:before="2400" w:after="400"/>
      <w:jc w:val="center"/>
    </w:pPr>
  </w:style>
  <w:style w:type="paragraph" w:styleId="Caption">
    <w:name w:val="caption"/>
    <w:basedOn w:val="Normal"/>
    <w:next w:val="Normal"/>
    <w:uiPriority w:val="2"/>
    <w:semiHidden/>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semiHidden/>
    <w:unhideWhenUsed/>
    <w:qFormat/>
    <w:pPr>
      <w:spacing w:before="0"/>
      <w:outlineLvl w:val="9"/>
    </w:pPr>
  </w:style>
  <w:style w:type="paragraph" w:styleId="Footer">
    <w:name w:val="footer"/>
    <w:basedOn w:val="Normal"/>
    <w:link w:val="FooterChar"/>
    <w:uiPriority w:val="99"/>
    <w:semiHidden/>
    <w:rsid w:val="003422FF"/>
    <w:pPr>
      <w:spacing w:before="0" w:after="0" w:line="240" w:lineRule="auto"/>
      <w:jc w:val="right"/>
    </w:pPr>
    <w:rPr>
      <w:szCs w:val="16"/>
    </w:rPr>
  </w:style>
  <w:style w:type="character" w:customStyle="1" w:styleId="FooterChar">
    <w:name w:val="Footer Char"/>
    <w:basedOn w:val="DefaultParagraphFont"/>
    <w:link w:val="Footer"/>
    <w:uiPriority w:val="99"/>
    <w:semiHidden/>
    <w:rsid w:val="00E47672"/>
    <w:rPr>
      <w:color w:val="767171" w:themeColor="background2" w:themeShade="80"/>
      <w:szCs w:val="16"/>
    </w:rPr>
  </w:style>
  <w:style w:type="paragraph" w:styleId="TOC3">
    <w:name w:val="toc 3"/>
    <w:basedOn w:val="Normal"/>
    <w:next w:val="Normal"/>
    <w:autoRedefine/>
    <w:uiPriority w:val="39"/>
    <w:semiHidden/>
    <w:unhideWhenUsed/>
    <w:pPr>
      <w:spacing w:after="100"/>
      <w:ind w:left="400"/>
    </w:pPr>
    <w:rPr>
      <w:i/>
      <w:iCs/>
    </w:rPr>
  </w:style>
  <w:style w:type="paragraph" w:styleId="TOC1">
    <w:name w:val="toc 1"/>
    <w:basedOn w:val="Normal"/>
    <w:next w:val="Normal"/>
    <w:autoRedefine/>
    <w:uiPriority w:val="39"/>
    <w:semiHidden/>
    <w:unhideWhenUsed/>
    <w:pPr>
      <w:spacing w:after="100"/>
    </w:pPr>
  </w:style>
  <w:style w:type="paragraph" w:styleId="TOC2">
    <w:name w:val="toc 2"/>
    <w:basedOn w:val="Normal"/>
    <w:next w:val="Normal"/>
    <w:autoRedefine/>
    <w:uiPriority w:val="39"/>
    <w:semiHidden/>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rsid w:val="00651DB3"/>
    <w:pPr>
      <w:spacing w:before="60" w:after="60" w:line="240" w:lineRule="auto"/>
      <w:jc w:val="center"/>
    </w:p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001A2000"/>
    <w:pPr>
      <w:spacing w:before="0" w:after="0" w:line="240" w:lineRule="auto"/>
    </w:pPr>
  </w:style>
  <w:style w:type="character" w:customStyle="1" w:styleId="HeaderChar">
    <w:name w:val="Header Char"/>
    <w:basedOn w:val="DefaultParagraphFont"/>
    <w:link w:val="Header"/>
    <w:uiPriority w:val="99"/>
    <w:semiHidden/>
    <w:rsid w:val="00E47672"/>
    <w:rPr>
      <w:color w:val="767171" w:themeColor="background2" w:themeShade="80"/>
    </w:rPr>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paragraph" w:customStyle="1" w:styleId="Style1">
    <w:name w:val="Style1"/>
    <w:basedOn w:val="Title"/>
    <w:semiHidden/>
    <w:qFormat/>
    <w:rsid w:val="00101A18"/>
    <w:pPr>
      <w:framePr w:hSpace="187" w:wrap="around" w:vAnchor="page" w:hAnchor="page" w:x="1337" w:y="1043"/>
    </w:pPr>
    <w:rPr>
      <w:bCs/>
      <w:szCs w:val="110"/>
    </w:rPr>
  </w:style>
  <w:style w:type="paragraph" w:customStyle="1" w:styleId="Style2">
    <w:name w:val="Style2"/>
    <w:basedOn w:val="Subtitle"/>
    <w:semiHidden/>
    <w:qFormat/>
    <w:rsid w:val="00101A18"/>
    <w:pPr>
      <w:framePr w:hSpace="187" w:wrap="around" w:vAnchor="page" w:hAnchor="page" w:x="1337" w:y="1043"/>
      <w:spacing w:line="240" w:lineRule="auto"/>
    </w:pPr>
    <w:rPr>
      <w:rFonts w:ascii="Gill Sans MT" w:hAnsi="Gill Sans MT"/>
    </w:rPr>
  </w:style>
  <w:style w:type="paragraph" w:styleId="BodyText">
    <w:name w:val="Body Text"/>
    <w:basedOn w:val="Normal"/>
    <w:link w:val="BodyTextChar"/>
    <w:qFormat/>
    <w:rsid w:val="00531A50"/>
    <w:pPr>
      <w:spacing w:before="180" w:after="180" w:line="240" w:lineRule="auto"/>
    </w:pPr>
    <w:rPr>
      <w:rFonts w:eastAsiaTheme="minorHAnsi"/>
      <w:color w:val="auto"/>
      <w:sz w:val="24"/>
      <w:szCs w:val="24"/>
      <w:lang w:eastAsia="en-US"/>
    </w:rPr>
  </w:style>
  <w:style w:type="character" w:customStyle="1" w:styleId="BodyTextChar">
    <w:name w:val="Body Text Char"/>
    <w:basedOn w:val="DefaultParagraphFont"/>
    <w:link w:val="BodyText"/>
    <w:rsid w:val="00531A50"/>
    <w:rPr>
      <w:rFonts w:eastAsiaTheme="minorHAnsi"/>
      <w:color w:val="auto"/>
      <w:sz w:val="24"/>
      <w:szCs w:val="24"/>
      <w:lang w:eastAsia="en-US"/>
    </w:rPr>
  </w:style>
  <w:style w:type="paragraph" w:customStyle="1" w:styleId="FirstParagraph">
    <w:name w:val="First Paragraph"/>
    <w:basedOn w:val="BodyText"/>
    <w:next w:val="BodyText"/>
    <w:qFormat/>
    <w:rsid w:val="00531A50"/>
  </w:style>
  <w:style w:type="character" w:styleId="Hyperlink">
    <w:name w:val="Hyperlink"/>
    <w:basedOn w:val="DefaultParagraphFont"/>
    <w:rsid w:val="00B70F71"/>
    <w:rPr>
      <w:color w:val="006683" w:themeColor="accent1"/>
    </w:rPr>
  </w:style>
  <w:style w:type="paragraph" w:styleId="ListParagraph">
    <w:name w:val="List Paragraph"/>
    <w:basedOn w:val="Normal"/>
    <w:uiPriority w:val="34"/>
    <w:qFormat/>
    <w:rsid w:val="003004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msys2/msys2-installer/releases/download/2025-08-30/msys2-x86_64-20250830.ex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nidh\AppData\Local\Microsoft\Office\16.0\DTS\en-US%7b00FC6EFF-A324-429C-9DB5-33CD2B5A3A58%7d\%7b7B59A6AE-5E18-4F6F-81C8-70E02E35A6F2%7dTFc50ae7fb-c2d2-450b-b44a-9cf3a2951bb64a8afe04_win32-dba448de3038.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9368D9C95E4FF08C59F98E951BF675"/>
        <w:category>
          <w:name w:val="General"/>
          <w:gallery w:val="placeholder"/>
        </w:category>
        <w:types>
          <w:type w:val="bbPlcHdr"/>
        </w:types>
        <w:behaviors>
          <w:behavior w:val="content"/>
        </w:behaviors>
        <w:guid w:val="{9EDDBB39-32E6-414C-B7FC-26B0BE6DA4CE}"/>
      </w:docPartPr>
      <w:docPartBody>
        <w:p w:rsidR="00F72DD9" w:rsidRDefault="00F72DD9">
          <w:pPr>
            <w:pStyle w:val="0E9368D9C95E4FF08C59F98E951BF675"/>
          </w:pPr>
          <w:r w:rsidRPr="00E47672">
            <w:rPr>
              <w:rStyle w:val="TitleChar"/>
            </w:rPr>
            <w:t xml:space="preserve">The </w:t>
          </w:r>
          <w:r w:rsidRPr="00E47672">
            <w:rPr>
              <w:rStyle w:val="TitleChar"/>
            </w:rPr>
            <w:br/>
            <w:t xml:space="preserve">Judicial </w:t>
          </w:r>
          <w:r w:rsidRPr="00E47672">
            <w:rPr>
              <w:rStyle w:val="TitleChar"/>
            </w:rPr>
            <w:br/>
            <w:t>Branch</w:t>
          </w:r>
        </w:p>
      </w:docPartBody>
    </w:docPart>
    <w:docPart>
      <w:docPartPr>
        <w:name w:val="6CBF592C60B74FC183B8E2710986F03B"/>
        <w:category>
          <w:name w:val="General"/>
          <w:gallery w:val="placeholder"/>
        </w:category>
        <w:types>
          <w:type w:val="bbPlcHdr"/>
        </w:types>
        <w:behaviors>
          <w:behavior w:val="content"/>
        </w:behaviors>
        <w:guid w:val="{49597C45-B3E7-4C5B-AB51-ADE7768F03DE}"/>
      </w:docPartPr>
      <w:docPartBody>
        <w:p w:rsidR="00F72DD9" w:rsidRDefault="00F72DD9">
          <w:pPr>
            <w:pStyle w:val="6CBF592C60B74FC183B8E2710986F03B"/>
          </w:pPr>
          <w:r w:rsidRPr="00E47672">
            <w:t>Court Role and Structure</w:t>
          </w:r>
        </w:p>
      </w:docPartBody>
    </w:docPart>
    <w:docPart>
      <w:docPartPr>
        <w:name w:val="34729F6FD9F24F06A0B5265AEF38F2C7"/>
        <w:category>
          <w:name w:val="General"/>
          <w:gallery w:val="placeholder"/>
        </w:category>
        <w:types>
          <w:type w:val="bbPlcHdr"/>
        </w:types>
        <w:behaviors>
          <w:behavior w:val="content"/>
        </w:behaviors>
        <w:guid w:val="{43BDC75B-E6CB-4CC8-B602-2BE9801FA3C9}"/>
      </w:docPartPr>
      <w:docPartBody>
        <w:p w:rsidR="00F72DD9" w:rsidRDefault="00F72DD9">
          <w:pPr>
            <w:pStyle w:val="34729F6FD9F24F06A0B5265AEF38F2C7"/>
          </w:pPr>
          <w:r w:rsidRPr="00E47672">
            <w:t>Henry Ross</w:t>
          </w:r>
        </w:p>
      </w:docPartBody>
    </w:docPart>
    <w:docPart>
      <w:docPartPr>
        <w:name w:val="752CC1F495FF4A67A3FF1FD55F6D14B1"/>
        <w:category>
          <w:name w:val="General"/>
          <w:gallery w:val="placeholder"/>
        </w:category>
        <w:types>
          <w:type w:val="bbPlcHdr"/>
        </w:types>
        <w:behaviors>
          <w:behavior w:val="content"/>
        </w:behaviors>
        <w:guid w:val="{D366DAD8-AB07-4597-915D-026520AAC0CD}"/>
      </w:docPartPr>
      <w:docPartBody>
        <w:p w:rsidR="00F72DD9" w:rsidRDefault="00F72DD9">
          <w:pPr>
            <w:pStyle w:val="752CC1F495FF4A67A3FF1FD55F6D14B1"/>
          </w:pPr>
          <w:r w:rsidRPr="00E47672">
            <w:t>Federal Government</w:t>
          </w:r>
        </w:p>
      </w:docPartBody>
    </w:docPart>
    <w:docPart>
      <w:docPartPr>
        <w:name w:val="3C5365F965324523837DB1399EFBBB4D"/>
        <w:category>
          <w:name w:val="General"/>
          <w:gallery w:val="placeholder"/>
        </w:category>
        <w:types>
          <w:type w:val="bbPlcHdr"/>
        </w:types>
        <w:behaviors>
          <w:behavior w:val="content"/>
        </w:behaviors>
        <w:guid w:val="{B16302A7-6828-4711-BF9F-30438198ABBB}"/>
      </w:docPartPr>
      <w:docPartBody>
        <w:p w:rsidR="00F72DD9" w:rsidRDefault="00F72DD9">
          <w:pPr>
            <w:pStyle w:val="3C5365F965324523837DB1399EFBBB4D"/>
          </w:pPr>
          <w:r w:rsidRPr="00E47672">
            <w:t>September 9,</w:t>
          </w:r>
          <w:r>
            <w:t xml:space="preserve"> </w:t>
          </w:r>
          <w:r w:rsidRPr="00E47672">
            <w:t>2023</w:t>
          </w:r>
        </w:p>
      </w:docPartBody>
    </w:docPart>
    <w:docPart>
      <w:docPartPr>
        <w:name w:val="0635D82E7ED8411A9292416A5D45AB47"/>
        <w:category>
          <w:name w:val="General"/>
          <w:gallery w:val="placeholder"/>
        </w:category>
        <w:types>
          <w:type w:val="bbPlcHdr"/>
        </w:types>
        <w:behaviors>
          <w:behavior w:val="content"/>
        </w:behaviors>
        <w:guid w:val="{B5D10CFB-54AE-43E9-8714-E3571A8525F3}"/>
      </w:docPartPr>
      <w:docPartBody>
        <w:p w:rsidR="00F72DD9" w:rsidRDefault="00F72DD9">
          <w:pPr>
            <w:pStyle w:val="0635D82E7ED8411A9292416A5D45AB47"/>
          </w:pPr>
          <w:r w:rsidRPr="0074501E">
            <w:t xml:space="preserve">Supreme Court </w:t>
          </w:r>
        </w:p>
      </w:docPartBody>
    </w:docPart>
    <w:docPart>
      <w:docPartPr>
        <w:name w:val="90C1635433EA47349071B8359F96BAA9"/>
        <w:category>
          <w:name w:val="General"/>
          <w:gallery w:val="placeholder"/>
        </w:category>
        <w:types>
          <w:type w:val="bbPlcHdr"/>
        </w:types>
        <w:behaviors>
          <w:behavior w:val="content"/>
        </w:behaviors>
        <w:guid w:val="{D4DCD2FE-750B-4715-BE28-C6550413232B}"/>
      </w:docPartPr>
      <w:docPartBody>
        <w:p w:rsidR="00F72DD9" w:rsidRDefault="00F72DD9">
          <w:pPr>
            <w:pStyle w:val="90C1635433EA47349071B8359F96BAA9"/>
          </w:pPr>
          <w:r w:rsidRPr="0074501E">
            <w:t>Appellate courts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16cid:durableId="3311783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DD9"/>
    <w:rsid w:val="00072986"/>
    <w:rsid w:val="0008107F"/>
    <w:rsid w:val="00154037"/>
    <w:rsid w:val="001F3FF0"/>
    <w:rsid w:val="00537380"/>
    <w:rsid w:val="005E393B"/>
    <w:rsid w:val="00715765"/>
    <w:rsid w:val="007D6BA8"/>
    <w:rsid w:val="008C6EEA"/>
    <w:rsid w:val="00F46844"/>
    <w:rsid w:val="00F72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2"/>
    <w:unhideWhenUsed/>
    <w:pPr>
      <w:adjustRightInd w:val="0"/>
      <w:spacing w:after="40" w:line="1200" w:lineRule="exact"/>
      <w:ind w:left="630"/>
      <w:contextualSpacing/>
    </w:pPr>
    <w:rPr>
      <w:rFonts w:asciiTheme="majorHAnsi" w:eastAsiaTheme="majorEastAsia" w:hAnsiTheme="majorHAnsi" w:cs="Times New Roman (Headings CS)"/>
      <w:b/>
      <w:caps/>
      <w:color w:val="0E2841" w:themeColor="text2"/>
      <w:spacing w:val="30"/>
      <w:kern w:val="28"/>
      <w:sz w:val="110"/>
      <w:szCs w:val="60"/>
      <w:lang w:eastAsia="ja-JP"/>
      <w14:ligatures w14:val="none"/>
    </w:rPr>
  </w:style>
  <w:style w:type="character" w:customStyle="1" w:styleId="TitleChar">
    <w:name w:val="Title Char"/>
    <w:basedOn w:val="DefaultParagraphFont"/>
    <w:link w:val="Title"/>
    <w:uiPriority w:val="2"/>
    <w:rPr>
      <w:rFonts w:asciiTheme="majorHAnsi" w:eastAsiaTheme="majorEastAsia" w:hAnsiTheme="majorHAnsi" w:cs="Times New Roman (Headings CS)"/>
      <w:b/>
      <w:caps/>
      <w:color w:val="0E2841" w:themeColor="text2"/>
      <w:spacing w:val="30"/>
      <w:kern w:val="28"/>
      <w:sz w:val="110"/>
      <w:szCs w:val="60"/>
      <w:lang w:eastAsia="ja-JP"/>
      <w14:ligatures w14:val="none"/>
    </w:rPr>
  </w:style>
  <w:style w:type="paragraph" w:customStyle="1" w:styleId="0E9368D9C95E4FF08C59F98E951BF675">
    <w:name w:val="0E9368D9C95E4FF08C59F98E951BF675"/>
  </w:style>
  <w:style w:type="paragraph" w:customStyle="1" w:styleId="6CBF592C60B74FC183B8E2710986F03B">
    <w:name w:val="6CBF592C60B74FC183B8E2710986F03B"/>
  </w:style>
  <w:style w:type="paragraph" w:customStyle="1" w:styleId="34729F6FD9F24F06A0B5265AEF38F2C7">
    <w:name w:val="34729F6FD9F24F06A0B5265AEF38F2C7"/>
  </w:style>
  <w:style w:type="paragraph" w:customStyle="1" w:styleId="752CC1F495FF4A67A3FF1FD55F6D14B1">
    <w:name w:val="752CC1F495FF4A67A3FF1FD55F6D14B1"/>
  </w:style>
  <w:style w:type="paragraph" w:customStyle="1" w:styleId="3C5365F965324523837DB1399EFBBB4D">
    <w:name w:val="3C5365F965324523837DB1399EFBBB4D"/>
  </w:style>
  <w:style w:type="paragraph" w:customStyle="1" w:styleId="0635D82E7ED8411A9292416A5D45AB47">
    <w:name w:val="0635D82E7ED8411A9292416A5D45AB47"/>
  </w:style>
  <w:style w:type="paragraph" w:styleId="ListBullet">
    <w:name w:val="List Bullet"/>
    <w:basedOn w:val="Normal"/>
    <w:uiPriority w:val="7"/>
    <w:pPr>
      <w:numPr>
        <w:numId w:val="1"/>
      </w:numPr>
      <w:spacing w:before="120" w:after="200" w:line="264" w:lineRule="auto"/>
      <w:ind w:left="0" w:firstLine="0"/>
    </w:pPr>
    <w:rPr>
      <w:color w:val="747474" w:themeColor="background2" w:themeShade="80"/>
      <w:kern w:val="0"/>
      <w:sz w:val="22"/>
      <w:szCs w:val="22"/>
      <w:lang w:eastAsia="ja-JP"/>
      <w14:ligatures w14:val="none"/>
    </w:rPr>
  </w:style>
  <w:style w:type="paragraph" w:customStyle="1" w:styleId="90C1635433EA47349071B8359F96BAA9">
    <w:name w:val="90C1635433EA47349071B8359F96BA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udent Report">
  <a:themeElements>
    <a:clrScheme name="Student Report">
      <a:dk1>
        <a:srgbClr val="000000"/>
      </a:dk1>
      <a:lt1>
        <a:srgbClr val="FFFFFF"/>
      </a:lt1>
      <a:dk2>
        <a:srgbClr val="44546A"/>
      </a:dk2>
      <a:lt2>
        <a:srgbClr val="E7E6E6"/>
      </a:lt2>
      <a:accent1>
        <a:srgbClr val="006683"/>
      </a:accent1>
      <a:accent2>
        <a:srgbClr val="FF4425"/>
      </a:accent2>
      <a:accent3>
        <a:srgbClr val="F48700"/>
      </a:accent3>
      <a:accent4>
        <a:srgbClr val="F8B90A"/>
      </a:accent4>
      <a:accent5>
        <a:srgbClr val="E6A480"/>
      </a:accent5>
      <a:accent6>
        <a:srgbClr val="00253B"/>
      </a:accent6>
      <a:hlink>
        <a:srgbClr val="0563C1"/>
      </a:hlink>
      <a:folHlink>
        <a:srgbClr val="954F72"/>
      </a:folHlink>
    </a:clrScheme>
    <a:fontScheme name="Custom 93">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C4A7D-43E0-47C4-BCBC-2772E9707865}">
  <ds:schemaRefs>
    <ds:schemaRef ds:uri="http://schemas.microsoft.com/sharepoint/v3/contenttype/forms"/>
  </ds:schemaRefs>
</ds:datastoreItem>
</file>

<file path=customXml/itemProps2.xml><?xml version="1.0" encoding="utf-8"?>
<ds:datastoreItem xmlns:ds="http://schemas.openxmlformats.org/officeDocument/2006/customXml" ds:itemID="{EAD5B403-6C16-4D97-8106-A46EAAB50F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24A3C5-2130-4FE4-98A7-C4706FE9522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4.xml><?xml version="1.0" encoding="utf-8"?>
<ds:datastoreItem xmlns:ds="http://schemas.openxmlformats.org/officeDocument/2006/customXml" ds:itemID="{F35B2DF4-75B4-48EB-84C5-AD1E3FA0632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{7B59A6AE-5E18-4F6F-81C8-70E02E35A6F2}TFc50ae7fb-c2d2-450b-b44a-9cf3a2951bb64a8afe04_win32-dba448de3038</Template>
  <TotalTime>13</TotalTime>
  <Pages>6</Pages>
  <Words>1128</Words>
  <Characters>6028</Characters>
  <Application>Microsoft Office Word</Application>
  <DocSecurity>0</DocSecurity>
  <Lines>136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dennish</dc:creator>
  <cp:keywords/>
  <dc:description/>
  <cp:lastModifiedBy>Dennis Harding</cp:lastModifiedBy>
  <cp:revision>4</cp:revision>
  <dcterms:created xsi:type="dcterms:W3CDTF">2026-01-29T23:04:00Z</dcterms:created>
  <dcterms:modified xsi:type="dcterms:W3CDTF">2026-02-01T03:28:00Z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