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D5" w:rsidRDefault="00DF2D10"/>
    <w:p w:rsidR="00BE2148" w:rsidRDefault="00CE53C4" w:rsidP="0022337B">
      <w:pPr>
        <w:pStyle w:val="Heading2"/>
      </w:pPr>
      <w:r>
        <w:t>Flight aware?</w:t>
      </w:r>
    </w:p>
    <w:p w:rsidR="00CE53C4" w:rsidRDefault="00CE53C4"/>
    <w:p w:rsidR="00CE53C4" w:rsidRDefault="00CE53C4" w:rsidP="0022337B">
      <w:pPr>
        <w:pStyle w:val="Heading2"/>
      </w:pPr>
      <w:r>
        <w:t>Team Members</w:t>
      </w:r>
    </w:p>
    <w:p w:rsidR="00CE53C4" w:rsidRDefault="00CE53C4">
      <w:r>
        <w:t xml:space="preserve">Peter Resnick, John </w:t>
      </w:r>
      <w:proofErr w:type="spellStart"/>
      <w:r>
        <w:t>Ekblad</w:t>
      </w:r>
      <w:proofErr w:type="spellEnd"/>
      <w:r>
        <w:t>, Todd FitzGerald, Dennis Boston, Scott Kaufman</w:t>
      </w:r>
    </w:p>
    <w:p w:rsidR="00CE53C4" w:rsidRDefault="00CE53C4"/>
    <w:p w:rsidR="00CE53C4" w:rsidRDefault="00CE53C4" w:rsidP="0022337B">
      <w:pPr>
        <w:pStyle w:val="Heading2"/>
      </w:pPr>
      <w:r>
        <w:t>Description</w:t>
      </w:r>
    </w:p>
    <w:p w:rsidR="00CE53C4" w:rsidRDefault="00CE53C4">
      <w:r>
        <w:t xml:space="preserve">Analysis of </w:t>
      </w:r>
      <w:r w:rsidR="007858CE">
        <w:t>air transportation dela</w:t>
      </w:r>
      <w:r w:rsidR="0022337B">
        <w:t>ys; impacts</w:t>
      </w:r>
      <w:r w:rsidR="007858CE">
        <w:t xml:space="preserve"> considering various controllable(operational) and non-controllable (weather) </w:t>
      </w:r>
      <w:r w:rsidR="00682E12">
        <w:t>factors.</w:t>
      </w:r>
    </w:p>
    <w:p w:rsidR="00CE53C4" w:rsidRDefault="00CE53C4"/>
    <w:p w:rsidR="00CE53C4" w:rsidRDefault="00CE53C4" w:rsidP="0022337B">
      <w:pPr>
        <w:pStyle w:val="Heading2"/>
      </w:pPr>
      <w:r>
        <w:t>Research Questions</w:t>
      </w:r>
    </w:p>
    <w:p w:rsidR="00CE53C4" w:rsidRDefault="00CE53C4"/>
    <w:p w:rsidR="00CE53C4" w:rsidRDefault="00CE53C4" w:rsidP="0022337B">
      <w:pPr>
        <w:pStyle w:val="ListParagraph"/>
        <w:numPr>
          <w:ilvl w:val="0"/>
          <w:numId w:val="1"/>
        </w:numPr>
      </w:pPr>
      <w:r>
        <w:t>Total number of flight delays – regional vs hub</w:t>
      </w:r>
    </w:p>
    <w:p w:rsidR="00CE53C4" w:rsidRDefault="00CE53C4"/>
    <w:p w:rsidR="00CE53C4" w:rsidRDefault="00CE53C4" w:rsidP="0022337B">
      <w:pPr>
        <w:pStyle w:val="ListParagraph"/>
        <w:numPr>
          <w:ilvl w:val="0"/>
          <w:numId w:val="1"/>
        </w:numPr>
      </w:pPr>
      <w:r>
        <w:t>FAA flight delay compensation statistics since rule implementation</w:t>
      </w:r>
    </w:p>
    <w:p w:rsidR="00CE53C4" w:rsidRDefault="00CE53C4"/>
    <w:p w:rsidR="00BE2148" w:rsidRDefault="00BE2148" w:rsidP="0022337B">
      <w:pPr>
        <w:pStyle w:val="ListParagraph"/>
        <w:numPr>
          <w:ilvl w:val="0"/>
          <w:numId w:val="1"/>
        </w:numPr>
      </w:pPr>
      <w:r>
        <w:t>How do different airport handle different weather conditions and what resultant impact to operations – wind, rain, snow, operational, fog.</w:t>
      </w:r>
    </w:p>
    <w:p w:rsidR="00BE2148" w:rsidRDefault="00BE2148"/>
    <w:p w:rsidR="00BE2148" w:rsidRDefault="00BE2148" w:rsidP="0022337B">
      <w:pPr>
        <w:pStyle w:val="ListParagraph"/>
        <w:numPr>
          <w:ilvl w:val="0"/>
          <w:numId w:val="1"/>
        </w:numPr>
      </w:pPr>
      <w:r>
        <w:t>What is the impact to long vs short haul on delays all – who is delayed the most on time.</w:t>
      </w:r>
    </w:p>
    <w:p w:rsidR="00BE2148" w:rsidRDefault="00BE2148"/>
    <w:p w:rsidR="00BE2148" w:rsidRDefault="00BE2148" w:rsidP="0022337B">
      <w:pPr>
        <w:pStyle w:val="ListParagraph"/>
        <w:numPr>
          <w:ilvl w:val="0"/>
          <w:numId w:val="1"/>
        </w:numPr>
      </w:pPr>
      <w:r>
        <w:t>Truth or fiction Airline preferences by hub status and premium vs discount</w:t>
      </w:r>
    </w:p>
    <w:p w:rsidR="00BE2148" w:rsidRDefault="00BE2148"/>
    <w:p w:rsidR="00BE2148" w:rsidRDefault="00BE2148" w:rsidP="0022337B">
      <w:pPr>
        <w:pStyle w:val="ListParagraph"/>
        <w:numPr>
          <w:ilvl w:val="0"/>
          <w:numId w:val="1"/>
        </w:numPr>
      </w:pPr>
      <w:r>
        <w:t>Severity and number of normalized delays of regional vs major hubs</w:t>
      </w:r>
    </w:p>
    <w:p w:rsidR="00DF2D10" w:rsidRDefault="00DF2D10" w:rsidP="00DF2D10">
      <w:pPr>
        <w:pStyle w:val="ListParagraph"/>
      </w:pPr>
    </w:p>
    <w:p w:rsidR="00DF2D10" w:rsidRDefault="00DF2D10" w:rsidP="0022337B">
      <w:pPr>
        <w:pStyle w:val="ListParagraph"/>
        <w:numPr>
          <w:ilvl w:val="0"/>
          <w:numId w:val="1"/>
        </w:numPr>
      </w:pPr>
      <w:r>
        <w:t>Duration of delays by types</w:t>
      </w:r>
    </w:p>
    <w:p w:rsidR="00DF2D10" w:rsidRDefault="00DF2D10" w:rsidP="00DF2D10">
      <w:pPr>
        <w:pStyle w:val="ListParagraph"/>
      </w:pPr>
    </w:p>
    <w:p w:rsidR="00DF2D10" w:rsidRDefault="00DF2D10" w:rsidP="0022337B">
      <w:pPr>
        <w:pStyle w:val="ListParagraph"/>
        <w:numPr>
          <w:ilvl w:val="0"/>
          <w:numId w:val="1"/>
        </w:numPr>
      </w:pPr>
      <w:r>
        <w:t>Are people more negative about non-weather-related delays</w:t>
      </w:r>
    </w:p>
    <w:p w:rsidR="00DF2D10" w:rsidRDefault="00DF2D10" w:rsidP="00DF2D10">
      <w:bookmarkStart w:id="0" w:name="_GoBack"/>
      <w:bookmarkEnd w:id="0"/>
    </w:p>
    <w:p w:rsidR="00BE2148" w:rsidRDefault="00BE2148"/>
    <w:p w:rsidR="00BE2148" w:rsidRDefault="00BE2148"/>
    <w:p w:rsidR="00CE53C4" w:rsidRDefault="00CE53C4" w:rsidP="0022337B">
      <w:pPr>
        <w:pStyle w:val="Heading2"/>
      </w:pPr>
      <w:r>
        <w:t>Data Sets</w:t>
      </w:r>
    </w:p>
    <w:p w:rsidR="00CE53C4" w:rsidRDefault="00CE53C4"/>
    <w:p w:rsidR="00CE53C4" w:rsidRDefault="00CE53C4" w:rsidP="0022337B">
      <w:pPr>
        <w:pStyle w:val="ListParagraph"/>
        <w:numPr>
          <w:ilvl w:val="0"/>
          <w:numId w:val="2"/>
        </w:numPr>
      </w:pPr>
      <w:proofErr w:type="spellStart"/>
      <w:r>
        <w:t>Skyscanner</w:t>
      </w:r>
      <w:proofErr w:type="spellEnd"/>
    </w:p>
    <w:p w:rsidR="00CE53C4" w:rsidRDefault="00CE53C4" w:rsidP="0022337B">
      <w:pPr>
        <w:pStyle w:val="ListParagraph"/>
        <w:numPr>
          <w:ilvl w:val="0"/>
          <w:numId w:val="2"/>
        </w:numPr>
      </w:pPr>
      <w:proofErr w:type="spellStart"/>
      <w:r>
        <w:t>Flightstats</w:t>
      </w:r>
      <w:proofErr w:type="spellEnd"/>
    </w:p>
    <w:p w:rsidR="00CE53C4" w:rsidRDefault="00CE53C4" w:rsidP="0022337B">
      <w:pPr>
        <w:pStyle w:val="ListParagraph"/>
        <w:numPr>
          <w:ilvl w:val="0"/>
          <w:numId w:val="2"/>
        </w:numPr>
      </w:pPr>
      <w:r>
        <w:t>US Department of transportation</w:t>
      </w:r>
    </w:p>
    <w:p w:rsidR="00682E12" w:rsidRDefault="00682E12" w:rsidP="0022337B">
      <w:pPr>
        <w:pStyle w:val="ListParagraph"/>
        <w:numPr>
          <w:ilvl w:val="0"/>
          <w:numId w:val="2"/>
        </w:numPr>
      </w:pPr>
      <w:r>
        <w:t>FAA</w:t>
      </w:r>
    </w:p>
    <w:p w:rsidR="00CE53C4" w:rsidRDefault="00CE53C4" w:rsidP="0022337B">
      <w:pPr>
        <w:pStyle w:val="ListParagraph"/>
        <w:numPr>
          <w:ilvl w:val="0"/>
          <w:numId w:val="2"/>
        </w:numPr>
      </w:pPr>
      <w:r>
        <w:t>Twitter</w:t>
      </w:r>
    </w:p>
    <w:p w:rsidR="00CE53C4" w:rsidRDefault="00CE53C4" w:rsidP="0022337B">
      <w:pPr>
        <w:pStyle w:val="ListParagraph"/>
        <w:numPr>
          <w:ilvl w:val="0"/>
          <w:numId w:val="2"/>
        </w:numPr>
      </w:pPr>
      <w:proofErr w:type="spellStart"/>
      <w:r>
        <w:t>OpenWeatherAPI</w:t>
      </w:r>
      <w:proofErr w:type="spellEnd"/>
    </w:p>
    <w:p w:rsidR="00BE2148" w:rsidRDefault="00BE2148"/>
    <w:p w:rsidR="00BE2148" w:rsidRDefault="0022337B">
      <w:r>
        <w:t>Tasks</w:t>
      </w:r>
    </w:p>
    <w:p w:rsidR="0022337B" w:rsidRDefault="0022337B"/>
    <w:p w:rsidR="00682E12" w:rsidRDefault="00682E12" w:rsidP="0022337B">
      <w:pPr>
        <w:pStyle w:val="ListParagraph"/>
        <w:numPr>
          <w:ilvl w:val="0"/>
          <w:numId w:val="3"/>
        </w:numPr>
      </w:pPr>
      <w:r>
        <w:lastRenderedPageBreak/>
        <w:t xml:space="preserve">Examine API’s for viability – </w:t>
      </w:r>
      <w:proofErr w:type="spellStart"/>
      <w:r>
        <w:t>FlightStats</w:t>
      </w:r>
      <w:proofErr w:type="spellEnd"/>
      <w:r>
        <w:t xml:space="preserve"> (Todd), </w:t>
      </w:r>
      <w:proofErr w:type="spellStart"/>
      <w:r>
        <w:t>Skyscanner</w:t>
      </w:r>
      <w:proofErr w:type="spellEnd"/>
      <w:r>
        <w:t xml:space="preserve"> (Peter), FAA (John), </w:t>
      </w:r>
      <w:proofErr w:type="spellStart"/>
      <w:r>
        <w:t>USDoT</w:t>
      </w:r>
      <w:proofErr w:type="spellEnd"/>
      <w:r>
        <w:t>(Dennis), Twitter/</w:t>
      </w:r>
      <w:proofErr w:type="spellStart"/>
      <w:r>
        <w:t>OpenWeather</w:t>
      </w:r>
      <w:proofErr w:type="spellEnd"/>
      <w:r>
        <w:t>(Scott)</w:t>
      </w:r>
    </w:p>
    <w:p w:rsidR="00682E12" w:rsidRDefault="00682E12" w:rsidP="0022337B">
      <w:pPr>
        <w:pStyle w:val="ListParagraph"/>
        <w:numPr>
          <w:ilvl w:val="0"/>
          <w:numId w:val="3"/>
        </w:numPr>
      </w:pPr>
      <w:r>
        <w:t xml:space="preserve">Learn </w:t>
      </w:r>
      <w:proofErr w:type="spellStart"/>
      <w:r>
        <w:t>api</w:t>
      </w:r>
      <w:proofErr w:type="spellEnd"/>
      <w:r>
        <w:t>, calls, data frames, cleaning – analysis of usability</w:t>
      </w:r>
    </w:p>
    <w:p w:rsidR="0022337B" w:rsidRDefault="0022337B" w:rsidP="0022337B">
      <w:pPr>
        <w:pStyle w:val="ListParagraph"/>
        <w:numPr>
          <w:ilvl w:val="0"/>
          <w:numId w:val="3"/>
        </w:numPr>
      </w:pPr>
      <w:r>
        <w:t>Simple analysis for each selected airport look at airline performance relative actual vs scheduled.  On-time average, ahead, behind, delays, cancellations</w:t>
      </w:r>
    </w:p>
    <w:p w:rsidR="0022337B" w:rsidRDefault="0022337B" w:rsidP="0022337B">
      <w:pPr>
        <w:pStyle w:val="ListParagraph"/>
        <w:numPr>
          <w:ilvl w:val="0"/>
          <w:numId w:val="3"/>
        </w:numPr>
      </w:pPr>
      <w:r>
        <w:t>Determine scope of airports and airlines</w:t>
      </w:r>
    </w:p>
    <w:p w:rsidR="0022337B" w:rsidRDefault="0022337B" w:rsidP="0022337B">
      <w:pPr>
        <w:pStyle w:val="ListParagraph"/>
        <w:numPr>
          <w:ilvl w:val="0"/>
          <w:numId w:val="3"/>
        </w:numPr>
      </w:pPr>
      <w:r>
        <w:t>Investigate FAA rules on flight delay compensation</w:t>
      </w:r>
    </w:p>
    <w:p w:rsidR="0022337B" w:rsidRDefault="0022337B" w:rsidP="0022337B">
      <w:pPr>
        <w:pStyle w:val="ListParagraph"/>
        <w:numPr>
          <w:ilvl w:val="0"/>
          <w:numId w:val="3"/>
        </w:numPr>
      </w:pPr>
      <w:r>
        <w:t>Validate ability to get data – airline, delay/cancellation, schedule performance (duration planned v actual)</w:t>
      </w:r>
    </w:p>
    <w:p w:rsidR="0022337B" w:rsidRDefault="0022337B" w:rsidP="0022337B">
      <w:pPr>
        <w:pStyle w:val="ListParagraph"/>
        <w:numPr>
          <w:ilvl w:val="0"/>
          <w:numId w:val="3"/>
        </w:numPr>
      </w:pPr>
      <w:r>
        <w:t>Validate data for flight delays by weather impacts</w:t>
      </w:r>
    </w:p>
    <w:sectPr w:rsidR="0022337B" w:rsidSect="00D4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5453"/>
    <w:multiLevelType w:val="hybridMultilevel"/>
    <w:tmpl w:val="6806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8AC"/>
    <w:multiLevelType w:val="hybridMultilevel"/>
    <w:tmpl w:val="BADC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86B5B"/>
    <w:multiLevelType w:val="hybridMultilevel"/>
    <w:tmpl w:val="7FDA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48"/>
    <w:rsid w:val="0022337B"/>
    <w:rsid w:val="00530128"/>
    <w:rsid w:val="00682E12"/>
    <w:rsid w:val="007858CE"/>
    <w:rsid w:val="00BE2148"/>
    <w:rsid w:val="00CE53C4"/>
    <w:rsid w:val="00D42315"/>
    <w:rsid w:val="00D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C90E9"/>
  <w14:defaultImageDpi w14:val="32767"/>
  <w15:chartTrackingRefBased/>
  <w15:docId w15:val="{32116B81-C60F-544D-BA33-E16B0717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3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Kaufman</dc:creator>
  <cp:keywords/>
  <dc:description/>
  <cp:lastModifiedBy>Scott Kaufman</cp:lastModifiedBy>
  <cp:revision>2</cp:revision>
  <dcterms:created xsi:type="dcterms:W3CDTF">2018-03-15T01:26:00Z</dcterms:created>
  <dcterms:modified xsi:type="dcterms:W3CDTF">2018-03-19T21:26:00Z</dcterms:modified>
</cp:coreProperties>
</file>