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https://copilot.microsoft.com/shares/42vnj53S4SV15Qs1hFthc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fkt_v4_2_final_run.yaml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Clean Cobaya configuration for wCDM + FKT-target parameters (OmegaX0, wX)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0. Cosmology provider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cosmology: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params: [H0, ombh2, omch2, tau, A_s, n_s, OmegaX0, wX]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Theory backend (CAMB) and renames for parameter mapping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camb: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stop_at_error: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extra_args: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dark_energy_model: fluid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renames: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OmegaX0: omk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wX: 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Likelihoods (adjust these keys to the likelihoods available in your Cobaya installation)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likelihood: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planck_2018_highl_TTTEEE: {}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planck_2018_lowl_EE: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planck_2018_lensing: 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sn_jla: {}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bao_boss: {}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3. Parameters (priors and proposals)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params: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H0: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prior: [40, 100]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proposal: 2.0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ombh2: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prior: [0.015, 0.03]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proposal: 0.0001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omch2: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prior: [0.08, 0.2]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proposal: 0.001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tau: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prior: [0.01, 0.5]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proposal: 0.005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A_s: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prior: [1.5, 3.5]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proposal: 0.05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scale_log: 100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n_s: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prior: [0.8, 1.2]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proposal: 0.005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# FKT target parameters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OmegaX0: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prior: [0.1, 0.9]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wX: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prior: [-1.5, -0.5]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4. Derived parameters (flat universe approximation)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Omega_m: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derived: 'lambda OmegaX0: 1 - OmegaX0'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5. Sampler configuration (MCMC)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sampler: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mcmc: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R_minus_one_stop: 0.01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max_tries: 50000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learn_every: 1000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start_chains: 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oversample_power: 0.4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6. Output settings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folder: fktv42_final_run_output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save_resume: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7. Requested products (example)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Cl: null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fktv42finalrun.yaml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`yaml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fktv42finalrun.yaml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Clean Cobaya configuration for wCDM + FKT-target parameters (OmegaX0, wX)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0. Cosmology provider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cosmology: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params: [H0, ombh2, omch2, tau, As, ns, OmegaX0, wX]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Theory backend (CAMB) and renames for parameter mapping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camb: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stopaterror: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extra_args: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darkenergymodel: fluid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renames: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OmegaX0: omk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wX: 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Likelihoods (adjust these keys to the likelihoods available in your Cobaya installation)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likelihood: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planck2018highl_TTTEEE: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planck2018lowl_EE: {}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planck2018lensing: {}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sn_jla: {}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bao_boss: {}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Parameters (priors and proposals)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params: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H0: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prior: [40, 100]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proposal: 2.0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ombh2: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prior: [0.015, 0.03]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proposal: 0.0001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omch2: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prior: [0.08, 0.2]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proposal: 0.001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tau: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prior: [0.01, 0.5]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proposal: 0.005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A_s: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prior: [1.5, 3.5]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proposal: 0.05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scale_log: 100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n_s: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prior: [0.8, 1.2]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proposal: 0.005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FKT target parameters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OmegaX0: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prior: [0.1, 0.9]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wX: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prior: [-1.5, -0.5]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Derived parameters (flat universe approximation)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Omega_m: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derived: 'lambda OmegaX0: 1 - OmegaX0'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5. Sampler configuration (MCMC)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sampler: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mcmc: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Rminusone_stop: 0.01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max_tries: 50000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learn_every: 1000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start_chains: 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oversample_power: 0.4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Output settings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folder: fktv42finalrun_output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save_resume: true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7. Requested products (example)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Cl: null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monitor_cobaya.sh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`bash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!/usr/bin/env bash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monitor_cobaya.sh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Usage: ./monitorcobaya.sh /path/to/output INTERVALSECONDS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OUTDIR=${1:-fktv42finalrun_output}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INTERVAL=${2:-120}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SCRIPTDIR="$(cd "$(dirname "${BASHSOURCE[0]}")" &amp;&amp; pwd)"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SUMMARIZER="${SCRIPTDIR}/summarizemcmc.py"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if [ ! -x "$SUMMARIZER" ]; then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echo "Error: summarizer script not found or not executable: $SUMMARIZER"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exit 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echo "Monitoring Cobaya output in: $OUTDIR (interval: ${INTERVAL}s)"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echo "Press Ctrl-C to stop."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TIMESTAMP=$(date +"%Y-%m-%d %H:%M:%S")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echo "=== [$TIMESTAMP] Checking chains in $OUTDIR ==="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python3 "$SUMMARIZER" --chainsdir "$OUTDIR" --warnrhat 1.01 --warn_neff 10000 2&gt;&amp;1 | sed 's/^/   /'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echo 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sleep "$INTERVAL"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summarize_mcmc.py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`python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!/usr/bin/env python3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summarize_mcmc.py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Enhanced summarizer for Cobaya outputs.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Handles: .csv, .txt, .txt.gz, .csv.gz, chain.txt, chain.txt.gz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Automatically detects delimiter, headers, and extracts OmegaX0 and wX columns.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python3 summarizemcmc.py --chainsdir /path/to/output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python3 summarizemcmc.py --csv mcmcflatsamplesCLEAN.csv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gzip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 xarray as xr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 arviz as az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COMMON_PATTERNS = ['chain.txt','.txt','.csv','.txt.gz','.csv.gz','.gz']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VARNAMES = ['OmegaX0','wX']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def tryreadtable(filepath):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openf = gzip.open if filepath.endswith('.gz') else open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with openf(filepath, 'rb') as fbin: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data = fbin.read()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text = data.decode('utf-8')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text = data.decode('latin1', errors='ignore')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for delim in [',','\t',None]: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for header in [None,0]: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if delim is None: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df = pd.readtable(io.StringIO(text), header=header, delimwhitespace=True)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df = pd.read_csv(io.StringIO(text), header=header, sep=delim)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dfnum = df.select_dtypes(include=[np.number])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if dfnum.shape[1] &gt;= 2 and dfnum.dropna().shape[0] &gt; 0: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return df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raise RuntimeError(f'Could not parse table: {filepath}')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def loadchainsfromdir(chainsdir):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files = []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for p in COMMON_PATTERNS: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files += glob.glob(os.path.join(chains_dir, p))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files = sorted(set(files))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files = [f for f in files if os.path.isfile(f) and not f.endswith('.log')]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if not files: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raise RuntimeError(f'No chain-like files found in {chainsdir} (patterns {COMMONPATTERNS})')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arrays = []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for f in files: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df = tryreadtable(f)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dfnum = df.select_dtypes(include=[np.number])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if dfnum.shape[1] &lt; 2: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dfnum = df.iloc[:, :2].apply(pd.to_numeric, errors='coerce')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arr = dfnum.iloc[:, :2].to_numpy(dtype=float)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arr = arr[~np.isnan(arr).any(axis=1)]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if arr.size == 0: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print(f"Warning: no numeric rows in {f}", file=sys.stderr)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arrays.append(arr)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print(f"Warning: skipping {f} (parse error: {e})", file=sys.stderr)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not arrays: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raise RuntimeError('No readable chain arrays found.')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minlen = min(a.shape[0] for a in arrays)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arrays = [a[:minlen, :] for a in arrays]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stacked = np.stack(arrays, axis=0)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stacked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def loadsinglecsv(csv_file):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df = tryreadtable(csv_file)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dfnum = df.select_dtypes(include=[np.number])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dfnum.shape[1] &lt; 2: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dfnum = df.iloc[:, :2].apply(pd.to_numeric, errors='coerce')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arr = dfnum.iloc[:, :2].to_numpy(dtype=float)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arr = arr[~np.isnan(arr).any(axis=1)]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def summarizefromchains_array(chains):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nchains, nsamples, n_vars = chains.shape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n_vars &lt; 2: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raise RuntimeError('Chains contain fewer than 2 numeric columns')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ds = xr.Dataset()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ds[name] = xr.DataArray(chains[:,:,i], dims=('chain','draw'))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rhat = {name: float(az.rhat(ds[name]).values) for name in ds.data_vars}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ess = {name: float(az.ess(ds[name]).values) for name in ds.data_vars}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flat = chains.reshape(-1, n_vars)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stats = {}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samples = flat[:,i]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median = float(np.median(samples))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sigma = float(np.std(samples, ddof=1))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ci68 = np.percentile(samples, [16,84]).tolist()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ci95 = np.percentile(samples, [2.5,97.5]).tolist()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stats[name] = {'median':median, 'sigma':sigma, 'ci68':ci68, 'ci95':ci95}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stats, rhat, ess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summarizefromsingle(arr):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nsamples, nvars = arr.shape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if n_vars &lt; 2: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raise RuntimeError('CSV contains fewer than 2 numeric columns')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stats = {}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samples = arr[:,i]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median = float(np.median(samples))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sigma = float(np.std(samples, ddof=1))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ci68 = np.percentile(samples, [16,84]).tolist()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ci95 = np.percentile(samples, [2.5,97.5]).tolist()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stats[name] = {'median':median, 'sigma':sigma, 'ci68':ci68, 'ci95':ci95}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ess = {}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ess_val = float(az.ess(xr.DataArray(arr[:,i], dims=('draw',))).values)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ess_val = np.nan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ess[name] = ess_val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rhat = {name: np.nan for name in VARNAMES[:n_vars]}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stats, rhat, ess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formatlatexrow(stats, ess):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omega = stats['OmegaX0']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wx = stats['wX']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neff_val = int(max(1, int(min(max(1, ess.get('OmegaX0',1)), max(1, ess.get('wX',1)))) 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row = f"FKT V4.2 &amp; ${omega['median']:.2f}^{{+{omega['sigma']:.2f}}}{{-{omega['sigma']:.2f}}}$ &amp; ${wx['median']:.3f}^{{+{wx['sigma']:.3f}}}{{-{wx['sigma']:.3f}}}$ &amp; $N{{\\\\rm eff}}\\\\gtrsim {neffval:d}$ \\\\\\\\"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parser.addargument('--chainsdir', default=None)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parser.addargument('--csv', default='mcmcflatsamplesCLEAN.csv')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parser.addargument('--warnrhat', type=float, default=1.01)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parser.addargument('--warnneff', type=int, default=10000)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if args.chains_dir: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chains = loadchainsfromdir(args.chainsdir)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stats, rhat, ess = summarizefromchains_array(chains)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arr = loadsinglecsv(args.csv)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stats, rhat, ess = summarizefromsingle(arr)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print(f"ERROR: {e}", file=sys.stderr)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sys.exit(2)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print("Parameter summary:")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for name in VARNAMES: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 = stats[name]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print(f" - {name}: median = {s['median']:.6g}, sigma = {s['sigma']:.6g}, 68% CI = [{s['ci68'][0]:.6g}, {s['ci68'][1]:.6g}], 95% CI = [{s['ci95'][0]:.6g}, {s['ci95'][1]:.6g}]")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print("\nR-hat values (Gelman-Rubin):")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for k,v in rhat.items():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print(f" - {k}: {v}")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print("\nEffective sample sizes (ESS, approx):")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for k,v in ess.items():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print(f" - {k}: {int(v)}")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print(f" - {k}: NaN")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print("\nLaTeX table row:")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print(formatlatexrow(stats, ess))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warn = False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for k,v in rhat.items():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if np.isfinite(v) and v &gt; args.warn_rhat: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print(f"WARNING: R-hat for {k} = {v:.4g} exceeds threshold {args.warn_rhat}", file=sys.stderr)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warn = True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for k,v in ess.items():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if np.isfinite(v) and v &lt; args.warn_neff: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print(f"WARNING: ESS for {k} = {int(v)} below threshold {args.warn_neff}", file=sys.stderr)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warn = True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warn: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sys.exit(0)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if name == 'main':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Speichere jede Datei exakt so ab, mache die beiden Skripte ausführbar mit: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chmod +x monitorcobaya.sh summarizemcmc.py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Starte dann Cobaya im ersten Terminal: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cobaya-run fktv42finalrun.yaml --allow-changes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Starte das Monitoring im zweiten Terminal: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./monitorcobaya.sh fktv42finalrunoutput 120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Poste die erste Monitor-Ausgabe oder eventuelle Fehlermeldungen zur schnellen Analyse.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