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제련·정련 업무 내용 확인 요청</w:t>
      </w:r>
    </w:p>
    <w:p>
      <w:pPr>
        <w:pBdr>
          <w:bottom w:val="single" w:color="AAAAAA" w:sz="6"/>
        </w:pBdr>
        <w:spacing w:after="24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AX 업무 플랫폼 · 업무키트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받는 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제련·정련 현업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드리는 것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확인이 필요한 것 셋 — 저희가 채운 값이 맞는지 봐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답신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hikwon@lsmnm.com   |   기한은 두지 않았습니다. 편하실 때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걸리는 시간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1장만이면 10분 · 전부면 30분 정도로 보고 있습니다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코드를 보실 필요는 없습니다. 아래 표에서 색칠된 칸만 채워 주시면 됩니다.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바쁘시면 1장만 먼저 주셔도 큰 진전입니다.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전지소재(황산니켈) 사업은 담당이 다르므로 문서를 따로 드렸습니다.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 왜 여쭙나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만들고 있는 것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AX 업무 플랫폼에 「업무키트」를 얹고 있습니다. 「이 산업은 보통 이런 품목·공정·데이터로 일한다」를 미리 채워 드리는 한 벌입니다. 그래야 현업이 처음 열었을 때 「우리 업무 중 어디에 어떻게 쓰겠다」를 빨리 잡을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제련·정련 사업만 담은 키트를 따로 냈습니다 — 제련만 하는 회사에도 그대로 드릴 수 있게 하려는 것입니다.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채우는 것과 채우지 않는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채웁니다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 산업이면 대체로 그런 것 — 품목 흐름, 공정 순서, 무엇이 손익을 움직이는가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채우지 않습니다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회사 특성·경영방침 — 조직 편제, 실제 단가, 거래 조건. 현업이 플랫폼 안에서 쌓으실 몫입니다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1400"/>
        <w:gridCol w:w="2526"/>
      </w:tblGrid>
      <w:tr>
        <w:tc>
          <w:tcPr>
            <w:tcW w:type="dxa" w:w="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여쭙는 것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급한가</w:t>
            </w:r>
          </w:p>
        </w:tc>
        <w:tc>
          <w:tcPr>
            <w:tcW w:type="dxa" w:w="25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무엇이 걸려 있나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손익을 움직이나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가장 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없으면 키트가 범용 제조업과 같습니다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넣어 둔 값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열면 바로 보이는 숫자입니다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공정 순서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건식으로 바꿔 놓았습니다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 무엇이 손익을 움직이나   ★ 가장 급합니다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저희는 이것을 「동인(動因)」이라 부릅니다 — 「이것이 1% 변하면 손익이 얼마나 변하는가」를 묻는 항목입니다.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지금 어떻게 돼 있나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키트에 「무엇이 손익을 움직이는가」를 12가지로 담고 있습니다. 그런데 전부 범용 제조업의 것입니다.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환율 · 원자재가격 · 운임 · 납기지연 · 공급 · 수율 · 설비정지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전력단가 · 수요 · 투자 · 매출총이익 · 현금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제련사는 금속 가격으로 벌지 않는다고 알고 있습니다. 가격은 헤지로 중립화하고 제련수수료·회수율·부산물이 손익을 가른다고 이해했습니다. 그런데 그 셋이 위 목록에 하나도 없습니다.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실증 — 제련 키트와 전지소재 키트가 똑같습니다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제련 키트      →  동인 11개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전지소재 키트  →  동인 11개     ← 완전히 같은 11개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즉 사업이 달라도 나오는 것이 같습니다. 이 답을 주셔야 「제련 키트」가 제련다워집니다.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여쭙는 것 — 다섯을 넣으려 합니다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300"/>
        <w:gridCol w:w="1100"/>
        <w:gridCol w:w="2366"/>
      </w:tblGrid>
      <w:tr>
        <w:tc>
          <w:tcPr>
            <w:tcW w:type="dxa" w:w="56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넣으려는 것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 이해</w:t>
            </w:r>
          </w:p>
        </w:tc>
        <w:tc>
          <w:tcPr>
            <w:tcW w:type="dxa" w:w="11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보통 어느 범위입니까</w:t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제련수수료 (TC/RC)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제련사 수익의 본체. 연 단위 벤치마크 협상으로 정해지고, 광산 공급이 늘면 오르고 제련 능력이 늘면 내린다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금속 회수율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정광에 든 금속 중 실제로 뽑아내는 비율. 1%p 차이가 손익을 가른다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정광 품위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산지·광체별로 다르고, 품위가 낮으면 같은 톤수로 금속이 덜 나온다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④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 크레딧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황산·금·은. 부수입이 아니라 손익 구조의 일부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⑤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지역 프리미엄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LME 위에 얹히는 현물 프리미엄. 지역·형태별로 다르다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「맞다 / 아니다」만 표시해 주셔도 충분합니다.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여쭙고 싶은 것</w:t>
            </w:r>
          </w:p>
        </w:tc>
        <w:tc>
          <w:tcPr>
            <w:tcW w:type="dxa" w:w="6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다섯이 맞습니까. 빠진 것이 있습니까. 반대로 넣을 필요가 없는 것이 있습니까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가장 크게 움직입니까 (하나만 고르신다면)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②와 기존 「수율」의 차이 — 생산 수율과 금속 회수율을 다른 것으로 보았습니다. 맞습니까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 지금 데이터에 넣어 둔 값   ★ 열면 바로 보입니다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2.1  품목과 등급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2000"/>
        <w:gridCol w:w="2100"/>
        <w:gridCol w:w="2226"/>
      </w:tblGrid>
      <w:tr>
        <w:tc>
          <w:tcPr>
            <w:tcW w:type="dxa" w:w="1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품목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등급</w:t>
            </w:r>
          </w:p>
        </w:tc>
        <w:tc>
          <w:tcPr>
            <w:tcW w:type="dxa" w:w="21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 근거</w:t>
            </w:r>
          </w:p>
        </w:tc>
        <w:tc>
          <w:tcPr>
            <w:tcW w:type="dxa" w:w="22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동정광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CU_25PCT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Cu 25% 내외가 표준 거래 품위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 매트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중간재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CU_60PCT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아노드동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중간재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CU_99_5PCT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LME_GRADE_A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LME 등록 등급 (Cu 99.99%)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 황산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TECHNICAL_98PCT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공업용 98%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 금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FINE_GOLD_9999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순금 99.99%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 이런 이름으로 부르십니까. 현장 표기가 따로 있으면 그것이 훨씬 낫습니다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빠진 품목이 있습니까 — 은·백금족·조동(blister) 같은 것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2.2  배합 — 정광에서 전기동까지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동정광 3.30톤  →  전기동 1톤        (수율 0.98)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정광 투입량 (전기동 1톤당)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3.30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2.3  부산물이 얼마나 나오는가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전기동 1톤을 뽑을 때 함께 나오는 양으로 이렇게 넣었습니다.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826"/>
      </w:tblGrid>
      <w:tr>
        <w:tc>
          <w:tcPr>
            <w:tcW w:type="dxa" w:w="2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부산물</w:t>
            </w:r>
          </w:p>
        </w:tc>
        <w:tc>
          <w:tcPr>
            <w:tcW w:type="dxa" w:w="28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값</w:t>
            </w:r>
          </w:p>
        </w:tc>
        <w:tc>
          <w:tcPr>
            <w:tcW w:type="dxa" w:w="3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3.0 톤</w:t>
            </w:r>
          </w:p>
        </w:tc>
        <w:tc>
          <w:tcPr>
            <w:tcW w:type="dxa" w:w="3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금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0.010 kg  (10 g)</w:t>
            </w:r>
          </w:p>
        </w:tc>
        <w:tc>
          <w:tcPr>
            <w:tcW w:type="dxa" w:w="3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그 결과 지금 키트의 매출 구성이 이렇습니다.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전기동          80.0 %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금               7.3 %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             1.0 %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그 밖의 제품     11.7 %   ← 볼륨을 채우려고 넣은 이름 없는 품목 35 종입니다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금 비중을 처음에 13.8 % 로 적어 드렸는데 틀렸습니다. 만드는 양보다 많이 파는 데이터였습니다(산출 197 kg · 판매 259 kg). 산출대로 팔게 고치니 7.3 % 가 됐습니다 — 전기동 1 톤(9,500)에 금 10 g(790)이니 계산과도 맞습니다.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여쭙는 것</w:t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비중이 실제와 비슷합니까 (크게 어긋나면 「부산물로 번다」가 데이터로 안 보입니다)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은은 왜 없습니까 — 저희가 금만 넣었습니다. 은도 넣어야 합니까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2.4  판매 단가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지금 단가는 데모용 척도이고 절대값에 뜻이 없습니다. 다만 서로의 비율은 맞아야 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비율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 : 황산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240 : 1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 : 금(kg)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1 : 8.3   (금 1kg이 전기동 8.3톤)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 공정 순서 — 저희가 바꿔 놓았습니다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지금 키트에 이렇게 담겨 있습니다.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배소  →  용련  →  전로정련  →  정제  →  전해정련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원래는 습식 공정 이름(「침출·용해 → 결정화」)이 들어가 있었습니다. 동 제련은 건식이라고 보아 저희가 바꿨습니다.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다섯이 맞습니까 — 빠지거나 더할 것이 있습니까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현장에서는 이 단계를 뭐라고 부르십니까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 답을 어떻게 주시면 되나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표의 색칠된 칸만 채워 주셔도 됩니다. 형식은 상관없습니다 — 이 문서에 적어 되돌려 주셔도, 메일·메모·구두 모두 좋습니다.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이렇게 답해 주시면 가장 좋습니다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「이건 아니다」만 짚어 주셔도 큰 도움입니다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범위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정확한 값이 아니라 보통 어느 정도인지면 충분합니다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모르시는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「모른다」도 답입니다 — 저희가 비워 둡니다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회사 실제 수치를 주실 필요는 없습니다. 업계에서 통상 어느 정도인지면 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셋을 다 답하지 않으셔도 됩니다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이만큼만 주셔도</w:t>
            </w:r>
          </w:p>
        </w:tc>
        <w:tc>
          <w:tcPr>
            <w:tcW w:type="dxa" w:w="64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할 수 있는 것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 (손익을 움직이는 것 다섯)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키트가 「제련답게」 됩니다 — 가장 큰 진전입니다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 + 2장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열었을 때 보이는 숫자까지 맞습니다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공정 흐름이 현장과 맞습니다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2026-09-22T04:48:31.241Z</dcterms:created>
  <dcterms:modified xsi:type="dcterms:W3CDTF">2026-09-22T04:48:31.242Z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