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0788" w14:textId="77777777" w:rsidR="0065625C" w:rsidRPr="004D4559" w:rsidRDefault="0065625C">
      <w:pPr>
        <w:rPr>
          <w:rFonts w:ascii="Graphik" w:hAnsi="Graphik"/>
          <w:b/>
          <w:u w:val="single"/>
          <w:lang w:val="en-GB"/>
        </w:rPr>
      </w:pPr>
    </w:p>
    <w:p w14:paraId="6225E978" w14:textId="2D0A9F03" w:rsidR="00100E42" w:rsidRPr="0065625C" w:rsidRDefault="004D4559">
      <w:pPr>
        <w:rPr>
          <w:rFonts w:ascii="Graphik" w:hAnsi="Graphik"/>
          <w:b/>
          <w:u w:val="single"/>
        </w:rPr>
      </w:pPr>
      <w:proofErr w:type="spellStart"/>
      <w:r w:rsidRPr="0065625C">
        <w:rPr>
          <w:rFonts w:ascii="Graphik" w:hAnsi="Graphik"/>
          <w:b/>
          <w:u w:val="single"/>
        </w:rPr>
        <w:t>Mondo</w:t>
      </w:r>
      <w:r>
        <w:rPr>
          <w:rFonts w:ascii="Graphik" w:hAnsi="Graphik"/>
          <w:b/>
          <w:u w:val="single"/>
        </w:rPr>
        <w:t>M</w:t>
      </w:r>
      <w:r w:rsidRPr="0065625C">
        <w:rPr>
          <w:rFonts w:ascii="Graphik" w:hAnsi="Graphik"/>
          <w:b/>
          <w:u w:val="single"/>
        </w:rPr>
        <w:t>arket</w:t>
      </w:r>
      <w:proofErr w:type="spellEnd"/>
      <w:r w:rsidRPr="0065625C">
        <w:rPr>
          <w:rFonts w:ascii="Graphik" w:hAnsi="Graphik"/>
          <w:b/>
          <w:u w:val="single"/>
        </w:rPr>
        <w:t xml:space="preserve"> Product Overview</w:t>
      </w:r>
    </w:p>
    <w:p w14:paraId="6225E979" w14:textId="77777777" w:rsidR="00100E42" w:rsidRPr="0065625C" w:rsidRDefault="00100E42">
      <w:pPr>
        <w:rPr>
          <w:rFonts w:ascii="Graphik" w:hAnsi="Graphik"/>
          <w:b/>
          <w:u w:val="single"/>
        </w:rPr>
      </w:pPr>
    </w:p>
    <w:p w14:paraId="6225E97A" w14:textId="77777777" w:rsidR="00100E42" w:rsidRPr="0065625C" w:rsidRDefault="0065625C">
      <w:pPr>
        <w:rPr>
          <w:rFonts w:ascii="Graphik" w:hAnsi="Graphik"/>
        </w:rPr>
      </w:pPr>
      <w:r w:rsidRPr="0065625C">
        <w:rPr>
          <w:rFonts w:ascii="Graphik" w:hAnsi="Graphik"/>
        </w:rPr>
        <w:t>After Accenture’s analysis, we are keen to develop a new product within the business-to-consumer channel, specifically targeting small businesses.</w:t>
      </w:r>
    </w:p>
    <w:p w14:paraId="6225E97B" w14:textId="77777777" w:rsidR="00100E42" w:rsidRPr="0065625C" w:rsidRDefault="00100E42">
      <w:pPr>
        <w:rPr>
          <w:rFonts w:ascii="Graphik" w:hAnsi="Graphik"/>
        </w:rPr>
      </w:pPr>
    </w:p>
    <w:p w14:paraId="6225E97C" w14:textId="77777777" w:rsidR="00100E42" w:rsidRPr="0065625C" w:rsidRDefault="0065625C">
      <w:pPr>
        <w:rPr>
          <w:rFonts w:ascii="Graphik" w:hAnsi="Graphik"/>
        </w:rPr>
      </w:pPr>
      <w:r w:rsidRPr="0065625C">
        <w:rPr>
          <w:rFonts w:ascii="Graphik" w:hAnsi="Graphik"/>
        </w:rPr>
        <w:t>Currently, our product allows consumers to buy and sell with one another. It also allows businesses to buy and sell services to other businesses. However, there is a clear gap in our product offering, so we’d like to create a product that allows small businesses to sell directly to consumers.</w:t>
      </w:r>
    </w:p>
    <w:p w14:paraId="6225E97D" w14:textId="77777777" w:rsidR="00100E42" w:rsidRPr="0065625C" w:rsidRDefault="00100E42">
      <w:pPr>
        <w:rPr>
          <w:rFonts w:ascii="Graphik" w:hAnsi="Graphik"/>
        </w:rPr>
      </w:pPr>
    </w:p>
    <w:p w14:paraId="6225E97E" w14:textId="77CAE679" w:rsidR="00100E42" w:rsidRPr="0065625C" w:rsidRDefault="0065625C">
      <w:pPr>
        <w:rPr>
          <w:rFonts w:ascii="Graphik" w:hAnsi="Graphik"/>
        </w:rPr>
      </w:pPr>
      <w:r w:rsidRPr="0065625C">
        <w:rPr>
          <w:rFonts w:ascii="Graphik" w:hAnsi="Graphik"/>
        </w:rPr>
        <w:t xml:space="preserve">We want this product to provide a seamless experience to consumers. The user experience should be delightful and smooth. The experience of buying from a business should be </w:t>
      </w:r>
      <w:proofErr w:type="gramStart"/>
      <w:r w:rsidRPr="0065625C">
        <w:rPr>
          <w:rFonts w:ascii="Graphik" w:hAnsi="Graphik"/>
        </w:rPr>
        <w:t>exactly the same</w:t>
      </w:r>
      <w:proofErr w:type="gramEnd"/>
      <w:r w:rsidRPr="0065625C">
        <w:rPr>
          <w:rFonts w:ascii="Graphik" w:hAnsi="Graphik"/>
        </w:rPr>
        <w:t xml:space="preserve"> as buying from another consumer. </w:t>
      </w:r>
      <w:r w:rsidR="004D4559" w:rsidRPr="0065625C">
        <w:rPr>
          <w:rFonts w:ascii="Graphik" w:hAnsi="Graphik"/>
        </w:rPr>
        <w:t>However,</w:t>
      </w:r>
      <w:r w:rsidRPr="0065625C">
        <w:rPr>
          <w:rFonts w:ascii="Graphik" w:hAnsi="Graphik"/>
        </w:rPr>
        <w:t xml:space="preserve"> consumers will now be able to benefit from the wider choice of places to buy from, express delivery offered by businesses and reduced costs of goods.</w:t>
      </w:r>
    </w:p>
    <w:p w14:paraId="6225E97F" w14:textId="77777777" w:rsidR="00100E42" w:rsidRPr="0065625C" w:rsidRDefault="00100E42">
      <w:pPr>
        <w:rPr>
          <w:rFonts w:ascii="Graphik" w:hAnsi="Graphik"/>
        </w:rPr>
      </w:pPr>
    </w:p>
    <w:p w14:paraId="6225E980" w14:textId="77777777" w:rsidR="00100E42" w:rsidRPr="0065625C" w:rsidRDefault="0065625C">
      <w:pPr>
        <w:rPr>
          <w:rFonts w:ascii="Graphik" w:hAnsi="Graphik"/>
          <w:b/>
        </w:rPr>
      </w:pPr>
      <w:r w:rsidRPr="0065625C">
        <w:rPr>
          <w:rFonts w:ascii="Graphik" w:hAnsi="Graphik"/>
          <w:b/>
        </w:rPr>
        <w:t>Key features for the product:</w:t>
      </w:r>
    </w:p>
    <w:p w14:paraId="6225E981" w14:textId="77777777" w:rsidR="00100E42" w:rsidRPr="0065625C" w:rsidRDefault="0065625C">
      <w:pPr>
        <w:numPr>
          <w:ilvl w:val="0"/>
          <w:numId w:val="1"/>
        </w:numPr>
        <w:rPr>
          <w:rFonts w:ascii="Graphik" w:hAnsi="Graphik"/>
        </w:rPr>
      </w:pPr>
      <w:r w:rsidRPr="0065625C">
        <w:rPr>
          <w:rFonts w:ascii="Graphik" w:hAnsi="Graphik"/>
        </w:rPr>
        <w:t>This product must be a responsive web application</w:t>
      </w:r>
    </w:p>
    <w:p w14:paraId="6225E982" w14:textId="77777777" w:rsidR="00100E42" w:rsidRPr="0065625C" w:rsidRDefault="0065625C">
      <w:pPr>
        <w:numPr>
          <w:ilvl w:val="0"/>
          <w:numId w:val="1"/>
        </w:numPr>
        <w:rPr>
          <w:rFonts w:ascii="Graphik" w:hAnsi="Graphik"/>
        </w:rPr>
      </w:pPr>
      <w:r w:rsidRPr="0065625C">
        <w:rPr>
          <w:rFonts w:ascii="Graphik" w:hAnsi="Graphik"/>
        </w:rPr>
        <w:t>We want to call this product “express”, so it should be available for people to access on the domain “</w:t>
      </w:r>
      <w:hyperlink r:id="rId8">
        <w:r w:rsidRPr="0065625C">
          <w:rPr>
            <w:rFonts w:ascii="Graphik" w:hAnsi="Graphik"/>
            <w:color w:val="1155CC"/>
            <w:u w:val="single"/>
          </w:rPr>
          <w:t>www.mondomarket.com/express</w:t>
        </w:r>
      </w:hyperlink>
      <w:r w:rsidRPr="0065625C">
        <w:rPr>
          <w:rFonts w:ascii="Graphik" w:hAnsi="Graphik"/>
        </w:rPr>
        <w:t>”</w:t>
      </w:r>
    </w:p>
    <w:p w14:paraId="6225E983" w14:textId="77777777" w:rsidR="00100E42" w:rsidRPr="0065625C" w:rsidRDefault="0065625C">
      <w:pPr>
        <w:numPr>
          <w:ilvl w:val="0"/>
          <w:numId w:val="1"/>
        </w:numPr>
        <w:rPr>
          <w:rFonts w:ascii="Graphik" w:hAnsi="Graphik"/>
        </w:rPr>
      </w:pPr>
      <w:r w:rsidRPr="0065625C">
        <w:rPr>
          <w:rFonts w:ascii="Graphik" w:hAnsi="Graphik"/>
        </w:rPr>
        <w:t>When a user visits this domain, it should have a similar user experience to the root domain where consumers are able to buy from other consumers only.</w:t>
      </w:r>
    </w:p>
    <w:p w14:paraId="6225E984" w14:textId="77777777" w:rsidR="00100E42" w:rsidRPr="0065625C" w:rsidRDefault="0065625C">
      <w:pPr>
        <w:numPr>
          <w:ilvl w:val="0"/>
          <w:numId w:val="1"/>
        </w:numPr>
        <w:rPr>
          <w:rFonts w:ascii="Graphik" w:hAnsi="Graphik"/>
        </w:rPr>
      </w:pPr>
      <w:r w:rsidRPr="0065625C">
        <w:rPr>
          <w:rFonts w:ascii="Graphik" w:hAnsi="Graphik"/>
        </w:rPr>
        <w:t xml:space="preserve">A search bar where users can search for products by name, category, </w:t>
      </w:r>
      <w:proofErr w:type="gramStart"/>
      <w:r w:rsidRPr="0065625C">
        <w:rPr>
          <w:rFonts w:ascii="Graphik" w:hAnsi="Graphik"/>
        </w:rPr>
        <w:t>keywords</w:t>
      </w:r>
      <w:proofErr w:type="gramEnd"/>
      <w:r w:rsidRPr="0065625C">
        <w:rPr>
          <w:rFonts w:ascii="Graphik" w:hAnsi="Graphik"/>
        </w:rPr>
        <w:t xml:space="preserve"> or business seller names.</w:t>
      </w:r>
    </w:p>
    <w:p w14:paraId="6225E985" w14:textId="77777777" w:rsidR="00100E42" w:rsidRPr="0065625C" w:rsidRDefault="0065625C">
      <w:pPr>
        <w:numPr>
          <w:ilvl w:val="0"/>
          <w:numId w:val="1"/>
        </w:numPr>
        <w:rPr>
          <w:rFonts w:ascii="Graphik" w:hAnsi="Graphik"/>
        </w:rPr>
      </w:pPr>
      <w:r w:rsidRPr="0065625C">
        <w:rPr>
          <w:rFonts w:ascii="Graphik" w:hAnsi="Graphik"/>
        </w:rPr>
        <w:t>A recommendation engine that recommends the most similar product to the product that they are currently viewing on a product page</w:t>
      </w:r>
    </w:p>
    <w:p w14:paraId="6225E986" w14:textId="77777777" w:rsidR="00100E42" w:rsidRPr="0065625C" w:rsidRDefault="0065625C">
      <w:pPr>
        <w:numPr>
          <w:ilvl w:val="0"/>
          <w:numId w:val="1"/>
        </w:numPr>
        <w:rPr>
          <w:rFonts w:ascii="Graphik" w:hAnsi="Graphik"/>
        </w:rPr>
      </w:pPr>
      <w:r w:rsidRPr="0065625C">
        <w:rPr>
          <w:rFonts w:ascii="Graphik" w:hAnsi="Graphik"/>
        </w:rPr>
        <w:t>A payment gateway to allow users to setup and control their payment details</w:t>
      </w:r>
    </w:p>
    <w:p w14:paraId="6225E987" w14:textId="77777777" w:rsidR="00100E42" w:rsidRPr="0065625C" w:rsidRDefault="0065625C">
      <w:pPr>
        <w:numPr>
          <w:ilvl w:val="0"/>
          <w:numId w:val="1"/>
        </w:numPr>
        <w:rPr>
          <w:rFonts w:ascii="Graphik" w:hAnsi="Graphik"/>
        </w:rPr>
      </w:pPr>
      <w:r w:rsidRPr="0065625C">
        <w:rPr>
          <w:rFonts w:ascii="Graphik" w:hAnsi="Graphik"/>
        </w:rPr>
        <w:t>Account settings page where a user can change or update their delivery details, profile information and contact information</w:t>
      </w:r>
    </w:p>
    <w:p w14:paraId="6225E988" w14:textId="77777777" w:rsidR="00100E42" w:rsidRPr="0065625C" w:rsidRDefault="0065625C">
      <w:pPr>
        <w:numPr>
          <w:ilvl w:val="0"/>
          <w:numId w:val="1"/>
        </w:numPr>
        <w:rPr>
          <w:rFonts w:ascii="Graphik" w:hAnsi="Graphik"/>
        </w:rPr>
      </w:pPr>
      <w:r w:rsidRPr="0065625C">
        <w:rPr>
          <w:rFonts w:ascii="Graphik" w:hAnsi="Graphik"/>
        </w:rPr>
        <w:t xml:space="preserve">A quick and easy checkout that allows users to go from putting an item in their basket, to purchasing it within 3 screens. </w:t>
      </w:r>
    </w:p>
    <w:p w14:paraId="6225E989" w14:textId="77777777" w:rsidR="00100E42" w:rsidRPr="0065625C" w:rsidRDefault="0065625C">
      <w:pPr>
        <w:numPr>
          <w:ilvl w:val="0"/>
          <w:numId w:val="1"/>
        </w:numPr>
        <w:rPr>
          <w:rFonts w:ascii="Graphik" w:hAnsi="Graphik"/>
        </w:rPr>
      </w:pPr>
      <w:r w:rsidRPr="0065625C">
        <w:rPr>
          <w:rFonts w:ascii="Graphik" w:hAnsi="Graphik"/>
        </w:rPr>
        <w:t>Business profile pages so that users can view businesses on the platform and leave a review if they have bought something from that business</w:t>
      </w:r>
    </w:p>
    <w:p w14:paraId="6225E98A" w14:textId="77777777" w:rsidR="00100E42" w:rsidRPr="0065625C" w:rsidRDefault="0065625C">
      <w:pPr>
        <w:numPr>
          <w:ilvl w:val="0"/>
          <w:numId w:val="1"/>
        </w:numPr>
        <w:rPr>
          <w:rFonts w:ascii="Graphik" w:hAnsi="Graphik"/>
        </w:rPr>
      </w:pPr>
      <w:r w:rsidRPr="0065625C">
        <w:rPr>
          <w:rFonts w:ascii="Graphik" w:hAnsi="Graphik"/>
        </w:rPr>
        <w:t xml:space="preserve">A forum for users to chat to one another as well as chat directly to businesses within different topics, </w:t>
      </w:r>
      <w:proofErr w:type="gramStart"/>
      <w:r w:rsidRPr="0065625C">
        <w:rPr>
          <w:rFonts w:ascii="Graphik" w:hAnsi="Graphik"/>
        </w:rPr>
        <w:t>threads</w:t>
      </w:r>
      <w:proofErr w:type="gramEnd"/>
      <w:r w:rsidRPr="0065625C">
        <w:rPr>
          <w:rFonts w:ascii="Graphik" w:hAnsi="Graphik"/>
        </w:rPr>
        <w:t xml:space="preserve"> and sub-threads</w:t>
      </w:r>
    </w:p>
    <w:p w14:paraId="6225E98B" w14:textId="77777777" w:rsidR="00100E42" w:rsidRPr="0065625C" w:rsidRDefault="00100E42">
      <w:pPr>
        <w:rPr>
          <w:rFonts w:ascii="Graphik" w:hAnsi="Graphik"/>
        </w:rPr>
      </w:pPr>
    </w:p>
    <w:p w14:paraId="6225E98C" w14:textId="77777777" w:rsidR="00100E42" w:rsidRDefault="00100E42"/>
    <w:sectPr w:rsidR="00100E4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9543" w14:textId="77777777" w:rsidR="004A596D" w:rsidRDefault="004A596D" w:rsidP="0065625C">
      <w:pPr>
        <w:spacing w:line="240" w:lineRule="auto"/>
      </w:pPr>
      <w:r>
        <w:separator/>
      </w:r>
    </w:p>
  </w:endnote>
  <w:endnote w:type="continuationSeparator" w:id="0">
    <w:p w14:paraId="1EB4F57C" w14:textId="77777777" w:rsidR="004A596D" w:rsidRDefault="004A596D" w:rsidP="0065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Calibri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D555" w14:textId="77777777" w:rsidR="004A596D" w:rsidRDefault="004A596D" w:rsidP="0065625C">
      <w:pPr>
        <w:spacing w:line="240" w:lineRule="auto"/>
      </w:pPr>
      <w:r>
        <w:separator/>
      </w:r>
    </w:p>
  </w:footnote>
  <w:footnote w:type="continuationSeparator" w:id="0">
    <w:p w14:paraId="0AE8BB20" w14:textId="77777777" w:rsidR="004A596D" w:rsidRDefault="004A596D" w:rsidP="006562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3A441" w14:textId="47DC938F" w:rsidR="0065625C" w:rsidRDefault="0065625C" w:rsidP="0065625C">
    <w:pPr>
      <w:pStyle w:val="Header"/>
      <w:jc w:val="right"/>
    </w:pPr>
    <w:r>
      <w:rPr>
        <w:noProof/>
      </w:rPr>
      <w:drawing>
        <wp:inline distT="0" distB="0" distL="0" distR="0" wp14:anchorId="7415C078" wp14:editId="4493A83E">
          <wp:extent cx="1782117" cy="469900"/>
          <wp:effectExtent l="0" t="0" r="8890" b="6350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160" cy="4757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96C97"/>
    <w:multiLevelType w:val="multilevel"/>
    <w:tmpl w:val="4858E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42"/>
    <w:rsid w:val="00100E42"/>
    <w:rsid w:val="004A596D"/>
    <w:rsid w:val="004D4559"/>
    <w:rsid w:val="0065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5E978"/>
  <w15:docId w15:val="{D572E814-BBE0-4C7A-870A-BC592C9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62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25C"/>
  </w:style>
  <w:style w:type="paragraph" w:styleId="Footer">
    <w:name w:val="footer"/>
    <w:basedOn w:val="Normal"/>
    <w:link w:val="FooterChar"/>
    <w:uiPriority w:val="99"/>
    <w:unhideWhenUsed/>
    <w:rsid w:val="006562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domarket.com/exp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DD8CAC-F52F-8740-9C11-9E2A7B04BCAD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0D0jVIWtVmmm8L+2YIL8BHeWWw==">AMUW2mX8jvP8lmIAFFuR6MSdqYHM1JEST8QYO16kradn0pqWcDb/Dj8s8LKFxSLkaWeiHHl91NTzopJEsRzLBjyc6W61dQwxVkD+AklSR1+hJkQqnG0/VG4=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Tammy Tran</cp:lastModifiedBy>
  <cp:revision>3</cp:revision>
  <dcterms:created xsi:type="dcterms:W3CDTF">2021-08-23T10:28:00Z</dcterms:created>
  <dcterms:modified xsi:type="dcterms:W3CDTF">2021-08-24T07:19:00Z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documentId_2372</vt:lpwstr>
  </property>
  <property fmtid="{D5CDD505-2E9C-101B-9397-08002B2CF9AE}" pid="3" name="grammarly_documentContext">
    <vt:lpwstr>{"goals":[],"domain":"general","emotions":[],"dialect":"british"}</vt:lpwstr>
  </property>
</Properties>
</file>