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41" w:rsidRPr="00F82E41" w:rsidRDefault="00F82E41" w:rsidP="00F82E41">
      <w:pPr>
        <w:rPr>
          <w:b/>
          <w:bCs/>
          <w:sz w:val="24"/>
          <w:szCs w:val="24"/>
        </w:rPr>
      </w:pPr>
      <w:r w:rsidRPr="00F82E41">
        <w:rPr>
          <w:sz w:val="24"/>
          <w:szCs w:val="24"/>
        </w:rPr>
        <w:t>Question 1</w:t>
      </w:r>
    </w:p>
    <w:p w:rsidR="00F82E41" w:rsidRPr="00F82E41" w:rsidRDefault="00F82E41" w:rsidP="00F82E41">
      <w:pPr>
        <w:rPr>
          <w:sz w:val="24"/>
          <w:szCs w:val="24"/>
        </w:rPr>
      </w:pPr>
      <w:r w:rsidRPr="00F82E41">
        <w:rPr>
          <w:sz w:val="24"/>
          <w:szCs w:val="24"/>
        </w:rPr>
        <w:t xml:space="preserve">Provide a brief analysis report (200-300 words) highlighting your key findings from the </w:t>
      </w:r>
      <w:proofErr w:type="spellStart"/>
      <w:r w:rsidRPr="00F82E41">
        <w:rPr>
          <w:sz w:val="24"/>
          <w:szCs w:val="24"/>
        </w:rPr>
        <w:t>TechMart</w:t>
      </w:r>
      <w:proofErr w:type="spellEnd"/>
      <w:r w:rsidRPr="00F82E41">
        <w:rPr>
          <w:sz w:val="24"/>
          <w:szCs w:val="24"/>
        </w:rPr>
        <w:t xml:space="preserve"> Capstone Project. Include:</w:t>
      </w:r>
    </w:p>
    <w:p w:rsidR="00F82E41" w:rsidRPr="00F82E41" w:rsidRDefault="00F82E41" w:rsidP="00F82E41">
      <w:pPr>
        <w:rPr>
          <w:sz w:val="24"/>
          <w:szCs w:val="24"/>
        </w:rPr>
      </w:pPr>
      <w:r w:rsidRPr="00F82E41">
        <w:rPr>
          <w:b/>
          <w:bCs/>
          <w:sz w:val="24"/>
          <w:szCs w:val="24"/>
        </w:rPr>
        <w:t>Required Components:</w:t>
      </w:r>
    </w:p>
    <w:p w:rsidR="00F82E41" w:rsidRPr="00F82E41" w:rsidRDefault="00F82E41" w:rsidP="00F82E41">
      <w:pPr>
        <w:numPr>
          <w:ilvl w:val="0"/>
          <w:numId w:val="1"/>
        </w:numPr>
        <w:rPr>
          <w:sz w:val="24"/>
          <w:szCs w:val="24"/>
        </w:rPr>
      </w:pPr>
      <w:r w:rsidRPr="00F82E41">
        <w:rPr>
          <w:sz w:val="24"/>
          <w:szCs w:val="24"/>
        </w:rPr>
        <w:t>One significant SQL query that led to your main insight</w:t>
      </w:r>
    </w:p>
    <w:p w:rsidR="00F82E41" w:rsidRPr="00F82E41" w:rsidRDefault="00F82E41" w:rsidP="00F82E41">
      <w:pPr>
        <w:numPr>
          <w:ilvl w:val="0"/>
          <w:numId w:val="1"/>
        </w:numPr>
        <w:rPr>
          <w:sz w:val="24"/>
          <w:szCs w:val="24"/>
        </w:rPr>
      </w:pPr>
      <w:r w:rsidRPr="00F82E41">
        <w:rPr>
          <w:sz w:val="24"/>
          <w:szCs w:val="24"/>
        </w:rPr>
        <w:t>Brief explanation of what the query reveals</w:t>
      </w:r>
    </w:p>
    <w:p w:rsidR="00F82E41" w:rsidRPr="00F82E41" w:rsidRDefault="00F82E41" w:rsidP="00F82E41">
      <w:pPr>
        <w:numPr>
          <w:ilvl w:val="0"/>
          <w:numId w:val="1"/>
        </w:numPr>
        <w:rPr>
          <w:sz w:val="24"/>
          <w:szCs w:val="24"/>
        </w:rPr>
      </w:pPr>
      <w:r w:rsidRPr="00F82E41">
        <w:rPr>
          <w:sz w:val="24"/>
          <w:szCs w:val="24"/>
        </w:rPr>
        <w:t>One specific business recommendation based on your finding</w:t>
      </w:r>
    </w:p>
    <w:p w:rsidR="00AB3AA3" w:rsidRDefault="00AB3AA3">
      <w:pPr>
        <w:rPr>
          <w:sz w:val="24"/>
          <w:szCs w:val="24"/>
        </w:rPr>
      </w:pP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662FF3" w:rsidRPr="00662FF3" w:rsidRDefault="00662FF3" w:rsidP="00662FF3">
      <w:pPr>
        <w:rPr>
          <w:b/>
          <w:bCs/>
          <w:sz w:val="24"/>
          <w:szCs w:val="24"/>
        </w:rPr>
      </w:pPr>
      <w:r w:rsidRPr="00662FF3">
        <w:rPr>
          <w:rFonts w:ascii="Segoe UI Symbol" w:hAnsi="Segoe UI Symbol" w:cs="Segoe UI Symbol"/>
          <w:b/>
          <w:bCs/>
          <w:sz w:val="24"/>
          <w:szCs w:val="24"/>
        </w:rPr>
        <w:t>📝</w:t>
      </w:r>
      <w:r w:rsidRPr="00662FF3">
        <w:rPr>
          <w:b/>
          <w:bCs/>
          <w:sz w:val="24"/>
          <w:szCs w:val="24"/>
        </w:rPr>
        <w:t xml:space="preserve"> </w:t>
      </w:r>
      <w:proofErr w:type="spellStart"/>
      <w:r w:rsidRPr="00662FF3">
        <w:rPr>
          <w:b/>
          <w:bCs/>
          <w:sz w:val="24"/>
          <w:szCs w:val="24"/>
        </w:rPr>
        <w:t>TechMart</w:t>
      </w:r>
      <w:proofErr w:type="spellEnd"/>
      <w:r w:rsidRPr="00662FF3">
        <w:rPr>
          <w:b/>
          <w:bCs/>
          <w:sz w:val="24"/>
          <w:szCs w:val="24"/>
        </w:rPr>
        <w:t xml:space="preserve"> Capstone Project – Analysis Summary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During the </w:t>
      </w:r>
      <w:proofErr w:type="spellStart"/>
      <w:r w:rsidRPr="00662FF3">
        <w:rPr>
          <w:sz w:val="24"/>
          <w:szCs w:val="24"/>
        </w:rPr>
        <w:t>TechMart</w:t>
      </w:r>
      <w:proofErr w:type="spellEnd"/>
      <w:r w:rsidRPr="00662FF3">
        <w:rPr>
          <w:sz w:val="24"/>
          <w:szCs w:val="24"/>
        </w:rPr>
        <w:t xml:space="preserve"> Capstone Project, I conducted a deep dive into customer purchasing </w:t>
      </w:r>
      <w:proofErr w:type="spellStart"/>
      <w:r w:rsidRPr="00662FF3">
        <w:rPr>
          <w:sz w:val="24"/>
          <w:szCs w:val="24"/>
        </w:rPr>
        <w:t>behavior</w:t>
      </w:r>
      <w:proofErr w:type="spellEnd"/>
      <w:r w:rsidRPr="00662FF3">
        <w:rPr>
          <w:sz w:val="24"/>
          <w:szCs w:val="24"/>
        </w:rPr>
        <w:t xml:space="preserve">, sales trends by category, and store-level performance. One of the most impactful findings came from </w:t>
      </w:r>
      <w:proofErr w:type="spellStart"/>
      <w:r w:rsidRPr="00662FF3">
        <w:rPr>
          <w:sz w:val="24"/>
          <w:szCs w:val="24"/>
        </w:rPr>
        <w:t>analyzing</w:t>
      </w:r>
      <w:proofErr w:type="spellEnd"/>
      <w:r w:rsidRPr="00662FF3">
        <w:rPr>
          <w:sz w:val="24"/>
          <w:szCs w:val="24"/>
        </w:rPr>
        <w:t xml:space="preserve"> </w:t>
      </w:r>
      <w:r w:rsidRPr="00662FF3">
        <w:rPr>
          <w:b/>
          <w:bCs/>
          <w:sz w:val="24"/>
          <w:szCs w:val="24"/>
        </w:rPr>
        <w:t>customer-level spend across different locations</w:t>
      </w:r>
      <w:r w:rsidRPr="00662FF3">
        <w:rPr>
          <w:sz w:val="24"/>
          <w:szCs w:val="24"/>
        </w:rPr>
        <w:t xml:space="preserve"> with the following SQL query: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WITH </w:t>
      </w:r>
      <w:proofErr w:type="spellStart"/>
      <w:r w:rsidRPr="00662FF3">
        <w:rPr>
          <w:sz w:val="24"/>
          <w:szCs w:val="24"/>
        </w:rPr>
        <w:t>CustomerSales</w:t>
      </w:r>
      <w:proofErr w:type="spellEnd"/>
      <w:r w:rsidRPr="00662FF3">
        <w:rPr>
          <w:sz w:val="24"/>
          <w:szCs w:val="24"/>
        </w:rPr>
        <w:t xml:space="preserve"> AS (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SELECT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    </w:t>
      </w:r>
      <w:proofErr w:type="spellStart"/>
      <w:r w:rsidRPr="00662FF3">
        <w:rPr>
          <w:sz w:val="24"/>
          <w:szCs w:val="24"/>
        </w:rPr>
        <w:t>c.customer_id</w:t>
      </w:r>
      <w:proofErr w:type="spellEnd"/>
      <w:r w:rsidRPr="00662FF3">
        <w:rPr>
          <w:sz w:val="24"/>
          <w:szCs w:val="24"/>
        </w:rPr>
        <w:t>,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    </w:t>
      </w:r>
      <w:proofErr w:type="spellStart"/>
      <w:r w:rsidRPr="00662FF3">
        <w:rPr>
          <w:sz w:val="24"/>
          <w:szCs w:val="24"/>
        </w:rPr>
        <w:t>c.location</w:t>
      </w:r>
      <w:proofErr w:type="spellEnd"/>
      <w:r w:rsidRPr="00662FF3">
        <w:rPr>
          <w:sz w:val="24"/>
          <w:szCs w:val="24"/>
        </w:rPr>
        <w:t>,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    </w:t>
      </w:r>
      <w:proofErr w:type="spellStart"/>
      <w:r w:rsidRPr="00662FF3">
        <w:rPr>
          <w:sz w:val="24"/>
          <w:szCs w:val="24"/>
        </w:rPr>
        <w:t>c.loyalty_program</w:t>
      </w:r>
      <w:proofErr w:type="spellEnd"/>
      <w:r w:rsidRPr="00662FF3">
        <w:rPr>
          <w:sz w:val="24"/>
          <w:szCs w:val="24"/>
        </w:rPr>
        <w:t>,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    </w:t>
      </w:r>
      <w:proofErr w:type="gramStart"/>
      <w:r w:rsidRPr="00662FF3">
        <w:rPr>
          <w:sz w:val="24"/>
          <w:szCs w:val="24"/>
        </w:rPr>
        <w:t>SUM(</w:t>
      </w:r>
      <w:proofErr w:type="gramEnd"/>
      <w:r w:rsidRPr="00662FF3">
        <w:rPr>
          <w:sz w:val="24"/>
          <w:szCs w:val="24"/>
        </w:rPr>
        <w:t>CAST(</w:t>
      </w:r>
      <w:proofErr w:type="spellStart"/>
      <w:r w:rsidRPr="00662FF3">
        <w:rPr>
          <w:sz w:val="24"/>
          <w:szCs w:val="24"/>
        </w:rPr>
        <w:t>t.total_amount</w:t>
      </w:r>
      <w:proofErr w:type="spellEnd"/>
      <w:r w:rsidRPr="00662FF3">
        <w:rPr>
          <w:sz w:val="24"/>
          <w:szCs w:val="24"/>
        </w:rPr>
        <w:t xml:space="preserve"> AS FLOAT)) AS </w:t>
      </w:r>
      <w:proofErr w:type="spellStart"/>
      <w:r w:rsidRPr="00662FF3">
        <w:rPr>
          <w:sz w:val="24"/>
          <w:szCs w:val="24"/>
        </w:rPr>
        <w:t>total_spent</w:t>
      </w:r>
      <w:proofErr w:type="spellEnd"/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FROM </w:t>
      </w:r>
      <w:proofErr w:type="spellStart"/>
      <w:r w:rsidRPr="00662FF3">
        <w:rPr>
          <w:sz w:val="24"/>
          <w:szCs w:val="24"/>
        </w:rPr>
        <w:t>Customer_Demographics</w:t>
      </w:r>
      <w:proofErr w:type="spellEnd"/>
      <w:r w:rsidRPr="00662FF3">
        <w:rPr>
          <w:sz w:val="24"/>
          <w:szCs w:val="24"/>
        </w:rPr>
        <w:t xml:space="preserve"> c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JOIN </w:t>
      </w:r>
      <w:proofErr w:type="spellStart"/>
      <w:r w:rsidRPr="00662FF3">
        <w:rPr>
          <w:sz w:val="24"/>
          <w:szCs w:val="24"/>
        </w:rPr>
        <w:t>Sales_Transactions</w:t>
      </w:r>
      <w:proofErr w:type="spellEnd"/>
      <w:r w:rsidRPr="00662FF3">
        <w:rPr>
          <w:sz w:val="24"/>
          <w:szCs w:val="24"/>
        </w:rPr>
        <w:t xml:space="preserve"> t ON </w:t>
      </w:r>
      <w:proofErr w:type="spellStart"/>
      <w:r w:rsidRPr="00662FF3">
        <w:rPr>
          <w:sz w:val="24"/>
          <w:szCs w:val="24"/>
        </w:rPr>
        <w:t>c.customer_id</w:t>
      </w:r>
      <w:proofErr w:type="spellEnd"/>
      <w:r w:rsidRPr="00662FF3">
        <w:rPr>
          <w:sz w:val="24"/>
          <w:szCs w:val="24"/>
        </w:rPr>
        <w:t xml:space="preserve"> = </w:t>
      </w:r>
      <w:proofErr w:type="spellStart"/>
      <w:r w:rsidRPr="00662FF3">
        <w:rPr>
          <w:sz w:val="24"/>
          <w:szCs w:val="24"/>
        </w:rPr>
        <w:t>t.customer_id</w:t>
      </w:r>
      <w:proofErr w:type="spellEnd"/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WHERE </w:t>
      </w:r>
      <w:proofErr w:type="spellStart"/>
      <w:r w:rsidRPr="00662FF3">
        <w:rPr>
          <w:sz w:val="24"/>
          <w:szCs w:val="24"/>
        </w:rPr>
        <w:t>t.total_amount</w:t>
      </w:r>
      <w:proofErr w:type="spellEnd"/>
      <w:r w:rsidRPr="00662FF3">
        <w:rPr>
          <w:sz w:val="24"/>
          <w:szCs w:val="24"/>
        </w:rPr>
        <w:t xml:space="preserve"> IS NOT NULL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GROUP BY </w:t>
      </w:r>
      <w:proofErr w:type="spellStart"/>
      <w:r w:rsidRPr="00662FF3">
        <w:rPr>
          <w:sz w:val="24"/>
          <w:szCs w:val="24"/>
        </w:rPr>
        <w:t>c.customer_id</w:t>
      </w:r>
      <w:proofErr w:type="spellEnd"/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>),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>Ranked AS (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SELECT *,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       </w:t>
      </w:r>
      <w:proofErr w:type="gramStart"/>
      <w:r w:rsidRPr="00662FF3">
        <w:rPr>
          <w:sz w:val="24"/>
          <w:szCs w:val="24"/>
        </w:rPr>
        <w:t>RANK(</w:t>
      </w:r>
      <w:proofErr w:type="gramEnd"/>
      <w:r w:rsidRPr="00662FF3">
        <w:rPr>
          <w:sz w:val="24"/>
          <w:szCs w:val="24"/>
        </w:rPr>
        <w:t xml:space="preserve">) OVER (PARTITION BY location ORDER BY </w:t>
      </w:r>
      <w:proofErr w:type="spellStart"/>
      <w:r w:rsidRPr="00662FF3">
        <w:rPr>
          <w:sz w:val="24"/>
          <w:szCs w:val="24"/>
        </w:rPr>
        <w:t>total_spent</w:t>
      </w:r>
      <w:proofErr w:type="spellEnd"/>
      <w:r w:rsidRPr="00662FF3">
        <w:rPr>
          <w:sz w:val="24"/>
          <w:szCs w:val="24"/>
        </w:rPr>
        <w:t xml:space="preserve"> DESC) AS </w:t>
      </w:r>
      <w:proofErr w:type="spellStart"/>
      <w:r w:rsidRPr="00662FF3">
        <w:rPr>
          <w:sz w:val="24"/>
          <w:szCs w:val="24"/>
        </w:rPr>
        <w:t>rank_in_city</w:t>
      </w:r>
      <w:proofErr w:type="spellEnd"/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    FROM </w:t>
      </w:r>
      <w:proofErr w:type="spellStart"/>
      <w:r w:rsidRPr="00662FF3">
        <w:rPr>
          <w:sz w:val="24"/>
          <w:szCs w:val="24"/>
        </w:rPr>
        <w:t>CustomerSales</w:t>
      </w:r>
      <w:proofErr w:type="spellEnd"/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>)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lastRenderedPageBreak/>
        <w:t xml:space="preserve">SELECT * FROM Ranked WHERE </w:t>
      </w:r>
      <w:proofErr w:type="spellStart"/>
      <w:r w:rsidRPr="00662FF3">
        <w:rPr>
          <w:sz w:val="24"/>
          <w:szCs w:val="24"/>
        </w:rPr>
        <w:t>rank_in_city</w:t>
      </w:r>
      <w:proofErr w:type="spellEnd"/>
      <w:r w:rsidRPr="00662FF3">
        <w:rPr>
          <w:sz w:val="24"/>
          <w:szCs w:val="24"/>
        </w:rPr>
        <w:t xml:space="preserve"> &lt;= 5;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This query ranked the </w:t>
      </w:r>
      <w:r w:rsidRPr="00662FF3">
        <w:rPr>
          <w:b/>
          <w:bCs/>
          <w:sz w:val="24"/>
          <w:szCs w:val="24"/>
        </w:rPr>
        <w:t xml:space="preserve">top </w:t>
      </w:r>
      <w:proofErr w:type="gramStart"/>
      <w:r w:rsidRPr="00662FF3">
        <w:rPr>
          <w:b/>
          <w:bCs/>
          <w:sz w:val="24"/>
          <w:szCs w:val="24"/>
        </w:rPr>
        <w:t>5</w:t>
      </w:r>
      <w:proofErr w:type="gramEnd"/>
      <w:r w:rsidRPr="00662FF3">
        <w:rPr>
          <w:b/>
          <w:bCs/>
          <w:sz w:val="24"/>
          <w:szCs w:val="24"/>
        </w:rPr>
        <w:t xml:space="preserve"> customers by total spending in each city</w:t>
      </w:r>
      <w:r w:rsidRPr="00662FF3">
        <w:rPr>
          <w:sz w:val="24"/>
          <w:szCs w:val="24"/>
        </w:rPr>
        <w:t xml:space="preserve">, helping identify </w:t>
      </w:r>
      <w:proofErr w:type="spellStart"/>
      <w:r w:rsidRPr="00662FF3">
        <w:rPr>
          <w:b/>
          <w:bCs/>
          <w:sz w:val="24"/>
          <w:szCs w:val="24"/>
        </w:rPr>
        <w:t>TechMart’s</w:t>
      </w:r>
      <w:proofErr w:type="spellEnd"/>
      <w:r w:rsidRPr="00662FF3">
        <w:rPr>
          <w:b/>
          <w:bCs/>
          <w:sz w:val="24"/>
          <w:szCs w:val="24"/>
        </w:rPr>
        <w:t xml:space="preserve"> most valuable customers by region</w:t>
      </w:r>
      <w:r w:rsidRPr="00662FF3">
        <w:rPr>
          <w:sz w:val="24"/>
          <w:szCs w:val="24"/>
        </w:rPr>
        <w:t xml:space="preserve">. A clear trend </w:t>
      </w:r>
      <w:proofErr w:type="gramStart"/>
      <w:r w:rsidRPr="00662FF3">
        <w:rPr>
          <w:sz w:val="24"/>
          <w:szCs w:val="24"/>
        </w:rPr>
        <w:t>emerged:</w:t>
      </w:r>
      <w:proofErr w:type="gramEnd"/>
      <w:r w:rsidRPr="00662FF3">
        <w:rPr>
          <w:sz w:val="24"/>
          <w:szCs w:val="24"/>
        </w:rPr>
        <w:t xml:space="preserve"> customers enrolled in the </w:t>
      </w:r>
      <w:r w:rsidRPr="00662FF3">
        <w:rPr>
          <w:b/>
          <w:bCs/>
          <w:sz w:val="24"/>
          <w:szCs w:val="24"/>
        </w:rPr>
        <w:t>loyalty program</w:t>
      </w:r>
      <w:r w:rsidRPr="00662FF3">
        <w:rPr>
          <w:sz w:val="24"/>
          <w:szCs w:val="24"/>
        </w:rPr>
        <w:t xml:space="preserve"> were overrepresented in the top spenders across cities. Loyalty members accounted for </w:t>
      </w:r>
      <w:r w:rsidRPr="00662FF3">
        <w:rPr>
          <w:b/>
          <w:bCs/>
          <w:sz w:val="24"/>
          <w:szCs w:val="24"/>
        </w:rPr>
        <w:t>over 70%</w:t>
      </w:r>
      <w:r w:rsidRPr="00662FF3">
        <w:rPr>
          <w:sz w:val="24"/>
          <w:szCs w:val="24"/>
        </w:rPr>
        <w:t xml:space="preserve"> of the highest spenders, despite being a smaller fraction of the overall customer base.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62FF3" w:rsidRPr="00662FF3" w:rsidRDefault="00662FF3" w:rsidP="00662FF3">
      <w:pPr>
        <w:rPr>
          <w:b/>
          <w:bCs/>
          <w:sz w:val="24"/>
          <w:szCs w:val="24"/>
        </w:rPr>
      </w:pPr>
      <w:r w:rsidRPr="00662FF3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662FF3">
        <w:rPr>
          <w:b/>
          <w:bCs/>
          <w:sz w:val="24"/>
          <w:szCs w:val="24"/>
        </w:rPr>
        <w:t xml:space="preserve"> Key Insight: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t xml:space="preserve">Loyalty program members contribute disproportionately to total revenue and are </w:t>
      </w:r>
      <w:proofErr w:type="gramStart"/>
      <w:r w:rsidRPr="00662FF3">
        <w:rPr>
          <w:sz w:val="24"/>
          <w:szCs w:val="24"/>
        </w:rPr>
        <w:t>more consistent repeat buyers</w:t>
      </w:r>
      <w:proofErr w:type="gramEnd"/>
      <w:r w:rsidRPr="00662FF3">
        <w:rPr>
          <w:sz w:val="24"/>
          <w:szCs w:val="24"/>
        </w:rPr>
        <w:t>.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662FF3" w:rsidRPr="00662FF3" w:rsidRDefault="00662FF3" w:rsidP="00662FF3">
      <w:pPr>
        <w:rPr>
          <w:b/>
          <w:bCs/>
          <w:sz w:val="24"/>
          <w:szCs w:val="24"/>
        </w:rPr>
      </w:pPr>
      <w:r w:rsidRPr="00662FF3">
        <w:rPr>
          <w:rFonts w:ascii="Segoe UI Symbol" w:hAnsi="Segoe UI Symbol" w:cs="Segoe UI Symbol"/>
          <w:b/>
          <w:bCs/>
          <w:sz w:val="24"/>
          <w:szCs w:val="24"/>
        </w:rPr>
        <w:t>📌</w:t>
      </w:r>
      <w:r w:rsidRPr="00662FF3">
        <w:rPr>
          <w:b/>
          <w:bCs/>
          <w:sz w:val="24"/>
          <w:szCs w:val="24"/>
        </w:rPr>
        <w:t xml:space="preserve"> Business Recommendation: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b/>
          <w:bCs/>
          <w:sz w:val="24"/>
          <w:szCs w:val="24"/>
        </w:rPr>
        <w:t>Expand the loyalty program aggressively</w:t>
      </w:r>
      <w:r w:rsidRPr="00662FF3">
        <w:rPr>
          <w:sz w:val="24"/>
          <w:szCs w:val="24"/>
        </w:rPr>
        <w:t xml:space="preserve"> through in-store campaigns, targeted promotions, and digital signups. Offer exclusive discounts to drive </w:t>
      </w:r>
      <w:proofErr w:type="spellStart"/>
      <w:r w:rsidRPr="00662FF3">
        <w:rPr>
          <w:sz w:val="24"/>
          <w:szCs w:val="24"/>
        </w:rPr>
        <w:t>enrollment</w:t>
      </w:r>
      <w:proofErr w:type="spellEnd"/>
      <w:r w:rsidRPr="00662FF3">
        <w:rPr>
          <w:sz w:val="24"/>
          <w:szCs w:val="24"/>
        </w:rPr>
        <w:t xml:space="preserve"> and retention. Based on current trends, a 15% increase in loyalty signups could potentially boost store revenue by 8–10% in under 6 months.</w:t>
      </w:r>
    </w:p>
    <w:p w:rsidR="00662FF3" w:rsidRPr="00662FF3" w:rsidRDefault="00662FF3" w:rsidP="00662FF3">
      <w:pPr>
        <w:rPr>
          <w:sz w:val="24"/>
          <w:szCs w:val="24"/>
        </w:rPr>
      </w:pPr>
      <w:r w:rsidRPr="00662FF3">
        <w:rPr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62FF3" w:rsidRPr="00F82E41" w:rsidRDefault="00662FF3">
      <w:pPr>
        <w:rPr>
          <w:sz w:val="24"/>
          <w:szCs w:val="24"/>
        </w:rPr>
      </w:pPr>
      <w:bookmarkStart w:id="0" w:name="_GoBack"/>
      <w:bookmarkEnd w:id="0"/>
    </w:p>
    <w:sectPr w:rsidR="00662FF3" w:rsidRPr="00F8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00045"/>
    <w:multiLevelType w:val="multilevel"/>
    <w:tmpl w:val="F8A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B7"/>
    <w:rsid w:val="0051321A"/>
    <w:rsid w:val="00662FF3"/>
    <w:rsid w:val="00AB3AA3"/>
    <w:rsid w:val="00B220B7"/>
    <w:rsid w:val="00F8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7569"/>
  <w15:chartTrackingRefBased/>
  <w15:docId w15:val="{5B39687D-9256-438E-A446-7A26D4A5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2025-07-22T12:11:00Z</dcterms:created>
  <dcterms:modified xsi:type="dcterms:W3CDTF">2025-07-22T12:12:00Z</dcterms:modified>
</cp:coreProperties>
</file>