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xo7uk5gmluyn" w:id="0"/>
      <w:bookmarkEnd w:id="0"/>
      <w:r w:rsidDel="00000000" w:rsidR="00000000" w:rsidRPr="00000000">
        <w:rPr>
          <w:rtl w:val="0"/>
        </w:rPr>
        <w:t xml:space="preserve">TicketWise</w:t>
      </w:r>
    </w:p>
    <w:p w:rsidR="00000000" w:rsidDel="00000000" w:rsidP="00000000" w:rsidRDefault="00000000" w:rsidRPr="00000000" w14:paraId="00000002">
      <w:pPr>
        <w:spacing w:after="240" w:before="240" w:lineRule="auto"/>
        <w:rPr/>
      </w:pPr>
      <w:r w:rsidDel="00000000" w:rsidR="00000000" w:rsidRPr="00000000">
        <w:rPr>
          <w:rtl w:val="0"/>
        </w:rPr>
        <w:t xml:space="preserve">TicketWise is a B2B SaaS company that specializes in intelligent support automation for large enterprises. Its platform powers omni-channel help desks by centralizing customer inquiries from email, chat, and web forms into a unified system. TicketWise provides advanced tools for ticket tracking, agent assignment, and SLA management, enhancing the support experience for both users and support teams.</w:t>
      </w:r>
    </w:p>
    <w:p w:rsidR="00000000" w:rsidDel="00000000" w:rsidP="00000000" w:rsidRDefault="00000000" w:rsidRPr="00000000" w14:paraId="00000003">
      <w:pPr>
        <w:spacing w:after="240" w:before="240" w:lineRule="auto"/>
        <w:rPr/>
      </w:pPr>
      <w:r w:rsidDel="00000000" w:rsidR="00000000" w:rsidRPr="00000000">
        <w:rPr>
          <w:rtl w:val="0"/>
        </w:rPr>
        <w:t xml:space="preserve">By aggregating rich metadata from support tickets, including customer tier, product modules, interaction history, and self-reported urgency, TicketWise enables real-time triage and prioritization of incoming requests. The company uses machine learning to classify ticket urgency, predict resolution time, and group similar issues for more efficient handling. These models help Support Operations teams route tickets effectively, allocate resources based on workload, and maintain high service standards across different customer segments.</w:t>
      </w:r>
    </w:p>
    <w:p w:rsidR="00000000" w:rsidDel="00000000" w:rsidP="00000000" w:rsidRDefault="00000000" w:rsidRPr="00000000" w14:paraId="00000004">
      <w:pPr>
        <w:spacing w:after="240" w:before="240" w:lineRule="auto"/>
        <w:rPr/>
      </w:pPr>
      <w:r w:rsidDel="00000000" w:rsidR="00000000" w:rsidRPr="00000000">
        <w:rPr>
          <w:rtl w:val="0"/>
        </w:rPr>
        <w:t xml:space="preserve">Companies like InsightlySoft and GlobalFinance Corp rely on TicketWise to streamline their support workflows, reduce resolution times, and identify high-priority issues before they escalate. By using TicketWise’s predictive tools, these organizations have turned their customer support operations into proactive, data-driven environments.</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96i62dsl15l" w:id="1"/>
      <w:bookmarkEnd w:id="1"/>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25oz6jug9c56" w:id="2"/>
      <w:bookmarkEnd w:id="2"/>
      <w:r w:rsidDel="00000000" w:rsidR="00000000" w:rsidRPr="00000000">
        <w:rPr>
          <w:b w:val="1"/>
          <w:sz w:val="34"/>
          <w:szCs w:val="34"/>
          <w:rtl w:val="0"/>
        </w:rPr>
        <w:t xml:space="preserve">Dataset Column Descriptions (</w:t>
      </w:r>
      <w:hyperlink r:id="rId6">
        <w:r w:rsidDel="00000000" w:rsidR="00000000" w:rsidRPr="00000000">
          <w:rPr>
            <w:b w:val="1"/>
            <w:color w:val="1155cc"/>
            <w:sz w:val="34"/>
            <w:szCs w:val="34"/>
            <w:u w:val="single"/>
            <w:rtl w:val="0"/>
          </w:rPr>
          <w:t xml:space="preserve">ticketwise_dataset.csv</w:t>
        </w:r>
      </w:hyperlink>
      <w:r w:rsidDel="00000000" w:rsidR="00000000" w:rsidRPr="00000000">
        <w:rPr>
          <w:b w:val="1"/>
          <w:sz w:val="34"/>
          <w:szCs w:val="34"/>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rtl w:val="0"/>
        </w:rPr>
        <w:t xml:space="preserve">company_name:</w:t>
        <w:br w:type="textWrapping"/>
      </w:r>
      <w:r w:rsidDel="00000000" w:rsidR="00000000" w:rsidRPr="00000000">
        <w:rPr>
          <w:rtl w:val="0"/>
        </w:rPr>
        <w:t xml:space="preserve"> Name of the client company using TicketWise (e.g., InsightlySoft, GlobalFinance Corp).</w:t>
      </w:r>
    </w:p>
    <w:p w:rsidR="00000000" w:rsidDel="00000000" w:rsidP="00000000" w:rsidRDefault="00000000" w:rsidRPr="00000000" w14:paraId="00000009">
      <w:pPr>
        <w:spacing w:after="240" w:before="240" w:lineRule="auto"/>
        <w:rPr/>
      </w:pPr>
      <w:r w:rsidDel="00000000" w:rsidR="00000000" w:rsidRPr="00000000">
        <w:rPr>
          <w:b w:val="1"/>
          <w:rtl w:val="0"/>
        </w:rPr>
        <w:t xml:space="preserve">channel:</w:t>
        <w:br w:type="textWrapping"/>
      </w:r>
      <w:r w:rsidDel="00000000" w:rsidR="00000000" w:rsidRPr="00000000">
        <w:rPr>
          <w:rtl w:val="0"/>
        </w:rPr>
        <w:t xml:space="preserve"> Communication channel through which the support ticket was submitted (email, chat, or web form).</w:t>
      </w:r>
    </w:p>
    <w:p w:rsidR="00000000" w:rsidDel="00000000" w:rsidP="00000000" w:rsidRDefault="00000000" w:rsidRPr="00000000" w14:paraId="0000000A">
      <w:pPr>
        <w:spacing w:after="240" w:before="240" w:lineRule="auto"/>
        <w:rPr/>
      </w:pPr>
      <w:r w:rsidDel="00000000" w:rsidR="00000000" w:rsidRPr="00000000">
        <w:rPr>
          <w:b w:val="1"/>
          <w:rtl w:val="0"/>
        </w:rPr>
        <w:t xml:space="preserve">submission_time:</w:t>
        <w:br w:type="textWrapping"/>
      </w:r>
      <w:r w:rsidDel="00000000" w:rsidR="00000000" w:rsidRPr="00000000">
        <w:rPr>
          <w:rtl w:val="0"/>
        </w:rPr>
        <w:t xml:space="preserve"> Timestamp indicating when the ticket was submitted.</w:t>
      </w:r>
    </w:p>
    <w:p w:rsidR="00000000" w:rsidDel="00000000" w:rsidP="00000000" w:rsidRDefault="00000000" w:rsidRPr="00000000" w14:paraId="0000000B">
      <w:pPr>
        <w:spacing w:after="240" w:before="240" w:lineRule="auto"/>
        <w:rPr/>
      </w:pPr>
      <w:r w:rsidDel="00000000" w:rsidR="00000000" w:rsidRPr="00000000">
        <w:rPr>
          <w:b w:val="1"/>
          <w:rtl w:val="0"/>
        </w:rPr>
        <w:t xml:space="preserve">attachments:</w:t>
        <w:br w:type="textWrapping"/>
      </w:r>
      <w:r w:rsidDel="00000000" w:rsidR="00000000" w:rsidRPr="00000000">
        <w:rPr>
          <w:rtl w:val="0"/>
        </w:rPr>
        <w:t xml:space="preserve"> Number of files attached to the support ticket, indicating the level of supporting information provided.</w:t>
      </w:r>
    </w:p>
    <w:p w:rsidR="00000000" w:rsidDel="00000000" w:rsidP="00000000" w:rsidRDefault="00000000" w:rsidRPr="00000000" w14:paraId="0000000C">
      <w:pPr>
        <w:spacing w:after="240" w:before="240" w:lineRule="auto"/>
        <w:rPr/>
      </w:pPr>
      <w:r w:rsidDel="00000000" w:rsidR="00000000" w:rsidRPr="00000000">
        <w:rPr>
          <w:b w:val="1"/>
          <w:rtl w:val="0"/>
        </w:rPr>
        <w:t xml:space="preserve">previous_interactions:</w:t>
        <w:br w:type="textWrapping"/>
      </w:r>
      <w:r w:rsidDel="00000000" w:rsidR="00000000" w:rsidRPr="00000000">
        <w:rPr>
          <w:rtl w:val="0"/>
        </w:rPr>
        <w:t xml:space="preserve"> Number of past interactions the customer has had with the support team, reflecting historical engagement.</w:t>
      </w:r>
    </w:p>
    <w:p w:rsidR="00000000" w:rsidDel="00000000" w:rsidP="00000000" w:rsidRDefault="00000000" w:rsidRPr="00000000" w14:paraId="0000000D">
      <w:pPr>
        <w:spacing w:after="240" w:before="240" w:lineRule="auto"/>
        <w:rPr/>
      </w:pPr>
      <w:r w:rsidDel="00000000" w:rsidR="00000000" w:rsidRPr="00000000">
        <w:rPr>
          <w:b w:val="1"/>
          <w:rtl w:val="0"/>
        </w:rPr>
        <w:t xml:space="preserve">day_of_week:</w:t>
        <w:br w:type="textWrapping"/>
      </w:r>
      <w:r w:rsidDel="00000000" w:rsidR="00000000" w:rsidRPr="00000000">
        <w:rPr>
          <w:rtl w:val="0"/>
        </w:rPr>
        <w:t xml:space="preserve"> Day of the week the ticket was submitted, which may relate to workload patterns.</w:t>
      </w:r>
    </w:p>
    <w:p w:rsidR="00000000" w:rsidDel="00000000" w:rsidP="00000000" w:rsidRDefault="00000000" w:rsidRPr="00000000" w14:paraId="0000000E">
      <w:pPr>
        <w:spacing w:after="240" w:before="240" w:lineRule="auto"/>
        <w:rPr/>
      </w:pPr>
      <w:r w:rsidDel="00000000" w:rsidR="00000000" w:rsidRPr="00000000">
        <w:rPr>
          <w:b w:val="1"/>
          <w:rtl w:val="0"/>
        </w:rPr>
        <w:t xml:space="preserve">subscription_tier:</w:t>
        <w:br w:type="textWrapping"/>
      </w:r>
      <w:r w:rsidDel="00000000" w:rsidR="00000000" w:rsidRPr="00000000">
        <w:rPr>
          <w:rtl w:val="0"/>
        </w:rPr>
        <w:t xml:space="preserve"> Customer's service plan (Basic, Pro, or Enterprise), indicating their service level and support expectations.</w:t>
      </w:r>
    </w:p>
    <w:p w:rsidR="00000000" w:rsidDel="00000000" w:rsidP="00000000" w:rsidRDefault="00000000" w:rsidRPr="00000000" w14:paraId="0000000F">
      <w:pPr>
        <w:spacing w:after="240" w:before="240" w:lineRule="auto"/>
        <w:rPr/>
      </w:pPr>
      <w:r w:rsidDel="00000000" w:rsidR="00000000" w:rsidRPr="00000000">
        <w:rPr>
          <w:b w:val="1"/>
          <w:rtl w:val="0"/>
        </w:rPr>
        <w:t xml:space="preserve">contract_value:</w:t>
        <w:br w:type="textWrapping"/>
      </w:r>
      <w:r w:rsidDel="00000000" w:rsidR="00000000" w:rsidRPr="00000000">
        <w:rPr>
          <w:rtl w:val="0"/>
        </w:rPr>
        <w:t xml:space="preserve"> Monetary value of the customer’s contract, used as a proxy for account size or priority.</w:t>
      </w:r>
    </w:p>
    <w:p w:rsidR="00000000" w:rsidDel="00000000" w:rsidP="00000000" w:rsidRDefault="00000000" w:rsidRPr="00000000" w14:paraId="00000010">
      <w:pPr>
        <w:spacing w:after="240" w:before="240" w:lineRule="auto"/>
        <w:rPr/>
      </w:pPr>
      <w:r w:rsidDel="00000000" w:rsidR="00000000" w:rsidRPr="00000000">
        <w:rPr>
          <w:b w:val="1"/>
          <w:rtl w:val="0"/>
        </w:rPr>
        <w:t xml:space="preserve">account_age_months:</w:t>
        <w:br w:type="textWrapping"/>
      </w:r>
      <w:r w:rsidDel="00000000" w:rsidR="00000000" w:rsidRPr="00000000">
        <w:rPr>
          <w:rtl w:val="0"/>
        </w:rPr>
        <w:t xml:space="preserve"> How long the customer account has been active, in months.</w:t>
      </w:r>
    </w:p>
    <w:p w:rsidR="00000000" w:rsidDel="00000000" w:rsidP="00000000" w:rsidRDefault="00000000" w:rsidRPr="00000000" w14:paraId="00000011">
      <w:pPr>
        <w:spacing w:after="240" w:before="240" w:lineRule="auto"/>
        <w:rPr/>
      </w:pPr>
      <w:r w:rsidDel="00000000" w:rsidR="00000000" w:rsidRPr="00000000">
        <w:rPr>
          <w:b w:val="1"/>
          <w:rtl w:val="0"/>
        </w:rPr>
        <w:t xml:space="preserve">open_tickets:</w:t>
        <w:br w:type="textWrapping"/>
      </w:r>
      <w:r w:rsidDel="00000000" w:rsidR="00000000" w:rsidRPr="00000000">
        <w:rPr>
          <w:rtl w:val="0"/>
        </w:rPr>
        <w:t xml:space="preserve"> Number of other open support tickets currently associated with the same customer.</w:t>
      </w:r>
    </w:p>
    <w:p w:rsidR="00000000" w:rsidDel="00000000" w:rsidP="00000000" w:rsidRDefault="00000000" w:rsidRPr="00000000" w14:paraId="00000012">
      <w:pPr>
        <w:spacing w:after="240" w:before="240" w:lineRule="auto"/>
        <w:rPr/>
      </w:pPr>
      <w:r w:rsidDel="00000000" w:rsidR="00000000" w:rsidRPr="00000000">
        <w:rPr>
          <w:b w:val="1"/>
          <w:rtl w:val="0"/>
        </w:rPr>
        <w:t xml:space="preserve">account_manager:</w:t>
        <w:br w:type="textWrapping"/>
      </w:r>
      <w:r w:rsidDel="00000000" w:rsidR="00000000" w:rsidRPr="00000000">
        <w:rPr>
          <w:rtl w:val="0"/>
        </w:rPr>
        <w:t xml:space="preserve"> Identifier for the assigned account manager responsible for the customer.</w:t>
      </w:r>
    </w:p>
    <w:p w:rsidR="00000000" w:rsidDel="00000000" w:rsidP="00000000" w:rsidRDefault="00000000" w:rsidRPr="00000000" w14:paraId="00000013">
      <w:pPr>
        <w:spacing w:after="240" w:before="240" w:lineRule="auto"/>
        <w:rPr/>
      </w:pPr>
      <w:r w:rsidDel="00000000" w:rsidR="00000000" w:rsidRPr="00000000">
        <w:rPr>
          <w:b w:val="1"/>
          <w:rtl w:val="0"/>
        </w:rPr>
        <w:t xml:space="preserve">subscribed_modules:</w:t>
        <w:br w:type="textWrapping"/>
      </w:r>
      <w:r w:rsidDel="00000000" w:rsidR="00000000" w:rsidRPr="00000000">
        <w:rPr>
          <w:rtl w:val="0"/>
        </w:rPr>
        <w:t xml:space="preserve"> List of product modules the customer is using (e.g., Analytics, Security), showing the product scope.</w:t>
      </w:r>
    </w:p>
    <w:p w:rsidR="00000000" w:rsidDel="00000000" w:rsidP="00000000" w:rsidRDefault="00000000" w:rsidRPr="00000000" w14:paraId="00000014">
      <w:pPr>
        <w:spacing w:after="240" w:before="240" w:lineRule="auto"/>
        <w:rPr/>
      </w:pPr>
      <w:r w:rsidDel="00000000" w:rsidR="00000000" w:rsidRPr="00000000">
        <w:rPr>
          <w:b w:val="1"/>
          <w:rtl w:val="0"/>
        </w:rPr>
        <w:t xml:space="preserve">avg_resolution_customer:</w:t>
        <w:br w:type="textWrapping"/>
      </w:r>
      <w:r w:rsidDel="00000000" w:rsidR="00000000" w:rsidRPr="00000000">
        <w:rPr>
          <w:rtl w:val="0"/>
        </w:rPr>
        <w:t xml:space="preserve"> Historical average time (in hours) it takes to resolve tickets for this specific customer.</w:t>
      </w:r>
    </w:p>
    <w:p w:rsidR="00000000" w:rsidDel="00000000" w:rsidP="00000000" w:rsidRDefault="00000000" w:rsidRPr="00000000" w14:paraId="00000015">
      <w:pPr>
        <w:spacing w:after="240" w:before="240" w:lineRule="auto"/>
        <w:rPr/>
      </w:pPr>
      <w:r w:rsidDel="00000000" w:rsidR="00000000" w:rsidRPr="00000000">
        <w:rPr>
          <w:b w:val="1"/>
          <w:rtl w:val="0"/>
        </w:rPr>
        <w:t xml:space="preserve">avg_resolution_tier:</w:t>
        <w:br w:type="textWrapping"/>
      </w:r>
      <w:r w:rsidDel="00000000" w:rsidR="00000000" w:rsidRPr="00000000">
        <w:rPr>
          <w:rtl w:val="0"/>
        </w:rPr>
        <w:t xml:space="preserve"> Historical average resolution time (in hours) for all customers within the same subscription tier.</w:t>
      </w:r>
    </w:p>
    <w:p w:rsidR="00000000" w:rsidDel="00000000" w:rsidP="00000000" w:rsidRDefault="00000000" w:rsidRPr="00000000" w14:paraId="00000016">
      <w:pPr>
        <w:spacing w:after="240" w:before="240" w:lineRule="auto"/>
        <w:rPr/>
      </w:pPr>
      <w:r w:rsidDel="00000000" w:rsidR="00000000" w:rsidRPr="00000000">
        <w:rPr>
          <w:b w:val="1"/>
          <w:rtl w:val="0"/>
        </w:rPr>
        <w:t xml:space="preserve">issue_type:</w:t>
        <w:br w:type="textWrapping"/>
      </w:r>
      <w:r w:rsidDel="00000000" w:rsidR="00000000" w:rsidRPr="00000000">
        <w:rPr>
          <w:rtl w:val="0"/>
        </w:rPr>
        <w:t xml:space="preserve"> Type of issue selected by the user from a predefined list (e.g., Bug, Feature Request).</w:t>
      </w:r>
    </w:p>
    <w:p w:rsidR="00000000" w:rsidDel="00000000" w:rsidP="00000000" w:rsidRDefault="00000000" w:rsidRPr="00000000" w14:paraId="00000017">
      <w:pPr>
        <w:spacing w:after="240" w:before="240" w:lineRule="auto"/>
        <w:rPr/>
      </w:pPr>
      <w:r w:rsidDel="00000000" w:rsidR="00000000" w:rsidRPr="00000000">
        <w:rPr>
          <w:b w:val="1"/>
          <w:rtl w:val="0"/>
        </w:rPr>
        <w:t xml:space="preserve">product_area:</w:t>
        <w:br w:type="textWrapping"/>
      </w:r>
      <w:r w:rsidDel="00000000" w:rsidR="00000000" w:rsidRPr="00000000">
        <w:rPr>
          <w:rtl w:val="0"/>
        </w:rPr>
        <w:t xml:space="preserve"> Product area related to the issue, mapped to subscribed modules (e.g., Billing, Integration).</w:t>
      </w:r>
    </w:p>
    <w:p w:rsidR="00000000" w:rsidDel="00000000" w:rsidP="00000000" w:rsidRDefault="00000000" w:rsidRPr="00000000" w14:paraId="00000018">
      <w:pPr>
        <w:spacing w:after="240" w:before="240" w:lineRule="auto"/>
        <w:rPr/>
      </w:pPr>
      <w:r w:rsidDel="00000000" w:rsidR="00000000" w:rsidRPr="00000000">
        <w:rPr>
          <w:b w:val="1"/>
          <w:rtl w:val="0"/>
        </w:rPr>
        <w:t xml:space="preserve">linked_ticket_count:</w:t>
        <w:br w:type="textWrapping"/>
      </w:r>
      <w:r w:rsidDel="00000000" w:rsidR="00000000" w:rsidRPr="00000000">
        <w:rPr>
          <w:rtl w:val="0"/>
        </w:rPr>
        <w:t xml:space="preserve"> Number of previous tickets linked to the current one, indicating whether it's a follow-up or recurring issue.</w:t>
      </w:r>
    </w:p>
    <w:p w:rsidR="00000000" w:rsidDel="00000000" w:rsidP="00000000" w:rsidRDefault="00000000" w:rsidRPr="00000000" w14:paraId="00000019">
      <w:pPr>
        <w:spacing w:after="240" w:before="240" w:lineRule="auto"/>
        <w:rPr/>
      </w:pPr>
      <w:r w:rsidDel="00000000" w:rsidR="00000000" w:rsidRPr="00000000">
        <w:rPr>
          <w:b w:val="1"/>
          <w:rtl w:val="0"/>
        </w:rPr>
        <w:t xml:space="preserve">is_vip:</w:t>
        <w:br w:type="textWrapping"/>
      </w:r>
      <w:r w:rsidDel="00000000" w:rsidR="00000000" w:rsidRPr="00000000">
        <w:rPr>
          <w:rtl w:val="0"/>
        </w:rPr>
        <w:t xml:space="preserve"> Binary flag indicating whether the customer is marked as a VIP.</w:t>
      </w:r>
    </w:p>
    <w:p w:rsidR="00000000" w:rsidDel="00000000" w:rsidP="00000000" w:rsidRDefault="00000000" w:rsidRPr="00000000" w14:paraId="0000001A">
      <w:pPr>
        <w:spacing w:after="240" w:before="240" w:lineRule="auto"/>
        <w:rPr/>
      </w:pPr>
      <w:r w:rsidDel="00000000" w:rsidR="00000000" w:rsidRPr="00000000">
        <w:rPr>
          <w:b w:val="1"/>
          <w:rtl w:val="0"/>
        </w:rPr>
        <w:t xml:space="preserve">self_declared_p1:</w:t>
        <w:br w:type="textWrapping"/>
      </w:r>
      <w:r w:rsidDel="00000000" w:rsidR="00000000" w:rsidRPr="00000000">
        <w:rPr>
          <w:rtl w:val="0"/>
        </w:rPr>
        <w:t xml:space="preserve"> Binary flag showing whether the customer marked the issue as high priority (P1) during submission.</w:t>
      </w:r>
    </w:p>
    <w:p w:rsidR="00000000" w:rsidDel="00000000" w:rsidP="00000000" w:rsidRDefault="00000000" w:rsidRPr="00000000" w14:paraId="0000001B">
      <w:pPr>
        <w:spacing w:after="240" w:before="240" w:lineRule="auto"/>
        <w:rPr/>
      </w:pPr>
      <w:r w:rsidDel="00000000" w:rsidR="00000000" w:rsidRPr="00000000">
        <w:rPr>
          <w:b w:val="1"/>
          <w:rtl w:val="0"/>
        </w:rPr>
        <w:t xml:space="preserve">is_urgent:</w:t>
        <w:br w:type="textWrapping"/>
      </w:r>
      <w:r w:rsidDel="00000000" w:rsidR="00000000" w:rsidRPr="00000000">
        <w:rPr>
          <w:rtl w:val="0"/>
        </w:rPr>
        <w:t xml:space="preserve"> Target variable for classification; indicates whether the ticket is considered urgent based on business rules.</w:t>
      </w:r>
    </w:p>
    <w:p w:rsidR="00000000" w:rsidDel="00000000" w:rsidP="00000000" w:rsidRDefault="00000000" w:rsidRPr="00000000" w14:paraId="0000001C">
      <w:pPr>
        <w:spacing w:after="240" w:before="240" w:lineRule="auto"/>
        <w:rPr/>
      </w:pPr>
      <w:r w:rsidDel="00000000" w:rsidR="00000000" w:rsidRPr="00000000">
        <w:rPr>
          <w:b w:val="1"/>
          <w:rtl w:val="0"/>
        </w:rPr>
        <w:t xml:space="preserve">resolution_time:</w:t>
        <w:br w:type="textWrapping"/>
      </w:r>
      <w:r w:rsidDel="00000000" w:rsidR="00000000" w:rsidRPr="00000000">
        <w:rPr>
          <w:rtl w:val="0"/>
        </w:rPr>
        <w:t xml:space="preserve"> Target variable for regression; estimated time (in hours) it took or is expected to take to resolve the ticket.</w:t>
      </w:r>
    </w:p>
    <w:p w:rsidR="00000000" w:rsidDel="00000000" w:rsidP="00000000" w:rsidRDefault="00000000" w:rsidRPr="00000000" w14:paraId="0000001D">
      <w:pPr>
        <w:spacing w:after="240" w:before="240" w:lineRule="auto"/>
        <w:rPr/>
      </w:pPr>
      <w:r w:rsidDel="00000000" w:rsidR="00000000" w:rsidRPr="00000000">
        <w:rPr>
          <w:rtl w:val="0"/>
        </w:rPr>
      </w:r>
    </w:p>
    <w:bookmarkStart w:colFirst="0" w:colLast="0" w:name="qsh4cpy9b80q" w:id="3"/>
    <w:bookmarkEnd w:id="3"/>
    <w:p w:rsidR="00000000" w:rsidDel="00000000" w:rsidP="00000000" w:rsidRDefault="00000000" w:rsidRPr="00000000" w14:paraId="0000001E">
      <w:pPr>
        <w:pStyle w:val="Heading2"/>
        <w:rPr/>
      </w:pPr>
      <w:bookmarkStart w:colFirst="0" w:colLast="0" w:name="_a8656ccf4yqo" w:id="4"/>
      <w:bookmarkEnd w:id="4"/>
      <w:r w:rsidDel="00000000" w:rsidR="00000000" w:rsidRPr="00000000">
        <w:rPr>
          <w:rtl w:val="0"/>
        </w:rPr>
        <w:t xml:space="preserve"> </w:t>
      </w:r>
      <w:hyperlink r:id="rId7">
        <w:r w:rsidDel="00000000" w:rsidR="00000000" w:rsidRPr="00000000">
          <w:rPr>
            <w:color w:val="1155cc"/>
            <w:u w:val="single"/>
            <w:rtl w:val="0"/>
          </w:rPr>
          <w:t xml:space="preserve">ticketwise_dataset_uncleaned.csv</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ep0r8wrtlzh8" w:id="5"/>
      <w:bookmarkEnd w:id="5"/>
      <w:r w:rsidDel="00000000" w:rsidR="00000000" w:rsidRPr="00000000">
        <w:rPr>
          <w:b w:val="1"/>
          <w:color w:val="000000"/>
          <w:sz w:val="26"/>
          <w:szCs w:val="26"/>
          <w:rtl w:val="0"/>
        </w:rPr>
        <w:t xml:space="preserve">Columns Needing Cleaning or Missing Value Handling</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rtl w:val="0"/>
        </w:rPr>
        <w:t xml:space="preserve">day_of_week</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Day the ticket was submitted.</w:t>
        <w:br w:type="textWrapping"/>
        <w:t xml:space="preserve"> </w:t>
      </w:r>
      <w:r w:rsidDel="00000000" w:rsidR="00000000" w:rsidRPr="00000000">
        <w:rPr>
          <w:i w:val="1"/>
          <w:rtl w:val="0"/>
        </w:rPr>
        <w:t xml:space="preserve">Action:</w:t>
      </w:r>
      <w:r w:rsidDel="00000000" w:rsidR="00000000" w:rsidRPr="00000000">
        <w:rPr>
          <w:rtl w:val="0"/>
        </w:rPr>
        <w:t xml:space="preserve"> Derive from </w:t>
      </w:r>
      <w:r w:rsidDel="00000000" w:rsidR="00000000" w:rsidRPr="00000000">
        <w:rPr>
          <w:rFonts w:ascii="Roboto Mono" w:cs="Roboto Mono" w:eastAsia="Roboto Mono" w:hAnsi="Roboto Mono"/>
          <w:color w:val="188038"/>
          <w:rtl w:val="0"/>
        </w:rPr>
        <w:t xml:space="preserve">submission_time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Monday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Tuesday</w:t>
      </w:r>
      <w:r w:rsidDel="00000000" w:rsidR="00000000" w:rsidRPr="00000000">
        <w:rPr>
          <w:rtl w:val="0"/>
        </w:rPr>
        <w:t xml:space="preserve">, etc.).</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rtl w:val="0"/>
        </w:rPr>
        <w:t xml:space="preserve">subscription_tier</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Customer’s subscription level (e.g., Basic, Pro, Enterprise).</w:t>
        <w:br w:type="textWrapping"/>
        <w:t xml:space="preserve"> </w:t>
      </w:r>
      <w:r w:rsidDel="00000000" w:rsidR="00000000" w:rsidRPr="00000000">
        <w:rPr>
          <w:i w:val="1"/>
          <w:rtl w:val="0"/>
        </w:rPr>
        <w:t xml:space="preserve">Action:</w:t>
      </w:r>
      <w:r w:rsidDel="00000000" w:rsidR="00000000" w:rsidRPr="00000000">
        <w:rPr>
          <w:rtl w:val="0"/>
        </w:rPr>
        <w:t xml:space="preserve"> Fill missing with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or infer from </w:t>
      </w:r>
      <w:r w:rsidDel="00000000" w:rsidR="00000000" w:rsidRPr="00000000">
        <w:rPr>
          <w:rFonts w:ascii="Roboto Mono" w:cs="Roboto Mono" w:eastAsia="Roboto Mono" w:hAnsi="Roboto Mono"/>
          <w:color w:val="188038"/>
          <w:rtl w:val="0"/>
        </w:rPr>
        <w:t xml:space="preserve">contract_value</w:t>
      </w:r>
      <w:r w:rsidDel="00000000" w:rsidR="00000000" w:rsidRPr="00000000">
        <w:rPr>
          <w:rtl w:val="0"/>
        </w:rPr>
        <w:t xml:space="preserve">.</w:t>
        <w:br w:type="textWrapping"/>
        <w:t xml:space="preserve"> </w:t>
      </w:r>
      <w:r w:rsidDel="00000000" w:rsidR="00000000" w:rsidRPr="00000000">
        <w:rPr>
          <w:i w:val="1"/>
          <w:rtl w:val="0"/>
        </w:rPr>
        <w:t xml:space="preserve">Standardization:</w:t>
      </w:r>
      <w:r w:rsidDel="00000000" w:rsidR="00000000" w:rsidRPr="00000000">
        <w:rPr>
          <w:rtl w:val="0"/>
        </w:rPr>
        <w:t xml:space="preserve"> Capitalize consistently (e.g., </w:t>
      </w:r>
      <w:r w:rsidDel="00000000" w:rsidR="00000000" w:rsidRPr="00000000">
        <w:rPr>
          <w:rFonts w:ascii="Roboto Mono" w:cs="Roboto Mono" w:eastAsia="Roboto Mono" w:hAnsi="Roboto Mono"/>
          <w:color w:val="188038"/>
          <w:rtl w:val="0"/>
        </w:rPr>
        <w:t xml:space="preserve">"basic"</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"Basic"</w:t>
      </w:r>
      <w:r w:rsidDel="00000000" w:rsidR="00000000" w:rsidRPr="00000000">
        <w:rPr>
          <w:rtl w:val="0"/>
        </w:rPr>
        <w:t xml:space="preserve">).</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rtl w:val="0"/>
        </w:rPr>
        <w:t xml:space="preserve">issue_type</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Category of the issue (e.g., Bug, Performance).</w:t>
        <w:br w:type="textWrapping"/>
        <w:t xml:space="preserve"> </w:t>
      </w:r>
      <w:r w:rsidDel="00000000" w:rsidR="00000000" w:rsidRPr="00000000">
        <w:rPr>
          <w:i w:val="1"/>
          <w:rtl w:val="0"/>
        </w:rPr>
        <w:t xml:space="preserve">Action:</w:t>
      </w:r>
      <w:r w:rsidDel="00000000" w:rsidR="00000000" w:rsidRPr="00000000">
        <w:rPr>
          <w:rtl w:val="0"/>
        </w:rPr>
        <w:t xml:space="preserve"> Fill missing with </w:t>
      </w:r>
      <w:r w:rsidDel="00000000" w:rsidR="00000000" w:rsidRPr="00000000">
        <w:rPr>
          <w:rFonts w:ascii="Roboto Mono" w:cs="Roboto Mono" w:eastAsia="Roboto Mono" w:hAnsi="Roboto Mono"/>
          <w:color w:val="188038"/>
          <w:rtl w:val="0"/>
        </w:rPr>
        <w:t xml:space="preserve">"Other"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"Unspecified"</w:t>
      </w:r>
      <w:r w:rsidDel="00000000" w:rsidR="00000000" w:rsidRPr="00000000">
        <w:rPr>
          <w:rtl w:val="0"/>
        </w:rPr>
        <w:t xml:space="preserve">.</w:t>
        <w:br w:type="textWrapping"/>
        <w:t xml:space="preserve"> </w:t>
      </w:r>
      <w:r w:rsidDel="00000000" w:rsidR="00000000" w:rsidRPr="00000000">
        <w:rPr>
          <w:i w:val="1"/>
          <w:rtl w:val="0"/>
        </w:rPr>
        <w:t xml:space="preserve">Standardization:</w:t>
      </w:r>
      <w:r w:rsidDel="00000000" w:rsidR="00000000" w:rsidRPr="00000000">
        <w:rPr>
          <w:rtl w:val="0"/>
        </w:rPr>
        <w:t xml:space="preserve"> Strip spaces, title case (e.g., </w:t>
      </w:r>
      <w:r w:rsidDel="00000000" w:rsidR="00000000" w:rsidRPr="00000000">
        <w:rPr>
          <w:rFonts w:ascii="Roboto Mono" w:cs="Roboto Mono" w:eastAsia="Roboto Mono" w:hAnsi="Roboto Mono"/>
          <w:color w:val="188038"/>
          <w:rtl w:val="0"/>
        </w:rPr>
        <w:t xml:space="preserve">" feature request "</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"Feature Request"</w:t>
      </w:r>
      <w:r w:rsidDel="00000000" w:rsidR="00000000" w:rsidRPr="00000000">
        <w:rPr>
          <w:rtl w:val="0"/>
        </w:rPr>
        <w:t xml:space="preserve">).</w:t>
        <w:br w:type="textWrapping"/>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rtl w:val="0"/>
        </w:rPr>
        <w:t xml:space="preserve">product_area</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Affected product module (e.g., Analytics, Security).</w:t>
        <w:br w:type="textWrapping"/>
        <w:t xml:space="preserve"> </w:t>
      </w:r>
      <w:r w:rsidDel="00000000" w:rsidR="00000000" w:rsidRPr="00000000">
        <w:rPr>
          <w:i w:val="1"/>
          <w:rtl w:val="0"/>
        </w:rPr>
        <w:t xml:space="preserve">Action:</w:t>
      </w:r>
      <w:r w:rsidDel="00000000" w:rsidR="00000000" w:rsidRPr="00000000">
        <w:rPr>
          <w:rtl w:val="0"/>
        </w:rPr>
        <w:t xml:space="preserve"> Fill missing with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"General"</w:t>
      </w:r>
      <w:r w:rsidDel="00000000" w:rsidR="00000000" w:rsidRPr="00000000">
        <w:rPr>
          <w:rtl w:val="0"/>
        </w:rPr>
        <w:t xml:space="preserve">.</w:t>
        <w:br w:type="textWrapping"/>
        <w:t xml:space="preserve"> </w:t>
      </w:r>
      <w:r w:rsidDel="00000000" w:rsidR="00000000" w:rsidRPr="00000000">
        <w:rPr>
          <w:i w:val="1"/>
          <w:rtl w:val="0"/>
        </w:rPr>
        <w:t xml:space="preserve">Standardization:</w:t>
      </w:r>
      <w:r w:rsidDel="00000000" w:rsidR="00000000" w:rsidRPr="00000000">
        <w:rPr>
          <w:rtl w:val="0"/>
        </w:rPr>
        <w:t xml:space="preserve"> Capitalize consistently.</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a5t4th7onb58" w:id="6"/>
      <w:bookmarkEnd w:id="6"/>
      <w:r w:rsidDel="00000000" w:rsidR="00000000" w:rsidRPr="00000000">
        <w:rPr>
          <w:b w:val="1"/>
          <w:color w:val="000000"/>
          <w:sz w:val="26"/>
          <w:szCs w:val="26"/>
          <w:rtl w:val="0"/>
        </w:rPr>
        <w:t xml:space="preserve">Columns Needing String Standardization Only</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rtl w:val="0"/>
        </w:rPr>
        <w:t xml:space="preserve">channel</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How the ticket was submitted (e.g., web form, email, chat).</w:t>
        <w:br w:type="textWrapping"/>
        <w:t xml:space="preserve"> </w:t>
      </w:r>
      <w:r w:rsidDel="00000000" w:rsidR="00000000" w:rsidRPr="00000000">
        <w:rPr>
          <w:i w:val="1"/>
          <w:rtl w:val="0"/>
        </w:rPr>
        <w:t xml:space="preserve">Standardization:</w:t>
      </w:r>
      <w:r w:rsidDel="00000000" w:rsidR="00000000" w:rsidRPr="00000000">
        <w:rPr>
          <w:rtl w:val="0"/>
        </w:rPr>
        <w:t xml:space="preserve"> Convert to lowercase and replace underscores/spaces with consistent naming (e.g., </w:t>
      </w:r>
      <w:r w:rsidDel="00000000" w:rsidR="00000000" w:rsidRPr="00000000">
        <w:rPr>
          <w:rFonts w:ascii="Roboto Mono" w:cs="Roboto Mono" w:eastAsia="Roboto Mono" w:hAnsi="Roboto Mono"/>
          <w:color w:val="188038"/>
          <w:rtl w:val="0"/>
        </w:rPr>
        <w:t xml:space="preserve">"WEB_form"</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"web_form"</w:t>
      </w:r>
      <w:r w:rsidDel="00000000" w:rsidR="00000000" w:rsidRPr="00000000">
        <w:rPr>
          <w:rtl w:val="0"/>
        </w:rPr>
        <w:t xml:space="preserve">).</w:t>
        <w:br w:type="textWrapping"/>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rtl w:val="0"/>
        </w:rPr>
        <w:t xml:space="preserve">subscribed_modules</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Comma-separated list of modules the customer subscribes to.</w:t>
        <w:br w:type="textWrapping"/>
        <w:t xml:space="preserve"> </w:t>
      </w:r>
      <w:r w:rsidDel="00000000" w:rsidR="00000000" w:rsidRPr="00000000">
        <w:rPr>
          <w:i w:val="1"/>
          <w:rtl w:val="0"/>
        </w:rPr>
        <w:t xml:space="preserve">Standardization:</w:t>
      </w:r>
      <w:r w:rsidDel="00000000" w:rsidR="00000000" w:rsidRPr="00000000">
        <w:rPr>
          <w:rtl w:val="0"/>
        </w:rPr>
        <w:t xml:space="preserve"> Lowercase each module, strip whitespace, and sort alphabetically for consistency (e.g., </w:t>
      </w:r>
      <w:r w:rsidDel="00000000" w:rsidR="00000000" w:rsidRPr="00000000">
        <w:rPr>
          <w:rFonts w:ascii="Roboto Mono" w:cs="Roboto Mono" w:eastAsia="Roboto Mono" w:hAnsi="Roboto Mono"/>
          <w:color w:val="188038"/>
          <w:rtl w:val="0"/>
        </w:rPr>
        <w:t xml:space="preserve">"Analytics, Billing"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"analytics,billing"</w:t>
      </w:r>
      <w:r w:rsidDel="00000000" w:rsidR="00000000" w:rsidRPr="00000000">
        <w:rPr>
          <w:rtl w:val="0"/>
        </w:rPr>
        <w:t xml:space="preserve">).</w:t>
        <w:br w:type="textWrapping"/>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H91j14LfC_GccrNBSeD9gsONBliihqFj/view?usp=drive_link" TargetMode="External"/><Relationship Id="rId7" Type="http://schemas.openxmlformats.org/officeDocument/2006/relationships/hyperlink" Target="https://drive.google.com/file/d/1qa9rwJjfvjK4C9dKJVLRgDGr-rtERyxI/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