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w:t>
      </w:r>
      <w:r w:rsidDel="00000000" w:rsidR="00000000" w:rsidRPr="00000000">
        <w:rPr>
          <w:rFonts w:ascii="Roboto" w:cs="Roboto" w:eastAsia="Roboto" w:hAnsi="Roboto"/>
          <w:b w:val="1"/>
          <w:sz w:val="40"/>
          <w:szCs w:val="40"/>
          <w:rtl w:val="0"/>
        </w:rPr>
        <w:t xml:space="preserve">: </w:t>
      </w:r>
      <w:r w:rsidDel="00000000" w:rsidR="00000000" w:rsidRPr="00000000">
        <w:rPr>
          <w:rFonts w:ascii="Roboto" w:cs="Roboto" w:eastAsia="Roboto" w:hAnsi="Roboto"/>
          <w:b w:val="1"/>
          <w:sz w:val="40"/>
          <w:szCs w:val="40"/>
          <w:rtl w:val="0"/>
        </w:rPr>
        <w:t xml:space="preserve">Date/time manipulation </w:t>
      </w:r>
      <w:r w:rsidDel="00000000" w:rsidR="00000000" w:rsidRPr="00000000">
        <w:rPr>
          <w:rtl w:val="0"/>
        </w:rPr>
      </w:r>
    </w:p>
    <w:p w:rsidR="00000000" w:rsidDel="00000000" w:rsidP="00000000" w:rsidRDefault="00000000" w:rsidRPr="00000000" w14:paraId="00000002">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Fonts w:ascii="Roboto" w:cs="Roboto" w:eastAsia="Roboto" w:hAnsi="Roboto"/>
          <w:rtl w:val="0"/>
        </w:rPr>
        <w:t xml:space="preserve">The following tables can serve as reference guides to remind you of the shorthand code for manipulating datetime strings into individual objects. </w:t>
      </w:r>
    </w:p>
    <w:p w:rsidR="00000000" w:rsidDel="00000000" w:rsidP="00000000" w:rsidRDefault="00000000" w:rsidRPr="00000000" w14:paraId="00000005">
      <w:pPr>
        <w:pStyle w:val="Heading2"/>
        <w:spacing w:after="200" w:line="360" w:lineRule="auto"/>
        <w:rPr>
          <w:rFonts w:ascii="Roboto" w:cs="Roboto" w:eastAsia="Roboto" w:hAnsi="Roboto"/>
          <w:b w:val="1"/>
        </w:rPr>
      </w:pPr>
      <w:bookmarkStart w:colFirst="0" w:colLast="0" w:name="_f1cz14g77ffv" w:id="0"/>
      <w:bookmarkEnd w:id="0"/>
      <w:r w:rsidDel="00000000" w:rsidR="00000000" w:rsidRPr="00000000">
        <w:rPr>
          <w:rFonts w:ascii="Roboto" w:cs="Roboto" w:eastAsia="Roboto" w:hAnsi="Roboto"/>
          <w:rtl w:val="0"/>
        </w:rPr>
        <w:t xml:space="preserve">Manipulating datetime strings in Python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Fonts w:ascii="Roboto" w:cs="Roboto" w:eastAsia="Roboto" w:hAnsi="Roboto"/>
          <w:rtl w:val="0"/>
        </w:rPr>
        <w:t xml:space="preserve">Below that you will find a</w:t>
      </w:r>
      <w:r w:rsidDel="00000000" w:rsidR="00000000" w:rsidRPr="00000000">
        <w:rPr>
          <w:rFonts w:ascii="Roboto" w:cs="Roboto" w:eastAsia="Roboto" w:hAnsi="Roboto"/>
          <w:rtl w:val="0"/>
        </w:rPr>
        <w:t xml:space="preserve"> table</w:t>
      </w:r>
      <w:r w:rsidDel="00000000" w:rsidR="00000000" w:rsidRPr="00000000">
        <w:rPr>
          <w:rFonts w:ascii="Roboto" w:cs="Roboto" w:eastAsia="Roboto" w:hAnsi="Roboto"/>
          <w:rtl w:val="0"/>
        </w:rPr>
        <w:t xml:space="preserve"> with the datetime functions you can use to help you manipulate datetime objects in different ways. </w:t>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tl w:val="0"/>
        </w:rPr>
      </w:r>
    </w:p>
    <w:tbl>
      <w:tblPr>
        <w:tblStyle w:val="Table1"/>
        <w:tblW w:w="7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95"/>
        <w:gridCol w:w="3615"/>
        <w:tblGridChange w:id="0">
          <w:tblGrid>
            <w:gridCol w:w="1365"/>
            <w:gridCol w:w="2595"/>
            <w:gridCol w:w="3615"/>
          </w:tblGrid>
        </w:tblGridChange>
      </w:tblGrid>
      <w:tr>
        <w:trPr>
          <w:cantSplit w:val="0"/>
          <w:trHeight w:val="459.36"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Format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Example</w:t>
            </w:r>
          </w:p>
        </w:tc>
      </w:tr>
      <w:tr>
        <w:trPr>
          <w:cantSplit w:val="0"/>
          <w:trHeight w:val="459.0429687499999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workday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Sunday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and 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 Jan 1 00:00:00 2021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(leading zeros)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31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23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of 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001 to 366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Minute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59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 or PM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AM/PM</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61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(Sun)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(Mon)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 to 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Locale’s appropriate date representation</w:t>
            </w:r>
          </w:p>
          <w:p w:rsidR="00000000" w:rsidDel="00000000" w:rsidP="00000000" w:rsidRDefault="00000000" w:rsidRPr="00000000" w14:paraId="0000003D">
            <w:pPr>
              <w:widowControl w:val="0"/>
              <w:spacing w:line="240" w:lineRule="auto"/>
              <w:rPr>
                <w:rFonts w:ascii="Roboto" w:cs="Roboto" w:eastAsia="Roboto" w:hAnsi="Roboto"/>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08/16/88 (None);</w:t>
            </w:r>
          </w:p>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08/16/1988 (en_US);</w:t>
            </w:r>
          </w:p>
          <w:p w:rsidR="00000000" w:rsidDel="00000000" w:rsidP="00000000" w:rsidRDefault="00000000" w:rsidRPr="00000000" w14:paraId="000000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16.08.1988 (de_DE)</w:t>
            </w: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locale’s appropriate t</w:t>
            </w:r>
            <w:r w:rsidDel="00000000" w:rsidR="00000000" w:rsidRPr="00000000">
              <w:rPr>
                <w:rFonts w:ascii="Roboto" w:cs="Roboto" w:eastAsia="Roboto" w:hAnsi="Roboto"/>
                <w:sz w:val="20"/>
                <w:szCs w:val="20"/>
                <w:rtl w:val="0"/>
              </w:rPr>
              <w:t xml:space="preserve">ime representation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(en_US);</w:t>
            </w:r>
          </w:p>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(de_DE)</w:t>
            </w:r>
          </w:p>
          <w:p w:rsidR="00000000" w:rsidDel="00000000" w:rsidP="00000000" w:rsidRDefault="00000000" w:rsidRPr="00000000" w14:paraId="00000045">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 without century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99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Offset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+0900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 zone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EDT/JST/WET etc (GMT)</w:t>
            </w:r>
          </w:p>
        </w:tc>
      </w:tr>
    </w:tbl>
    <w:p w:rsidR="00000000" w:rsidDel="00000000" w:rsidP="00000000" w:rsidRDefault="00000000" w:rsidRPr="00000000" w14:paraId="00000052">
      <w:pPr>
        <w:pStyle w:val="Heading2"/>
        <w:rPr>
          <w:rFonts w:ascii="Roboto" w:cs="Roboto" w:eastAsia="Roboto" w:hAnsi="Roboto"/>
          <w:b w:val="1"/>
          <w:u w:val="single"/>
        </w:rPr>
        <w:sectPr>
          <w:headerReference r:id="rId7" w:type="default"/>
          <w:footerReference r:id="rId8" w:type="first"/>
          <w:pgSz w:h="15840" w:w="12240" w:orient="portrait"/>
          <w:pgMar w:bottom="0" w:top="1440" w:left="1440" w:right="1440" w:header="720" w:footer="720"/>
          <w:pgNumType w:start="1"/>
          <w:titlePg w:val="1"/>
        </w:sectPr>
      </w:pPr>
      <w:bookmarkStart w:colFirst="0" w:colLast="0" w:name="_3u85xoeethlz" w:id="1"/>
      <w:bookmarkEnd w:id="1"/>
      <w:r w:rsidDel="00000000" w:rsidR="00000000" w:rsidRPr="00000000">
        <w:rPr>
          <w:rtl w:val="0"/>
        </w:rPr>
      </w:r>
    </w:p>
    <w:p w:rsidR="00000000" w:rsidDel="00000000" w:rsidP="00000000" w:rsidRDefault="00000000" w:rsidRPr="00000000" w14:paraId="00000053">
      <w:pPr>
        <w:pStyle w:val="Heading2"/>
        <w:rPr>
          <w:rFonts w:ascii="Roboto" w:cs="Roboto" w:eastAsia="Roboto" w:hAnsi="Roboto"/>
        </w:rPr>
      </w:pPr>
      <w:bookmarkStart w:colFirst="0" w:colLast="0" w:name="_x2l4tb5rv63f" w:id="2"/>
      <w:bookmarkEnd w:id="2"/>
      <w:r w:rsidDel="00000000" w:rsidR="00000000" w:rsidRPr="00000000">
        <w:rPr>
          <w:rFonts w:ascii="Roboto" w:cs="Roboto" w:eastAsia="Roboto" w:hAnsi="Roboto"/>
          <w:rtl w:val="0"/>
        </w:rPr>
        <w:t xml:space="preserve">Datetime functions to remember</w:t>
      </w:r>
    </w:p>
    <w:p w:rsidR="00000000" w:rsidDel="00000000" w:rsidP="00000000" w:rsidRDefault="00000000" w:rsidRPr="00000000" w14:paraId="00000054">
      <w:pPr>
        <w:spacing w:line="360" w:lineRule="auto"/>
        <w:rPr/>
      </w:pPr>
      <w:r w:rsidDel="00000000" w:rsidR="00000000" w:rsidRPr="00000000">
        <w:rPr>
          <w:rFonts w:ascii="Roboto" w:cs="Roboto" w:eastAsia="Roboto" w:hAnsi="Roboto"/>
          <w:rtl w:val="0"/>
        </w:rPr>
        <w:t xml:space="preserve">All of the following date string manipulations require the datetime package to be imported first.</w:t>
      </w:r>
      <w:r w:rsidDel="00000000" w:rsidR="00000000" w:rsidRPr="00000000">
        <w:rPr>
          <w:rtl w:val="0"/>
        </w:rPr>
        <w:t xml:space="preserve"> (</w:t>
      </w:r>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color w:val="000000"/>
          <w:sz w:val="18"/>
          <w:szCs w:val="18"/>
          <w:rtl w:val="0"/>
        </w:rPr>
        <w:t xml:space="preserve"> datetime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color w:val="000000"/>
          <w:sz w:val="18"/>
          <w:szCs w:val="18"/>
          <w:rtl w:val="0"/>
        </w:rPr>
        <w:t xml:space="preserve"> datetime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2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7.1200000000003"/>
        <w:gridCol w:w="1365.12"/>
        <w:gridCol w:w="1509.1200000000001"/>
        <w:gridCol w:w="1509.1200000000001"/>
        <w:gridCol w:w="1631.52"/>
        <w:tblGridChange w:id="0">
          <w:tblGrid>
            <w:gridCol w:w="3237.1200000000003"/>
            <w:gridCol w:w="1365.12"/>
            <w:gridCol w:w="1509.1200000000001"/>
            <w:gridCol w:w="1509.1200000000001"/>
            <w:gridCol w:w="1631.52"/>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Example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Example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0"/>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0"/>
            <w:r w:rsidDel="00000000" w:rsidR="00000000" w:rsidRPr="00000000">
              <w:commentReference w:id="0"/>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1"/>
            <w:r w:rsidDel="00000000" w:rsidR="00000000" w:rsidRPr="00000000">
              <w:rPr>
                <w:rFonts w:ascii="Courier New" w:cs="Courier New" w:eastAsia="Courier New" w:hAnsi="Courier New"/>
                <w:sz w:val="18"/>
                <w:szCs w:val="18"/>
                <w:rtl w:val="0"/>
              </w:rPr>
              <w:t xml:space="preserve">datetime.strftime(</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1"/>
            <w:r w:rsidDel="00000000" w:rsidR="00000000" w:rsidRPr="00000000">
              <w:commentReference w:id="1"/>
            </w: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2"/>
            <w:r w:rsidDel="00000000" w:rsidR="00000000" w:rsidRPr="00000000">
              <w:rPr>
                <w:rFonts w:ascii="Courier New" w:cs="Courier New" w:eastAsia="Courier New" w:hAnsi="Courier New"/>
                <w:sz w:val="18"/>
                <w:szCs w:val="18"/>
                <w:rtl w:val="0"/>
              </w:rPr>
              <w:t xml:space="preserve">dt_object = 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datetime.timestamp(</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2"/>
            <w:r w:rsidDel="00000000" w:rsidR="00000000" w:rsidRPr="00000000">
              <w:commentReference w:id="2"/>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 (UTC timestamp in seconds)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3"/>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“%Y-%m-%d”</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3"/>
            <w:r w:rsidDel="00000000" w:rsidR="00000000" w:rsidRPr="00000000">
              <w:commentReference w:id="3"/>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4"/>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4"/>
            <w:r w:rsidDel="00000000" w:rsidR="00000000" w:rsidRPr="00000000">
              <w:commentReference w:id="4"/>
            </w: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5"/>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5"/>
            <w:r w:rsidDel="00000000" w:rsidR="00000000" w:rsidRPr="00000000">
              <w:commentReference w:id="5"/>
            </w: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6"/>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sz w:val="18"/>
                <w:szCs w:val="18"/>
                <w:rtl w:val="0"/>
              </w:rPr>
              <w:t xml:space="preserve"> pytz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sz w:val="18"/>
                <w:szCs w:val="18"/>
                <w:rtl w:val="0"/>
              </w:rPr>
              <w:t xml:space="preserve"> timezone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My_time = datetime.strptime(</w:t>
            </w:r>
            <w:r w:rsidDel="00000000" w:rsidR="00000000" w:rsidRPr="00000000">
              <w:rPr>
                <w:rFonts w:ascii="Courier New" w:cs="Courier New" w:eastAsia="Courier New" w:hAnsi="Courier New"/>
                <w:color w:val="38761d"/>
                <w:sz w:val="18"/>
                <w:szCs w:val="18"/>
                <w:rtl w:val="0"/>
              </w:rPr>
              <w:t xml:space="preserve">“25-11-2022  09:34:00-0700”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  %H:%M:%S%f%z”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Tokyo_time = ny_time.astimezone(timezone(‘Asia/Tokyo’))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6"/>
            <w:r w:rsidDel="00000000" w:rsidR="00000000" w:rsidRPr="00000000">
              <w:commentReference w:id="6"/>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NewYork timezone “25-11-2022  09:34:00-0700”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Tokyo timezone “2022-11-25  22:34:00+08:00”</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7"/>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“20:00”, “%H:%M”</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7"/>
            <w:r w:rsidDel="00000000" w:rsidR="00000000" w:rsidRPr="00000000">
              <w:commentReference w:id="7"/>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“09:00 AM”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8"/>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“08:00 PM”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“%H:%M”</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8"/>
            <w:r w:rsidDel="00000000" w:rsidR="00000000" w:rsidRPr="00000000">
              <w:commentReference w:id="8"/>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“08:00 PM”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r>
    </w:tbl>
    <w:p w:rsidR="00000000" w:rsidDel="00000000" w:rsidP="00000000" w:rsidRDefault="00000000" w:rsidRPr="00000000" w14:paraId="0000008B">
      <w:pPr>
        <w:pStyle w:val="Heading2"/>
        <w:rPr>
          <w:rFonts w:ascii="Roboto" w:cs="Roboto" w:eastAsia="Roboto" w:hAnsi="Roboto"/>
        </w:rPr>
      </w:pPr>
      <w:bookmarkStart w:colFirst="0" w:colLast="0" w:name="_yk25hiihnzt4" w:id="3"/>
      <w:bookmarkEnd w:id="3"/>
      <w:r w:rsidDel="00000000" w:rsidR="00000000" w:rsidRPr="00000000">
        <w:rPr>
          <w:rtl w:val="0"/>
        </w:rPr>
      </w:r>
    </w:p>
    <w:p w:rsidR="00000000" w:rsidDel="00000000" w:rsidP="00000000" w:rsidRDefault="00000000" w:rsidRPr="00000000" w14:paraId="0000008C">
      <w:pPr>
        <w:pStyle w:val="Heading2"/>
        <w:spacing w:after="200" w:line="360" w:lineRule="auto"/>
        <w:rPr>
          <w:rFonts w:ascii="Roboto" w:cs="Roboto" w:eastAsia="Roboto" w:hAnsi="Roboto"/>
        </w:rPr>
      </w:pPr>
      <w:bookmarkStart w:colFirst="0" w:colLast="0" w:name="_gj6udg3aqn6e" w:id="4"/>
      <w:bookmarkEnd w:id="4"/>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8D">
      <w:pPr>
        <w:pageBreakBefore w:val="0"/>
        <w:spacing w:after="200" w:line="360" w:lineRule="auto"/>
        <w:rPr>
          <w:rFonts w:ascii="Roboto" w:cs="Roboto" w:eastAsia="Roboto" w:hAnsi="Roboto"/>
          <w:u w:val="single"/>
        </w:rPr>
      </w:pPr>
      <w:bookmarkStart w:colFirst="0" w:colLast="0" w:name="_p1oeeasl9kil" w:id="5"/>
      <w:bookmarkEnd w:id="5"/>
      <w:r w:rsidDel="00000000" w:rsidR="00000000" w:rsidRPr="00000000">
        <w:rPr>
          <w:rFonts w:ascii="Roboto" w:cs="Roboto" w:eastAsia="Roboto" w:hAnsi="Roboto"/>
          <w:highlight w:val="white"/>
          <w:rtl w:val="0"/>
        </w:rPr>
        <w:t xml:space="preserve"> Use reference guides like the tables above throughout your career to help remind you of the different ways to manipulate datetime objects. Even experts in the field use reference guides, rather than memorizing all this information. Getting familiar with guides like these will  be beneficial because you will be using them throughout your career as a data professional.</w:t>
      </w:r>
      <w:r w:rsidDel="00000000" w:rsidR="00000000" w:rsidRPr="00000000">
        <w:rPr>
          <w:rtl w:val="0"/>
        </w:rPr>
      </w:r>
    </w:p>
    <w:p w:rsidR="00000000" w:rsidDel="00000000" w:rsidP="00000000" w:rsidRDefault="00000000" w:rsidRPr="00000000" w14:paraId="0000008E">
      <w:pPr>
        <w:pageBreakBefore w:val="0"/>
        <w:spacing w:after="200" w:line="360" w:lineRule="auto"/>
        <w:ind w:left="0" w:firstLine="0"/>
        <w:rPr>
          <w:rFonts w:ascii="Roboto" w:cs="Roboto" w:eastAsia="Roboto" w:hAnsi="Roboto"/>
          <w:u w:val="single"/>
        </w:rPr>
      </w:pPr>
      <w:bookmarkStart w:colFirst="0" w:colLast="0" w:name="_cs16xf4c1eag"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00" w:line="360" w:lineRule="auto"/>
        <w:rPr>
          <w:rFonts w:ascii="Roboto" w:cs="Roboto" w:eastAsia="Roboto" w:hAnsi="Roboto"/>
        </w:rPr>
      </w:pPr>
      <w:bookmarkStart w:colFirst="0" w:colLast="0" w:name="_6gjrch7v1tg1" w:id="7"/>
      <w:bookmarkEnd w:id="7"/>
      <w:r w:rsidDel="00000000" w:rsidR="00000000" w:rsidRPr="00000000">
        <w:rPr>
          <w:rFonts w:ascii="Roboto" w:cs="Roboto" w:eastAsia="Roboto" w:hAnsi="Roboto"/>
          <w:b w:val="1"/>
          <w:rtl w:val="0"/>
        </w:rPr>
        <w:t xml:space="preserve">Citations: </w:t>
      </w:r>
      <w:r w:rsidDel="00000000" w:rsidR="00000000" w:rsidRPr="00000000">
        <w:rPr>
          <w:rtl w:val="0"/>
        </w:rPr>
      </w:r>
    </w:p>
    <w:p w:rsidR="00000000" w:rsidDel="00000000" w:rsidP="00000000" w:rsidRDefault="00000000" w:rsidRPr="00000000" w14:paraId="00000090">
      <w:pPr>
        <w:numPr>
          <w:ilvl w:val="0"/>
          <w:numId w:val="2"/>
        </w:numPr>
        <w:spacing w:after="0" w:afterAutospacing="0" w:line="360" w:lineRule="auto"/>
        <w:ind w:left="720" w:hanging="360"/>
        <w:rPr>
          <w:rFonts w:ascii="Roboto" w:cs="Roboto" w:eastAsia="Roboto" w:hAnsi="Roboto"/>
        </w:rPr>
      </w:pPr>
      <w:bookmarkStart w:colFirst="0" w:colLast="0" w:name="_mv5bgh6p6i2u" w:id="8"/>
      <w:bookmarkEnd w:id="8"/>
      <w:r w:rsidDel="00000000" w:rsidR="00000000" w:rsidRPr="00000000">
        <w:rPr>
          <w:rFonts w:ascii="Roboto" w:cs="Roboto" w:eastAsia="Roboto" w:hAnsi="Roboto"/>
          <w:rtl w:val="0"/>
        </w:rPr>
        <w:t xml:space="preserve">While drafting a reading, add citations to the table below.</w:t>
      </w:r>
    </w:p>
    <w:p w:rsidR="00000000" w:rsidDel="00000000" w:rsidP="00000000" w:rsidRDefault="00000000" w:rsidRPr="00000000" w14:paraId="00000091">
      <w:pPr>
        <w:numPr>
          <w:ilvl w:val="0"/>
          <w:numId w:val="2"/>
        </w:numPr>
        <w:spacing w:after="200" w:line="360" w:lineRule="auto"/>
        <w:ind w:left="720" w:hanging="360"/>
        <w:rPr>
          <w:rFonts w:ascii="Roboto" w:cs="Roboto" w:eastAsia="Roboto" w:hAnsi="Roboto"/>
        </w:rPr>
      </w:pPr>
      <w:bookmarkStart w:colFirst="0" w:colLast="0" w:name="_9qikx0mcmijs" w:id="9"/>
      <w:bookmarkEnd w:id="9"/>
      <w:r w:rsidDel="00000000" w:rsidR="00000000" w:rsidRPr="00000000">
        <w:rPr>
          <w:rFonts w:ascii="Roboto" w:cs="Roboto" w:eastAsia="Roboto" w:hAnsi="Roboto"/>
          <w:rtl w:val="0"/>
        </w:rPr>
        <w:t xml:space="preserve">Later, the PgM will ask writers to move citations to the cert’s citations tracker.</w:t>
      </w:r>
    </w:p>
    <w:tbl>
      <w:tblPr>
        <w:tblStyle w:val="Table3"/>
        <w:tblW w:w="8888.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80"/>
        <w:gridCol w:w="2488.3199999999997"/>
        <w:gridCol w:w="1420"/>
        <w:tblGridChange w:id="0">
          <w:tblGrid>
            <w:gridCol w:w="1500"/>
            <w:gridCol w:w="3480"/>
            <w:gridCol w:w="2488.3199999999997"/>
            <w:gridCol w:w="1420"/>
          </w:tblGrid>
        </w:tblGridChange>
      </w:tblGrid>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Title</w:t>
            </w:r>
          </w:p>
        </w:tc>
        <w:tc>
          <w:tcPr>
            <w:gridSpan w:val="2"/>
            <w:tcBorders>
              <w:top w:color="38761d" w:space="0" w:sz="8" w:val="single"/>
              <w:left w:color="38761d" w:space="0" w:sz="8" w:val="single"/>
              <w:bottom w:color="38761d" w:space="0" w:sz="8" w:val="single"/>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Link</w:t>
            </w:r>
            <w:r w:rsidDel="00000000" w:rsidR="00000000" w:rsidRPr="00000000">
              <w:rPr>
                <w:rtl w:val="0"/>
              </w:rPr>
            </w:r>
          </w:p>
        </w:tc>
      </w:tr>
      <w:tr>
        <w:trPr>
          <w:cantSplit w:val="0"/>
          <w:trHeight w:val="420" w:hRule="atLeast"/>
          <w:tblHeader w:val="0"/>
        </w:trPr>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40" w:lineRule="auto"/>
              <w:ind w:left="720" w:hanging="360"/>
              <w:rPr>
                <w:rFonts w:ascii="Roboto" w:cs="Roboto" w:eastAsia="Roboto" w:hAnsi="Roboto"/>
                <w:u w:val="none"/>
              </w:rPr>
            </w:pPr>
            <w:r w:rsidDel="00000000" w:rsidR="00000000" w:rsidRPr="00000000">
              <w:rPr>
                <w:rtl w:val="0"/>
              </w:rPr>
            </w:r>
          </w:p>
        </w:tc>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date &amp; time conversion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 </w:t>
            </w:r>
            <w:hyperlink r:id="rId9">
              <w:r w:rsidDel="00000000" w:rsidR="00000000" w:rsidRPr="00000000">
                <w:rPr>
                  <w:rFonts w:ascii="Roboto" w:cs="Roboto" w:eastAsia="Roboto" w:hAnsi="Roboto"/>
                  <w:b w:val="1"/>
                  <w:color w:val="1155cc"/>
                  <w:u w:val="single"/>
                  <w:rtl w:val="0"/>
                </w:rPr>
                <w:t xml:space="preserve">https://dev.to/maikomiyazaki/python-date-time-conversion-cheatsheet-3m69</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b w:val="1"/>
              </w:rPr>
            </w:pPr>
            <w:hyperlink r:id="rId10">
              <w:r w:rsidDel="00000000" w:rsidR="00000000" w:rsidRPr="00000000">
                <w:rPr>
                  <w:rFonts w:ascii="Roboto" w:cs="Roboto" w:eastAsia="Roboto" w:hAnsi="Roboto"/>
                  <w:b w:val="1"/>
                  <w:color w:val="1155cc"/>
                  <w:u w:val="single"/>
                  <w:rtl w:val="0"/>
                </w:rPr>
                <w:t xml:space="preserve">https://cheatography.com/davechild/cheat-sheets/python/</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 — Basic date and time types</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b w:val="1"/>
              </w:rPr>
            </w:pPr>
            <w:hyperlink r:id="rId11">
              <w:r w:rsidDel="00000000" w:rsidR="00000000" w:rsidRPr="00000000">
                <w:rPr>
                  <w:rFonts w:ascii="Roboto" w:cs="Roboto" w:eastAsia="Roboto" w:hAnsi="Roboto"/>
                  <w:b w:val="1"/>
                  <w:color w:val="1155cc"/>
                  <w:u w:val="single"/>
                  <w:rtl w:val="0"/>
                </w:rPr>
                <w:t xml:space="preserve">https://docs.python.org/3/library/datetime.html</w:t>
              </w:r>
            </w:hyperlink>
            <w:r w:rsidDel="00000000" w:rsidR="00000000" w:rsidRPr="00000000">
              <w:rPr>
                <w:rtl w:val="0"/>
              </w:rPr>
            </w:r>
          </w:p>
          <w:p w:rsidR="00000000" w:rsidDel="00000000" w:rsidP="00000000" w:rsidRDefault="00000000" w:rsidRPr="00000000" w14:paraId="000000A1">
            <w:pPr>
              <w:widowControl w:val="0"/>
              <w:spacing w:line="240" w:lineRule="auto"/>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A3">
      <w:pPr>
        <w:rPr>
          <w:rFonts w:ascii="Roboto" w:cs="Roboto" w:eastAsia="Roboto" w:hAnsi="Roboto"/>
          <w:b w:val="1"/>
          <w:i w:val="1"/>
        </w:rPr>
      </w:pPr>
      <w:r w:rsidDel="00000000" w:rsidR="00000000" w:rsidRPr="00000000">
        <w:rPr>
          <w:rtl w:val="0"/>
        </w:rPr>
      </w:r>
    </w:p>
    <w:p w:rsidR="00000000" w:rsidDel="00000000" w:rsidP="00000000" w:rsidRDefault="00000000" w:rsidRPr="00000000" w14:paraId="000000A4">
      <w:pPr>
        <w:spacing w:after="200" w:line="360" w:lineRule="auto"/>
        <w:rPr>
          <w:rFonts w:ascii="Roboto" w:cs="Roboto" w:eastAsia="Roboto" w:hAnsi="Roboto"/>
          <w:b w:val="1"/>
          <w:i w:val="1"/>
        </w:rPr>
      </w:pPr>
      <w:bookmarkStart w:colFirst="0" w:colLast="0" w:name="_cs16xf4c1eag" w:id="6"/>
      <w:bookmarkEnd w:id="6"/>
      <w:r w:rsidDel="00000000" w:rsidR="00000000" w:rsidRPr="00000000">
        <w:rPr>
          <w:rtl w:val="0"/>
        </w:rPr>
      </w:r>
    </w:p>
    <w:sectPr>
      <w:type w:val="nextPage"/>
      <w:pgSz w:h="15840" w:w="12240" w:orient="portrait"/>
      <w:pgMar w:bottom="1440" w:top="0" w:left="1440" w:right="1440" w:header="72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quan Leonard" w:id="0" w:date="2022-09-27T18:16: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1" w:date="2022-09-27T18:16:2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2" w:date="2022-09-27T18:16:24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3" w:date="2022-09-27T18:16:24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4" w:date="2022-09-27T18:16:24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5" w:date="2022-09-27T18:16:24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6" w:date="2022-09-27T18:16:24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7" w:date="2022-09-27T18:16:24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8" w:date="2022-09-27T18:16:24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python.org/3/library/datetime.html" TargetMode="External"/><Relationship Id="rId10" Type="http://schemas.openxmlformats.org/officeDocument/2006/relationships/hyperlink" Target="https://cheatography.com/davechild/cheat-sheets/python/" TargetMode="External"/><Relationship Id="rId9" Type="http://schemas.openxmlformats.org/officeDocument/2006/relationships/hyperlink" Target="https://dev.to/maikomiyazaki/python-date-time-conversion-cheatsheet-3m6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