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Reference guide: Import datasets with Python</w:t>
      </w:r>
      <w:r w:rsidDel="00000000" w:rsidR="00000000" w:rsidRPr="00000000">
        <w:rPr>
          <w:rtl w:val="0"/>
        </w:rPr>
      </w:r>
    </w:p>
    <w:p w:rsidR="00000000" w:rsidDel="00000000" w:rsidP="00000000" w:rsidRDefault="00000000" w:rsidRPr="00000000" w14:paraId="00000002">
      <w:pPr>
        <w:spacing w:line="240" w:lineRule="auto"/>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spacing w:line="240" w:lineRule="auto"/>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pageBreakBefore w:val="0"/>
        <w:spacing w:after="200" w:line="360" w:lineRule="auto"/>
        <w:rPr>
          <w:rFonts w:ascii="Roboto" w:cs="Roboto" w:eastAsia="Roboto" w:hAnsi="Roboto"/>
        </w:rPr>
      </w:pPr>
      <w:bookmarkStart w:colFirst="0" w:colLast="0" w:name="_7osalk1chapm" w:id="0"/>
      <w:bookmarkEnd w:id="0"/>
      <w:r w:rsidDel="00000000" w:rsidR="00000000" w:rsidRPr="00000000">
        <w:rPr>
          <w:rFonts w:ascii="Roboto" w:cs="Roboto" w:eastAsia="Roboto" w:hAnsi="Roboto"/>
          <w:rtl w:val="0"/>
        </w:rPr>
        <w:t xml:space="preserve">In your career as a data professional, you will come across various datasets that have different file types or are stored in various databases. As you’ve learned previously, it is critical for you to </w:t>
      </w:r>
      <w:r w:rsidDel="00000000" w:rsidR="00000000" w:rsidRPr="00000000">
        <w:rPr>
          <w:rFonts w:ascii="Roboto" w:cs="Roboto" w:eastAsia="Roboto" w:hAnsi="Roboto"/>
          <w:rtl w:val="0"/>
        </w:rPr>
        <w:t xml:space="preserve">know</w:t>
      </w:r>
      <w:r w:rsidDel="00000000" w:rsidR="00000000" w:rsidRPr="00000000">
        <w:rPr>
          <w:rFonts w:ascii="Roboto" w:cs="Roboto" w:eastAsia="Roboto" w:hAnsi="Roboto"/>
          <w:rtl w:val="0"/>
        </w:rPr>
        <w:t xml:space="preserve"> what these data types are and how to import data using Python. Below you will find examples of importing both databases through connections and data files into Python.   </w:t>
      </w:r>
    </w:p>
    <w:p w:rsidR="00000000" w:rsidDel="00000000" w:rsidP="00000000" w:rsidRDefault="00000000" w:rsidRPr="00000000" w14:paraId="00000005">
      <w:pPr>
        <w:pageBreakBefore w:val="0"/>
        <w:spacing w:after="200" w:line="360" w:lineRule="auto"/>
        <w:rPr>
          <w:rFonts w:ascii="Roboto" w:cs="Roboto" w:eastAsia="Roboto" w:hAnsi="Roboto"/>
        </w:rPr>
      </w:pPr>
      <w:bookmarkStart w:colFirst="0" w:colLast="0" w:name="_z8i1m8vqumeg" w:id="1"/>
      <w:bookmarkEnd w:id="1"/>
      <w:r w:rsidDel="00000000" w:rsidR="00000000" w:rsidRPr="00000000">
        <w:rPr>
          <w:rFonts w:ascii="Roboto" w:cs="Roboto" w:eastAsia="Roboto" w:hAnsi="Roboto"/>
          <w:rtl w:val="0"/>
        </w:rPr>
        <w:t xml:space="preserve">Although you will use the Coursera platform for Python coding, you will need to know how to work with and import CSV files if you’d like to download and open them outside of Coursera.</w:t>
      </w:r>
      <w:r w:rsidDel="00000000" w:rsidR="00000000" w:rsidRPr="00000000">
        <w:rPr>
          <w:rtl w:val="0"/>
        </w:rPr>
      </w:r>
    </w:p>
    <w:p w:rsidR="00000000" w:rsidDel="00000000" w:rsidP="00000000" w:rsidRDefault="00000000" w:rsidRPr="00000000" w14:paraId="00000006">
      <w:pPr>
        <w:pStyle w:val="Heading2"/>
        <w:spacing w:after="200" w:line="360" w:lineRule="auto"/>
        <w:rPr>
          <w:rFonts w:ascii="Roboto" w:cs="Roboto" w:eastAsia="Roboto" w:hAnsi="Roboto"/>
          <w:b w:val="1"/>
        </w:rPr>
      </w:pPr>
      <w:bookmarkStart w:colFirst="0" w:colLast="0" w:name="_j76y0krm3xsc" w:id="2"/>
      <w:bookmarkEnd w:id="2"/>
      <w:r w:rsidDel="00000000" w:rsidR="00000000" w:rsidRPr="00000000">
        <w:rPr>
          <w:rFonts w:ascii="Roboto" w:cs="Roboto" w:eastAsia="Roboto" w:hAnsi="Roboto"/>
          <w:rtl w:val="0"/>
        </w:rPr>
        <w:t xml:space="preserve">How to import a dataset from a CSV file </w:t>
      </w: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rPr>
      </w:pPr>
      <w:r w:rsidDel="00000000" w:rsidR="00000000" w:rsidRPr="00000000">
        <w:rPr>
          <w:rFonts w:ascii="Roboto" w:cs="Roboto" w:eastAsia="Roboto" w:hAnsi="Roboto"/>
          <w:rtl w:val="0"/>
        </w:rPr>
        <w:t xml:space="preserve">For this example, find a CSV file referenced in one of the videos and download it on your computer: </w:t>
      </w:r>
      <w:r w:rsidDel="00000000" w:rsidR="00000000" w:rsidRPr="00000000">
        <w:rPr>
          <w:rFonts w:ascii="Roboto" w:cs="Roboto" w:eastAsia="Roboto" w:hAnsi="Roboto"/>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rPr>
      </w:pPr>
      <w:r w:rsidDel="00000000" w:rsidR="00000000" w:rsidRPr="00000000">
        <w:rPr>
          <w:rFonts w:ascii="Roboto" w:cs="Roboto" w:eastAsia="Roboto" w:hAnsi="Roboto"/>
          <w:rtl w:val="0"/>
        </w:rPr>
        <w:t xml:space="preserve">There are several different ways to import a CSV file into Python, but we will </w:t>
      </w:r>
      <w:r w:rsidDel="00000000" w:rsidR="00000000" w:rsidRPr="00000000">
        <w:rPr>
          <w:rFonts w:ascii="Roboto" w:cs="Roboto" w:eastAsia="Roboto" w:hAnsi="Roboto"/>
          <w:rtl w:val="0"/>
        </w:rPr>
        <w:t xml:space="preserve">only review </w:t>
      </w:r>
      <w:r w:rsidDel="00000000" w:rsidR="00000000" w:rsidRPr="00000000">
        <w:rPr>
          <w:rFonts w:ascii="Roboto" w:cs="Roboto" w:eastAsia="Roboto" w:hAnsi="Roboto"/>
          <w:rtl w:val="0"/>
        </w:rPr>
        <w:t xml:space="preserve">some of the</w:t>
      </w:r>
      <w:r w:rsidDel="00000000" w:rsidR="00000000" w:rsidRPr="00000000">
        <w:rPr>
          <w:rFonts w:ascii="Roboto" w:cs="Roboto" w:eastAsia="Roboto" w:hAnsi="Roboto"/>
          <w:rtl w:val="0"/>
        </w:rPr>
        <w:t xml:space="preserve"> more common ways.</w:t>
      </w:r>
      <w:r w:rsidDel="00000000" w:rsidR="00000000" w:rsidRPr="00000000">
        <w:rPr>
          <w:rFonts w:ascii="Roboto" w:cs="Roboto" w:eastAsia="Roboto" w:hAnsi="Roboto"/>
          <w:rtl w:val="0"/>
        </w:rPr>
        <w:t xml:space="preserve"> Start by importing the Python library “CSV.” You can do that by opening a notebook and typing the following: </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sz w:val="23"/>
          <w:szCs w:val="23"/>
          <w:rtl w:val="0"/>
        </w:rPr>
        <w:t xml:space="preserve"> csv</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rPr>
      </w:pPr>
      <w:r w:rsidDel="00000000" w:rsidR="00000000" w:rsidRPr="00000000">
        <w:rPr>
          <w:rFonts w:ascii="Roboto" w:cs="Roboto" w:eastAsia="Roboto" w:hAnsi="Roboto"/>
          <w:rtl w:val="0"/>
        </w:rPr>
        <w:t xml:space="preserve">Next you can use the ‘</w:t>
      </w:r>
      <w:r w:rsidDel="00000000" w:rsidR="00000000" w:rsidRPr="00000000">
        <w:rPr>
          <w:rFonts w:ascii="Roboto" w:cs="Roboto" w:eastAsia="Roboto" w:hAnsi="Roboto"/>
          <w:rtl w:val="0"/>
        </w:rPr>
        <w:t xml:space="preserve">with()’</w:t>
      </w:r>
      <w:r w:rsidDel="00000000" w:rsidR="00000000" w:rsidRPr="00000000">
        <w:rPr>
          <w:rFonts w:ascii="Roboto" w:cs="Roboto" w:eastAsia="Roboto" w:hAnsi="Roboto"/>
          <w:rtl w:val="0"/>
        </w:rPr>
        <w:t xml:space="preserve"> function to define the </w:t>
      </w:r>
      <w:r w:rsidDel="00000000" w:rsidR="00000000" w:rsidRPr="00000000">
        <w:rPr>
          <w:rFonts w:ascii="Roboto" w:cs="Roboto" w:eastAsia="Roboto" w:hAnsi="Roboto"/>
          <w:b w:val="1"/>
          <w:rtl w:val="0"/>
        </w:rPr>
        <w:t xml:space="preserve">file name (or file path)</w:t>
      </w:r>
      <w:r w:rsidDel="00000000" w:rsidR="00000000" w:rsidRPr="00000000">
        <w:rPr>
          <w:rFonts w:ascii="Roboto" w:cs="Roboto" w:eastAsia="Roboto" w:hAnsi="Roboto"/>
          <w:rtl w:val="0"/>
        </w:rPr>
        <w:t xml:space="preserve"> and then the </w:t>
      </w:r>
      <w:r w:rsidDel="00000000" w:rsidR="00000000" w:rsidRPr="00000000">
        <w:rPr>
          <w:rFonts w:ascii="Roboto" w:cs="Roboto" w:eastAsia="Roboto" w:hAnsi="Roboto"/>
          <w:b w:val="1"/>
          <w:rtl w:val="0"/>
        </w:rPr>
        <w:t xml:space="preserve">mode:</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spacing w:line="360" w:lineRule="auto"/>
        <w:rPr>
          <w:rFonts w:ascii="Courier New" w:cs="Courier New" w:eastAsia="Courier New" w:hAnsi="Courier New"/>
          <w:color w:val="000088"/>
          <w:sz w:val="23"/>
          <w:szCs w:val="23"/>
        </w:rPr>
      </w:pPr>
      <w:r w:rsidDel="00000000" w:rsidR="00000000" w:rsidRPr="00000000">
        <w:rPr>
          <w:rtl w:val="0"/>
        </w:rPr>
      </w:r>
    </w:p>
    <w:p w:rsidR="00000000" w:rsidDel="00000000" w:rsidP="00000000" w:rsidRDefault="00000000" w:rsidRPr="00000000" w14:paraId="0000000E">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with</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filename</w:t>
      </w:r>
      <w:r w:rsidDel="00000000" w:rsidR="00000000" w:rsidRPr="00000000">
        <w:rPr>
          <w:rFonts w:ascii="Inconsolata" w:cs="Inconsolata" w:eastAsia="Inconsolata" w:hAnsi="Inconsolata"/>
          <w:color w:val="008800"/>
          <w:sz w:val="23"/>
          <w:szCs w:val="23"/>
          <w:rtl w:val="0"/>
        </w:rPr>
        <w:t xml:space="preserve"> / file path”, ‘mode’</w:t>
      </w:r>
      <w:r w:rsidDel="00000000" w:rsidR="00000000" w:rsidRPr="00000000">
        <w:rPr>
          <w:rFonts w:ascii="Inconsolata" w:cs="Inconsolata" w:eastAsia="Inconsolata" w:hAnsi="Inconsolata"/>
          <w:sz w:val="23"/>
          <w:szCs w:val="23"/>
          <w:rtl w:val="0"/>
        </w:rPr>
        <w:t xml:space="preserve">)</w:t>
      </w:r>
      <w:r w:rsidDel="00000000" w:rsidR="00000000" w:rsidRPr="00000000">
        <w:rPr>
          <w:rtl w:val="0"/>
        </w:rPr>
      </w:r>
    </w:p>
    <w:p w:rsidR="00000000" w:rsidDel="00000000" w:rsidP="00000000" w:rsidRDefault="00000000" w:rsidRPr="00000000" w14:paraId="0000000F">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0">
      <w:pPr>
        <w:spacing w:line="360" w:lineRule="auto"/>
        <w:rPr>
          <w:rFonts w:ascii="Courier New" w:cs="Courier New" w:eastAsia="Courier New" w:hAnsi="Courier New"/>
          <w:sz w:val="23"/>
          <w:szCs w:val="23"/>
        </w:rPr>
      </w:pPr>
      <w:r w:rsidDel="00000000" w:rsidR="00000000" w:rsidRPr="00000000">
        <w:rPr>
          <w:rFonts w:ascii="Roboto" w:cs="Roboto" w:eastAsia="Roboto" w:hAnsi="Roboto"/>
          <w:rtl w:val="0"/>
        </w:rPr>
        <w:t xml:space="preserve">So the syntax so far is:</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1">
      <w:pPr>
        <w:spacing w:line="360" w:lineRule="auto"/>
        <w:rPr>
          <w:rFonts w:ascii="Courier New" w:cs="Courier New" w:eastAsia="Courier New" w:hAnsi="Courier New"/>
          <w:color w:val="000088"/>
          <w:sz w:val="23"/>
          <w:szCs w:val="23"/>
        </w:rPr>
      </w:pPr>
      <w:r w:rsidDel="00000000" w:rsidR="00000000" w:rsidRPr="00000000">
        <w:rPr>
          <w:rtl w:val="0"/>
        </w:rPr>
      </w:r>
    </w:p>
    <w:p w:rsidR="00000000" w:rsidDel="00000000" w:rsidP="00000000" w:rsidRDefault="00000000" w:rsidRPr="00000000" w14:paraId="00000012">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sz w:val="23"/>
          <w:szCs w:val="23"/>
          <w:rtl w:val="0"/>
        </w:rPr>
        <w:t xml:space="preserve"> csv </w:t>
      </w:r>
      <w:r w:rsidDel="00000000" w:rsidR="00000000" w:rsidRPr="00000000">
        <w:rPr>
          <w:rtl w:val="0"/>
        </w:rPr>
      </w:r>
    </w:p>
    <w:p w:rsidR="00000000" w:rsidDel="00000000" w:rsidP="00000000" w:rsidRDefault="00000000" w:rsidRPr="00000000" w14:paraId="00000013">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with</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“filename / file path”, ‘mode’</w:t>
      </w:r>
      <w:r w:rsidDel="00000000" w:rsidR="00000000" w:rsidRPr="00000000">
        <w:rPr>
          <w:rFonts w:ascii="Inconsolata" w:cs="Inconsolata" w:eastAsia="Inconsolata" w:hAnsi="Inconsolata"/>
          <w:sz w:val="23"/>
          <w:szCs w:val="23"/>
          <w:rtl w:val="0"/>
        </w:rPr>
        <w:t xml:space="preserve">)</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rPr>
      </w:pPr>
      <w:r w:rsidDel="00000000" w:rsidR="00000000" w:rsidRPr="00000000">
        <w:rPr>
          <w:rFonts w:ascii="Roboto" w:cs="Roboto" w:eastAsia="Roboto" w:hAnsi="Roboto"/>
          <w:rtl w:val="0"/>
        </w:rPr>
        <w:t xml:space="preserve">The mode is telling the Python library what to do with the file. When defining the </w:t>
      </w:r>
      <w:r w:rsidDel="00000000" w:rsidR="00000000" w:rsidRPr="00000000">
        <w:rPr>
          <w:rFonts w:ascii="Roboto" w:cs="Roboto" w:eastAsia="Roboto" w:hAnsi="Roboto"/>
          <w:b w:val="1"/>
          <w:rtl w:val="0"/>
        </w:rPr>
        <w:t xml:space="preserve">mode</w:t>
      </w:r>
      <w:r w:rsidDel="00000000" w:rsidR="00000000" w:rsidRPr="00000000">
        <w:rPr>
          <w:rFonts w:ascii="Roboto" w:cs="Roboto" w:eastAsia="Roboto" w:hAnsi="Roboto"/>
          <w:rtl w:val="0"/>
        </w:rPr>
        <w:t xml:space="preserve">, you use one of the following options: </w:t>
      </w:r>
    </w:p>
    <w:p w:rsidR="00000000" w:rsidDel="00000000" w:rsidP="00000000" w:rsidRDefault="00000000" w:rsidRPr="00000000" w14:paraId="00000016">
      <w:pPr>
        <w:spacing w:line="36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7">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 – read</w:t>
      </w:r>
    </w:p>
    <w:p w:rsidR="00000000" w:rsidDel="00000000" w:rsidP="00000000" w:rsidRDefault="00000000" w:rsidRPr="00000000" w14:paraId="00000018">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 – write</w:t>
      </w:r>
    </w:p>
    <w:p w:rsidR="00000000" w:rsidDel="00000000" w:rsidP="00000000" w:rsidRDefault="00000000" w:rsidRPr="00000000" w14:paraId="00000019">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 – append</w:t>
      </w:r>
    </w:p>
    <w:p w:rsidR="00000000" w:rsidDel="00000000" w:rsidP="00000000" w:rsidRDefault="00000000" w:rsidRPr="00000000" w14:paraId="0000001A">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 – create new file</w:t>
      </w:r>
    </w:p>
    <w:p w:rsidR="00000000" w:rsidDel="00000000" w:rsidP="00000000" w:rsidRDefault="00000000" w:rsidRPr="00000000" w14:paraId="0000001B">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rPr>
      </w:pPr>
      <w:r w:rsidDel="00000000" w:rsidR="00000000" w:rsidRPr="00000000">
        <w:rPr>
          <w:rFonts w:ascii="Roboto" w:cs="Roboto" w:eastAsia="Roboto" w:hAnsi="Roboto"/>
          <w:rtl w:val="0"/>
        </w:rPr>
        <w:t xml:space="preserve">Typically, you’ll be defining the mode inside the </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000088"/>
          <w:sz w:val="23"/>
          <w:szCs w:val="23"/>
          <w:rtl w:val="0"/>
        </w:rPr>
        <w:t xml:space="preserve">with</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color w:val="000088"/>
          <w:sz w:val="23"/>
          <w:szCs w:val="23"/>
          <w:rtl w:val="0"/>
        </w:rPr>
        <w:t xml:space="preserve">open()</w:t>
      </w:r>
      <w:r w:rsidDel="00000000" w:rsidR="00000000" w:rsidRPr="00000000">
        <w:rPr>
          <w:rFonts w:ascii="Inconsolata" w:cs="Inconsolata" w:eastAsia="Inconsolata" w:hAnsi="Inconsolata"/>
          <w:rtl w:val="0"/>
        </w:rPr>
        <w:t xml:space="preserve">”</w:t>
      </w:r>
      <w:r w:rsidDel="00000000" w:rsidR="00000000" w:rsidRPr="00000000">
        <w:rPr>
          <w:rFonts w:ascii="Roboto" w:cs="Roboto" w:eastAsia="Roboto" w:hAnsi="Roboto"/>
          <w:rtl w:val="0"/>
        </w:rPr>
        <w:t xml:space="preserve"> argument field as ‘r,’  because you want Python to open and read the CSV file. </w:t>
      </w:r>
    </w:p>
    <w:p w:rsidR="00000000" w:rsidDel="00000000" w:rsidP="00000000" w:rsidRDefault="00000000" w:rsidRPr="00000000" w14:paraId="0000001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Fonts w:ascii="Roboto" w:cs="Roboto" w:eastAsia="Roboto" w:hAnsi="Roboto"/>
          <w:rtl w:val="0"/>
        </w:rPr>
        <w:t xml:space="preserve">Next, we’ll add </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000088"/>
          <w:sz w:val="25"/>
          <w:szCs w:val="25"/>
          <w:rtl w:val="0"/>
        </w:rPr>
        <w:t xml:space="preserve">as </w:t>
      </w:r>
      <w:r w:rsidDel="00000000" w:rsidR="00000000" w:rsidRPr="00000000">
        <w:rPr>
          <w:rFonts w:ascii="Inconsolata" w:cs="Inconsolata" w:eastAsia="Inconsolata" w:hAnsi="Inconsolata"/>
          <w:sz w:val="25"/>
          <w:szCs w:val="25"/>
          <w:rtl w:val="0"/>
        </w:rPr>
        <w:t xml:space="preserve">file</w:t>
      </w:r>
      <w:r w:rsidDel="00000000" w:rsidR="00000000" w:rsidRPr="00000000">
        <w:rPr>
          <w:rFonts w:ascii="Inconsolata" w:cs="Inconsolata" w:eastAsia="Inconsolata" w:hAnsi="Inconsolata"/>
          <w:color w:val="000088"/>
          <w:sz w:val="23"/>
          <w:szCs w:val="23"/>
          <w:rtl w:val="0"/>
        </w:rPr>
        <w:t xml:space="preserve">”</w:t>
      </w:r>
      <w:r w:rsidDel="00000000" w:rsidR="00000000" w:rsidRPr="00000000">
        <w:rPr>
          <w:rFonts w:ascii="Roboto" w:cs="Roboto" w:eastAsia="Roboto" w:hAnsi="Roboto"/>
          <w:rtl w:val="0"/>
        </w:rPr>
        <w:t xml:space="preserve"> to the end, which you’ll recall is giving the file a data frame </w:t>
      </w:r>
      <w:r w:rsidDel="00000000" w:rsidR="00000000" w:rsidRPr="00000000">
        <w:rPr>
          <w:rFonts w:ascii="Roboto" w:cs="Roboto" w:eastAsia="Roboto" w:hAnsi="Roboto"/>
          <w:rtl w:val="0"/>
        </w:rPr>
        <w:t xml:space="preserve">name, in this case, we’ll name it </w:t>
      </w:r>
      <w:r w:rsidDel="00000000" w:rsidR="00000000" w:rsidRPr="00000000">
        <w:rPr>
          <w:rFonts w:ascii="Inconsolata" w:cs="Inconsolata" w:eastAsia="Inconsolata" w:hAnsi="Inconsolata"/>
          <w:sz w:val="24"/>
          <w:szCs w:val="24"/>
          <w:rtl w:val="0"/>
        </w:rPr>
        <w:t xml:space="preserve">csv_df</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p>
    <w:p w:rsidR="00000000" w:rsidDel="00000000" w:rsidP="00000000" w:rsidRDefault="00000000" w:rsidRPr="00000000" w14:paraId="0000001F">
      <w:pPr>
        <w:spacing w:line="36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0">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sz w:val="23"/>
          <w:szCs w:val="23"/>
          <w:rtl w:val="0"/>
        </w:rPr>
        <w:t xml:space="preserve"> csv </w:t>
      </w:r>
    </w:p>
    <w:p w:rsidR="00000000" w:rsidDel="00000000" w:rsidP="00000000" w:rsidRDefault="00000000" w:rsidRPr="00000000" w14:paraId="00000021">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color w:val="000088"/>
          <w:sz w:val="23"/>
          <w:szCs w:val="23"/>
          <w:rtl w:val="0"/>
        </w:rPr>
        <w:t xml:space="preserve">with</w:t>
      </w:r>
      <w:r w:rsidDel="00000000" w:rsidR="00000000" w:rsidRPr="00000000">
        <w:rPr>
          <w:rFonts w:ascii="Inconsolata" w:cs="Inconsolata" w:eastAsia="Inconsolata" w:hAnsi="Inconsolata"/>
          <w:sz w:val="23"/>
          <w:szCs w:val="23"/>
          <w:rtl w:val="0"/>
        </w:rPr>
        <w:t xml:space="preserve"> </w:t>
      </w:r>
      <w:r w:rsidDel="00000000" w:rsidR="00000000" w:rsidRPr="00000000">
        <w:rPr>
          <w:rFonts w:ascii="Inconsolata" w:cs="Inconsolata" w:eastAsia="Inconsolata" w:hAnsi="Inconsolata"/>
          <w:color w:val="000088"/>
          <w:sz w:val="23"/>
          <w:szCs w:val="23"/>
          <w:rtl w:val="0"/>
        </w:rPr>
        <w:t xml:space="preserve">open</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"Downloads</w:t>
      </w:r>
      <w:r w:rsidDel="00000000" w:rsidR="00000000" w:rsidRPr="00000000">
        <w:rPr>
          <w:rFonts w:ascii="Inconsolata" w:cs="Inconsolata" w:eastAsia="Inconsolata" w:hAnsi="Inconsolata"/>
          <w:color w:val="008800"/>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eda_missing_data_dataset1.csv"</w:t>
      </w:r>
      <w:r w:rsidDel="00000000" w:rsidR="00000000" w:rsidRPr="00000000">
        <w:rPr>
          <w:rFonts w:ascii="Inconsolata" w:cs="Inconsolata" w:eastAsia="Inconsolata" w:hAnsi="Inconsolata"/>
          <w:color w:val="666600"/>
          <w:sz w:val="23"/>
          <w:szCs w:val="23"/>
          <w:rtl w:val="0"/>
        </w:rPr>
        <w:t xml:space="preserve">,</w:t>
      </w:r>
      <w:r w:rsidDel="00000000" w:rsidR="00000000" w:rsidRPr="00000000">
        <w:rPr>
          <w:rFonts w:ascii="Inconsolata" w:cs="Inconsolata" w:eastAsia="Inconsolata" w:hAnsi="Inconsolata"/>
          <w:color w:val="008800"/>
          <w:sz w:val="23"/>
          <w:szCs w:val="23"/>
          <w:rtl w:val="0"/>
        </w:rPr>
        <w:t xml:space="preserve">'r'</w:t>
      </w:r>
      <w:r w:rsidDel="00000000" w:rsidR="00000000" w:rsidRPr="00000000">
        <w:rPr>
          <w:rFonts w:ascii="Inconsolata" w:cs="Inconsolata" w:eastAsia="Inconsolata" w:hAnsi="Inconsolata"/>
          <w:sz w:val="23"/>
          <w:szCs w:val="23"/>
          <w:rtl w:val="0"/>
        </w:rPr>
        <w:t xml:space="preserve">)</w:t>
      </w:r>
      <w:r w:rsidDel="00000000" w:rsidR="00000000" w:rsidRPr="00000000">
        <w:rPr>
          <w:rFonts w:ascii="Inconsolata" w:cs="Inconsolata" w:eastAsia="Inconsolata" w:hAnsi="Inconsolata"/>
          <w:sz w:val="23"/>
          <w:szCs w:val="23"/>
          <w:rtl w:val="0"/>
        </w:rPr>
        <w:t xml:space="preserve"> </w:t>
      </w:r>
      <w:r w:rsidDel="00000000" w:rsidR="00000000" w:rsidRPr="00000000">
        <w:rPr>
          <w:rFonts w:ascii="Inconsolata" w:cs="Inconsolata" w:eastAsia="Inconsolata" w:hAnsi="Inconsolata"/>
          <w:color w:val="000088"/>
          <w:sz w:val="23"/>
          <w:szCs w:val="23"/>
          <w:rtl w:val="0"/>
        </w:rPr>
        <w:t xml:space="preserve">as</w:t>
      </w:r>
      <w:r w:rsidDel="00000000" w:rsidR="00000000" w:rsidRPr="00000000">
        <w:rPr>
          <w:rFonts w:ascii="Inconsolata" w:cs="Inconsolata" w:eastAsia="Inconsolata" w:hAnsi="Inconsolata"/>
          <w:sz w:val="23"/>
          <w:szCs w:val="23"/>
          <w:rtl w:val="0"/>
        </w:rPr>
        <w:t xml:space="preserve"> file:</w:t>
      </w:r>
    </w:p>
    <w:p w:rsidR="00000000" w:rsidDel="00000000" w:rsidP="00000000" w:rsidRDefault="00000000" w:rsidRPr="00000000" w14:paraId="00000022">
      <w:pPr>
        <w:spacing w:line="360" w:lineRule="auto"/>
        <w:rPr>
          <w:rFonts w:ascii="Inconsolata" w:cs="Inconsolata" w:eastAsia="Inconsolata" w:hAnsi="Inconsolata"/>
          <w:sz w:val="23"/>
          <w:szCs w:val="23"/>
        </w:rPr>
      </w:pPr>
      <w:r w:rsidDel="00000000" w:rsidR="00000000" w:rsidRPr="00000000">
        <w:rPr>
          <w:rFonts w:ascii="Inconsolata" w:cs="Inconsolata" w:eastAsia="Inconsolata" w:hAnsi="Inconsolata"/>
          <w:sz w:val="23"/>
          <w:szCs w:val="23"/>
          <w:rtl w:val="0"/>
        </w:rPr>
        <w:tab/>
        <w:t xml:space="preserve">csv_df = file.read()</w:t>
      </w:r>
      <w:r w:rsidDel="00000000" w:rsidR="00000000" w:rsidRPr="00000000">
        <w:rPr>
          <w:rtl w:val="0"/>
        </w:rPr>
      </w:r>
    </w:p>
    <w:p w:rsidR="00000000" w:rsidDel="00000000" w:rsidP="00000000" w:rsidRDefault="00000000" w:rsidRPr="00000000" w14:paraId="00000023">
      <w:pPr>
        <w:spacing w:line="360" w:lineRule="auto"/>
        <w:rPr>
          <w:rFonts w:ascii="Courier New" w:cs="Courier New" w:eastAsia="Courier New" w:hAnsi="Courier New"/>
          <w:color w:val="666600"/>
          <w:sz w:val="23"/>
          <w:szCs w:val="23"/>
        </w:rPr>
      </w:pPr>
      <w:r w:rsidDel="00000000" w:rsidR="00000000" w:rsidRPr="00000000">
        <w:rPr>
          <w:rtl w:val="0"/>
        </w:rPr>
      </w:r>
    </w:p>
    <w:p w:rsidR="00000000" w:rsidDel="00000000" w:rsidP="00000000" w:rsidRDefault="00000000" w:rsidRPr="00000000" w14:paraId="00000024">
      <w:pPr>
        <w:pStyle w:val="Heading3"/>
        <w:spacing w:after="200" w:line="360" w:lineRule="auto"/>
        <w:rPr>
          <w:rFonts w:ascii="Courier New" w:cs="Courier New" w:eastAsia="Courier New" w:hAnsi="Courier New"/>
          <w:color w:val="666600"/>
          <w:sz w:val="23"/>
          <w:szCs w:val="23"/>
        </w:rPr>
      </w:pPr>
      <w:bookmarkStart w:colFirst="0" w:colLast="0" w:name="_3zzb9jtonaro" w:id="3"/>
      <w:bookmarkEnd w:id="3"/>
      <w:r w:rsidDel="00000000" w:rsidR="00000000" w:rsidRPr="00000000">
        <w:rPr>
          <w:rFonts w:ascii="Roboto" w:cs="Roboto" w:eastAsia="Roboto" w:hAnsi="Roboto"/>
          <w:b w:val="1"/>
          <w:rtl w:val="0"/>
        </w:rPr>
        <w:t xml:space="preserve">Importing a CSV file using pandas</w:t>
      </w:r>
      <w:r w:rsidDel="00000000" w:rsidR="00000000" w:rsidRPr="00000000">
        <w:rPr>
          <w:rtl w:val="0"/>
        </w:rPr>
      </w:r>
    </w:p>
    <w:p w:rsidR="00000000" w:rsidDel="00000000" w:rsidP="00000000" w:rsidRDefault="00000000" w:rsidRPr="00000000" w14:paraId="00000025">
      <w:pPr>
        <w:spacing w:after="0" w:before="120" w:line="360" w:lineRule="auto"/>
        <w:rPr>
          <w:rFonts w:ascii="Roboto" w:cs="Roboto" w:eastAsia="Roboto" w:hAnsi="Roboto"/>
        </w:rPr>
      </w:pPr>
      <w:r w:rsidDel="00000000" w:rsidR="00000000" w:rsidRPr="00000000">
        <w:rPr>
          <w:rFonts w:ascii="Roboto" w:cs="Roboto" w:eastAsia="Roboto" w:hAnsi="Roboto"/>
          <w:rtl w:val="0"/>
        </w:rPr>
        <w:t xml:space="preserve">Instead of using the CSV package, you can also use pandas to import a CSV data file. First, of course, you’ll want to import pandas in your Python notebook.</w:t>
      </w:r>
      <w:r w:rsidDel="00000000" w:rsidR="00000000" w:rsidRPr="00000000">
        <w:rPr>
          <w:rtl w:val="0"/>
        </w:rPr>
      </w:r>
    </w:p>
    <w:p w:rsidR="00000000" w:rsidDel="00000000" w:rsidP="00000000" w:rsidRDefault="00000000" w:rsidRPr="00000000" w14:paraId="00000026">
      <w:pPr>
        <w:spacing w:line="360" w:lineRule="auto"/>
        <w:rPr>
          <w:rFonts w:ascii="Courier New" w:cs="Courier New" w:eastAsia="Courier New" w:hAnsi="Courier New"/>
          <w:color w:val="000088"/>
          <w:sz w:val="23"/>
          <w:szCs w:val="23"/>
        </w:rPr>
      </w:pPr>
      <w:r w:rsidDel="00000000" w:rsidR="00000000" w:rsidRPr="00000000">
        <w:rPr>
          <w:rtl w:val="0"/>
        </w:rPr>
      </w:r>
    </w:p>
    <w:p w:rsidR="00000000" w:rsidDel="00000000" w:rsidP="00000000" w:rsidRDefault="00000000" w:rsidRPr="00000000" w14:paraId="00000027">
      <w:pPr>
        <w:spacing w:line="360" w:lineRule="auto"/>
        <w:rPr>
          <w:rFonts w:ascii="Inconsolata" w:cs="Inconsolata" w:eastAsia="Inconsolata" w:hAnsi="Inconsolata"/>
        </w:rPr>
      </w:pPr>
      <w:r w:rsidDel="00000000" w:rsidR="00000000" w:rsidRPr="00000000">
        <w:rPr>
          <w:rFonts w:ascii="Inconsolata" w:cs="Inconsolata" w:eastAsia="Inconsolata" w:hAnsi="Inconsolata"/>
          <w:color w:val="000088"/>
          <w:sz w:val="23"/>
          <w:szCs w:val="23"/>
          <w:rtl w:val="0"/>
        </w:rPr>
        <w:t xml:space="preserve">import</w:t>
      </w:r>
      <w:r w:rsidDel="00000000" w:rsidR="00000000" w:rsidRPr="00000000">
        <w:rPr>
          <w:rFonts w:ascii="Inconsolata" w:cs="Inconsolata" w:eastAsia="Inconsolata" w:hAnsi="Inconsolata"/>
          <w:rtl w:val="0"/>
        </w:rPr>
        <w:t xml:space="preserve"> pandas </w:t>
      </w:r>
      <w:r w:rsidDel="00000000" w:rsidR="00000000" w:rsidRPr="00000000">
        <w:rPr>
          <w:rFonts w:ascii="Inconsolata" w:cs="Inconsolata" w:eastAsia="Inconsolata" w:hAnsi="Inconsolata"/>
          <w:color w:val="000088"/>
          <w:sz w:val="23"/>
          <w:szCs w:val="23"/>
          <w:rtl w:val="0"/>
        </w:rPr>
        <w:t xml:space="preserve">as</w:t>
      </w:r>
      <w:r w:rsidDel="00000000" w:rsidR="00000000" w:rsidRPr="00000000">
        <w:rPr>
          <w:rFonts w:ascii="Inconsolata" w:cs="Inconsolata" w:eastAsia="Inconsolata" w:hAnsi="Inconsolata"/>
          <w:rtl w:val="0"/>
        </w:rPr>
        <w:t xml:space="preserve"> pd</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line="360" w:lineRule="auto"/>
        <w:rPr>
          <w:rFonts w:ascii="Courier New" w:cs="Courier New" w:eastAsia="Courier New" w:hAnsi="Courier New"/>
        </w:rPr>
      </w:pPr>
      <w:r w:rsidDel="00000000" w:rsidR="00000000" w:rsidRPr="00000000">
        <w:rPr>
          <w:rFonts w:ascii="Roboto" w:cs="Roboto" w:eastAsia="Roboto" w:hAnsi="Roboto"/>
          <w:rtl w:val="0"/>
        </w:rPr>
        <w:t xml:space="preserve">Next, you’ll use the “read_csv” function to load the data into a dataframe. Most data professionals use abbreviations, like “DF.” T</w:t>
      </w:r>
      <w:r w:rsidDel="00000000" w:rsidR="00000000" w:rsidRPr="00000000">
        <w:rPr>
          <w:rFonts w:ascii="Roboto" w:cs="Roboto" w:eastAsia="Roboto" w:hAnsi="Roboto"/>
          <w:rtl w:val="0"/>
        </w:rPr>
        <w:t xml:space="preserve">he file name then goes in the argument field.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line="36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df = pd.read_csv ('</w:t>
      </w:r>
      <w:r w:rsidDel="00000000" w:rsidR="00000000" w:rsidRPr="00000000">
        <w:rPr>
          <w:rFonts w:ascii="Inconsolata" w:cs="Inconsolata" w:eastAsia="Inconsolata" w:hAnsi="Inconsolata"/>
          <w:color w:val="008800"/>
          <w:sz w:val="23"/>
          <w:szCs w:val="23"/>
          <w:rtl w:val="0"/>
        </w:rPr>
        <w:t xml:space="preserve">E:\\V-136_df2.csv</w:t>
      </w:r>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02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i w:val="1"/>
        </w:rPr>
      </w:pPr>
      <w:r w:rsidDel="00000000" w:rsidR="00000000" w:rsidRPr="00000000">
        <w:rPr>
          <w:rFonts w:ascii="Roboto" w:cs="Roboto" w:eastAsia="Roboto" w:hAnsi="Roboto"/>
          <w:b w:val="1"/>
          <w:i w:val="1"/>
          <w:rtl w:val="0"/>
        </w:rPr>
        <w:t xml:space="preserve">Note:</w:t>
      </w:r>
      <w:r w:rsidDel="00000000" w:rsidR="00000000" w:rsidRPr="00000000">
        <w:rPr>
          <w:rFonts w:ascii="Roboto" w:cs="Roboto" w:eastAsia="Roboto" w:hAnsi="Roboto"/>
          <w:i w:val="1"/>
          <w:rtl w:val="0"/>
        </w:rPr>
        <w:t xml:space="preserve"> You can also use this same syntax for importing a CSV file that is stored on the internet. In the place of the filename, you would simply copy and paste the url. </w:t>
      </w:r>
    </w:p>
    <w:p w:rsidR="00000000" w:rsidDel="00000000" w:rsidP="00000000" w:rsidRDefault="00000000" w:rsidRPr="00000000" w14:paraId="0000002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pStyle w:val="Heading2"/>
        <w:rPr>
          <w:rFonts w:ascii="Roboto" w:cs="Roboto" w:eastAsia="Roboto" w:hAnsi="Roboto"/>
        </w:rPr>
      </w:pPr>
      <w:bookmarkStart w:colFirst="0" w:colLast="0" w:name="_mqbn754o9v2b" w:id="4"/>
      <w:bookmarkEnd w:id="4"/>
      <w:r w:rsidDel="00000000" w:rsidR="00000000" w:rsidRPr="00000000">
        <w:rPr>
          <w:rFonts w:ascii="Roboto" w:cs="Roboto" w:eastAsia="Roboto" w:hAnsi="Roboto"/>
          <w:rtl w:val="0"/>
        </w:rPr>
        <w:t xml:space="preserve">How to import data by connecting to a database</w:t>
      </w:r>
      <w:r w:rsidDel="00000000" w:rsidR="00000000" w:rsidRPr="00000000">
        <w:rPr>
          <w:rtl w:val="0"/>
        </w:rPr>
      </w:r>
    </w:p>
    <w:p w:rsidR="00000000" w:rsidDel="00000000" w:rsidP="00000000" w:rsidRDefault="00000000" w:rsidRPr="00000000" w14:paraId="00000031">
      <w:pPr>
        <w:spacing w:line="360" w:lineRule="auto"/>
        <w:rPr>
          <w:rFonts w:ascii="Roboto" w:cs="Roboto" w:eastAsia="Roboto" w:hAnsi="Roboto"/>
        </w:rPr>
      </w:pPr>
      <w:r w:rsidDel="00000000" w:rsidR="00000000" w:rsidRPr="00000000">
        <w:rPr>
          <w:rFonts w:ascii="Roboto" w:cs="Roboto" w:eastAsia="Roboto" w:hAnsi="Roboto"/>
          <w:rtl w:val="0"/>
        </w:rPr>
        <w:t xml:space="preserve">There are a number of databases that you can connect to with Python,such as BigQuery, MySQL, SQLite, and Oracle. Databases are a convenient way for companies and organizations to store huge amounts of data. </w:t>
      </w:r>
    </w:p>
    <w:p w:rsidR="00000000" w:rsidDel="00000000" w:rsidP="00000000" w:rsidRDefault="00000000" w:rsidRPr="00000000" w14:paraId="0000003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360" w:lineRule="auto"/>
        <w:rPr>
          <w:rFonts w:ascii="Roboto" w:cs="Roboto" w:eastAsia="Roboto" w:hAnsi="Roboto"/>
        </w:rPr>
      </w:pPr>
      <w:r w:rsidDel="00000000" w:rsidR="00000000" w:rsidRPr="00000000">
        <w:rPr>
          <w:rFonts w:ascii="Roboto" w:cs="Roboto" w:eastAsia="Roboto" w:hAnsi="Roboto"/>
          <w:rtl w:val="0"/>
        </w:rPr>
        <w:t xml:space="preserve">Data from databases can be accessed and analyzed via a query within your code, rather than downloading a file. Data professionals are regularly tasked with analyzing data from databases. Below you will find a step-by-step guide for connecting to datasets in </w:t>
      </w:r>
      <w:r w:rsidDel="00000000" w:rsidR="00000000" w:rsidRPr="00000000">
        <w:rPr>
          <w:rFonts w:ascii="Roboto" w:cs="Roboto" w:eastAsia="Roboto" w:hAnsi="Roboto"/>
          <w:rtl w:val="0"/>
        </w:rPr>
        <w:t xml:space="preserve">BigQuery</w:t>
      </w:r>
      <w:r w:rsidDel="00000000" w:rsidR="00000000" w:rsidRPr="00000000">
        <w:rPr>
          <w:rFonts w:ascii="Roboto" w:cs="Roboto" w:eastAsia="Roboto" w:hAnsi="Roboto"/>
          <w:rtl w:val="0"/>
        </w:rPr>
        <w:t xml:space="preserve">, which is a large online database.</w:t>
      </w:r>
    </w:p>
    <w:p w:rsidR="00000000" w:rsidDel="00000000" w:rsidP="00000000" w:rsidRDefault="00000000" w:rsidRPr="00000000" w14:paraId="00000034">
      <w:pPr>
        <w:pStyle w:val="Heading3"/>
        <w:spacing w:after="200" w:line="360" w:lineRule="auto"/>
        <w:rPr/>
      </w:pPr>
      <w:bookmarkStart w:colFirst="0" w:colLast="0" w:name="_hec2m35mbed3" w:id="5"/>
      <w:bookmarkEnd w:id="5"/>
      <w:r w:rsidDel="00000000" w:rsidR="00000000" w:rsidRPr="00000000">
        <w:rPr>
          <w:rFonts w:ascii="Roboto" w:cs="Roboto" w:eastAsia="Roboto" w:hAnsi="Roboto"/>
          <w:b w:val="1"/>
          <w:rtl w:val="0"/>
        </w:rPr>
        <w:t xml:space="preserve">Step 1: Access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BigQuery</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Fonts w:ascii="Roboto" w:cs="Roboto" w:eastAsia="Roboto" w:hAnsi="Roboto"/>
          <w:rtl w:val="0"/>
        </w:rPr>
        <w:t xml:space="preserve">First off when you access BigQuery, you’ll start a new Google Cloud project. Make sure the billing is enabled. You’ll also need to set up your authentication in BigQuery which is described </w:t>
      </w:r>
      <w:r w:rsidDel="00000000" w:rsidR="00000000" w:rsidRPr="00000000">
        <w:rPr>
          <w:rtl w:val="0"/>
        </w:rPr>
        <w:t xml:space="preserve">in Google Cloud’s resource, </w:t>
      </w:r>
      <w:hyperlink r:id="rId7">
        <w:r w:rsidDel="00000000" w:rsidR="00000000" w:rsidRPr="00000000">
          <w:rPr>
            <w:color w:val="1155cc"/>
            <w:u w:val="single"/>
            <w:rtl w:val="0"/>
          </w:rPr>
          <w:t xml:space="preserve">Getting started with authentication</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Style w:val="Heading3"/>
        <w:spacing w:after="200" w:line="360" w:lineRule="auto"/>
        <w:rPr>
          <w:rFonts w:ascii="Roboto" w:cs="Roboto" w:eastAsia="Roboto" w:hAnsi="Roboto"/>
        </w:rPr>
      </w:pPr>
      <w:bookmarkStart w:colFirst="0" w:colLast="0" w:name="_dre13jnaziy7" w:id="6"/>
      <w:bookmarkEnd w:id="6"/>
      <w:r w:rsidDel="00000000" w:rsidR="00000000" w:rsidRPr="00000000">
        <w:rPr>
          <w:rFonts w:ascii="Roboto" w:cs="Roboto" w:eastAsia="Roboto" w:hAnsi="Roboto"/>
          <w:b w:val="1"/>
          <w:rtl w:val="0"/>
        </w:rPr>
        <w:t xml:space="preserve">Step 2: Open</w:t>
      </w:r>
      <w:r w:rsidDel="00000000" w:rsidR="00000000" w:rsidRPr="00000000">
        <w:rPr>
          <w:rFonts w:ascii="Roboto" w:cs="Roboto" w:eastAsia="Roboto" w:hAnsi="Roboto"/>
          <w:b w:val="1"/>
          <w:rtl w:val="0"/>
        </w:rPr>
        <w:t xml:space="preserve"> your Python notebook</w:t>
      </w:r>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rPr>
      </w:pPr>
      <w:r w:rsidDel="00000000" w:rsidR="00000000" w:rsidRPr="00000000">
        <w:rPr>
          <w:rFonts w:ascii="Roboto" w:cs="Roboto" w:eastAsia="Roboto" w:hAnsi="Roboto"/>
          <w:rtl w:val="0"/>
        </w:rPr>
        <w:t xml:space="preserve">Next you should open a Python notebook. You can use IPython magic commands to connect to BigQuery, which makes the import quite simple. Begin by opening a Jupyter notebook and loading the magic commands for big query: </w:t>
      </w:r>
    </w:p>
    <w:p w:rsidR="00000000" w:rsidDel="00000000" w:rsidP="00000000" w:rsidRDefault="00000000" w:rsidRPr="00000000" w14:paraId="0000003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360" w:lineRule="auto"/>
        <w:rPr>
          <w:rFonts w:ascii="Inconsolata" w:cs="Inconsolata" w:eastAsia="Inconsolata" w:hAnsi="Inconsolata"/>
        </w:rPr>
      </w:pPr>
      <w:r w:rsidDel="00000000" w:rsidR="00000000" w:rsidRPr="00000000">
        <w:rPr>
          <w:rFonts w:ascii="Inconsolata" w:cs="Inconsolata" w:eastAsia="Inconsolata" w:hAnsi="Inconsolata"/>
          <w:color w:val="0000ff"/>
          <w:sz w:val="21"/>
          <w:szCs w:val="21"/>
          <w:rtl w:val="0"/>
        </w:rPr>
        <w:t xml:space="preserve">%load_ext google.cloud.bigquery</w:t>
      </w:r>
      <w:r w:rsidDel="00000000" w:rsidR="00000000" w:rsidRPr="00000000">
        <w:rPr>
          <w:rtl w:val="0"/>
        </w:rPr>
      </w:r>
    </w:p>
    <w:p w:rsidR="00000000" w:rsidDel="00000000" w:rsidP="00000000" w:rsidRDefault="00000000" w:rsidRPr="00000000" w14:paraId="0000003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360" w:lineRule="auto"/>
        <w:rPr>
          <w:rFonts w:ascii="Roboto" w:cs="Roboto" w:eastAsia="Roboto" w:hAnsi="Roboto"/>
        </w:rPr>
      </w:pPr>
      <w:r w:rsidDel="00000000" w:rsidR="00000000" w:rsidRPr="00000000">
        <w:rPr>
          <w:rFonts w:ascii="Roboto" w:cs="Roboto" w:eastAsia="Roboto" w:hAnsi="Roboto"/>
          <w:rtl w:val="0"/>
        </w:rPr>
        <w:t xml:space="preserve">From there, you can input the following magic command “%%bigquery” along with the name of any set of data in the database. </w:t>
      </w:r>
    </w:p>
    <w:p w:rsidR="00000000" w:rsidDel="00000000" w:rsidP="00000000" w:rsidRDefault="00000000" w:rsidRPr="00000000" w14:paraId="0000003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Inconsolata" w:cs="Inconsolata" w:eastAsia="Inconsolata" w:hAnsi="Inconsolata"/>
          <w:color w:val="0000ff"/>
          <w:sz w:val="21"/>
          <w:szCs w:val="21"/>
        </w:rPr>
      </w:pPr>
      <w:r w:rsidDel="00000000" w:rsidR="00000000" w:rsidRPr="00000000">
        <w:rPr>
          <w:rFonts w:ascii="Inconsolata" w:cs="Inconsolata" w:eastAsia="Inconsolata" w:hAnsi="Inconsolata"/>
          <w:color w:val="0000ff"/>
          <w:sz w:val="21"/>
          <w:szCs w:val="21"/>
          <w:rtl w:val="0"/>
        </w:rPr>
        <w:t xml:space="preserve">%%bigquery – country_names_area df  </w:t>
      </w: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F">
      <w:pPr>
        <w:pStyle w:val="Heading3"/>
        <w:spacing w:after="200" w:line="360" w:lineRule="auto"/>
        <w:rPr>
          <w:rFonts w:ascii="Roboto" w:cs="Roboto" w:eastAsia="Roboto" w:hAnsi="Roboto"/>
        </w:rPr>
      </w:pPr>
      <w:bookmarkStart w:colFirst="0" w:colLast="0" w:name="_44ipje1toug3" w:id="7"/>
      <w:bookmarkEnd w:id="7"/>
      <w:r w:rsidDel="00000000" w:rsidR="00000000" w:rsidRPr="00000000">
        <w:rPr>
          <w:rFonts w:ascii="Roboto" w:cs="Roboto" w:eastAsia="Roboto" w:hAnsi="Roboto"/>
          <w:b w:val="1"/>
          <w:rtl w:val="0"/>
        </w:rPr>
        <w:t xml:space="preserve">Step 3: Select your data</w:t>
      </w: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Roboto" w:cs="Roboto" w:eastAsia="Roboto" w:hAnsi="Roboto"/>
          <w:rtl w:val="0"/>
        </w:rPr>
        <w:t xml:space="preserve">You can then use SQL commands like </w:t>
      </w:r>
      <w:r w:rsidDel="00000000" w:rsidR="00000000" w:rsidRPr="00000000">
        <w:rPr>
          <w:rFonts w:ascii="Inconsolata" w:cs="Inconsolata" w:eastAsia="Inconsolata" w:hAnsi="Inconsolata"/>
          <w:color w:val="0000ff"/>
          <w:sz w:val="21"/>
          <w:szCs w:val="21"/>
          <w:rtl w:val="0"/>
        </w:rPr>
        <w:t xml:space="preserve">SELECT</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Roboto" w:cs="Roboto" w:eastAsia="Roboto" w:hAnsi="Roboto"/>
          <w:rtl w:val="0"/>
        </w:rPr>
        <w:t xml:space="preserve">and </w:t>
      </w:r>
      <w:r w:rsidDel="00000000" w:rsidR="00000000" w:rsidRPr="00000000">
        <w:rPr>
          <w:rFonts w:ascii="Inconsolata" w:cs="Inconsolata" w:eastAsia="Inconsolata" w:hAnsi="Inconsolata"/>
          <w:color w:val="0000ff"/>
          <w:sz w:val="21"/>
          <w:szCs w:val="21"/>
          <w:rtl w:val="0"/>
        </w:rPr>
        <w:t xml:space="preserve">FROM</w:t>
      </w:r>
      <w:r w:rsidDel="00000000" w:rsidR="00000000" w:rsidRPr="00000000">
        <w:rPr>
          <w:rFonts w:ascii="Roboto" w:cs="Roboto" w:eastAsia="Roboto" w:hAnsi="Roboto"/>
          <w:rtl w:val="0"/>
        </w:rPr>
        <w:t xml:space="preserve"> to select the data you want to use. </w:t>
      </w:r>
      <w:r w:rsidDel="00000000" w:rsidR="00000000" w:rsidRPr="00000000">
        <w:rPr>
          <w:rtl w:val="0"/>
        </w:rPr>
      </w:r>
    </w:p>
    <w:p w:rsidR="00000000" w:rsidDel="00000000" w:rsidP="00000000" w:rsidRDefault="00000000" w:rsidRPr="00000000" w14:paraId="0000004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Inconsolata" w:cs="Inconsolata" w:eastAsia="Inconsolata" w:hAnsi="Inconsolata"/>
          <w:sz w:val="21"/>
          <w:szCs w:val="21"/>
        </w:rPr>
      </w:pP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Inconsolata" w:cs="Inconsolata" w:eastAsia="Inconsolata" w:hAnsi="Inconsolata"/>
          <w:color w:val="0000ff"/>
          <w:sz w:val="21"/>
          <w:szCs w:val="21"/>
          <w:rtl w:val="0"/>
        </w:rPr>
        <w:t xml:space="preserve">ELECT</w:t>
      </w:r>
      <w:r w:rsidDel="00000000" w:rsidR="00000000" w:rsidRPr="00000000">
        <w:rPr>
          <w:rFonts w:ascii="Inconsolata" w:cs="Inconsolata" w:eastAsia="Inconsolata" w:hAnsi="Inconsolata"/>
          <w:sz w:val="21"/>
          <w:szCs w:val="21"/>
          <w:rtl w:val="0"/>
        </w:rPr>
        <w:t xml:space="preserve"> </w:t>
      </w:r>
      <w:r w:rsidDel="00000000" w:rsidR="00000000" w:rsidRPr="00000000">
        <w:rPr>
          <w:rFonts w:ascii="Inconsolata" w:cs="Inconsolata" w:eastAsia="Inconsolata" w:hAnsi="Inconsolata"/>
          <w:color w:val="778899"/>
          <w:sz w:val="21"/>
          <w:szCs w:val="21"/>
          <w:rtl w:val="0"/>
        </w:rPr>
        <w:t xml:space="preserve">*</w:t>
      </w:r>
      <w:r w:rsidDel="00000000" w:rsidR="00000000" w:rsidRPr="00000000">
        <w:rPr>
          <w:rFonts w:ascii="Inconsolata" w:cs="Inconsolata" w:eastAsia="Inconsolata" w:hAnsi="Inconsolata"/>
          <w:sz w:val="21"/>
          <w:szCs w:val="21"/>
          <w:rtl w:val="0"/>
        </w:rPr>
        <w:t xml:space="preserve"> </w:t>
      </w:r>
      <w:r w:rsidDel="00000000" w:rsidR="00000000" w:rsidRPr="00000000">
        <w:rPr>
          <w:rFonts w:ascii="Inconsolata" w:cs="Inconsolata" w:eastAsia="Inconsolata" w:hAnsi="Inconsolata"/>
          <w:color w:val="0000ff"/>
          <w:sz w:val="21"/>
          <w:szCs w:val="21"/>
          <w:rtl w:val="0"/>
        </w:rPr>
        <w:t xml:space="preserve">FROM</w:t>
      </w:r>
      <w:r w:rsidDel="00000000" w:rsidR="00000000" w:rsidRPr="00000000">
        <w:rPr>
          <w:rFonts w:ascii="Inconsolata" w:cs="Inconsolata" w:eastAsia="Inconsolata" w:hAnsi="Inconsolata"/>
          <w:sz w:val="21"/>
          <w:szCs w:val="21"/>
          <w:rtl w:val="0"/>
        </w:rPr>
        <w:t xml:space="preserve"> `country_names_area`</w:t>
      </w:r>
      <w:r w:rsidDel="00000000" w:rsidR="00000000" w:rsidRPr="00000000">
        <w:rPr>
          <w:rtl w:val="0"/>
        </w:rPr>
      </w:r>
    </w:p>
    <w:p w:rsidR="00000000" w:rsidDel="00000000" w:rsidP="00000000" w:rsidRDefault="00000000" w:rsidRPr="00000000" w14:paraId="00000043">
      <w:pPr>
        <w:pageBreakBefore w:val="0"/>
        <w:spacing w:after="200" w:line="360" w:lineRule="auto"/>
        <w:rPr>
          <w:rFonts w:ascii="Roboto" w:cs="Roboto" w:eastAsia="Roboto" w:hAnsi="Roboto"/>
        </w:rPr>
      </w:pPr>
      <w:bookmarkStart w:colFirst="0" w:colLast="0" w:name="_68grr4ro3vl" w:id="8"/>
      <w:bookmarkEnd w:id="8"/>
      <w:r w:rsidDel="00000000" w:rsidR="00000000" w:rsidRPr="00000000">
        <w:rPr>
          <w:rtl w:val="0"/>
        </w:rPr>
      </w:r>
    </w:p>
    <w:p w:rsidR="00000000" w:rsidDel="00000000" w:rsidP="00000000" w:rsidRDefault="00000000" w:rsidRPr="00000000" w14:paraId="00000044">
      <w:pPr>
        <w:pStyle w:val="Heading2"/>
        <w:spacing w:after="200" w:line="360" w:lineRule="auto"/>
        <w:rPr>
          <w:rFonts w:ascii="Roboto" w:cs="Roboto" w:eastAsia="Roboto" w:hAnsi="Roboto"/>
        </w:rPr>
      </w:pPr>
      <w:bookmarkStart w:colFirst="0" w:colLast="0" w:name="_gj6udg3aqn6e" w:id="9"/>
      <w:bookmarkEnd w:id="9"/>
      <w:r w:rsidDel="00000000" w:rsidR="00000000" w:rsidRPr="00000000">
        <w:rPr>
          <w:rFonts w:ascii="Roboto" w:cs="Roboto" w:eastAsia="Roboto" w:hAnsi="Roboto"/>
          <w:rtl w:val="0"/>
        </w:rPr>
        <w:t xml:space="preserve">Key takeaways</w:t>
      </w:r>
      <w:r w:rsidDel="00000000" w:rsidR="00000000" w:rsidRPr="00000000">
        <w:rPr>
          <w:rtl w:val="0"/>
        </w:rPr>
      </w:r>
    </w:p>
    <w:p w:rsidR="00000000" w:rsidDel="00000000" w:rsidP="00000000" w:rsidRDefault="00000000" w:rsidRPr="00000000" w14:paraId="00000045">
      <w:pPr>
        <w:pageBreakBefore w:val="0"/>
        <w:spacing w:after="200" w:line="360" w:lineRule="auto"/>
        <w:rPr>
          <w:rFonts w:ascii="Roboto" w:cs="Roboto" w:eastAsia="Roboto" w:hAnsi="Roboto"/>
          <w:highlight w:val="white"/>
        </w:rPr>
      </w:pPr>
      <w:bookmarkStart w:colFirst="0" w:colLast="0" w:name="_p1oeeasl9kil" w:id="10"/>
      <w:bookmarkEnd w:id="10"/>
      <w:r w:rsidDel="00000000" w:rsidR="00000000" w:rsidRPr="00000000">
        <w:rPr>
          <w:rFonts w:ascii="Roboto" w:cs="Roboto" w:eastAsia="Roboto" w:hAnsi="Roboto"/>
          <w:highlight w:val="white"/>
          <w:rtl w:val="0"/>
        </w:rPr>
        <w:t xml:space="preserve">There are lots of different kinds of data, which means there are numerous ways to import data. As a data professional, learning several methods to import data, whether it be from a data file or a database, will build a </w:t>
      </w:r>
      <w:r w:rsidDel="00000000" w:rsidR="00000000" w:rsidRPr="00000000">
        <w:rPr>
          <w:rFonts w:ascii="Roboto" w:cs="Roboto" w:eastAsia="Roboto" w:hAnsi="Roboto"/>
          <w:highlight w:val="white"/>
          <w:rtl w:val="0"/>
        </w:rPr>
        <w:t xml:space="preserve">solid</w:t>
      </w:r>
      <w:r w:rsidDel="00000000" w:rsidR="00000000" w:rsidRPr="00000000">
        <w:rPr>
          <w:rFonts w:ascii="Roboto" w:cs="Roboto" w:eastAsia="Roboto" w:hAnsi="Roboto"/>
          <w:highlight w:val="white"/>
          <w:rtl w:val="0"/>
        </w:rPr>
        <w:t xml:space="preserve"> foundation for your career.</w:t>
      </w:r>
    </w:p>
    <w:p w:rsidR="00000000" w:rsidDel="00000000" w:rsidP="00000000" w:rsidRDefault="00000000" w:rsidRPr="00000000" w14:paraId="00000046">
      <w:pPr>
        <w:pStyle w:val="Heading2"/>
        <w:spacing w:after="200" w:line="360" w:lineRule="auto"/>
        <w:rPr>
          <w:rFonts w:ascii="Roboto" w:cs="Roboto" w:eastAsia="Roboto" w:hAnsi="Roboto"/>
        </w:rPr>
      </w:pPr>
      <w:bookmarkStart w:colFirst="0" w:colLast="0" w:name="_nefh6bw7rdr" w:id="11"/>
      <w:bookmarkEnd w:id="11"/>
      <w:r w:rsidDel="00000000" w:rsidR="00000000" w:rsidRPr="00000000">
        <w:rPr>
          <w:rFonts w:ascii="Roboto" w:cs="Roboto" w:eastAsia="Roboto" w:hAnsi="Roboto"/>
          <w:rtl w:val="0"/>
        </w:rPr>
        <w:t xml:space="preserve">Resources</w:t>
      </w:r>
      <w:r w:rsidDel="00000000" w:rsidR="00000000" w:rsidRPr="00000000">
        <w:rPr>
          <w:rFonts w:ascii="Roboto" w:cs="Roboto" w:eastAsia="Roboto" w:hAnsi="Roboto"/>
          <w:rtl w:val="0"/>
        </w:rPr>
        <w:t xml:space="preserve"> for more information</w:t>
      </w:r>
    </w:p>
    <w:p w:rsidR="00000000" w:rsidDel="00000000" w:rsidP="00000000" w:rsidRDefault="00000000" w:rsidRPr="00000000" w14:paraId="00000047">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learn more about importing data into Python, you can refer to the following links: </w:t>
      </w:r>
    </w:p>
    <w:p w:rsidR="00000000" w:rsidDel="00000000" w:rsidP="00000000" w:rsidRDefault="00000000" w:rsidRPr="00000000" w14:paraId="00000048">
      <w:pPr>
        <w:spacing w:line="360" w:lineRule="auto"/>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rPr>
          <w:rFonts w:ascii="Roboto" w:cs="Roboto" w:eastAsia="Roboto" w:hAnsi="Roboto"/>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An overview of importing data in Python</w:t>
        </w:r>
      </w:hyperlink>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rFonts w:ascii="Roboto" w:cs="Roboto" w:eastAsia="Roboto" w:hAnsi="Roboto"/>
          <w:sz w:val="21"/>
          <w:szCs w:val="21"/>
          <w:highlight w:val="white"/>
          <w:u w:val="none"/>
        </w:rPr>
      </w:pPr>
      <w:hyperlink r:id="rId9">
        <w:r w:rsidDel="00000000" w:rsidR="00000000" w:rsidRPr="00000000">
          <w:rPr>
            <w:rFonts w:ascii="Roboto" w:cs="Roboto" w:eastAsia="Roboto" w:hAnsi="Roboto"/>
            <w:color w:val="1155cc"/>
            <w:sz w:val="21"/>
            <w:szCs w:val="21"/>
            <w:highlight w:val="white"/>
            <w:u w:val="single"/>
            <w:rtl w:val="0"/>
          </w:rPr>
          <w:t xml:space="preserve">How to connect to BigQuery from a Colab</w:t>
        </w:r>
      </w:hyperlink>
      <w:r w:rsidDel="00000000" w:rsidR="00000000" w:rsidRPr="00000000">
        <w:rPr>
          <w:rtl w:val="0"/>
        </w:rPr>
      </w:r>
    </w:p>
    <w:p w:rsidR="00000000" w:rsidDel="00000000" w:rsidP="00000000" w:rsidRDefault="00000000" w:rsidRPr="00000000" w14:paraId="0000004B">
      <w:pPr>
        <w:rPr>
          <w:rFonts w:ascii="Roboto" w:cs="Roboto" w:eastAsia="Roboto" w:hAnsi="Roboto"/>
          <w:b w:val="1"/>
          <w:i w:val="1"/>
        </w:rPr>
      </w:pPr>
      <w:r w:rsidDel="00000000" w:rsidR="00000000" w:rsidRPr="00000000">
        <w:rPr>
          <w:rtl w:val="0"/>
        </w:rPr>
      </w:r>
    </w:p>
    <w:sectPr>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widowControl w:val="0"/>
      <w:spacing w:line="240" w:lineRule="auto"/>
      <w:ind w:left="0" w:firstLine="0"/>
      <w:rPr>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lab.sandbox.google.com/notebooks/bigquery.ipynb#scrollTo=fkhbyGaXKs_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oud.google.com/docs/authentication/getting-started" TargetMode="External"/><Relationship Id="rId8" Type="http://schemas.openxmlformats.org/officeDocument/2006/relationships/hyperlink" Target="https://towardsdatascience.com/an-overview-of-importing-data-in-python-ac6aa46e088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