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CC8" w:rsidRPr="00D04CC8" w:rsidRDefault="00D04CC8" w:rsidP="00D04CC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MY"/>
        </w:rPr>
      </w:pPr>
      <w:r w:rsidRPr="00D04CC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MY"/>
        </w:rPr>
        <w:t xml:space="preserve">PDE Prep—Cloud </w:t>
      </w:r>
      <w:proofErr w:type="spellStart"/>
      <w:r w:rsidRPr="00D04CC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MY"/>
        </w:rPr>
        <w:t>Dataproc</w:t>
      </w:r>
      <w:proofErr w:type="spellEnd"/>
      <w:r w:rsidRPr="00D04CC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MY"/>
        </w:rPr>
        <w:t xml:space="preserve"> Cluster Operations and Maintenance</w:t>
      </w:r>
    </w:p>
    <w:p w:rsidR="00793D20" w:rsidRDefault="007D7EEA">
      <w:pPr>
        <w:rPr>
          <w:sz w:val="28"/>
          <w:szCs w:val="28"/>
        </w:rPr>
      </w:pPr>
      <w:r w:rsidRPr="007D7EEA">
        <w:rPr>
          <w:sz w:val="28"/>
          <w:szCs w:val="28"/>
        </w:rPr>
        <w:t>Activate Google Cloud Shell</w:t>
      </w:r>
    </w:p>
    <w:p w:rsidR="007D7EEA" w:rsidRDefault="003E7DCB">
      <w:pPr>
        <w:rPr>
          <w:sz w:val="28"/>
          <w:szCs w:val="28"/>
        </w:rPr>
      </w:pPr>
      <w:r w:rsidRPr="003E7DCB">
        <w:rPr>
          <w:sz w:val="28"/>
          <w:szCs w:val="28"/>
        </w:rPr>
        <w:t>Check project permissions</w:t>
      </w:r>
    </w:p>
    <w:p w:rsidR="003E7DCB" w:rsidRDefault="00BF13B3">
      <w:pPr>
        <w:rPr>
          <w:sz w:val="28"/>
          <w:szCs w:val="28"/>
        </w:rPr>
      </w:pPr>
      <w:r w:rsidRPr="00BF13B3">
        <w:rPr>
          <w:sz w:val="28"/>
          <w:szCs w:val="28"/>
        </w:rPr>
        <w:t xml:space="preserve">Task 1: Stage the benchmark </w:t>
      </w:r>
      <w:proofErr w:type="spellStart"/>
      <w:r w:rsidRPr="00BF13B3">
        <w:rPr>
          <w:sz w:val="28"/>
          <w:szCs w:val="28"/>
        </w:rPr>
        <w:t>PySpark</w:t>
      </w:r>
      <w:proofErr w:type="spellEnd"/>
      <w:r w:rsidRPr="00BF13B3">
        <w:rPr>
          <w:sz w:val="28"/>
          <w:szCs w:val="28"/>
        </w:rPr>
        <w:t xml:space="preserve"> application</w:t>
      </w:r>
    </w:p>
    <w:p w:rsidR="007B1CD8" w:rsidRDefault="007B1CD8">
      <w:pPr>
        <w:rPr>
          <w:sz w:val="28"/>
          <w:szCs w:val="28"/>
        </w:rPr>
      </w:pPr>
      <w:r w:rsidRPr="007B1CD8">
        <w:rPr>
          <w:sz w:val="28"/>
          <w:szCs w:val="28"/>
        </w:rPr>
        <w:t xml:space="preserve">Create a Cloud Storage bucket for use by your Cloud </w:t>
      </w:r>
      <w:proofErr w:type="spellStart"/>
      <w:r w:rsidRPr="007B1CD8">
        <w:rPr>
          <w:sz w:val="28"/>
          <w:szCs w:val="28"/>
        </w:rPr>
        <w:t>Dataproc</w:t>
      </w:r>
      <w:proofErr w:type="spellEnd"/>
      <w:r w:rsidRPr="007B1CD8">
        <w:rPr>
          <w:sz w:val="28"/>
          <w:szCs w:val="28"/>
        </w:rPr>
        <w:t xml:space="preserve"> cluster. Give the bucket the same name as your project. Copy the benchmark Python Spark application to the bucket in your project.</w:t>
      </w:r>
    </w:p>
    <w:p w:rsidR="007B1CD8" w:rsidRDefault="00526AD9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drawing>
          <wp:inline distT="0" distB="0" distL="0" distR="0">
            <wp:extent cx="5731510" cy="2635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cke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AD9" w:rsidRDefault="00526AD9">
      <w:pPr>
        <w:rPr>
          <w:sz w:val="28"/>
          <w:szCs w:val="28"/>
        </w:rPr>
      </w:pPr>
    </w:p>
    <w:p w:rsidR="00526AD9" w:rsidRDefault="00526AD9">
      <w:pPr>
        <w:rPr>
          <w:sz w:val="28"/>
          <w:szCs w:val="28"/>
        </w:rPr>
      </w:pPr>
      <w:r>
        <w:rPr>
          <w:sz w:val="28"/>
          <w:szCs w:val="28"/>
        </w:rPr>
        <w:t>Copy benchmark.py file into storage bucket</w:t>
      </w:r>
    </w:p>
    <w:p w:rsidR="00526AD9" w:rsidRDefault="00526AD9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drawing>
          <wp:inline distT="0" distB="0" distL="0" distR="0">
            <wp:extent cx="5731510" cy="8566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dline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D8" w:rsidRDefault="00526AD9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lastRenderedPageBreak/>
        <w:drawing>
          <wp:inline distT="0" distB="0" distL="0" distR="0">
            <wp:extent cx="5731510" cy="29000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cket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B3" w:rsidRDefault="008E091B">
      <w:pPr>
        <w:rPr>
          <w:sz w:val="28"/>
          <w:szCs w:val="28"/>
        </w:rPr>
      </w:pPr>
      <w:r w:rsidRPr="008E091B">
        <w:rPr>
          <w:sz w:val="28"/>
          <w:szCs w:val="28"/>
        </w:rPr>
        <w:t xml:space="preserve">Task 2: Create a Cloud </w:t>
      </w:r>
      <w:proofErr w:type="spellStart"/>
      <w:r w:rsidRPr="008E091B">
        <w:rPr>
          <w:sz w:val="28"/>
          <w:szCs w:val="28"/>
        </w:rPr>
        <w:t>Dataproc</w:t>
      </w:r>
      <w:proofErr w:type="spellEnd"/>
      <w:r w:rsidRPr="008E091B">
        <w:rPr>
          <w:sz w:val="28"/>
          <w:szCs w:val="28"/>
        </w:rPr>
        <w:t xml:space="preserve"> Cluster that matches the Data Analyst's configuration</w:t>
      </w:r>
    </w:p>
    <w:p w:rsidR="0084125C" w:rsidRDefault="0084125C">
      <w:pPr>
        <w:rPr>
          <w:sz w:val="28"/>
          <w:szCs w:val="28"/>
        </w:rPr>
      </w:pPr>
      <w:r w:rsidRPr="0084125C">
        <w:rPr>
          <w:sz w:val="28"/>
          <w:szCs w:val="28"/>
        </w:rPr>
        <w:t xml:space="preserve">Create a Cloud </w:t>
      </w:r>
      <w:proofErr w:type="spellStart"/>
      <w:r w:rsidRPr="0084125C">
        <w:rPr>
          <w:sz w:val="28"/>
          <w:szCs w:val="28"/>
        </w:rPr>
        <w:t>Dataproc</w:t>
      </w:r>
      <w:proofErr w:type="spellEnd"/>
      <w:r w:rsidRPr="0084125C">
        <w:rPr>
          <w:sz w:val="28"/>
          <w:szCs w:val="28"/>
        </w:rPr>
        <w:t xml:space="preserve"> cluster named </w:t>
      </w:r>
      <w:proofErr w:type="spellStart"/>
      <w:r w:rsidRPr="0084125C">
        <w:rPr>
          <w:sz w:val="28"/>
          <w:szCs w:val="28"/>
        </w:rPr>
        <w:t>mjtelco</w:t>
      </w:r>
      <w:proofErr w:type="spellEnd"/>
      <w:r w:rsidRPr="0084125C">
        <w:rPr>
          <w:sz w:val="28"/>
          <w:szCs w:val="28"/>
        </w:rPr>
        <w:t xml:space="preserve"> using version 2.0 (</w:t>
      </w:r>
      <w:proofErr w:type="spellStart"/>
      <w:r w:rsidRPr="0084125C">
        <w:rPr>
          <w:sz w:val="28"/>
          <w:szCs w:val="28"/>
        </w:rPr>
        <w:t>Debian</w:t>
      </w:r>
      <w:proofErr w:type="spellEnd"/>
      <w:r w:rsidRPr="0084125C">
        <w:rPr>
          <w:sz w:val="28"/>
          <w:szCs w:val="28"/>
        </w:rPr>
        <w:t xml:space="preserve"> 10, Hadoop 3.2, Spark 3.1) with a master node of n1-standard-2 and two worker nodes of n1-standard-2 in us-east1 region and us-east1-b zone. Use the default settings on everything else. Remember to set advanced options to give the cluster access to your Cloud Storage staging bucket.</w:t>
      </w:r>
    </w:p>
    <w:p w:rsidR="00191E4A" w:rsidRDefault="001951EA">
      <w:pPr>
        <w:rPr>
          <w:sz w:val="28"/>
          <w:szCs w:val="28"/>
        </w:rPr>
      </w:pPr>
      <w:r>
        <w:rPr>
          <w:sz w:val="28"/>
          <w:szCs w:val="28"/>
        </w:rPr>
        <w:t xml:space="preserve">Go to </w:t>
      </w:r>
      <w:proofErr w:type="spellStart"/>
      <w:r>
        <w:rPr>
          <w:sz w:val="28"/>
          <w:szCs w:val="28"/>
        </w:rPr>
        <w:t>Dataproc</w:t>
      </w:r>
      <w:proofErr w:type="spellEnd"/>
      <w:r>
        <w:rPr>
          <w:sz w:val="28"/>
          <w:szCs w:val="28"/>
        </w:rPr>
        <w:t xml:space="preserve"> </w:t>
      </w:r>
      <w:r w:rsidR="00B9509E">
        <w:rPr>
          <w:sz w:val="28"/>
          <w:szCs w:val="28"/>
        </w:rPr>
        <w:t>Menu</w:t>
      </w:r>
      <w:r>
        <w:rPr>
          <w:sz w:val="28"/>
          <w:szCs w:val="28"/>
        </w:rPr>
        <w:t>:</w:t>
      </w:r>
    </w:p>
    <w:p w:rsidR="001951EA" w:rsidRDefault="00B9509E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lastRenderedPageBreak/>
        <w:drawing>
          <wp:inline distT="0" distB="0" distL="0" distR="0">
            <wp:extent cx="5731510" cy="72866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proc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45" w:rsidRDefault="00D90545">
      <w:pPr>
        <w:rPr>
          <w:sz w:val="28"/>
          <w:szCs w:val="28"/>
        </w:rPr>
      </w:pPr>
    </w:p>
    <w:p w:rsidR="00D90545" w:rsidRDefault="00D90545">
      <w:pPr>
        <w:rPr>
          <w:sz w:val="28"/>
          <w:szCs w:val="28"/>
        </w:rPr>
      </w:pPr>
    </w:p>
    <w:p w:rsidR="00D90545" w:rsidRDefault="00D90545">
      <w:pPr>
        <w:rPr>
          <w:sz w:val="28"/>
          <w:szCs w:val="28"/>
        </w:rPr>
      </w:pPr>
    </w:p>
    <w:p w:rsidR="00D90545" w:rsidRDefault="00D90545">
      <w:pPr>
        <w:rPr>
          <w:sz w:val="28"/>
          <w:szCs w:val="28"/>
        </w:rPr>
      </w:pPr>
    </w:p>
    <w:p w:rsidR="00D90545" w:rsidRDefault="00D90545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lastRenderedPageBreak/>
        <w:drawing>
          <wp:inline distT="0" distB="0" distL="0" distR="0">
            <wp:extent cx="3728085" cy="886333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proc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45" w:rsidRDefault="00D90545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lastRenderedPageBreak/>
        <w:drawing>
          <wp:inline distT="0" distB="0" distL="0" distR="0">
            <wp:extent cx="5731510" cy="4667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proc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45" w:rsidRDefault="00D90545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drawing>
          <wp:inline distT="0" distB="0" distL="0" distR="0">
            <wp:extent cx="5731510" cy="16497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proc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45" w:rsidRDefault="00D90545">
      <w:pPr>
        <w:rPr>
          <w:sz w:val="28"/>
          <w:szCs w:val="28"/>
        </w:rPr>
      </w:pPr>
    </w:p>
    <w:p w:rsidR="0084125C" w:rsidRDefault="00B4046F">
      <w:pPr>
        <w:rPr>
          <w:sz w:val="28"/>
          <w:szCs w:val="28"/>
        </w:rPr>
      </w:pPr>
      <w:proofErr w:type="spellStart"/>
      <w:r w:rsidRPr="00B4046F">
        <w:rPr>
          <w:sz w:val="28"/>
          <w:szCs w:val="28"/>
        </w:rPr>
        <w:t>gcloud</w:t>
      </w:r>
      <w:proofErr w:type="spellEnd"/>
      <w:r w:rsidRPr="00B4046F">
        <w:rPr>
          <w:sz w:val="28"/>
          <w:szCs w:val="28"/>
        </w:rPr>
        <w:t xml:space="preserve"> </w:t>
      </w:r>
      <w:proofErr w:type="spellStart"/>
      <w:r w:rsidRPr="00B4046F">
        <w:rPr>
          <w:sz w:val="28"/>
          <w:szCs w:val="28"/>
        </w:rPr>
        <w:t>dataproc</w:t>
      </w:r>
      <w:proofErr w:type="spellEnd"/>
      <w:r w:rsidRPr="00B4046F">
        <w:rPr>
          <w:sz w:val="28"/>
          <w:szCs w:val="28"/>
        </w:rPr>
        <w:t xml:space="preserve"> clusters create </w:t>
      </w:r>
      <w:proofErr w:type="spellStart"/>
      <w:r w:rsidRPr="00B4046F">
        <w:rPr>
          <w:sz w:val="28"/>
          <w:szCs w:val="28"/>
        </w:rPr>
        <w:t>mjtelco</w:t>
      </w:r>
      <w:proofErr w:type="spellEnd"/>
      <w:r w:rsidRPr="00B4046F">
        <w:rPr>
          <w:sz w:val="28"/>
          <w:szCs w:val="28"/>
        </w:rPr>
        <w:t xml:space="preserve"> --bucket qwiklabs-gcp-02-ab62ef96c495 --subnet default --zone us-east1-b --master-machine-type n1-standard-2 --master-boot-disk-size 500 --</w:t>
      </w:r>
      <w:proofErr w:type="spellStart"/>
      <w:r w:rsidRPr="00B4046F">
        <w:rPr>
          <w:sz w:val="28"/>
          <w:szCs w:val="28"/>
        </w:rPr>
        <w:t>num</w:t>
      </w:r>
      <w:proofErr w:type="spellEnd"/>
      <w:r w:rsidRPr="00B4046F">
        <w:rPr>
          <w:sz w:val="28"/>
          <w:szCs w:val="28"/>
        </w:rPr>
        <w:t>-workers 2 --worker-machine-type  n1-standard-2 --worker-boot-disk-size 500 --image-version 2.0 --project qwiklabs-gcp-02-ab62ef96c495 --region us-east1</w:t>
      </w:r>
    </w:p>
    <w:p w:rsidR="001951EA" w:rsidRDefault="001951EA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lastRenderedPageBreak/>
        <w:drawing>
          <wp:inline distT="0" distB="0" distL="0" distR="0">
            <wp:extent cx="5731510" cy="1188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mdline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6F" w:rsidRDefault="00D90545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drawing>
          <wp:inline distT="0" distB="0" distL="0" distR="0">
            <wp:extent cx="5731510" cy="1018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ust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6F" w:rsidRDefault="00B4046F">
      <w:pPr>
        <w:rPr>
          <w:sz w:val="28"/>
          <w:szCs w:val="28"/>
        </w:rPr>
      </w:pPr>
      <w:r w:rsidRPr="00B4046F">
        <w:rPr>
          <w:sz w:val="28"/>
          <w:szCs w:val="28"/>
        </w:rPr>
        <w:t>Task 3: Demonstrate the successful benchmark job without the required input value</w:t>
      </w:r>
    </w:p>
    <w:p w:rsidR="00D90545" w:rsidRDefault="00D90545">
      <w:pPr>
        <w:rPr>
          <w:sz w:val="28"/>
          <w:szCs w:val="28"/>
        </w:rPr>
      </w:pPr>
      <w:r w:rsidRPr="00D90545">
        <w:rPr>
          <w:sz w:val="28"/>
          <w:szCs w:val="28"/>
        </w:rPr>
        <w:t>Submit the python job to the cluster, and give the job the name mjtelco-test-1. Give the job the input argument of 20. For Max restarts per hour, enter 1.</w:t>
      </w:r>
    </w:p>
    <w:p w:rsidR="00D90545" w:rsidRDefault="00D90545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lastRenderedPageBreak/>
        <w:drawing>
          <wp:inline distT="0" distB="0" distL="0" distR="0">
            <wp:extent cx="5585460" cy="7840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jtelco-test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78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45" w:rsidRDefault="00D90545">
      <w:pPr>
        <w:rPr>
          <w:sz w:val="28"/>
          <w:szCs w:val="28"/>
        </w:rPr>
      </w:pPr>
    </w:p>
    <w:p w:rsidR="00D90545" w:rsidRDefault="00D90545">
      <w:pPr>
        <w:rPr>
          <w:sz w:val="28"/>
          <w:szCs w:val="28"/>
        </w:rPr>
      </w:pPr>
    </w:p>
    <w:p w:rsidR="00D90545" w:rsidRDefault="00D90545">
      <w:pPr>
        <w:rPr>
          <w:sz w:val="28"/>
          <w:szCs w:val="28"/>
        </w:rPr>
      </w:pPr>
    </w:p>
    <w:p w:rsidR="002840B5" w:rsidRPr="002840B5" w:rsidRDefault="002840B5" w:rsidP="002840B5">
      <w:pPr>
        <w:rPr>
          <w:sz w:val="28"/>
          <w:szCs w:val="28"/>
        </w:rPr>
      </w:pPr>
      <w:r w:rsidRPr="002840B5">
        <w:rPr>
          <w:sz w:val="28"/>
          <w:szCs w:val="28"/>
        </w:rPr>
        <w:lastRenderedPageBreak/>
        <w:t>Task 4: Demonstrate the slower benchmark job with the required input value</w:t>
      </w:r>
    </w:p>
    <w:p w:rsidR="002840B5" w:rsidRPr="002840B5" w:rsidRDefault="002840B5" w:rsidP="002840B5">
      <w:pPr>
        <w:rPr>
          <w:sz w:val="28"/>
          <w:szCs w:val="28"/>
        </w:rPr>
      </w:pPr>
    </w:p>
    <w:p w:rsidR="00D90545" w:rsidRDefault="002840B5" w:rsidP="002840B5">
      <w:pPr>
        <w:rPr>
          <w:sz w:val="28"/>
          <w:szCs w:val="28"/>
        </w:rPr>
      </w:pPr>
      <w:r w:rsidRPr="002840B5">
        <w:rPr>
          <w:sz w:val="28"/>
          <w:szCs w:val="28"/>
        </w:rPr>
        <w:t>Submit the python job to the cluster, and give the job the name mjtelco-test-2. Give the job the input argument of 220. For Max restarts per hour, enter 1.</w:t>
      </w:r>
    </w:p>
    <w:p w:rsidR="002840B5" w:rsidRDefault="00DB34AC" w:rsidP="002840B5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drawing>
          <wp:inline distT="0" distB="0" distL="0" distR="0">
            <wp:extent cx="5731510" cy="73069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jtelco-test-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4E" w:rsidRPr="0084584E" w:rsidRDefault="0084584E" w:rsidP="0084584E">
      <w:pPr>
        <w:rPr>
          <w:sz w:val="28"/>
          <w:szCs w:val="28"/>
        </w:rPr>
      </w:pPr>
      <w:r w:rsidRPr="0084584E">
        <w:rPr>
          <w:sz w:val="28"/>
          <w:szCs w:val="28"/>
        </w:rPr>
        <w:lastRenderedPageBreak/>
        <w:t>Objective 2</w:t>
      </w:r>
    </w:p>
    <w:p w:rsidR="0084584E" w:rsidRPr="0084584E" w:rsidRDefault="0084584E" w:rsidP="0084584E">
      <w:pPr>
        <w:rPr>
          <w:sz w:val="28"/>
          <w:szCs w:val="28"/>
        </w:rPr>
      </w:pPr>
      <w:r w:rsidRPr="0084584E">
        <w:rPr>
          <w:sz w:val="28"/>
          <w:szCs w:val="28"/>
        </w:rPr>
        <w:t>Your second job is to improve the performance of the cluster and to reduce the time it takes to run the benchmark job.</w:t>
      </w:r>
    </w:p>
    <w:p w:rsidR="0084584E" w:rsidRPr="0084584E" w:rsidRDefault="0084584E" w:rsidP="0084584E">
      <w:pPr>
        <w:rPr>
          <w:sz w:val="28"/>
          <w:szCs w:val="28"/>
        </w:rPr>
      </w:pPr>
      <w:r w:rsidRPr="0084584E">
        <w:rPr>
          <w:sz w:val="28"/>
          <w:szCs w:val="28"/>
        </w:rPr>
        <w:t>Task 5: Upgrade the master node</w:t>
      </w:r>
    </w:p>
    <w:p w:rsidR="00DB34AC" w:rsidRDefault="0084584E" w:rsidP="0084584E">
      <w:pPr>
        <w:rPr>
          <w:sz w:val="28"/>
          <w:szCs w:val="28"/>
        </w:rPr>
      </w:pPr>
      <w:r w:rsidRPr="0084584E">
        <w:rPr>
          <w:sz w:val="28"/>
          <w:szCs w:val="28"/>
        </w:rPr>
        <w:t>Upgrade the master node to a 4-CPU instance, n1-standard-4.</w:t>
      </w:r>
    </w:p>
    <w:p w:rsidR="0084584E" w:rsidRDefault="00CA3AF8" w:rsidP="0084584E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drawing>
          <wp:inline distT="0" distB="0" distL="0" distR="0">
            <wp:extent cx="5731510" cy="47771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proc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69" w:rsidRPr="00481269" w:rsidRDefault="00481269" w:rsidP="00481269">
      <w:pPr>
        <w:rPr>
          <w:sz w:val="28"/>
          <w:szCs w:val="28"/>
        </w:rPr>
      </w:pPr>
      <w:r w:rsidRPr="00481269">
        <w:rPr>
          <w:sz w:val="28"/>
          <w:szCs w:val="28"/>
        </w:rPr>
        <w:t>Task 6: Demonstrate that the benchmark job completes in less time</w:t>
      </w:r>
    </w:p>
    <w:p w:rsidR="00481269" w:rsidRPr="00481269" w:rsidRDefault="00481269" w:rsidP="00481269">
      <w:pPr>
        <w:rPr>
          <w:sz w:val="28"/>
          <w:szCs w:val="28"/>
        </w:rPr>
      </w:pPr>
    </w:p>
    <w:p w:rsidR="00CA3AF8" w:rsidRDefault="00481269" w:rsidP="00481269">
      <w:pPr>
        <w:rPr>
          <w:sz w:val="28"/>
          <w:szCs w:val="28"/>
        </w:rPr>
      </w:pPr>
      <w:r w:rsidRPr="00481269">
        <w:rPr>
          <w:sz w:val="28"/>
          <w:szCs w:val="28"/>
        </w:rPr>
        <w:t>After the upgraded master node is running, submit the python job again to the cluster. Give the job the name mjtelco-test-3. Give the job the input argument of 220. For Max restarts per hour, enter 1.</w:t>
      </w:r>
    </w:p>
    <w:p w:rsidR="00481269" w:rsidRDefault="00481269" w:rsidP="00481269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lastRenderedPageBreak/>
        <w:drawing>
          <wp:inline distT="0" distB="0" distL="0" distR="0">
            <wp:extent cx="5731510" cy="75507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jtelco-test-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FC" w:rsidRPr="00875BFC" w:rsidRDefault="00875BFC" w:rsidP="00875BFC">
      <w:pPr>
        <w:rPr>
          <w:sz w:val="28"/>
          <w:szCs w:val="28"/>
        </w:rPr>
      </w:pPr>
      <w:r w:rsidRPr="00875BFC">
        <w:rPr>
          <w:sz w:val="28"/>
          <w:szCs w:val="28"/>
        </w:rPr>
        <w:t>Task 7: Grow the cluster</w:t>
      </w:r>
    </w:p>
    <w:p w:rsidR="00875BFC" w:rsidRPr="00875BFC" w:rsidRDefault="00875BFC" w:rsidP="00875BFC">
      <w:pPr>
        <w:rPr>
          <w:sz w:val="28"/>
          <w:szCs w:val="28"/>
        </w:rPr>
      </w:pPr>
    </w:p>
    <w:p w:rsidR="00875BFC" w:rsidRPr="00875BFC" w:rsidRDefault="00875BFC" w:rsidP="00875BFC">
      <w:pPr>
        <w:rPr>
          <w:sz w:val="28"/>
          <w:szCs w:val="28"/>
        </w:rPr>
      </w:pPr>
      <w:r w:rsidRPr="00875BFC">
        <w:rPr>
          <w:sz w:val="28"/>
          <w:szCs w:val="28"/>
        </w:rPr>
        <w:t>You are getting closer but the job still does not complete in under the required time (under 75 seconds) when given the input value of 220.</w:t>
      </w:r>
    </w:p>
    <w:p w:rsidR="00481269" w:rsidRDefault="00875BFC" w:rsidP="00875BFC">
      <w:pPr>
        <w:rPr>
          <w:sz w:val="28"/>
          <w:szCs w:val="28"/>
        </w:rPr>
      </w:pPr>
      <w:r w:rsidRPr="00875BFC">
        <w:rPr>
          <w:sz w:val="28"/>
          <w:szCs w:val="28"/>
        </w:rPr>
        <w:lastRenderedPageBreak/>
        <w:t>Upgrade the cluster by adding three more n1-standard-2 worker nodes for a total of five workers.</w:t>
      </w:r>
    </w:p>
    <w:p w:rsidR="00875BFC" w:rsidRDefault="00875BFC" w:rsidP="00875BFC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drawing>
          <wp:inline distT="0" distB="0" distL="0" distR="0">
            <wp:extent cx="5731510" cy="4098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taproc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FC" w:rsidRDefault="00875BFC" w:rsidP="00875BFC">
      <w:pPr>
        <w:rPr>
          <w:sz w:val="28"/>
          <w:szCs w:val="28"/>
        </w:rPr>
      </w:pPr>
      <w:r>
        <w:rPr>
          <w:noProof/>
          <w:sz w:val="28"/>
          <w:szCs w:val="28"/>
          <w:lang w:eastAsia="en-MY"/>
        </w:rPr>
        <w:drawing>
          <wp:inline distT="0" distB="0" distL="0" distR="0">
            <wp:extent cx="5731510" cy="28492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aproc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12" w:rsidRPr="00E91912" w:rsidRDefault="00E91912" w:rsidP="00E91912">
      <w:pPr>
        <w:rPr>
          <w:sz w:val="28"/>
          <w:szCs w:val="28"/>
        </w:rPr>
      </w:pPr>
      <w:r w:rsidRPr="00E91912">
        <w:rPr>
          <w:sz w:val="28"/>
          <w:szCs w:val="28"/>
        </w:rPr>
        <w:t>Task 8: Submit the job and verify improved performance</w:t>
      </w:r>
    </w:p>
    <w:p w:rsidR="00E91912" w:rsidRPr="00E91912" w:rsidRDefault="00E91912" w:rsidP="00E91912">
      <w:pPr>
        <w:rPr>
          <w:sz w:val="28"/>
          <w:szCs w:val="28"/>
        </w:rPr>
      </w:pPr>
    </w:p>
    <w:p w:rsidR="00875BFC" w:rsidRDefault="00E91912" w:rsidP="00E91912">
      <w:pPr>
        <w:rPr>
          <w:sz w:val="28"/>
          <w:szCs w:val="28"/>
        </w:rPr>
      </w:pPr>
      <w:r w:rsidRPr="00E91912">
        <w:rPr>
          <w:sz w:val="28"/>
          <w:szCs w:val="28"/>
        </w:rPr>
        <w:lastRenderedPageBreak/>
        <w:t>After the additional nodes are running, submit the job again. Submit the python job to the cluster, and give the job the name mjtelco-test-4. Give the job the input argument of 220. For Max restarts per hour, enter 1.</w:t>
      </w:r>
    </w:p>
    <w:p w:rsidR="00E91912" w:rsidRDefault="00E91912" w:rsidP="00E91912">
      <w:pPr>
        <w:rPr>
          <w:sz w:val="28"/>
          <w:szCs w:val="28"/>
        </w:rPr>
      </w:pPr>
    </w:p>
    <w:p w:rsidR="00E91912" w:rsidRDefault="00E91912" w:rsidP="00E91912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eastAsia="en-MY"/>
        </w:rPr>
        <w:lastRenderedPageBreak/>
        <w:drawing>
          <wp:inline distT="0" distB="0" distL="0" distR="0">
            <wp:extent cx="5608320" cy="8092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jtelco-test-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5BFC" w:rsidRPr="007D7EEA" w:rsidRDefault="00875BFC" w:rsidP="00875BFC">
      <w:pPr>
        <w:rPr>
          <w:sz w:val="28"/>
          <w:szCs w:val="28"/>
        </w:rPr>
      </w:pPr>
    </w:p>
    <w:sectPr w:rsidR="00875BFC" w:rsidRPr="007D7E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CC8"/>
    <w:rsid w:val="00191E4A"/>
    <w:rsid w:val="001951EA"/>
    <w:rsid w:val="002840B5"/>
    <w:rsid w:val="003E7DCB"/>
    <w:rsid w:val="00481269"/>
    <w:rsid w:val="00526AD9"/>
    <w:rsid w:val="00793D20"/>
    <w:rsid w:val="007B1CD8"/>
    <w:rsid w:val="007D7EEA"/>
    <w:rsid w:val="0084125C"/>
    <w:rsid w:val="0084584E"/>
    <w:rsid w:val="00875BFC"/>
    <w:rsid w:val="008E091B"/>
    <w:rsid w:val="00B4046F"/>
    <w:rsid w:val="00B9509E"/>
    <w:rsid w:val="00BF13B3"/>
    <w:rsid w:val="00CA3AF8"/>
    <w:rsid w:val="00D04CC8"/>
    <w:rsid w:val="00D90545"/>
    <w:rsid w:val="00DB34AC"/>
    <w:rsid w:val="00E91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A95BA"/>
  <w15:chartTrackingRefBased/>
  <w15:docId w15:val="{F54E507E-8CF9-4D14-98E7-9A798AAD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04C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MY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8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13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CC8"/>
    <w:rPr>
      <w:rFonts w:ascii="Times New Roman" w:eastAsia="Times New Roman" w:hAnsi="Times New Roman" w:cs="Times New Roman"/>
      <w:b/>
      <w:bCs/>
      <w:kern w:val="36"/>
      <w:sz w:val="48"/>
      <w:szCs w:val="48"/>
      <w:lang w:eastAsia="en-MY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13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8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408</Words>
  <Characters>2326</Characters>
  <Application>Microsoft Office Word</Application>
  <DocSecurity>0</DocSecurity>
  <Lines>19</Lines>
  <Paragraphs>5</Paragraphs>
  <ScaleCrop>false</ScaleCrop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</dc:creator>
  <cp:keywords/>
  <dc:description/>
  <cp:lastModifiedBy>Dennis</cp:lastModifiedBy>
  <cp:revision>20</cp:revision>
  <dcterms:created xsi:type="dcterms:W3CDTF">2022-10-11T06:05:00Z</dcterms:created>
  <dcterms:modified xsi:type="dcterms:W3CDTF">2022-10-11T10:36:00Z</dcterms:modified>
</cp:coreProperties>
</file>