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8D9" w:rsidRDefault="004A2B0D">
      <w:pPr>
        <w:spacing w:line="480" w:lineRule="auto"/>
        <w:rPr>
          <w:b/>
          <w:sz w:val="24"/>
          <w:szCs w:val="24"/>
        </w:rPr>
      </w:pPr>
      <w:r>
        <w:pict w14:anchorId="0DE41A60">
          <v:rect id="_x0000_i1025" style="width:0;height:1.5pt" o:hralign="center" o:hrstd="t" o:hr="t" fillcolor="#a0a0a0" stroked="f"/>
        </w:pict>
      </w:r>
    </w:p>
    <w:p w:rsidR="005748D9" w:rsidRDefault="005748D9">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748D9">
        <w:trPr>
          <w:trHeight w:val="440"/>
        </w:trPr>
        <w:tc>
          <w:tcPr>
            <w:tcW w:w="8715" w:type="dxa"/>
            <w:shd w:val="clear" w:color="auto" w:fill="CFE2F3"/>
            <w:tcMar>
              <w:top w:w="100" w:type="dxa"/>
              <w:left w:w="100" w:type="dxa"/>
              <w:bottom w:w="100" w:type="dxa"/>
              <w:right w:w="100" w:type="dxa"/>
            </w:tcMar>
          </w:tcPr>
          <w:p w:rsidR="005748D9" w:rsidRDefault="004A2B0D">
            <w:pPr>
              <w:widowControl w:val="0"/>
              <w:spacing w:line="240" w:lineRule="auto"/>
              <w:rPr>
                <w:b/>
                <w:sz w:val="24"/>
                <w:szCs w:val="24"/>
              </w:rPr>
            </w:pPr>
            <w:r>
              <w:rPr>
                <w:b/>
                <w:sz w:val="24"/>
                <w:szCs w:val="24"/>
              </w:rPr>
              <w:t xml:space="preserve">Identify 5 values that define the Bath </w:t>
            </w:r>
            <w:proofErr w:type="spellStart"/>
            <w:r>
              <w:rPr>
                <w:b/>
                <w:sz w:val="24"/>
                <w:szCs w:val="24"/>
              </w:rPr>
              <w:t>EcoShop</w:t>
            </w:r>
            <w:proofErr w:type="spellEnd"/>
            <w:r>
              <w:rPr>
                <w:b/>
                <w:sz w:val="24"/>
                <w:szCs w:val="24"/>
              </w:rPr>
              <w:t xml:space="preserve"> brand.</w:t>
            </w:r>
          </w:p>
          <w:p w:rsidR="005748D9" w:rsidRDefault="004A2B0D">
            <w:pPr>
              <w:widowControl w:val="0"/>
              <w:spacing w:line="240" w:lineRule="auto"/>
              <w:rPr>
                <w:sz w:val="24"/>
                <w:szCs w:val="24"/>
              </w:rPr>
            </w:pPr>
            <w:r>
              <w:rPr>
                <w:sz w:val="24"/>
                <w:szCs w:val="24"/>
              </w:rPr>
              <w:t xml:space="preserve">Use the sticky notes from the </w:t>
            </w:r>
            <w:hyperlink r:id="rId7">
              <w:r>
                <w:rPr>
                  <w:color w:val="1155CC"/>
                  <w:sz w:val="24"/>
                  <w:szCs w:val="24"/>
                  <w:u w:val="single"/>
                </w:rPr>
                <w:t>branding exercise</w:t>
              </w:r>
            </w:hyperlink>
            <w:r>
              <w:rPr>
                <w:sz w:val="24"/>
                <w:szCs w:val="24"/>
              </w:rPr>
              <w:t xml:space="preserve"> to identify similar themes.</w:t>
            </w:r>
          </w:p>
        </w:tc>
      </w:tr>
      <w:tr w:rsidR="005748D9">
        <w:trPr>
          <w:trHeight w:val="317"/>
        </w:trPr>
        <w:tc>
          <w:tcPr>
            <w:tcW w:w="8715" w:type="dxa"/>
            <w:vMerge w:val="restart"/>
            <w:shd w:val="clear" w:color="auto" w:fill="auto"/>
            <w:tcMar>
              <w:top w:w="100" w:type="dxa"/>
              <w:left w:w="100" w:type="dxa"/>
              <w:bottom w:w="100" w:type="dxa"/>
              <w:right w:w="100" w:type="dxa"/>
            </w:tcMar>
          </w:tcPr>
          <w:p w:rsidR="005748D9" w:rsidRPr="00A81ACC" w:rsidRDefault="004A2B0D" w:rsidP="00A81ACC">
            <w:pPr>
              <w:widowControl w:val="0"/>
              <w:numPr>
                <w:ilvl w:val="0"/>
                <w:numId w:val="3"/>
              </w:numPr>
              <w:spacing w:line="240" w:lineRule="auto"/>
              <w:rPr>
                <w:sz w:val="24"/>
                <w:szCs w:val="24"/>
              </w:rPr>
            </w:pPr>
            <w:r>
              <w:rPr>
                <w:sz w:val="24"/>
                <w:szCs w:val="24"/>
              </w:rPr>
              <w:t>Integrity</w:t>
            </w:r>
            <w:bookmarkStart w:id="0" w:name="_GoBack"/>
            <w:bookmarkEnd w:id="0"/>
          </w:p>
        </w:tc>
      </w:tr>
      <w:tr w:rsidR="005748D9" w:rsidTr="00A81ACC">
        <w:trPr>
          <w:trHeight w:val="276"/>
        </w:trPr>
        <w:tc>
          <w:tcPr>
            <w:tcW w:w="8715" w:type="dxa"/>
            <w:vMerge/>
            <w:shd w:val="clear" w:color="auto" w:fill="auto"/>
            <w:tcMar>
              <w:top w:w="100" w:type="dxa"/>
              <w:left w:w="100" w:type="dxa"/>
              <w:bottom w:w="100" w:type="dxa"/>
              <w:right w:w="100" w:type="dxa"/>
            </w:tcMar>
          </w:tcPr>
          <w:p w:rsidR="005748D9" w:rsidRDefault="005748D9">
            <w:pPr>
              <w:widowControl w:val="0"/>
              <w:spacing w:line="240" w:lineRule="auto"/>
              <w:rPr>
                <w:sz w:val="24"/>
                <w:szCs w:val="24"/>
              </w:rPr>
            </w:pPr>
          </w:p>
        </w:tc>
      </w:tr>
      <w:tr w:rsidR="005748D9">
        <w:trPr>
          <w:trHeight w:val="440"/>
        </w:trPr>
        <w:tc>
          <w:tcPr>
            <w:tcW w:w="8715" w:type="dxa"/>
            <w:shd w:val="clear" w:color="auto" w:fill="auto"/>
            <w:tcMar>
              <w:top w:w="100" w:type="dxa"/>
              <w:left w:w="100" w:type="dxa"/>
              <w:bottom w:w="100" w:type="dxa"/>
              <w:right w:w="100" w:type="dxa"/>
            </w:tcMar>
          </w:tcPr>
          <w:p w:rsidR="005748D9" w:rsidRDefault="004A2B0D">
            <w:pPr>
              <w:widowControl w:val="0"/>
              <w:numPr>
                <w:ilvl w:val="0"/>
                <w:numId w:val="3"/>
              </w:numPr>
              <w:spacing w:line="240" w:lineRule="auto"/>
              <w:rPr>
                <w:sz w:val="24"/>
                <w:szCs w:val="24"/>
              </w:rPr>
            </w:pPr>
            <w:r>
              <w:rPr>
                <w:sz w:val="24"/>
                <w:szCs w:val="24"/>
              </w:rPr>
              <w:t>Dependability</w:t>
            </w:r>
          </w:p>
        </w:tc>
      </w:tr>
      <w:tr w:rsidR="005748D9">
        <w:trPr>
          <w:trHeight w:val="440"/>
        </w:trPr>
        <w:tc>
          <w:tcPr>
            <w:tcW w:w="8715" w:type="dxa"/>
            <w:shd w:val="clear" w:color="auto" w:fill="auto"/>
            <w:tcMar>
              <w:top w:w="100" w:type="dxa"/>
              <w:left w:w="100" w:type="dxa"/>
              <w:bottom w:w="100" w:type="dxa"/>
              <w:right w:w="100" w:type="dxa"/>
            </w:tcMar>
          </w:tcPr>
          <w:p w:rsidR="005748D9" w:rsidRDefault="004A2B0D">
            <w:pPr>
              <w:widowControl w:val="0"/>
              <w:numPr>
                <w:ilvl w:val="0"/>
                <w:numId w:val="3"/>
              </w:numPr>
              <w:spacing w:line="240" w:lineRule="auto"/>
              <w:rPr>
                <w:sz w:val="24"/>
                <w:szCs w:val="24"/>
              </w:rPr>
            </w:pPr>
            <w:r>
              <w:rPr>
                <w:sz w:val="24"/>
                <w:szCs w:val="24"/>
              </w:rPr>
              <w:t>Environmentalism</w:t>
            </w:r>
          </w:p>
        </w:tc>
      </w:tr>
      <w:tr w:rsidR="005748D9">
        <w:trPr>
          <w:trHeight w:val="440"/>
        </w:trPr>
        <w:tc>
          <w:tcPr>
            <w:tcW w:w="8715" w:type="dxa"/>
            <w:shd w:val="clear" w:color="auto" w:fill="auto"/>
            <w:tcMar>
              <w:top w:w="100" w:type="dxa"/>
              <w:left w:w="100" w:type="dxa"/>
              <w:bottom w:w="100" w:type="dxa"/>
              <w:right w:w="100" w:type="dxa"/>
            </w:tcMar>
          </w:tcPr>
          <w:p w:rsidR="005748D9" w:rsidRDefault="004A2B0D">
            <w:pPr>
              <w:widowControl w:val="0"/>
              <w:numPr>
                <w:ilvl w:val="0"/>
                <w:numId w:val="3"/>
              </w:numPr>
              <w:spacing w:line="240" w:lineRule="auto"/>
              <w:rPr>
                <w:sz w:val="24"/>
                <w:szCs w:val="24"/>
              </w:rPr>
            </w:pPr>
            <w:r>
              <w:rPr>
                <w:sz w:val="24"/>
                <w:szCs w:val="24"/>
              </w:rPr>
              <w:t>Making a difference</w:t>
            </w:r>
          </w:p>
        </w:tc>
      </w:tr>
      <w:tr w:rsidR="005748D9">
        <w:trPr>
          <w:trHeight w:val="440"/>
        </w:trPr>
        <w:tc>
          <w:tcPr>
            <w:tcW w:w="8715" w:type="dxa"/>
            <w:shd w:val="clear" w:color="auto" w:fill="auto"/>
            <w:tcMar>
              <w:top w:w="100" w:type="dxa"/>
              <w:left w:w="100" w:type="dxa"/>
              <w:bottom w:w="100" w:type="dxa"/>
              <w:right w:w="100" w:type="dxa"/>
            </w:tcMar>
          </w:tcPr>
          <w:p w:rsidR="005748D9" w:rsidRDefault="004A2B0D">
            <w:pPr>
              <w:widowControl w:val="0"/>
              <w:numPr>
                <w:ilvl w:val="0"/>
                <w:numId w:val="3"/>
              </w:numPr>
              <w:spacing w:line="240" w:lineRule="auto"/>
              <w:rPr>
                <w:sz w:val="24"/>
                <w:szCs w:val="24"/>
              </w:rPr>
            </w:pPr>
            <w:r>
              <w:rPr>
                <w:sz w:val="24"/>
                <w:szCs w:val="24"/>
              </w:rPr>
              <w:t>Passion for nature</w:t>
            </w:r>
          </w:p>
        </w:tc>
      </w:tr>
    </w:tbl>
    <w:p w:rsidR="005748D9" w:rsidRDefault="005748D9">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748D9">
        <w:trPr>
          <w:trHeight w:val="440"/>
        </w:trPr>
        <w:tc>
          <w:tcPr>
            <w:tcW w:w="8715" w:type="dxa"/>
            <w:shd w:val="clear" w:color="auto" w:fill="CFE2F3"/>
            <w:tcMar>
              <w:top w:w="100" w:type="dxa"/>
              <w:left w:w="100" w:type="dxa"/>
              <w:bottom w:w="100" w:type="dxa"/>
              <w:right w:w="100" w:type="dxa"/>
            </w:tcMar>
          </w:tcPr>
          <w:p w:rsidR="005748D9" w:rsidRDefault="004A2B0D">
            <w:pPr>
              <w:widowControl w:val="0"/>
              <w:spacing w:line="240" w:lineRule="auto"/>
              <w:rPr>
                <w:b/>
                <w:sz w:val="24"/>
                <w:szCs w:val="24"/>
              </w:rPr>
            </w:pPr>
            <w:r>
              <w:rPr>
                <w:b/>
                <w:sz w:val="24"/>
                <w:szCs w:val="24"/>
              </w:rPr>
              <w:t xml:space="preserve">Suggest one or more ways that the Bath </w:t>
            </w:r>
            <w:proofErr w:type="spellStart"/>
            <w:r>
              <w:rPr>
                <w:b/>
                <w:sz w:val="24"/>
                <w:szCs w:val="24"/>
              </w:rPr>
              <w:t>EcoShop</w:t>
            </w:r>
            <w:proofErr w:type="spellEnd"/>
            <w:r>
              <w:rPr>
                <w:b/>
                <w:sz w:val="24"/>
                <w:szCs w:val="24"/>
              </w:rPr>
              <w:t xml:space="preserve"> brand can demonstrate their values to customers through their giving program.</w:t>
            </w:r>
          </w:p>
        </w:tc>
      </w:tr>
      <w:tr w:rsidR="005748D9" w:rsidTr="00A81ACC">
        <w:trPr>
          <w:trHeight w:val="834"/>
        </w:trPr>
        <w:tc>
          <w:tcPr>
            <w:tcW w:w="8715" w:type="dxa"/>
            <w:shd w:val="clear" w:color="auto" w:fill="auto"/>
            <w:tcMar>
              <w:top w:w="100" w:type="dxa"/>
              <w:left w:w="100" w:type="dxa"/>
              <w:bottom w:w="100" w:type="dxa"/>
              <w:right w:w="100" w:type="dxa"/>
            </w:tcMar>
          </w:tcPr>
          <w:p w:rsidR="005748D9" w:rsidRDefault="004A2B0D">
            <w:pPr>
              <w:widowControl w:val="0"/>
              <w:numPr>
                <w:ilvl w:val="0"/>
                <w:numId w:val="2"/>
              </w:numPr>
              <w:spacing w:line="240" w:lineRule="auto"/>
              <w:rPr>
                <w:sz w:val="24"/>
                <w:szCs w:val="24"/>
              </w:rPr>
            </w:pPr>
            <w:r>
              <w:rPr>
                <w:sz w:val="24"/>
                <w:szCs w:val="24"/>
              </w:rPr>
              <w:t>Donate a portion of their sales to a nonprofit organization that supports a healthy environment.</w:t>
            </w:r>
          </w:p>
        </w:tc>
      </w:tr>
    </w:tbl>
    <w:p w:rsidR="005748D9" w:rsidRDefault="005748D9">
      <w:pPr>
        <w:spacing w:line="480" w:lineRule="auto"/>
        <w:rPr>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748D9">
        <w:trPr>
          <w:trHeight w:val="440"/>
        </w:trPr>
        <w:tc>
          <w:tcPr>
            <w:tcW w:w="8715" w:type="dxa"/>
            <w:shd w:val="clear" w:color="auto" w:fill="CFE2F3"/>
            <w:tcMar>
              <w:top w:w="100" w:type="dxa"/>
              <w:left w:w="100" w:type="dxa"/>
              <w:bottom w:w="100" w:type="dxa"/>
              <w:right w:w="100" w:type="dxa"/>
            </w:tcMar>
          </w:tcPr>
          <w:p w:rsidR="005748D9" w:rsidRDefault="004A2B0D">
            <w:pPr>
              <w:widowControl w:val="0"/>
              <w:spacing w:line="240" w:lineRule="auto"/>
              <w:rPr>
                <w:b/>
                <w:sz w:val="24"/>
                <w:szCs w:val="24"/>
              </w:rPr>
            </w:pPr>
            <w:r>
              <w:rPr>
                <w:b/>
                <w:sz w:val="24"/>
                <w:szCs w:val="24"/>
              </w:rPr>
              <w:t xml:space="preserve">Suggest one or more ways that the Bath </w:t>
            </w:r>
            <w:proofErr w:type="spellStart"/>
            <w:r>
              <w:rPr>
                <w:b/>
                <w:sz w:val="24"/>
                <w:szCs w:val="24"/>
              </w:rPr>
              <w:t>EcoShop</w:t>
            </w:r>
            <w:proofErr w:type="spellEnd"/>
            <w:r>
              <w:rPr>
                <w:b/>
                <w:sz w:val="24"/>
                <w:szCs w:val="24"/>
              </w:rPr>
              <w:t xml:space="preserve"> brand can demonstrate their values to customers through the content on their website and/or social media accou</w:t>
            </w:r>
            <w:r>
              <w:rPr>
                <w:b/>
                <w:sz w:val="24"/>
                <w:szCs w:val="24"/>
              </w:rPr>
              <w:t>nts.</w:t>
            </w:r>
          </w:p>
        </w:tc>
      </w:tr>
      <w:tr w:rsidR="005748D9">
        <w:trPr>
          <w:trHeight w:val="1160"/>
        </w:trPr>
        <w:tc>
          <w:tcPr>
            <w:tcW w:w="8715" w:type="dxa"/>
            <w:shd w:val="clear" w:color="auto" w:fill="auto"/>
            <w:tcMar>
              <w:top w:w="100" w:type="dxa"/>
              <w:left w:w="100" w:type="dxa"/>
              <w:bottom w:w="100" w:type="dxa"/>
              <w:right w:w="100" w:type="dxa"/>
            </w:tcMar>
          </w:tcPr>
          <w:p w:rsidR="005748D9" w:rsidRDefault="004A2B0D" w:rsidP="00A81ACC">
            <w:pPr>
              <w:widowControl w:val="0"/>
              <w:numPr>
                <w:ilvl w:val="0"/>
                <w:numId w:val="1"/>
              </w:numPr>
              <w:spacing w:after="240" w:line="240" w:lineRule="auto"/>
              <w:rPr>
                <w:sz w:val="24"/>
                <w:szCs w:val="24"/>
              </w:rPr>
            </w:pPr>
            <w:r>
              <w:rPr>
                <w:sz w:val="24"/>
                <w:szCs w:val="24"/>
              </w:rPr>
              <w:t>Be transparent about the eco-friendliness of their products on their FAQ page by explaining to customers how the products were manufactured and what materials were used.</w:t>
            </w:r>
          </w:p>
          <w:p w:rsidR="005748D9" w:rsidRDefault="004A2B0D">
            <w:pPr>
              <w:widowControl w:val="0"/>
              <w:numPr>
                <w:ilvl w:val="0"/>
                <w:numId w:val="1"/>
              </w:numPr>
              <w:spacing w:line="240" w:lineRule="auto"/>
              <w:rPr>
                <w:sz w:val="24"/>
                <w:szCs w:val="24"/>
              </w:rPr>
            </w:pPr>
            <w:r>
              <w:rPr>
                <w:sz w:val="24"/>
                <w:szCs w:val="24"/>
              </w:rPr>
              <w:t>Educate customers about other ways they can help the environment, such as conserving water and recycling. The company could publish articles about these topics on their blog and post about them on social media.</w:t>
            </w:r>
          </w:p>
        </w:tc>
      </w:tr>
    </w:tbl>
    <w:p w:rsidR="005748D9" w:rsidRDefault="005748D9">
      <w:pPr>
        <w:spacing w:after="200"/>
        <w:rPr>
          <w:b/>
        </w:rPr>
      </w:pPr>
    </w:p>
    <w:sectPr w:rsidR="005748D9">
      <w:headerReference w:type="default" r:id="rId8"/>
      <w:headerReference w:type="first" r:id="rId9"/>
      <w:footerReference w:type="first" r:id="rId10"/>
      <w:pgSz w:w="12240" w:h="15840"/>
      <w:pgMar w:top="72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B0D" w:rsidRDefault="004A2B0D">
      <w:pPr>
        <w:spacing w:line="240" w:lineRule="auto"/>
      </w:pPr>
      <w:r>
        <w:separator/>
      </w:r>
    </w:p>
  </w:endnote>
  <w:endnote w:type="continuationSeparator" w:id="0">
    <w:p w:rsidR="004A2B0D" w:rsidRDefault="004A2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D9" w:rsidRDefault="005748D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B0D" w:rsidRDefault="004A2B0D">
      <w:pPr>
        <w:spacing w:line="240" w:lineRule="auto"/>
      </w:pPr>
      <w:r>
        <w:separator/>
      </w:r>
    </w:p>
  </w:footnote>
  <w:footnote w:type="continuationSeparator" w:id="0">
    <w:p w:rsidR="004A2B0D" w:rsidRDefault="004A2B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D9" w:rsidRDefault="005748D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D9" w:rsidRDefault="004A2B0D">
    <w:pPr>
      <w:jc w:val="center"/>
      <w:rPr>
        <w:sz w:val="32"/>
        <w:szCs w:val="32"/>
      </w:rPr>
    </w:pPr>
    <w:r>
      <w:rPr>
        <w:b/>
        <w:sz w:val="32"/>
        <w:szCs w:val="32"/>
      </w:rPr>
      <w:t>Brand Values Worksheet</w:t>
    </w:r>
  </w:p>
  <w:p w:rsidR="005748D9" w:rsidRDefault="005748D9">
    <w:pPr>
      <w:rPr>
        <w:sz w:val="24"/>
        <w:szCs w:val="24"/>
      </w:rPr>
    </w:pPr>
  </w:p>
  <w:p w:rsidR="005748D9" w:rsidRDefault="004A2B0D">
    <w:pPr>
      <w:rPr>
        <w:sz w:val="24"/>
        <w:szCs w:val="24"/>
      </w:rPr>
    </w:pPr>
    <w:r>
      <w:rPr>
        <w:b/>
        <w:sz w:val="24"/>
        <w:szCs w:val="24"/>
      </w:rPr>
      <w:t>E-commerce Store:</w:t>
    </w:r>
    <w:r>
      <w:rPr>
        <w:sz w:val="24"/>
        <w:szCs w:val="24"/>
      </w:rPr>
      <w:t xml:space="preserve"> Bath </w:t>
    </w:r>
    <w:proofErr w:type="spellStart"/>
    <w:r>
      <w:rPr>
        <w:sz w:val="24"/>
        <w:szCs w:val="24"/>
      </w:rPr>
      <w:t>EcoShop</w:t>
    </w:r>
    <w:proofErr w:type="spellEnd"/>
  </w:p>
  <w:p w:rsidR="005748D9" w:rsidRDefault="004A2B0D">
    <w:pPr>
      <w:rPr>
        <w:sz w:val="24"/>
        <w:szCs w:val="24"/>
      </w:rPr>
    </w:pPr>
    <w:r>
      <w:rPr>
        <w:b/>
        <w:sz w:val="24"/>
        <w:szCs w:val="24"/>
      </w:rPr>
      <w:t>Product Category:</w:t>
    </w:r>
    <w:r>
      <w:rPr>
        <w:sz w:val="24"/>
        <w:szCs w:val="24"/>
      </w:rPr>
      <w:t xml:space="preserve"> Eco-friendly bath products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F2F44"/>
    <w:multiLevelType w:val="multilevel"/>
    <w:tmpl w:val="FEA49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D42667"/>
    <w:multiLevelType w:val="multilevel"/>
    <w:tmpl w:val="CDBC3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925E31"/>
    <w:multiLevelType w:val="multilevel"/>
    <w:tmpl w:val="9E48C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D9"/>
    <w:rsid w:val="004A2B0D"/>
    <w:rsid w:val="005748D9"/>
    <w:rsid w:val="00A8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04D"/>
  <w15:docId w15:val="{FF1247BC-74FF-422C-819B-14B076D4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amboard.google.com/u/2/d/1Np6BPeFppWO0t0_A5rovvxpqi9ToTt-C1jxa5o_6U1c/copy?resourcekey=0-BVWb5kI7YmJvVg9Wl-CXY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169</Words>
  <Characters>964</Characters>
  <Application>Microsoft Office Word</Application>
  <DocSecurity>0</DocSecurity>
  <Lines>8</Lines>
  <Paragraphs>2</Paragraphs>
  <ScaleCrop>false</ScaleCrop>
  <Company>Google, Inc.</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Veneskey</cp:lastModifiedBy>
  <cp:revision>2</cp:revision>
  <dcterms:created xsi:type="dcterms:W3CDTF">2022-03-21T22:46:00Z</dcterms:created>
  <dcterms:modified xsi:type="dcterms:W3CDTF">2022-03-21T22:49:00Z</dcterms:modified>
</cp:coreProperties>
</file>