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954" w:rsidRDefault="003115DC">
      <w:pPr>
        <w:pStyle w:val="Heading2"/>
        <w:spacing w:before="200"/>
        <w:rPr>
          <w:b/>
          <w:sz w:val="34"/>
          <w:szCs w:val="34"/>
        </w:rPr>
      </w:pPr>
      <w:bookmarkStart w:id="0" w:name="_xh8ai5l338tf" w:colFirst="0" w:colLast="0"/>
      <w:bookmarkStart w:id="1" w:name="_GoBack"/>
      <w:bookmarkEnd w:id="0"/>
      <w:bookmarkEnd w:id="1"/>
      <w:r>
        <w:pict w14:anchorId="300F2093">
          <v:rect id="_x0000_i1025" style="width:0;height:1.5pt" o:hralign="center" o:hrstd="t" o:hr="t" fillcolor="#a0a0a0" stroked="f"/>
        </w:pict>
      </w:r>
    </w:p>
    <w:p w:rsidR="00097954" w:rsidRDefault="003115DC">
      <w:pPr>
        <w:pStyle w:val="Heading2"/>
        <w:spacing w:before="200"/>
        <w:rPr>
          <w:b/>
          <w:color w:val="45818E"/>
          <w:sz w:val="34"/>
          <w:szCs w:val="34"/>
        </w:rPr>
      </w:pPr>
      <w:bookmarkStart w:id="2" w:name="_kagbrtpe3b75" w:colFirst="0" w:colLast="0"/>
      <w:bookmarkEnd w:id="2"/>
      <w:r>
        <w:rPr>
          <w:b/>
          <w:color w:val="45818E"/>
          <w:sz w:val="34"/>
          <w:szCs w:val="34"/>
        </w:rPr>
        <w:t>Feels Like Home welcome email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97954">
        <w:tc>
          <w:tcPr>
            <w:tcW w:w="93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 xml:space="preserve">From: </w:t>
            </w:r>
            <w:r>
              <w:t>Feels Like Home</w:t>
            </w:r>
          </w:p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>To:</w:t>
            </w:r>
            <w:r>
              <w:t xml:space="preserve"> &lt;customer list&gt;</w:t>
            </w:r>
          </w:p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>Subject:</w:t>
            </w:r>
            <w:r>
              <w:t xml:space="preserve"> Welcome home, {</w:t>
            </w:r>
            <w:proofErr w:type="gramStart"/>
            <w:r>
              <w:t xml:space="preserve">{ </w:t>
            </w:r>
            <w:proofErr w:type="spellStart"/>
            <w:r>
              <w:t>fname</w:t>
            </w:r>
            <w:proofErr w:type="spellEnd"/>
            <w:proofErr w:type="gramEnd"/>
            <w:r>
              <w:t xml:space="preserve"> }}!</w:t>
            </w:r>
          </w:p>
          <w:p w:rsidR="00097954" w:rsidRDefault="003115DC">
            <w:pPr>
              <w:widowControl w:val="0"/>
              <w:spacing w:line="240" w:lineRule="auto"/>
              <w:rPr>
                <w:color w:val="999999"/>
              </w:rPr>
            </w:pPr>
            <w:r>
              <w:pict>
                <v:rect id="_x0000_i1026" style="width:0;height:1.5pt" o:hralign="center" o:hrstd="t" o:hr="t" fillcolor="#a0a0a0" stroked="f"/>
              </w:pict>
            </w:r>
          </w:p>
          <w:p w:rsidR="00097954" w:rsidRDefault="003115DC">
            <w:pPr>
              <w:widowControl w:val="0"/>
              <w:spacing w:line="240" w:lineRule="auto"/>
              <w:jc w:val="center"/>
              <w:rPr>
                <w:color w:val="999999"/>
              </w:rPr>
            </w:pPr>
            <w:r>
              <w:rPr>
                <w:noProof/>
                <w:color w:val="999999"/>
                <w:lang w:val="en-US"/>
              </w:rPr>
              <w:drawing>
                <wp:inline distT="19050" distB="19050" distL="19050" distR="19050">
                  <wp:extent cx="1023938" cy="1023938"/>
                  <wp:effectExtent l="9525" t="9525" r="9525" b="9525"/>
                  <wp:docPr id="7" name="image2.png" descr="Feels Like Hom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Feels Like Home logo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102393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EFEFE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7954" w:rsidRDefault="003115DC">
            <w:pPr>
              <w:widowControl w:val="0"/>
              <w:spacing w:line="240" w:lineRule="auto"/>
              <w:jc w:val="center"/>
              <w:rPr>
                <w:color w:val="999999"/>
              </w:rPr>
            </w:pPr>
            <w:r>
              <w:rPr>
                <w:noProof/>
                <w:color w:val="999999"/>
                <w:lang w:val="en-US"/>
              </w:rPr>
              <w:drawing>
                <wp:inline distT="114300" distB="114300" distL="114300" distR="114300">
                  <wp:extent cx="5810250" cy="1943100"/>
                  <wp:effectExtent l="0" t="0" r="0" b="0"/>
                  <wp:docPr id="2" name="image5.jpg" descr="A kitchen table with chairs, a couch, and a side tabl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A kitchen table with chairs, a couch, and a side table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43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97954" w:rsidRDefault="00097954">
            <w:pPr>
              <w:spacing w:line="240" w:lineRule="auto"/>
            </w:pPr>
          </w:p>
          <w:p w:rsidR="00097954" w:rsidRDefault="003115DC">
            <w:pPr>
              <w:pStyle w:val="Heading2"/>
              <w:keepNext w:val="0"/>
              <w:keepLine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We’re glad you’re here. You can now access exclusive deals, style tips, and consultations with interior design experts. Get cozy, because we think you’ll want to stick around for a while.</w:t>
            </w:r>
          </w:p>
          <w:p w:rsidR="00097954" w:rsidRDefault="00097954">
            <w:pPr>
              <w:pStyle w:val="Heading2"/>
              <w:keepNext w:val="0"/>
              <w:keepLines w:val="0"/>
              <w:spacing w:before="0" w:after="0" w:line="240" w:lineRule="auto"/>
              <w:jc w:val="center"/>
              <w:rPr>
                <w:sz w:val="24"/>
                <w:szCs w:val="24"/>
              </w:rPr>
            </w:pPr>
            <w:bookmarkStart w:id="3" w:name="_ek237rbe99cb" w:colFirst="0" w:colLast="0"/>
            <w:bookmarkEnd w:id="3"/>
          </w:p>
          <w:p w:rsidR="00097954" w:rsidRDefault="003115DC">
            <w:pPr>
              <w:pStyle w:val="Heading2"/>
              <w:keepNext w:val="0"/>
              <w:keepLines w:val="0"/>
              <w:spacing w:before="0" w:after="200" w:line="240" w:lineRule="auto"/>
              <w:jc w:val="center"/>
              <w:rPr>
                <w:b/>
                <w:sz w:val="28"/>
                <w:szCs w:val="28"/>
              </w:rPr>
            </w:pPr>
            <w:bookmarkStart w:id="4" w:name="_q7mepjxxdcny" w:colFirst="0" w:colLast="0"/>
            <w:bookmarkEnd w:id="4"/>
            <w:r>
              <w:rPr>
                <w:b/>
                <w:sz w:val="28"/>
                <w:szCs w:val="28"/>
              </w:rPr>
              <w:t>Enjoy 10% off your first order</w:t>
            </w:r>
          </w:p>
          <w:p w:rsidR="00097954" w:rsidRDefault="003115DC">
            <w:pPr>
              <w:spacing w:after="200" w:line="240" w:lineRule="auto"/>
              <w:jc w:val="center"/>
            </w:pPr>
            <w:r>
              <w:rPr>
                <w:sz w:val="24"/>
                <w:szCs w:val="24"/>
              </w:rPr>
              <w:t xml:space="preserve">with code: </w:t>
            </w:r>
            <w:r>
              <w:rPr>
                <w:b/>
                <w:sz w:val="24"/>
                <w:szCs w:val="24"/>
                <w:u w:val="single"/>
              </w:rPr>
              <w:t>WELCOME10</w:t>
            </w:r>
          </w:p>
          <w:tbl>
            <w:tblPr>
              <w:tblStyle w:val="a0"/>
              <w:tblW w:w="3645" w:type="dxa"/>
              <w:tblInd w:w="28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45"/>
            </w:tblGrid>
            <w:tr w:rsidR="00097954">
              <w:tc>
                <w:tcPr>
                  <w:tcW w:w="3645" w:type="dxa"/>
                  <w:tcBorders>
                    <w:top w:val="single" w:sz="8" w:space="0" w:color="0C343D"/>
                    <w:left w:val="single" w:sz="8" w:space="0" w:color="0C343D"/>
                    <w:bottom w:val="single" w:sz="8" w:space="0" w:color="0C343D"/>
                    <w:right w:val="single" w:sz="8" w:space="0" w:color="0C343D"/>
                  </w:tcBorders>
                  <w:shd w:val="clear" w:color="auto" w:fill="45818E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7954" w:rsidRDefault="003115DC">
                  <w:pPr>
                    <w:widowControl w:val="0"/>
                    <w:spacing w:line="240" w:lineRule="auto"/>
                    <w:jc w:val="center"/>
                    <w:rPr>
                      <w:b/>
                      <w:color w:val="FFFFFF"/>
                      <w:sz w:val="24"/>
                      <w:szCs w:val="24"/>
                    </w:rPr>
                  </w:pPr>
                  <w:r>
                    <w:rPr>
                      <w:b/>
                      <w:color w:val="FFFFFF"/>
                      <w:sz w:val="24"/>
                      <w:szCs w:val="24"/>
                    </w:rPr>
                    <w:t>Shop our collections</w:t>
                  </w:r>
                </w:p>
              </w:tc>
            </w:tr>
          </w:tbl>
          <w:p w:rsidR="00097954" w:rsidRDefault="00097954">
            <w:pPr>
              <w:widowControl w:val="0"/>
              <w:spacing w:line="240" w:lineRule="auto"/>
              <w:rPr>
                <w:color w:val="999999"/>
              </w:rPr>
            </w:pPr>
          </w:p>
        </w:tc>
      </w:tr>
    </w:tbl>
    <w:p w:rsidR="00097954" w:rsidRDefault="003115DC">
      <w:pPr>
        <w:pStyle w:val="Heading2"/>
        <w:spacing w:before="200"/>
        <w:rPr>
          <w:color w:val="999999"/>
          <w:sz w:val="22"/>
          <w:szCs w:val="22"/>
        </w:rPr>
      </w:pPr>
      <w:bookmarkStart w:id="5" w:name="_4yoeytspoiak" w:colFirst="0" w:colLast="0"/>
      <w:bookmarkEnd w:id="5"/>
      <w:r>
        <w:br w:type="page"/>
      </w:r>
    </w:p>
    <w:p w:rsidR="00097954" w:rsidRDefault="003115DC">
      <w:pPr>
        <w:pStyle w:val="Heading2"/>
        <w:spacing w:before="200"/>
        <w:rPr>
          <w:b/>
          <w:color w:val="45818E"/>
          <w:sz w:val="34"/>
          <w:szCs w:val="34"/>
        </w:rPr>
      </w:pPr>
      <w:bookmarkStart w:id="6" w:name="_9862l4fnck7z" w:colFirst="0" w:colLast="0"/>
      <w:bookmarkEnd w:id="6"/>
      <w:r>
        <w:rPr>
          <w:b/>
          <w:i/>
          <w:color w:val="45818E"/>
          <w:sz w:val="34"/>
          <w:szCs w:val="34"/>
        </w:rPr>
        <w:lastRenderedPageBreak/>
        <w:t>For All</w:t>
      </w:r>
      <w:r>
        <w:rPr>
          <w:b/>
          <w:color w:val="45818E"/>
          <w:sz w:val="34"/>
          <w:szCs w:val="34"/>
        </w:rPr>
        <w:t xml:space="preserve"> product launch newsletter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97954">
        <w:tc>
          <w:tcPr>
            <w:tcW w:w="93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 xml:space="preserve">From: </w:t>
            </w:r>
            <w:r>
              <w:t>Feels Like Home</w:t>
            </w:r>
          </w:p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>To:</w:t>
            </w:r>
            <w:r>
              <w:t xml:space="preserve"> &lt;customer list&gt;</w:t>
            </w:r>
          </w:p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>Subject:</w:t>
            </w:r>
            <w:r>
              <w:t xml:space="preserve"> Introducing the </w:t>
            </w:r>
            <w:r>
              <w:rPr>
                <w:i/>
              </w:rPr>
              <w:t>For All</w:t>
            </w:r>
            <w:r>
              <w:t xml:space="preserve"> collection</w:t>
            </w:r>
          </w:p>
          <w:p w:rsidR="00097954" w:rsidRDefault="003115DC">
            <w:pPr>
              <w:widowControl w:val="0"/>
              <w:spacing w:line="240" w:lineRule="auto"/>
              <w:jc w:val="center"/>
              <w:rPr>
                <w:color w:val="999999"/>
              </w:rPr>
            </w:pPr>
            <w:r>
              <w:pict>
                <v:rect id="_x0000_i1027" style="width:0;height:1.5pt" o:hralign="center" o:hrstd="t" o:hr="t" fillcolor="#a0a0a0" stroked="f"/>
              </w:pict>
            </w:r>
            <w:r>
              <w:rPr>
                <w:noProof/>
                <w:color w:val="999999"/>
                <w:lang w:val="en-US"/>
              </w:rPr>
              <w:drawing>
                <wp:inline distT="19050" distB="19050" distL="19050" distR="19050">
                  <wp:extent cx="1023938" cy="1023938"/>
                  <wp:effectExtent l="9525" t="9525" r="9525" b="9525"/>
                  <wp:docPr id="3" name="image2.png" descr="Feels Like Hom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Feels Like Home logo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102393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EFEFE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7954" w:rsidRDefault="003115DC">
            <w:pPr>
              <w:widowControl w:val="0"/>
              <w:spacing w:before="20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Transform your home for less </w:t>
            </w:r>
          </w:p>
          <w:p w:rsidR="00097954" w:rsidRDefault="003115DC">
            <w:pPr>
              <w:widowControl w:val="0"/>
              <w:spacing w:before="200" w:after="20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Say hello to our new </w:t>
            </w:r>
            <w:r>
              <w:rPr>
                <w:i/>
                <w:sz w:val="24"/>
                <w:szCs w:val="24"/>
              </w:rPr>
              <w:t xml:space="preserve">For All </w:t>
            </w:r>
            <w:r>
              <w:rPr>
                <w:sz w:val="24"/>
                <w:szCs w:val="24"/>
              </w:rPr>
              <w:t xml:space="preserve">line, made with the same care and craftsmanship as always—now for less. Featuring classic pieces to last a lifetime, the </w:t>
            </w:r>
            <w:r>
              <w:rPr>
                <w:i/>
                <w:sz w:val="24"/>
                <w:szCs w:val="24"/>
              </w:rPr>
              <w:t>For All</w:t>
            </w:r>
            <w:r>
              <w:rPr>
                <w:sz w:val="24"/>
                <w:szCs w:val="24"/>
              </w:rPr>
              <w:t xml:space="preserve"> line is sure to please even the toughest armchair critics.</w:t>
            </w:r>
          </w:p>
          <w:p w:rsidR="00097954" w:rsidRDefault="003115DC">
            <w:pPr>
              <w:widowControl w:val="0"/>
              <w:spacing w:after="20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Creating affordable, luxury furniture in our signature style was no </w:t>
            </w:r>
            <w:r>
              <w:rPr>
                <w:sz w:val="24"/>
                <w:szCs w:val="24"/>
              </w:rPr>
              <w:t>easy task, but we’re proud to say we’ve done it. With new kitchen and dining sets, sofas, rugs, and more, there’s never been a better time to get the home you’ve always wanted.</w:t>
            </w:r>
          </w:p>
          <w:p w:rsidR="00097954" w:rsidRDefault="003115DC">
            <w:pPr>
              <w:widowControl w:val="0"/>
              <w:spacing w:after="200" w:line="240" w:lineRule="auto"/>
              <w:jc w:val="center"/>
              <w:rPr>
                <w:color w:val="999999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114300" distB="114300" distL="114300" distR="114300">
                  <wp:extent cx="5791200" cy="1930400"/>
                  <wp:effectExtent l="0" t="0" r="0" b="0"/>
                  <wp:docPr id="1" name="image4.jpg" descr="A kitchen table and chair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A kitchen table and chairs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2"/>
              <w:tblW w:w="3645" w:type="dxa"/>
              <w:tblInd w:w="28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45"/>
            </w:tblGrid>
            <w:tr w:rsidR="00097954">
              <w:tc>
                <w:tcPr>
                  <w:tcW w:w="3645" w:type="dxa"/>
                  <w:tcBorders>
                    <w:top w:val="single" w:sz="8" w:space="0" w:color="0C343D"/>
                    <w:left w:val="single" w:sz="8" w:space="0" w:color="0C343D"/>
                    <w:bottom w:val="single" w:sz="8" w:space="0" w:color="0C343D"/>
                    <w:right w:val="single" w:sz="8" w:space="0" w:color="0C343D"/>
                  </w:tcBorders>
                  <w:shd w:val="clear" w:color="auto" w:fill="45818E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7954" w:rsidRDefault="003115DC">
                  <w:pPr>
                    <w:widowControl w:val="0"/>
                    <w:spacing w:line="240" w:lineRule="auto"/>
                    <w:jc w:val="center"/>
                    <w:rPr>
                      <w:b/>
                      <w:i/>
                      <w:color w:val="FFFFFF"/>
                      <w:sz w:val="24"/>
                      <w:szCs w:val="24"/>
                    </w:rPr>
                  </w:pPr>
                  <w:r>
                    <w:rPr>
                      <w:b/>
                      <w:color w:val="FFFFFF"/>
                      <w:sz w:val="24"/>
                      <w:szCs w:val="24"/>
                    </w:rPr>
                    <w:t xml:space="preserve">Explore </w:t>
                  </w:r>
                  <w:r>
                    <w:rPr>
                      <w:b/>
                      <w:i/>
                      <w:color w:val="FFFFFF"/>
                      <w:sz w:val="24"/>
                      <w:szCs w:val="24"/>
                    </w:rPr>
                    <w:t>For All</w:t>
                  </w:r>
                </w:p>
              </w:tc>
            </w:tr>
          </w:tbl>
          <w:p w:rsidR="00097954" w:rsidRDefault="00097954">
            <w:pPr>
              <w:widowControl w:val="0"/>
              <w:spacing w:line="240" w:lineRule="auto"/>
              <w:jc w:val="center"/>
            </w:pPr>
          </w:p>
          <w:p w:rsidR="00097954" w:rsidRDefault="00097954">
            <w:pPr>
              <w:widowControl w:val="0"/>
              <w:spacing w:line="240" w:lineRule="auto"/>
            </w:pPr>
          </w:p>
          <w:p w:rsidR="00097954" w:rsidRDefault="003115D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Find out what people are saying about </w:t>
            </w:r>
            <w:r>
              <w:rPr>
                <w:i/>
                <w:sz w:val="24"/>
                <w:szCs w:val="24"/>
              </w:rPr>
              <w:t>For All</w:t>
            </w:r>
            <w:r>
              <w:rPr>
                <w:sz w:val="24"/>
                <w:szCs w:val="24"/>
              </w:rPr>
              <w:t xml:space="preserve"> with reviews from 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>Homes in Style</w:t>
            </w:r>
            <w:r>
              <w:rPr>
                <w:sz w:val="24"/>
                <w:szCs w:val="24"/>
              </w:rPr>
              <w:t xml:space="preserve"> magazine and the 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>Everyday Design</w:t>
            </w:r>
            <w:r>
              <w:rPr>
                <w:sz w:val="24"/>
                <w:szCs w:val="24"/>
              </w:rPr>
              <w:t xml:space="preserve"> podcast.</w:t>
            </w:r>
          </w:p>
          <w:p w:rsidR="00097954" w:rsidRDefault="00097954">
            <w:pPr>
              <w:widowControl w:val="0"/>
              <w:spacing w:line="240" w:lineRule="auto"/>
              <w:jc w:val="center"/>
            </w:pPr>
          </w:p>
          <w:p w:rsidR="00097954" w:rsidRDefault="00097954">
            <w:pPr>
              <w:widowControl w:val="0"/>
              <w:spacing w:line="240" w:lineRule="auto"/>
            </w:pPr>
          </w:p>
          <w:p w:rsidR="00097954" w:rsidRDefault="003115DC">
            <w:pPr>
              <w:widowControl w:val="0"/>
              <w:spacing w:after="20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Ready to start designing?</w:t>
            </w:r>
          </w:p>
          <w:p w:rsidR="00097954" w:rsidRDefault="003115DC">
            <w:pPr>
              <w:widowControl w:val="0"/>
              <w:spacing w:line="240" w:lineRule="auto"/>
              <w:jc w:val="center"/>
            </w:pPr>
            <w:r>
              <w:rPr>
                <w:color w:val="0000FF"/>
                <w:sz w:val="24"/>
                <w:szCs w:val="24"/>
                <w:u w:val="single"/>
              </w:rPr>
              <w:t>Book a design consultation</w:t>
            </w:r>
            <w:r>
              <w:rPr>
                <w:color w:val="0000FF"/>
                <w:sz w:val="24"/>
                <w:szCs w:val="24"/>
              </w:rPr>
              <w:t xml:space="preserve">      </w:t>
            </w:r>
            <w:r>
              <w:rPr>
                <w:color w:val="0000FF"/>
                <w:sz w:val="24"/>
                <w:szCs w:val="24"/>
                <w:u w:val="single"/>
              </w:rPr>
              <w:t>Claim your free fabric swatch</w:t>
            </w:r>
          </w:p>
        </w:tc>
      </w:tr>
    </w:tbl>
    <w:p w:rsidR="00097954" w:rsidRDefault="00097954"/>
    <w:p w:rsidR="00097954" w:rsidRDefault="003115DC">
      <w:pPr>
        <w:pStyle w:val="Heading2"/>
        <w:spacing w:before="0"/>
        <w:rPr>
          <w:b/>
          <w:color w:val="45818E"/>
          <w:sz w:val="34"/>
          <w:szCs w:val="34"/>
        </w:rPr>
      </w:pPr>
      <w:bookmarkStart w:id="7" w:name="_sa5744lclren" w:colFirst="0" w:colLast="0"/>
      <w:bookmarkEnd w:id="7"/>
      <w:r>
        <w:rPr>
          <w:b/>
          <w:color w:val="45818E"/>
          <w:sz w:val="34"/>
          <w:szCs w:val="34"/>
        </w:rPr>
        <w:lastRenderedPageBreak/>
        <w:t>Promotional email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97954">
        <w:trPr>
          <w:trHeight w:val="12097"/>
        </w:trPr>
        <w:tc>
          <w:tcPr>
            <w:tcW w:w="9360" w:type="dxa"/>
            <w:tcBorders>
              <w:top w:val="single" w:sz="8" w:space="0" w:color="274E13"/>
              <w:left w:val="single" w:sz="8" w:space="0" w:color="274E13"/>
              <w:bottom w:val="single" w:sz="8" w:space="0" w:color="274E13"/>
              <w:right w:val="single" w:sz="8" w:space="0" w:color="274E1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 xml:space="preserve">From: </w:t>
            </w:r>
            <w:r>
              <w:t>Feels Like Home</w:t>
            </w:r>
          </w:p>
          <w:p w:rsidR="00097954" w:rsidRDefault="003115DC">
            <w:pPr>
              <w:widowControl w:val="0"/>
              <w:spacing w:line="240" w:lineRule="auto"/>
            </w:pPr>
            <w:r>
              <w:rPr>
                <w:b/>
              </w:rPr>
              <w:t>To:</w:t>
            </w:r>
            <w:r>
              <w:t xml:space="preserve"> &lt;customer list&gt;</w:t>
            </w:r>
          </w:p>
          <w:p w:rsidR="00097954" w:rsidRDefault="003115DC">
            <w:pPr>
              <w:widowControl w:val="0"/>
              <w:spacing w:line="240" w:lineRule="auto"/>
              <w:rPr>
                <w:strike/>
              </w:rPr>
            </w:pPr>
            <w:r>
              <w:rPr>
                <w:b/>
              </w:rPr>
              <w:t>Subject:</w:t>
            </w:r>
            <w:r>
              <w:t xml:space="preserve"> You’ve got great taste!</w:t>
            </w:r>
          </w:p>
          <w:p w:rsidR="00097954" w:rsidRDefault="003115DC">
            <w:pPr>
              <w:widowControl w:val="0"/>
              <w:spacing w:line="240" w:lineRule="auto"/>
              <w:rPr>
                <w:color w:val="999999"/>
              </w:rPr>
            </w:pPr>
            <w:r>
              <w:pict>
                <v:rect id="_x0000_i1028" style="width:0;height:1.5pt" o:hralign="center" o:hrstd="t" o:hr="t" fillcolor="#a0a0a0" stroked="f"/>
              </w:pict>
            </w:r>
          </w:p>
          <w:p w:rsidR="00097954" w:rsidRDefault="003115DC">
            <w:pPr>
              <w:widowControl w:val="0"/>
              <w:spacing w:line="240" w:lineRule="auto"/>
              <w:jc w:val="center"/>
              <w:rPr>
                <w:color w:val="999999"/>
              </w:rPr>
            </w:pPr>
            <w:r>
              <w:rPr>
                <w:noProof/>
                <w:color w:val="999999"/>
                <w:lang w:val="en-US"/>
              </w:rPr>
              <w:drawing>
                <wp:inline distT="19050" distB="19050" distL="19050" distR="19050">
                  <wp:extent cx="1023938" cy="1023938"/>
                  <wp:effectExtent l="9525" t="9525" r="9525" b="9525"/>
                  <wp:docPr id="8" name="image2.png" descr="Feels Like Home log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Feels Like Home logo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938" cy="102393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EFEFEF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7954" w:rsidRDefault="003115DC">
            <w:pPr>
              <w:widowControl w:val="0"/>
              <w:spacing w:before="200" w:after="20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Still thinking it over?</w:t>
            </w:r>
          </w:p>
          <w:p w:rsidR="00097954" w:rsidRDefault="003115DC">
            <w:pPr>
              <w:widowControl w:val="0"/>
              <w:spacing w:after="20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We think these space-saving shelves would look great in your home. But if you’re still not sure, we’re here to help. </w:t>
            </w:r>
            <w:r>
              <w:rPr>
                <w:color w:val="0000FF"/>
                <w:sz w:val="24"/>
                <w:szCs w:val="24"/>
                <w:u w:val="single"/>
              </w:rPr>
              <w:t>Book a consultation</w:t>
            </w:r>
            <w:r>
              <w:rPr>
                <w:sz w:val="24"/>
                <w:szCs w:val="24"/>
              </w:rPr>
              <w:t xml:space="preserve"> with one of our design experts now.</w:t>
            </w:r>
          </w:p>
          <w:p w:rsidR="00097954" w:rsidRDefault="003115DC">
            <w:pPr>
              <w:widowControl w:val="0"/>
              <w:spacing w:after="200" w:line="240" w:lineRule="auto"/>
              <w:jc w:val="center"/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114300" distB="114300" distL="114300" distR="114300">
                  <wp:extent cx="3224213" cy="2140210"/>
                  <wp:effectExtent l="0" t="0" r="0" b="0"/>
                  <wp:docPr id="6" name="image8.jpg" descr="A pair of floating shelve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A pair of floating shelves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213" cy="2140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097954" w:rsidRDefault="003115DC">
            <w:pPr>
              <w:widowControl w:val="0"/>
              <w:spacing w:before="20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And remember—you can still get </w:t>
            </w:r>
            <w:r>
              <w:rPr>
                <w:b/>
                <w:sz w:val="26"/>
                <w:szCs w:val="26"/>
              </w:rPr>
              <w:t>10% off your first order</w:t>
            </w:r>
          </w:p>
          <w:p w:rsidR="00097954" w:rsidRDefault="003115DC">
            <w:pPr>
              <w:widowControl w:val="0"/>
              <w:spacing w:before="200" w:after="200" w:line="240" w:lineRule="auto"/>
              <w:jc w:val="center"/>
              <w:rPr>
                <w:color w:val="999999"/>
              </w:rPr>
            </w:pPr>
            <w:r>
              <w:rPr>
                <w:sz w:val="24"/>
                <w:szCs w:val="24"/>
              </w:rPr>
              <w:t xml:space="preserve">with code </w:t>
            </w:r>
            <w:r>
              <w:rPr>
                <w:b/>
                <w:sz w:val="24"/>
                <w:szCs w:val="24"/>
                <w:u w:val="single"/>
              </w:rPr>
              <w:t>WELCOME10</w:t>
            </w:r>
          </w:p>
          <w:tbl>
            <w:tblPr>
              <w:tblStyle w:val="a4"/>
              <w:tblW w:w="3645" w:type="dxa"/>
              <w:tblInd w:w="28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645"/>
            </w:tblGrid>
            <w:tr w:rsidR="00097954">
              <w:tc>
                <w:tcPr>
                  <w:tcW w:w="3645" w:type="dxa"/>
                  <w:tcBorders>
                    <w:top w:val="single" w:sz="8" w:space="0" w:color="0C343D"/>
                    <w:left w:val="single" w:sz="8" w:space="0" w:color="0C343D"/>
                    <w:bottom w:val="single" w:sz="8" w:space="0" w:color="0C343D"/>
                    <w:right w:val="single" w:sz="8" w:space="0" w:color="0C343D"/>
                  </w:tcBorders>
                  <w:shd w:val="clear" w:color="auto" w:fill="45818E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097954" w:rsidRDefault="003115DC">
                  <w:pPr>
                    <w:widowControl w:val="0"/>
                    <w:spacing w:line="240" w:lineRule="auto"/>
                    <w:jc w:val="center"/>
                    <w:rPr>
                      <w:b/>
                      <w:color w:val="FFFFFF"/>
                      <w:sz w:val="24"/>
                      <w:szCs w:val="24"/>
                    </w:rPr>
                  </w:pPr>
                  <w:r>
                    <w:rPr>
                      <w:b/>
                      <w:color w:val="FFFFFF"/>
                      <w:sz w:val="24"/>
                      <w:szCs w:val="24"/>
                    </w:rPr>
                    <w:t>Redeem 10% off now</w:t>
                  </w:r>
                </w:p>
              </w:tc>
            </w:tr>
          </w:tbl>
          <w:p w:rsidR="00097954" w:rsidRDefault="00097954">
            <w:pPr>
              <w:widowControl w:val="0"/>
              <w:spacing w:line="240" w:lineRule="auto"/>
            </w:pPr>
          </w:p>
          <w:p w:rsidR="00097954" w:rsidRDefault="003115DC">
            <w:pPr>
              <w:widowControl w:val="0"/>
              <w:spacing w:before="20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We’ve picked out a few more pieces we think you’ll love. Check them out:</w:t>
            </w:r>
          </w:p>
          <w:p w:rsidR="00097954" w:rsidRDefault="003115DC">
            <w:pPr>
              <w:widowControl w:val="0"/>
              <w:spacing w:before="200" w:line="24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114300" distB="114300" distL="114300" distR="114300">
                  <wp:extent cx="1194453" cy="1100402"/>
                  <wp:effectExtent l="0" t="0" r="0" b="0"/>
                  <wp:docPr id="9" name="image3.jpg" descr="A pair of kitchen bar stool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A pair of kitchen bar stools"/>
                          <pic:cNvPicPr preferRelativeResize="0"/>
                        </pic:nvPicPr>
                        <pic:blipFill>
                          <a:blip r:embed="rId10"/>
                          <a:srcRect t="7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53" cy="1100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        </w:t>
            </w:r>
            <w:r>
              <w:rPr>
                <w:noProof/>
                <w:sz w:val="24"/>
                <w:szCs w:val="24"/>
                <w:lang w:val="en-US"/>
              </w:rPr>
              <w:drawing>
                <wp:inline distT="114300" distB="114300" distL="114300" distR="114300">
                  <wp:extent cx="1168193" cy="1074738"/>
                  <wp:effectExtent l="0" t="0" r="0" b="0"/>
                  <wp:docPr id="10" name="image7.jpg" descr="A kitchen islan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 descr="A kitchen island"/>
                          <pic:cNvPicPr preferRelativeResize="0"/>
                        </pic:nvPicPr>
                        <pic:blipFill>
                          <a:blip r:embed="rId11"/>
                          <a:srcRect l="27934" t="16424" r="15527" b="6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93" cy="10747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 xml:space="preserve">            </w:t>
            </w:r>
            <w:r>
              <w:rPr>
                <w:noProof/>
                <w:sz w:val="24"/>
                <w:szCs w:val="24"/>
                <w:lang w:val="en-US"/>
              </w:rPr>
              <w:drawing>
                <wp:inline distT="114300" distB="114300" distL="114300" distR="114300">
                  <wp:extent cx="1157772" cy="1084263"/>
                  <wp:effectExtent l="0" t="0" r="0" b="0"/>
                  <wp:docPr id="5" name="image6.jpg" descr="Lighting fixtures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Lighting fixtures"/>
                          <pic:cNvPicPr preferRelativeResize="0"/>
                        </pic:nvPicPr>
                        <pic:blipFill>
                          <a:blip r:embed="rId12"/>
                          <a:srcRect l="14111" t="22811" r="30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772" cy="1084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sz w:val="24"/>
                <w:szCs w:val="24"/>
              </w:rPr>
              <w:t xml:space="preserve">  </w:t>
            </w:r>
            <w:r>
              <w:rPr>
                <w:sz w:val="24"/>
                <w:szCs w:val="24"/>
              </w:rPr>
              <w:t xml:space="preserve">         </w:t>
            </w:r>
          </w:p>
        </w:tc>
      </w:tr>
    </w:tbl>
    <w:p w:rsidR="00097954" w:rsidRDefault="00097954"/>
    <w:sectPr w:rsidR="00097954">
      <w:head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5DC" w:rsidRDefault="003115DC">
      <w:pPr>
        <w:spacing w:line="240" w:lineRule="auto"/>
      </w:pPr>
      <w:r>
        <w:separator/>
      </w:r>
    </w:p>
  </w:endnote>
  <w:endnote w:type="continuationSeparator" w:id="0">
    <w:p w:rsidR="003115DC" w:rsidRDefault="003115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954" w:rsidRDefault="000979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5DC" w:rsidRDefault="003115DC">
      <w:pPr>
        <w:spacing w:line="240" w:lineRule="auto"/>
      </w:pPr>
      <w:r>
        <w:separator/>
      </w:r>
    </w:p>
  </w:footnote>
  <w:footnote w:type="continuationSeparator" w:id="0">
    <w:p w:rsidR="003115DC" w:rsidRDefault="003115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954" w:rsidRDefault="00097954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954" w:rsidRDefault="003115DC">
    <w:pPr>
      <w:jc w:val="right"/>
      <w:rPr>
        <w:sz w:val="24"/>
        <w:szCs w:val="24"/>
      </w:rPr>
    </w:pPr>
    <w:r>
      <w:rPr>
        <w:sz w:val="24"/>
        <w:szCs w:val="24"/>
      </w:rPr>
      <w:t xml:space="preserve">Feels Like Home | </w:t>
    </w:r>
    <w:r>
      <w:rPr>
        <w:i/>
        <w:sz w:val="24"/>
        <w:szCs w:val="24"/>
      </w:rPr>
      <w:t>For All</w:t>
    </w:r>
    <w:r>
      <w:rPr>
        <w:sz w:val="24"/>
        <w:szCs w:val="24"/>
      </w:rPr>
      <w:t xml:space="preserve"> product line</w:t>
    </w:r>
    <w:r>
      <w:rPr>
        <w:noProof/>
        <w:lang w:val="en-US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1</wp:posOffset>
          </wp:positionH>
          <wp:positionV relativeFrom="paragraph">
            <wp:posOffset>-114299</wp:posOffset>
          </wp:positionV>
          <wp:extent cx="1042988" cy="1042988"/>
          <wp:effectExtent l="9525" t="9525" r="9525" b="9525"/>
          <wp:wrapNone/>
          <wp:docPr id="4" name="image1.png" descr="Feels like home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eels like home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2988" cy="1042988"/>
                  </a:xfrm>
                  <a:prstGeom prst="rect">
                    <a:avLst/>
                  </a:prstGeom>
                  <a:ln w="9525">
                    <a:solidFill>
                      <a:srgbClr val="EFEFEF"/>
                    </a:solidFill>
                    <a:prstDash val="solid"/>
                  </a:ln>
                </pic:spPr>
              </pic:pic>
            </a:graphicData>
          </a:graphic>
        </wp:anchor>
      </w:drawing>
    </w:r>
  </w:p>
  <w:p w:rsidR="00097954" w:rsidRDefault="003115DC">
    <w:pPr>
      <w:jc w:val="right"/>
      <w:rPr>
        <w:sz w:val="24"/>
        <w:szCs w:val="24"/>
      </w:rPr>
    </w:pPr>
    <w:r>
      <w:rPr>
        <w:sz w:val="24"/>
        <w:szCs w:val="24"/>
      </w:rPr>
      <w:t>Email series</w:t>
    </w:r>
  </w:p>
  <w:p w:rsidR="00097954" w:rsidRDefault="00097954">
    <w:pPr>
      <w:jc w:val="center"/>
      <w:rPr>
        <w:sz w:val="24"/>
        <w:szCs w:val="24"/>
      </w:rPr>
    </w:pPr>
  </w:p>
  <w:p w:rsidR="00097954" w:rsidRDefault="0009795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954"/>
    <w:rsid w:val="00097954"/>
    <w:rsid w:val="003115DC"/>
    <w:rsid w:val="005B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75EDA8-97C1-4A4F-8B54-30D45D72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Google, Inc.</Company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Veneskey</dc:creator>
  <cp:lastModifiedBy>Laura Veneskey</cp:lastModifiedBy>
  <cp:revision>2</cp:revision>
  <dcterms:created xsi:type="dcterms:W3CDTF">2022-03-30T16:49:00Z</dcterms:created>
  <dcterms:modified xsi:type="dcterms:W3CDTF">2022-03-30T16:49:00Z</dcterms:modified>
</cp:coreProperties>
</file>