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8FCCF" w14:textId="29D10BF7" w:rsidR="005D471E" w:rsidRDefault="005D471E" w:rsidP="005D471E">
      <w:pPr>
        <w:rPr>
          <w:sz w:val="24"/>
          <w:szCs w:val="24"/>
        </w:rPr>
      </w:pPr>
      <w:r>
        <w:rPr>
          <w:b/>
          <w:bCs/>
          <w:sz w:val="24"/>
          <w:szCs w:val="24"/>
        </w:rPr>
        <w:t xml:space="preserve">How to Network Virtually </w:t>
      </w:r>
      <w:r>
        <w:rPr>
          <w:b/>
          <w:bCs/>
          <w:sz w:val="24"/>
          <w:szCs w:val="24"/>
        </w:rPr>
        <w:t>–</w:t>
      </w:r>
      <w:r>
        <w:rPr>
          <w:b/>
          <w:bCs/>
          <w:sz w:val="24"/>
          <w:szCs w:val="24"/>
        </w:rPr>
        <w:t xml:space="preserve"> </w:t>
      </w:r>
      <w:r>
        <w:rPr>
          <w:b/>
          <w:bCs/>
          <w:sz w:val="24"/>
          <w:szCs w:val="24"/>
        </w:rPr>
        <w:t>Model Answer</w:t>
      </w:r>
    </w:p>
    <w:p w14:paraId="39D9E552" w14:textId="78A4356F" w:rsidR="00FC5A94" w:rsidRPr="00DC0477" w:rsidRDefault="00FC5A94" w:rsidP="00FC5A94">
      <w:pPr>
        <w:pBdr>
          <w:top w:val="single" w:sz="24" w:space="1" w:color="auto"/>
          <w:left w:val="single" w:sz="24" w:space="4" w:color="auto"/>
          <w:bottom w:val="single" w:sz="24" w:space="1" w:color="auto"/>
          <w:right w:val="single" w:sz="24" w:space="4" w:color="auto"/>
          <w:between w:val="single" w:sz="4" w:space="1" w:color="auto"/>
          <w:bar w:val="single" w:sz="4" w:color="auto"/>
        </w:pBdr>
        <w:ind w:right="-46"/>
        <w:rPr>
          <w:rFonts w:ascii="Segoe UI" w:hAnsi="Segoe UI" w:cs="Segoe UI"/>
          <w:color w:val="4472C4" w:themeColor="accent1"/>
          <w:lang w:val="en-US"/>
        </w:rPr>
      </w:pPr>
      <w:r w:rsidRPr="00DC0477">
        <w:rPr>
          <w:rFonts w:ascii="Segoe UI" w:hAnsi="Segoe UI" w:cs="Segoe UI"/>
          <w:color w:val="4472C4" w:themeColor="accent1"/>
          <w:lang w:val="en-US"/>
        </w:rPr>
        <w:t xml:space="preserve">Please note that </w:t>
      </w:r>
      <w:r>
        <w:rPr>
          <w:rFonts w:ascii="Segoe UI" w:hAnsi="Segoe UI" w:cs="Segoe UI"/>
          <w:color w:val="4472C4" w:themeColor="accent1"/>
          <w:lang w:val="en-US"/>
        </w:rPr>
        <w:t xml:space="preserve">the purpose of the </w:t>
      </w:r>
      <w:r w:rsidRPr="00DC0477">
        <w:rPr>
          <w:rFonts w:ascii="Segoe UI" w:hAnsi="Segoe UI" w:cs="Segoe UI"/>
          <w:color w:val="4472C4" w:themeColor="accent1"/>
          <w:lang w:val="en-US"/>
        </w:rPr>
        <w:t xml:space="preserve">model answer </w:t>
      </w:r>
      <w:r w:rsidR="000741A2">
        <w:rPr>
          <w:rFonts w:ascii="Segoe UI" w:hAnsi="Segoe UI" w:cs="Segoe UI"/>
          <w:color w:val="4472C4" w:themeColor="accent1"/>
          <w:lang w:val="en-US"/>
        </w:rPr>
        <w:t xml:space="preserve">is to show you all the options, so it will be in more detail than </w:t>
      </w:r>
      <w:r w:rsidR="00602D6E">
        <w:rPr>
          <w:rFonts w:ascii="Segoe UI" w:hAnsi="Segoe UI" w:cs="Segoe UI"/>
          <w:color w:val="4472C4" w:themeColor="accent1"/>
          <w:lang w:val="en-US"/>
        </w:rPr>
        <w:t xml:space="preserve">was expected from you to provide. This is to give you the opportunity to reflect on your answers and add to them as required. Spend time reviewing this model answer and use it to help develop your own answer. Whilst reflecting on your answers consider the following questions: </w:t>
      </w:r>
      <w:r w:rsidR="004546FD">
        <w:rPr>
          <w:rFonts w:ascii="Segoe UI" w:hAnsi="Segoe UI" w:cs="Segoe UI"/>
          <w:color w:val="4472C4" w:themeColor="accent1"/>
          <w:lang w:val="en-US"/>
        </w:rPr>
        <w:t xml:space="preserve">How did you choose what to include in your top </w:t>
      </w:r>
      <w:r w:rsidR="00444133">
        <w:rPr>
          <w:rFonts w:ascii="Segoe UI" w:hAnsi="Segoe UI" w:cs="Segoe UI"/>
          <w:color w:val="4472C4" w:themeColor="accent1"/>
          <w:lang w:val="en-US"/>
        </w:rPr>
        <w:t>ten</w:t>
      </w:r>
      <w:r w:rsidR="004546FD">
        <w:rPr>
          <w:rFonts w:ascii="Segoe UI" w:hAnsi="Segoe UI" w:cs="Segoe UI"/>
          <w:color w:val="4472C4" w:themeColor="accent1"/>
          <w:lang w:val="en-US"/>
        </w:rPr>
        <w:t xml:space="preserve"> list? Why did you leave out the othe</w:t>
      </w:r>
      <w:r w:rsidR="00CB3809">
        <w:rPr>
          <w:rFonts w:ascii="Segoe UI" w:hAnsi="Segoe UI" w:cs="Segoe UI"/>
          <w:color w:val="4472C4" w:themeColor="accent1"/>
          <w:lang w:val="en-US"/>
        </w:rPr>
        <w:t xml:space="preserve">rs? How many of the top </w:t>
      </w:r>
      <w:r w:rsidR="00444133">
        <w:rPr>
          <w:rFonts w:ascii="Segoe UI" w:hAnsi="Segoe UI" w:cs="Segoe UI"/>
          <w:color w:val="4472C4" w:themeColor="accent1"/>
          <w:lang w:val="en-US"/>
        </w:rPr>
        <w:t>ten</w:t>
      </w:r>
      <w:r w:rsidR="00CB3809">
        <w:rPr>
          <w:rFonts w:ascii="Segoe UI" w:hAnsi="Segoe UI" w:cs="Segoe UI"/>
          <w:color w:val="4472C4" w:themeColor="accent1"/>
          <w:lang w:val="en-US"/>
        </w:rPr>
        <w:t xml:space="preserve"> do you already do? Do any of them make you feel uncomfortable about trying? If so, why?</w:t>
      </w:r>
      <w:r w:rsidR="00B3456D">
        <w:rPr>
          <w:rFonts w:ascii="Segoe UI" w:hAnsi="Segoe UI" w:cs="Segoe UI"/>
          <w:color w:val="4472C4" w:themeColor="accent1"/>
          <w:lang w:val="en-US"/>
        </w:rPr>
        <w:t xml:space="preserve"> If so, did you purposely miss them off</w:t>
      </w:r>
      <w:r w:rsidR="00444133">
        <w:rPr>
          <w:rFonts w:ascii="Segoe UI" w:hAnsi="Segoe UI" w:cs="Segoe UI"/>
          <w:color w:val="4472C4" w:themeColor="accent1"/>
          <w:lang w:val="en-US"/>
        </w:rPr>
        <w:t xml:space="preserve"> your top ten list?</w:t>
      </w:r>
      <w:r w:rsidR="00CB3809">
        <w:rPr>
          <w:rFonts w:ascii="Segoe UI" w:hAnsi="Segoe UI" w:cs="Segoe UI"/>
          <w:color w:val="4472C4" w:themeColor="accent1"/>
          <w:lang w:val="en-US"/>
        </w:rPr>
        <w:t xml:space="preserve"> What else could you do to improve your virtual networking? Have you put any of your actions </w:t>
      </w:r>
      <w:r w:rsidR="005D3276">
        <w:rPr>
          <w:rFonts w:ascii="Segoe UI" w:hAnsi="Segoe UI" w:cs="Segoe UI"/>
          <w:color w:val="4472C4" w:themeColor="accent1"/>
          <w:lang w:val="en-US"/>
        </w:rPr>
        <w:t>in to place yet? What’s stopping you for any of them?</w:t>
      </w:r>
    </w:p>
    <w:p w14:paraId="5F28C4E5" w14:textId="6A90AA3D" w:rsidR="001463C3" w:rsidRDefault="001463C3">
      <w:pPr>
        <w:rPr>
          <w:color w:val="0070C0"/>
          <w:sz w:val="24"/>
          <w:szCs w:val="24"/>
        </w:rPr>
      </w:pPr>
    </w:p>
    <w:p w14:paraId="4ADFE95C" w14:textId="13E8FCA0" w:rsidR="00284CC5" w:rsidRDefault="00444133">
      <w:pPr>
        <w:rPr>
          <w:sz w:val="24"/>
          <w:szCs w:val="24"/>
        </w:rPr>
      </w:pPr>
      <w:r>
        <w:rPr>
          <w:sz w:val="24"/>
          <w:szCs w:val="24"/>
        </w:rPr>
        <w:t>Please create a ‘Top Ten’</w:t>
      </w:r>
      <w:r w:rsidR="00D722DA">
        <w:rPr>
          <w:sz w:val="24"/>
          <w:szCs w:val="24"/>
        </w:rPr>
        <w:t xml:space="preserve"> list for things to do to build your network virtually</w:t>
      </w:r>
      <w:r w:rsidR="00241391">
        <w:rPr>
          <w:sz w:val="24"/>
          <w:szCs w:val="24"/>
        </w:rPr>
        <w:t>.</w:t>
      </w:r>
    </w:p>
    <w:p w14:paraId="6C3052C6" w14:textId="5933E3F1" w:rsidR="00F67291" w:rsidRPr="00F67291" w:rsidRDefault="00F67291">
      <w:pPr>
        <w:rPr>
          <w:color w:val="0070C0"/>
          <w:sz w:val="24"/>
          <w:szCs w:val="24"/>
        </w:rPr>
      </w:pPr>
      <w:r>
        <w:rPr>
          <w:color w:val="0070C0"/>
          <w:sz w:val="24"/>
          <w:szCs w:val="24"/>
        </w:rPr>
        <w:t xml:space="preserve">The below is not in any order, it is a list of things that you could have included based on the articles provided: </w:t>
      </w:r>
    </w:p>
    <w:tbl>
      <w:tblPr>
        <w:tblStyle w:val="TableGrid"/>
        <w:tblW w:w="0" w:type="auto"/>
        <w:tblBorders>
          <w:top w:val="triple" w:sz="6" w:space="0" w:color="2E74B5" w:themeColor="accent5" w:themeShade="BF"/>
          <w:left w:val="triple" w:sz="6" w:space="0" w:color="2E74B5" w:themeColor="accent5" w:themeShade="BF"/>
          <w:bottom w:val="triple" w:sz="6" w:space="0" w:color="2E74B5" w:themeColor="accent5" w:themeShade="BF"/>
          <w:right w:val="triple" w:sz="6" w:space="0" w:color="2E74B5" w:themeColor="accent5" w:themeShade="BF"/>
          <w:insideH w:val="triple" w:sz="6" w:space="0" w:color="2E74B5" w:themeColor="accent5" w:themeShade="BF"/>
          <w:insideV w:val="triple" w:sz="6" w:space="0" w:color="2E74B5" w:themeColor="accent5" w:themeShade="BF"/>
        </w:tblBorders>
        <w:tblLook w:val="04A0" w:firstRow="1" w:lastRow="0" w:firstColumn="1" w:lastColumn="0" w:noHBand="0" w:noVBand="1"/>
      </w:tblPr>
      <w:tblGrid>
        <w:gridCol w:w="1268"/>
        <w:gridCol w:w="7682"/>
      </w:tblGrid>
      <w:tr w:rsidR="00241391" w14:paraId="467580EB" w14:textId="77777777" w:rsidTr="00241391">
        <w:tc>
          <w:tcPr>
            <w:tcW w:w="1271" w:type="dxa"/>
          </w:tcPr>
          <w:p w14:paraId="698E144D" w14:textId="3CB7597F" w:rsidR="00241391" w:rsidRPr="001463B6" w:rsidRDefault="001463B6" w:rsidP="00241391">
            <w:pPr>
              <w:jc w:val="center"/>
              <w:rPr>
                <w:b/>
                <w:bCs/>
                <w:sz w:val="24"/>
                <w:szCs w:val="24"/>
              </w:rPr>
            </w:pPr>
            <w:r>
              <w:rPr>
                <w:b/>
                <w:bCs/>
                <w:sz w:val="24"/>
                <w:szCs w:val="24"/>
              </w:rPr>
              <w:t>Number</w:t>
            </w:r>
          </w:p>
        </w:tc>
        <w:tc>
          <w:tcPr>
            <w:tcW w:w="7745" w:type="dxa"/>
          </w:tcPr>
          <w:p w14:paraId="0AADBE98" w14:textId="3826E7B0" w:rsidR="00241391" w:rsidRPr="001463B6" w:rsidRDefault="001463B6" w:rsidP="001463B6">
            <w:pPr>
              <w:jc w:val="center"/>
              <w:rPr>
                <w:b/>
                <w:bCs/>
                <w:sz w:val="24"/>
                <w:szCs w:val="24"/>
              </w:rPr>
            </w:pPr>
            <w:r w:rsidRPr="001463B6">
              <w:rPr>
                <w:b/>
                <w:bCs/>
                <w:sz w:val="24"/>
                <w:szCs w:val="24"/>
              </w:rPr>
              <w:t>How to build my network virtually</w:t>
            </w:r>
          </w:p>
        </w:tc>
      </w:tr>
      <w:tr w:rsidR="00241391" w14:paraId="6DCC68D8" w14:textId="77777777" w:rsidTr="00241391">
        <w:tc>
          <w:tcPr>
            <w:tcW w:w="1271" w:type="dxa"/>
          </w:tcPr>
          <w:p w14:paraId="398FBA17" w14:textId="479314AB" w:rsidR="00241391" w:rsidRPr="001463B6" w:rsidRDefault="001463B6" w:rsidP="00241391">
            <w:pPr>
              <w:jc w:val="center"/>
              <w:rPr>
                <w:b/>
                <w:bCs/>
                <w:sz w:val="24"/>
                <w:szCs w:val="24"/>
              </w:rPr>
            </w:pPr>
            <w:r>
              <w:rPr>
                <w:b/>
                <w:bCs/>
                <w:sz w:val="24"/>
                <w:szCs w:val="24"/>
              </w:rPr>
              <w:t>1</w:t>
            </w:r>
          </w:p>
        </w:tc>
        <w:tc>
          <w:tcPr>
            <w:tcW w:w="7745" w:type="dxa"/>
          </w:tcPr>
          <w:p w14:paraId="751A8FB4" w14:textId="7B4493D3" w:rsidR="00241391" w:rsidRPr="003D4D8F" w:rsidRDefault="00B326B1">
            <w:pPr>
              <w:rPr>
                <w:color w:val="0070C0"/>
                <w:sz w:val="24"/>
                <w:szCs w:val="24"/>
              </w:rPr>
            </w:pPr>
            <w:r w:rsidRPr="003D4D8F">
              <w:rPr>
                <w:color w:val="0070C0"/>
                <w:sz w:val="24"/>
                <w:szCs w:val="24"/>
              </w:rPr>
              <w:t>Create a LinkedIn profile – ensuring it is 100</w:t>
            </w:r>
            <w:r w:rsidR="00C83381" w:rsidRPr="003D4D8F">
              <w:rPr>
                <w:color w:val="0070C0"/>
                <w:sz w:val="24"/>
                <w:szCs w:val="24"/>
              </w:rPr>
              <w:t>% complete</w:t>
            </w:r>
            <w:r w:rsidR="006A5931" w:rsidRPr="003D4D8F">
              <w:rPr>
                <w:color w:val="0070C0"/>
                <w:sz w:val="24"/>
                <w:szCs w:val="24"/>
              </w:rPr>
              <w:t>.</w:t>
            </w:r>
          </w:p>
          <w:p w14:paraId="59E2D32E" w14:textId="2030397F" w:rsidR="001463B6" w:rsidRPr="003D4D8F" w:rsidRDefault="001463B6">
            <w:pPr>
              <w:rPr>
                <w:color w:val="0070C0"/>
                <w:sz w:val="24"/>
                <w:szCs w:val="24"/>
              </w:rPr>
            </w:pPr>
          </w:p>
        </w:tc>
      </w:tr>
      <w:tr w:rsidR="00241391" w14:paraId="69316491" w14:textId="77777777" w:rsidTr="00241391">
        <w:tc>
          <w:tcPr>
            <w:tcW w:w="1271" w:type="dxa"/>
          </w:tcPr>
          <w:p w14:paraId="0ADBE805" w14:textId="708CB3C4" w:rsidR="00241391" w:rsidRPr="001463B6" w:rsidRDefault="001463B6" w:rsidP="00241391">
            <w:pPr>
              <w:jc w:val="center"/>
              <w:rPr>
                <w:b/>
                <w:bCs/>
                <w:sz w:val="24"/>
                <w:szCs w:val="24"/>
              </w:rPr>
            </w:pPr>
            <w:r>
              <w:rPr>
                <w:b/>
                <w:bCs/>
                <w:sz w:val="24"/>
                <w:szCs w:val="24"/>
              </w:rPr>
              <w:t>2</w:t>
            </w:r>
          </w:p>
        </w:tc>
        <w:tc>
          <w:tcPr>
            <w:tcW w:w="7745" w:type="dxa"/>
          </w:tcPr>
          <w:p w14:paraId="3160C9FB" w14:textId="23BB6727" w:rsidR="001463B6" w:rsidRPr="003D4D8F" w:rsidRDefault="00C83381" w:rsidP="006A5931">
            <w:pPr>
              <w:rPr>
                <w:color w:val="0070C0"/>
                <w:sz w:val="24"/>
                <w:szCs w:val="24"/>
              </w:rPr>
            </w:pPr>
            <w:r w:rsidRPr="003D4D8F">
              <w:rPr>
                <w:color w:val="0070C0"/>
                <w:sz w:val="24"/>
                <w:szCs w:val="24"/>
              </w:rPr>
              <w:t>Make sure that all my experiences are listed on my LinkedIn profile</w:t>
            </w:r>
            <w:r w:rsidR="001C6DDE" w:rsidRPr="003D4D8F">
              <w:rPr>
                <w:color w:val="0070C0"/>
                <w:sz w:val="24"/>
                <w:szCs w:val="24"/>
              </w:rPr>
              <w:t xml:space="preserve"> (paid or unpaid work)</w:t>
            </w:r>
            <w:r w:rsidR="006A5931" w:rsidRPr="003D4D8F">
              <w:rPr>
                <w:color w:val="0070C0"/>
                <w:sz w:val="24"/>
                <w:szCs w:val="24"/>
              </w:rPr>
              <w:t>.</w:t>
            </w:r>
          </w:p>
        </w:tc>
      </w:tr>
      <w:tr w:rsidR="00241391" w14:paraId="644C60D7" w14:textId="77777777" w:rsidTr="00241391">
        <w:tc>
          <w:tcPr>
            <w:tcW w:w="1271" w:type="dxa"/>
          </w:tcPr>
          <w:p w14:paraId="05AD4841" w14:textId="60D969A0" w:rsidR="00241391" w:rsidRPr="001463B6" w:rsidRDefault="001463B6" w:rsidP="00241391">
            <w:pPr>
              <w:jc w:val="center"/>
              <w:rPr>
                <w:b/>
                <w:bCs/>
                <w:sz w:val="24"/>
                <w:szCs w:val="24"/>
              </w:rPr>
            </w:pPr>
            <w:r>
              <w:rPr>
                <w:b/>
                <w:bCs/>
                <w:sz w:val="24"/>
                <w:szCs w:val="24"/>
              </w:rPr>
              <w:t>3</w:t>
            </w:r>
          </w:p>
        </w:tc>
        <w:tc>
          <w:tcPr>
            <w:tcW w:w="7745" w:type="dxa"/>
          </w:tcPr>
          <w:p w14:paraId="63B9A719" w14:textId="57B98900" w:rsidR="001463B6" w:rsidRPr="003D4D8F" w:rsidRDefault="001C6DDE" w:rsidP="00443458">
            <w:pPr>
              <w:rPr>
                <w:color w:val="0070C0"/>
                <w:sz w:val="24"/>
                <w:szCs w:val="24"/>
              </w:rPr>
            </w:pPr>
            <w:r w:rsidRPr="003D4D8F">
              <w:rPr>
                <w:color w:val="0070C0"/>
                <w:sz w:val="24"/>
                <w:szCs w:val="24"/>
              </w:rPr>
              <w:t>Start building my LinkedIn network by connecting with people I know</w:t>
            </w:r>
            <w:r w:rsidR="00443458" w:rsidRPr="003D4D8F">
              <w:rPr>
                <w:color w:val="0070C0"/>
                <w:sz w:val="24"/>
                <w:szCs w:val="24"/>
              </w:rPr>
              <w:t xml:space="preserve"> and trust.</w:t>
            </w:r>
          </w:p>
        </w:tc>
      </w:tr>
      <w:tr w:rsidR="00241391" w14:paraId="7A76C81D" w14:textId="77777777" w:rsidTr="00241391">
        <w:tc>
          <w:tcPr>
            <w:tcW w:w="1271" w:type="dxa"/>
          </w:tcPr>
          <w:p w14:paraId="654FDD7A" w14:textId="0FB6100C" w:rsidR="00241391" w:rsidRPr="001463B6" w:rsidRDefault="001463B6" w:rsidP="00241391">
            <w:pPr>
              <w:jc w:val="center"/>
              <w:rPr>
                <w:b/>
                <w:bCs/>
                <w:sz w:val="24"/>
                <w:szCs w:val="24"/>
              </w:rPr>
            </w:pPr>
            <w:r>
              <w:rPr>
                <w:b/>
                <w:bCs/>
                <w:sz w:val="24"/>
                <w:szCs w:val="24"/>
              </w:rPr>
              <w:t>4</w:t>
            </w:r>
          </w:p>
        </w:tc>
        <w:tc>
          <w:tcPr>
            <w:tcW w:w="7745" w:type="dxa"/>
          </w:tcPr>
          <w:p w14:paraId="43F072F4" w14:textId="17784D23" w:rsidR="001463B6" w:rsidRPr="003D4D8F" w:rsidRDefault="00443458" w:rsidP="003B3D5A">
            <w:pPr>
              <w:rPr>
                <w:color w:val="0070C0"/>
                <w:sz w:val="24"/>
                <w:szCs w:val="24"/>
              </w:rPr>
            </w:pPr>
            <w:r w:rsidRPr="003D4D8F">
              <w:rPr>
                <w:color w:val="0070C0"/>
                <w:sz w:val="24"/>
                <w:szCs w:val="24"/>
              </w:rPr>
              <w:t>When I build up my LinkedIn connections</w:t>
            </w:r>
            <w:r w:rsidR="00CB726B" w:rsidRPr="003D4D8F">
              <w:rPr>
                <w:color w:val="0070C0"/>
                <w:sz w:val="24"/>
                <w:szCs w:val="24"/>
              </w:rPr>
              <w:t>, make sure to customise my request with a personal and friendly note (possibly a reminder of how we know each other)</w:t>
            </w:r>
            <w:r w:rsidR="003B3D5A" w:rsidRPr="003D4D8F">
              <w:rPr>
                <w:color w:val="0070C0"/>
                <w:sz w:val="24"/>
                <w:szCs w:val="24"/>
              </w:rPr>
              <w:t>.</w:t>
            </w:r>
          </w:p>
        </w:tc>
      </w:tr>
      <w:tr w:rsidR="00241391" w14:paraId="01662F85" w14:textId="77777777" w:rsidTr="00241391">
        <w:tc>
          <w:tcPr>
            <w:tcW w:w="1271" w:type="dxa"/>
          </w:tcPr>
          <w:p w14:paraId="55B3A86A" w14:textId="56924592" w:rsidR="00241391" w:rsidRPr="001463B6" w:rsidRDefault="001463B6" w:rsidP="00241391">
            <w:pPr>
              <w:jc w:val="center"/>
              <w:rPr>
                <w:b/>
                <w:bCs/>
                <w:sz w:val="24"/>
                <w:szCs w:val="24"/>
              </w:rPr>
            </w:pPr>
            <w:r>
              <w:rPr>
                <w:b/>
                <w:bCs/>
                <w:sz w:val="24"/>
                <w:szCs w:val="24"/>
              </w:rPr>
              <w:t>5</w:t>
            </w:r>
          </w:p>
        </w:tc>
        <w:tc>
          <w:tcPr>
            <w:tcW w:w="7745" w:type="dxa"/>
          </w:tcPr>
          <w:p w14:paraId="6850DE1F" w14:textId="3EC84BD9" w:rsidR="001463B6" w:rsidRPr="003D4D8F" w:rsidRDefault="003B3D5A">
            <w:pPr>
              <w:rPr>
                <w:color w:val="0070C0"/>
                <w:sz w:val="24"/>
                <w:szCs w:val="24"/>
              </w:rPr>
            </w:pPr>
            <w:r w:rsidRPr="003D4D8F">
              <w:rPr>
                <w:color w:val="0070C0"/>
                <w:sz w:val="24"/>
                <w:szCs w:val="24"/>
              </w:rPr>
              <w:t>Find networks on LinkedIn that I’m already associated with or my passion and interest align to.</w:t>
            </w:r>
          </w:p>
        </w:tc>
      </w:tr>
      <w:tr w:rsidR="00241391" w14:paraId="35730358" w14:textId="77777777" w:rsidTr="00241391">
        <w:tc>
          <w:tcPr>
            <w:tcW w:w="1271" w:type="dxa"/>
          </w:tcPr>
          <w:p w14:paraId="4105DCC2" w14:textId="4483C822" w:rsidR="00241391" w:rsidRPr="001463B6" w:rsidRDefault="001463B6" w:rsidP="00241391">
            <w:pPr>
              <w:jc w:val="center"/>
              <w:rPr>
                <w:b/>
                <w:bCs/>
                <w:sz w:val="24"/>
                <w:szCs w:val="24"/>
              </w:rPr>
            </w:pPr>
            <w:r>
              <w:rPr>
                <w:b/>
                <w:bCs/>
                <w:sz w:val="24"/>
                <w:szCs w:val="24"/>
              </w:rPr>
              <w:t>6</w:t>
            </w:r>
          </w:p>
        </w:tc>
        <w:tc>
          <w:tcPr>
            <w:tcW w:w="7745" w:type="dxa"/>
          </w:tcPr>
          <w:p w14:paraId="18F2CB6E" w14:textId="627C6E17" w:rsidR="001463B6" w:rsidRPr="003D4D8F" w:rsidRDefault="00985749" w:rsidP="006A5931">
            <w:pPr>
              <w:rPr>
                <w:color w:val="0070C0"/>
                <w:sz w:val="24"/>
                <w:szCs w:val="24"/>
              </w:rPr>
            </w:pPr>
            <w:r w:rsidRPr="003D4D8F">
              <w:rPr>
                <w:color w:val="0070C0"/>
                <w:sz w:val="24"/>
                <w:szCs w:val="24"/>
              </w:rPr>
              <w:t>As you build connections on LinkedIn think about how I can support others (comment on other people’s status and share them)</w:t>
            </w:r>
            <w:r w:rsidR="006A5931" w:rsidRPr="003D4D8F">
              <w:rPr>
                <w:color w:val="0070C0"/>
                <w:sz w:val="24"/>
                <w:szCs w:val="24"/>
              </w:rPr>
              <w:t>.</w:t>
            </w:r>
          </w:p>
        </w:tc>
      </w:tr>
      <w:tr w:rsidR="00241391" w14:paraId="2772BD76" w14:textId="77777777" w:rsidTr="00241391">
        <w:tc>
          <w:tcPr>
            <w:tcW w:w="1271" w:type="dxa"/>
          </w:tcPr>
          <w:p w14:paraId="0A2ECC5D" w14:textId="0EA18EE1" w:rsidR="00241391" w:rsidRPr="001463B6" w:rsidRDefault="001463B6" w:rsidP="00241391">
            <w:pPr>
              <w:jc w:val="center"/>
              <w:rPr>
                <w:b/>
                <w:bCs/>
                <w:sz w:val="24"/>
                <w:szCs w:val="24"/>
              </w:rPr>
            </w:pPr>
            <w:r>
              <w:rPr>
                <w:b/>
                <w:bCs/>
                <w:sz w:val="24"/>
                <w:szCs w:val="24"/>
              </w:rPr>
              <w:t>7</w:t>
            </w:r>
          </w:p>
        </w:tc>
        <w:tc>
          <w:tcPr>
            <w:tcW w:w="7745" w:type="dxa"/>
          </w:tcPr>
          <w:p w14:paraId="4062C029" w14:textId="17D6B8FA" w:rsidR="001463B6" w:rsidRPr="003D4D8F" w:rsidRDefault="00D217D6" w:rsidP="00E706DF">
            <w:pPr>
              <w:rPr>
                <w:color w:val="0070C0"/>
                <w:sz w:val="24"/>
                <w:szCs w:val="24"/>
              </w:rPr>
            </w:pPr>
            <w:r w:rsidRPr="003D4D8F">
              <w:rPr>
                <w:color w:val="0070C0"/>
                <w:sz w:val="24"/>
                <w:szCs w:val="24"/>
              </w:rPr>
              <w:t>Schedule time to update my status early and often</w:t>
            </w:r>
            <w:r w:rsidR="00E706DF" w:rsidRPr="003D4D8F">
              <w:rPr>
                <w:color w:val="0070C0"/>
                <w:sz w:val="24"/>
                <w:szCs w:val="24"/>
              </w:rPr>
              <w:t xml:space="preserve"> on LinkedIn (stay on the radar by updating my status regularly).</w:t>
            </w:r>
          </w:p>
        </w:tc>
      </w:tr>
      <w:tr w:rsidR="00241391" w14:paraId="37A627A5" w14:textId="77777777" w:rsidTr="00241391">
        <w:tc>
          <w:tcPr>
            <w:tcW w:w="1271" w:type="dxa"/>
          </w:tcPr>
          <w:p w14:paraId="0D5081D4" w14:textId="66F30F00" w:rsidR="00241391" w:rsidRPr="001463B6" w:rsidRDefault="001463B6" w:rsidP="00241391">
            <w:pPr>
              <w:jc w:val="center"/>
              <w:rPr>
                <w:b/>
                <w:bCs/>
                <w:sz w:val="24"/>
                <w:szCs w:val="24"/>
              </w:rPr>
            </w:pPr>
            <w:r>
              <w:rPr>
                <w:b/>
                <w:bCs/>
                <w:sz w:val="24"/>
                <w:szCs w:val="24"/>
              </w:rPr>
              <w:t>8</w:t>
            </w:r>
          </w:p>
        </w:tc>
        <w:tc>
          <w:tcPr>
            <w:tcW w:w="7745" w:type="dxa"/>
          </w:tcPr>
          <w:p w14:paraId="64915CE8" w14:textId="64BDB501" w:rsidR="001463B6" w:rsidRPr="003D4D8F" w:rsidRDefault="006B32D6" w:rsidP="006E65BA">
            <w:pPr>
              <w:rPr>
                <w:color w:val="0070C0"/>
                <w:sz w:val="24"/>
                <w:szCs w:val="24"/>
              </w:rPr>
            </w:pPr>
            <w:r w:rsidRPr="003D4D8F">
              <w:rPr>
                <w:color w:val="0070C0"/>
                <w:sz w:val="24"/>
                <w:szCs w:val="24"/>
              </w:rPr>
              <w:t>Use LinkedIn to request informal interviews to find out more about an industry or job</w:t>
            </w:r>
            <w:r w:rsidR="006E65BA" w:rsidRPr="003D4D8F">
              <w:rPr>
                <w:color w:val="0070C0"/>
                <w:sz w:val="24"/>
                <w:szCs w:val="24"/>
              </w:rPr>
              <w:t>.</w:t>
            </w:r>
          </w:p>
        </w:tc>
      </w:tr>
      <w:tr w:rsidR="00241391" w14:paraId="6D405A9A" w14:textId="77777777" w:rsidTr="00241391">
        <w:tc>
          <w:tcPr>
            <w:tcW w:w="1271" w:type="dxa"/>
          </w:tcPr>
          <w:p w14:paraId="0354162D" w14:textId="159354DC" w:rsidR="00241391" w:rsidRPr="001463B6" w:rsidRDefault="001463B6" w:rsidP="00241391">
            <w:pPr>
              <w:jc w:val="center"/>
              <w:rPr>
                <w:b/>
                <w:bCs/>
                <w:sz w:val="24"/>
                <w:szCs w:val="24"/>
              </w:rPr>
            </w:pPr>
            <w:r>
              <w:rPr>
                <w:b/>
                <w:bCs/>
                <w:sz w:val="24"/>
                <w:szCs w:val="24"/>
              </w:rPr>
              <w:t>9</w:t>
            </w:r>
          </w:p>
        </w:tc>
        <w:tc>
          <w:tcPr>
            <w:tcW w:w="7745" w:type="dxa"/>
          </w:tcPr>
          <w:p w14:paraId="4BE36256" w14:textId="477F1946" w:rsidR="001463B6" w:rsidRPr="003D4D8F" w:rsidRDefault="006E65BA" w:rsidP="000447CD">
            <w:pPr>
              <w:rPr>
                <w:color w:val="0070C0"/>
                <w:sz w:val="24"/>
                <w:szCs w:val="24"/>
              </w:rPr>
            </w:pPr>
            <w:r w:rsidRPr="003D4D8F">
              <w:rPr>
                <w:color w:val="0070C0"/>
                <w:sz w:val="24"/>
                <w:szCs w:val="24"/>
              </w:rPr>
              <w:t>Before any potential networking opportunity, use LinkedIn to do research on the people I may meet</w:t>
            </w:r>
            <w:r w:rsidR="000447CD" w:rsidRPr="003D4D8F">
              <w:rPr>
                <w:color w:val="0070C0"/>
                <w:sz w:val="24"/>
                <w:szCs w:val="24"/>
              </w:rPr>
              <w:t>, so I am prepared and know about them.</w:t>
            </w:r>
          </w:p>
        </w:tc>
      </w:tr>
      <w:tr w:rsidR="00D53D91" w14:paraId="6295D591" w14:textId="77777777" w:rsidTr="00241391">
        <w:tc>
          <w:tcPr>
            <w:tcW w:w="1271" w:type="dxa"/>
          </w:tcPr>
          <w:p w14:paraId="2B1EF0A9" w14:textId="0A767027" w:rsidR="00D53D91" w:rsidRDefault="00D53D91" w:rsidP="00241391">
            <w:pPr>
              <w:jc w:val="center"/>
              <w:rPr>
                <w:b/>
                <w:bCs/>
                <w:sz w:val="24"/>
                <w:szCs w:val="24"/>
              </w:rPr>
            </w:pPr>
            <w:r>
              <w:rPr>
                <w:b/>
                <w:bCs/>
                <w:sz w:val="24"/>
                <w:szCs w:val="24"/>
              </w:rPr>
              <w:t>10</w:t>
            </w:r>
          </w:p>
        </w:tc>
        <w:tc>
          <w:tcPr>
            <w:tcW w:w="7745" w:type="dxa"/>
          </w:tcPr>
          <w:p w14:paraId="5D034C60" w14:textId="0AB04965" w:rsidR="00D53D91" w:rsidRPr="003D4D8F" w:rsidRDefault="00D53D91" w:rsidP="000447CD">
            <w:pPr>
              <w:rPr>
                <w:color w:val="0070C0"/>
                <w:sz w:val="24"/>
                <w:szCs w:val="24"/>
              </w:rPr>
            </w:pPr>
            <w:r w:rsidRPr="003D4D8F">
              <w:rPr>
                <w:color w:val="0070C0"/>
                <w:sz w:val="24"/>
                <w:szCs w:val="24"/>
              </w:rPr>
              <w:t>Ask any connections on LinkedIn for ‘recommendations’ or ‘endorsements’, as this all helps to build your professional image and will help connecting with new people.</w:t>
            </w:r>
          </w:p>
        </w:tc>
      </w:tr>
      <w:tr w:rsidR="00241391" w14:paraId="04CE8E56" w14:textId="77777777" w:rsidTr="00241391">
        <w:tc>
          <w:tcPr>
            <w:tcW w:w="1271" w:type="dxa"/>
          </w:tcPr>
          <w:p w14:paraId="583A0CF9" w14:textId="15FD80E9" w:rsidR="00241391" w:rsidRPr="001463B6" w:rsidRDefault="001463B6" w:rsidP="00241391">
            <w:pPr>
              <w:jc w:val="center"/>
              <w:rPr>
                <w:b/>
                <w:bCs/>
                <w:sz w:val="24"/>
                <w:szCs w:val="24"/>
              </w:rPr>
            </w:pPr>
            <w:r>
              <w:rPr>
                <w:b/>
                <w:bCs/>
                <w:sz w:val="24"/>
                <w:szCs w:val="24"/>
              </w:rPr>
              <w:lastRenderedPageBreak/>
              <w:t>1</w:t>
            </w:r>
            <w:r w:rsidR="00D53D91">
              <w:rPr>
                <w:b/>
                <w:bCs/>
                <w:sz w:val="24"/>
                <w:szCs w:val="24"/>
              </w:rPr>
              <w:t>1</w:t>
            </w:r>
          </w:p>
        </w:tc>
        <w:tc>
          <w:tcPr>
            <w:tcW w:w="7745" w:type="dxa"/>
          </w:tcPr>
          <w:p w14:paraId="4610926F" w14:textId="1ABF232D" w:rsidR="001463B6" w:rsidRPr="003D4D8F" w:rsidRDefault="00071D17" w:rsidP="001D2774">
            <w:pPr>
              <w:rPr>
                <w:color w:val="0070C0"/>
                <w:sz w:val="24"/>
                <w:szCs w:val="24"/>
              </w:rPr>
            </w:pPr>
            <w:r w:rsidRPr="003D4D8F">
              <w:rPr>
                <w:color w:val="0070C0"/>
                <w:sz w:val="24"/>
                <w:szCs w:val="24"/>
              </w:rPr>
              <w:t xml:space="preserve">Contact potential business connections that I haven’t spoken to in a while. Look for any follow up opportunities to </w:t>
            </w:r>
            <w:r w:rsidR="001D2774" w:rsidRPr="003D4D8F">
              <w:rPr>
                <w:color w:val="0070C0"/>
                <w:sz w:val="24"/>
                <w:szCs w:val="24"/>
              </w:rPr>
              <w:t xml:space="preserve">continue the conversation with them and keep the momentum going and my name familiar. </w:t>
            </w:r>
            <w:r w:rsidR="000F3C9F" w:rsidRPr="003D4D8F">
              <w:rPr>
                <w:color w:val="0070C0"/>
                <w:sz w:val="24"/>
                <w:szCs w:val="24"/>
              </w:rPr>
              <w:t>Or, just check in that they are ok.</w:t>
            </w:r>
          </w:p>
        </w:tc>
      </w:tr>
      <w:tr w:rsidR="001D2774" w14:paraId="6D7A54AB" w14:textId="77777777" w:rsidTr="00241391">
        <w:tc>
          <w:tcPr>
            <w:tcW w:w="1271" w:type="dxa"/>
          </w:tcPr>
          <w:p w14:paraId="03197B47" w14:textId="79163486" w:rsidR="001D2774" w:rsidRDefault="001D2774" w:rsidP="00241391">
            <w:pPr>
              <w:jc w:val="center"/>
              <w:rPr>
                <w:b/>
                <w:bCs/>
                <w:sz w:val="24"/>
                <w:szCs w:val="24"/>
              </w:rPr>
            </w:pPr>
            <w:r>
              <w:rPr>
                <w:b/>
                <w:bCs/>
                <w:sz w:val="24"/>
                <w:szCs w:val="24"/>
              </w:rPr>
              <w:t>1</w:t>
            </w:r>
            <w:r w:rsidR="00D53D91">
              <w:rPr>
                <w:b/>
                <w:bCs/>
                <w:sz w:val="24"/>
                <w:szCs w:val="24"/>
              </w:rPr>
              <w:t>2</w:t>
            </w:r>
          </w:p>
        </w:tc>
        <w:tc>
          <w:tcPr>
            <w:tcW w:w="7745" w:type="dxa"/>
          </w:tcPr>
          <w:p w14:paraId="039B0779" w14:textId="3A36B28E" w:rsidR="001D2774" w:rsidRPr="003D4D8F" w:rsidRDefault="00535B04" w:rsidP="001D2774">
            <w:pPr>
              <w:rPr>
                <w:color w:val="0070C0"/>
                <w:sz w:val="24"/>
                <w:szCs w:val="24"/>
              </w:rPr>
            </w:pPr>
            <w:r w:rsidRPr="003D4D8F">
              <w:rPr>
                <w:color w:val="0070C0"/>
                <w:sz w:val="24"/>
                <w:szCs w:val="24"/>
              </w:rPr>
              <w:t>Think creatively about new contacts I could add to my network – think where can I find them and then how to connect in a memorable way.</w:t>
            </w:r>
          </w:p>
        </w:tc>
      </w:tr>
      <w:tr w:rsidR="001C1FD5" w14:paraId="16CB08A2" w14:textId="77777777" w:rsidTr="00241391">
        <w:tc>
          <w:tcPr>
            <w:tcW w:w="1271" w:type="dxa"/>
          </w:tcPr>
          <w:p w14:paraId="4E75F165" w14:textId="3B34114E" w:rsidR="001C1FD5" w:rsidRDefault="001C1FD5" w:rsidP="00241391">
            <w:pPr>
              <w:jc w:val="center"/>
              <w:rPr>
                <w:b/>
                <w:bCs/>
                <w:sz w:val="24"/>
                <w:szCs w:val="24"/>
              </w:rPr>
            </w:pPr>
            <w:r>
              <w:rPr>
                <w:b/>
                <w:bCs/>
                <w:sz w:val="24"/>
                <w:szCs w:val="24"/>
              </w:rPr>
              <w:t>13</w:t>
            </w:r>
          </w:p>
        </w:tc>
        <w:tc>
          <w:tcPr>
            <w:tcW w:w="7745" w:type="dxa"/>
          </w:tcPr>
          <w:p w14:paraId="1DBA7FF1" w14:textId="2FA573C6" w:rsidR="001C1FD5" w:rsidRPr="003D4D8F" w:rsidRDefault="001C1FD5" w:rsidP="001D2774">
            <w:pPr>
              <w:rPr>
                <w:color w:val="0070C0"/>
                <w:sz w:val="24"/>
                <w:szCs w:val="24"/>
              </w:rPr>
            </w:pPr>
            <w:r w:rsidRPr="003D4D8F">
              <w:rPr>
                <w:color w:val="0070C0"/>
                <w:sz w:val="24"/>
                <w:szCs w:val="24"/>
              </w:rPr>
              <w:t>Request to connect with people I admire using LinkedIn</w:t>
            </w:r>
            <w:r w:rsidR="006A362A" w:rsidRPr="003D4D8F">
              <w:rPr>
                <w:color w:val="0070C0"/>
                <w:sz w:val="24"/>
                <w:szCs w:val="24"/>
              </w:rPr>
              <w:t xml:space="preserve"> (and not to get put off if they don’t all say yes).</w:t>
            </w:r>
          </w:p>
        </w:tc>
      </w:tr>
      <w:tr w:rsidR="006A362A" w14:paraId="77519746" w14:textId="77777777" w:rsidTr="00241391">
        <w:tc>
          <w:tcPr>
            <w:tcW w:w="1271" w:type="dxa"/>
          </w:tcPr>
          <w:p w14:paraId="2D5F9AB3" w14:textId="72EF9FCE" w:rsidR="006A362A" w:rsidRDefault="00113605" w:rsidP="00241391">
            <w:pPr>
              <w:jc w:val="center"/>
              <w:rPr>
                <w:b/>
                <w:bCs/>
                <w:sz w:val="24"/>
                <w:szCs w:val="24"/>
              </w:rPr>
            </w:pPr>
            <w:r>
              <w:rPr>
                <w:b/>
                <w:bCs/>
                <w:sz w:val="24"/>
                <w:szCs w:val="24"/>
              </w:rPr>
              <w:t>14</w:t>
            </w:r>
          </w:p>
        </w:tc>
        <w:tc>
          <w:tcPr>
            <w:tcW w:w="7745" w:type="dxa"/>
          </w:tcPr>
          <w:p w14:paraId="47BEA1CA" w14:textId="53B46F5C" w:rsidR="006A362A" w:rsidRPr="003D4D8F" w:rsidRDefault="000A3752" w:rsidP="001D2774">
            <w:pPr>
              <w:rPr>
                <w:color w:val="0070C0"/>
                <w:sz w:val="24"/>
                <w:szCs w:val="24"/>
              </w:rPr>
            </w:pPr>
            <w:r w:rsidRPr="003D4D8F">
              <w:rPr>
                <w:color w:val="0070C0"/>
                <w:sz w:val="24"/>
                <w:szCs w:val="24"/>
              </w:rPr>
              <w:t xml:space="preserve">‘Find the person behind the person’ – don’t try to necessarily reach for the top person directly </w:t>
            </w:r>
            <w:r w:rsidR="008F2E41" w:rsidRPr="003D4D8F">
              <w:rPr>
                <w:color w:val="0070C0"/>
                <w:sz w:val="24"/>
                <w:szCs w:val="24"/>
              </w:rPr>
              <w:t xml:space="preserve">when </w:t>
            </w:r>
            <w:r w:rsidR="00246870" w:rsidRPr="003D4D8F">
              <w:rPr>
                <w:color w:val="0070C0"/>
                <w:sz w:val="24"/>
                <w:szCs w:val="24"/>
              </w:rPr>
              <w:t xml:space="preserve">I’m </w:t>
            </w:r>
            <w:r w:rsidR="008F2E41" w:rsidRPr="003D4D8F">
              <w:rPr>
                <w:color w:val="0070C0"/>
                <w:sz w:val="24"/>
                <w:szCs w:val="24"/>
              </w:rPr>
              <w:t>trying to connect, aim for someone else that is connected to the same business, but at a more junior level.</w:t>
            </w:r>
          </w:p>
        </w:tc>
      </w:tr>
      <w:tr w:rsidR="00C50007" w14:paraId="0B0AFAB0" w14:textId="77777777" w:rsidTr="00241391">
        <w:tc>
          <w:tcPr>
            <w:tcW w:w="1271" w:type="dxa"/>
          </w:tcPr>
          <w:p w14:paraId="3F7AB3FF" w14:textId="0FAD3811" w:rsidR="00C50007" w:rsidRDefault="00C50007" w:rsidP="00241391">
            <w:pPr>
              <w:jc w:val="center"/>
              <w:rPr>
                <w:b/>
                <w:bCs/>
                <w:sz w:val="24"/>
                <w:szCs w:val="24"/>
              </w:rPr>
            </w:pPr>
            <w:r>
              <w:rPr>
                <w:b/>
                <w:bCs/>
                <w:sz w:val="24"/>
                <w:szCs w:val="24"/>
              </w:rPr>
              <w:t>15</w:t>
            </w:r>
          </w:p>
        </w:tc>
        <w:tc>
          <w:tcPr>
            <w:tcW w:w="7745" w:type="dxa"/>
          </w:tcPr>
          <w:p w14:paraId="6158142D" w14:textId="5D26573B" w:rsidR="00C50007" w:rsidRPr="003D4D8F" w:rsidRDefault="00C50007" w:rsidP="001D2774">
            <w:pPr>
              <w:rPr>
                <w:color w:val="0070C0"/>
                <w:sz w:val="24"/>
                <w:szCs w:val="24"/>
              </w:rPr>
            </w:pPr>
            <w:r w:rsidRPr="003D4D8F">
              <w:rPr>
                <w:color w:val="0070C0"/>
                <w:sz w:val="24"/>
                <w:szCs w:val="24"/>
              </w:rPr>
              <w:t xml:space="preserve">When </w:t>
            </w:r>
            <w:r w:rsidR="00246870" w:rsidRPr="003D4D8F">
              <w:rPr>
                <w:color w:val="0070C0"/>
                <w:sz w:val="24"/>
                <w:szCs w:val="24"/>
              </w:rPr>
              <w:t>I</w:t>
            </w:r>
            <w:r w:rsidRPr="003D4D8F">
              <w:rPr>
                <w:color w:val="0070C0"/>
                <w:sz w:val="24"/>
                <w:szCs w:val="24"/>
              </w:rPr>
              <w:t xml:space="preserve"> research someone, make the use of the information personal</w:t>
            </w:r>
            <w:r w:rsidR="00246870" w:rsidRPr="003D4D8F">
              <w:rPr>
                <w:color w:val="0070C0"/>
                <w:sz w:val="24"/>
                <w:szCs w:val="24"/>
              </w:rPr>
              <w:t xml:space="preserve"> and friendly</w:t>
            </w:r>
            <w:r w:rsidRPr="003D4D8F">
              <w:rPr>
                <w:color w:val="0070C0"/>
                <w:sz w:val="24"/>
                <w:szCs w:val="24"/>
              </w:rPr>
              <w:t xml:space="preserve"> (and not creepy)</w:t>
            </w:r>
            <w:r w:rsidR="003565F3" w:rsidRPr="003D4D8F">
              <w:rPr>
                <w:color w:val="0070C0"/>
                <w:sz w:val="24"/>
                <w:szCs w:val="24"/>
              </w:rPr>
              <w:t xml:space="preserve">. </w:t>
            </w:r>
            <w:r w:rsidR="00246870" w:rsidRPr="003D4D8F">
              <w:rPr>
                <w:color w:val="0070C0"/>
                <w:sz w:val="24"/>
                <w:szCs w:val="24"/>
              </w:rPr>
              <w:t>I will u</w:t>
            </w:r>
            <w:r w:rsidR="003565F3" w:rsidRPr="003D4D8F">
              <w:rPr>
                <w:color w:val="0070C0"/>
                <w:sz w:val="24"/>
                <w:szCs w:val="24"/>
              </w:rPr>
              <w:t xml:space="preserve">se the personal information carefully in </w:t>
            </w:r>
            <w:r w:rsidR="00246870" w:rsidRPr="003D4D8F">
              <w:rPr>
                <w:color w:val="0070C0"/>
                <w:sz w:val="24"/>
                <w:szCs w:val="24"/>
              </w:rPr>
              <w:t>my</w:t>
            </w:r>
            <w:r w:rsidR="003565F3" w:rsidRPr="003D4D8F">
              <w:rPr>
                <w:color w:val="0070C0"/>
                <w:sz w:val="24"/>
                <w:szCs w:val="24"/>
              </w:rPr>
              <w:t xml:space="preserve"> approach, so they know </w:t>
            </w:r>
            <w:r w:rsidR="00246870" w:rsidRPr="003D4D8F">
              <w:rPr>
                <w:color w:val="0070C0"/>
                <w:sz w:val="24"/>
                <w:szCs w:val="24"/>
              </w:rPr>
              <w:t>I</w:t>
            </w:r>
            <w:r w:rsidR="003565F3" w:rsidRPr="003D4D8F">
              <w:rPr>
                <w:color w:val="0070C0"/>
                <w:sz w:val="24"/>
                <w:szCs w:val="24"/>
              </w:rPr>
              <w:t xml:space="preserve">’ve done </w:t>
            </w:r>
            <w:r w:rsidR="00246870" w:rsidRPr="003D4D8F">
              <w:rPr>
                <w:color w:val="0070C0"/>
                <w:sz w:val="24"/>
                <w:szCs w:val="24"/>
              </w:rPr>
              <w:t>my</w:t>
            </w:r>
            <w:r w:rsidR="003565F3" w:rsidRPr="003D4D8F">
              <w:rPr>
                <w:color w:val="0070C0"/>
                <w:sz w:val="24"/>
                <w:szCs w:val="24"/>
              </w:rPr>
              <w:t xml:space="preserve"> research, but </w:t>
            </w:r>
            <w:r w:rsidR="00246870" w:rsidRPr="003D4D8F">
              <w:rPr>
                <w:color w:val="0070C0"/>
                <w:sz w:val="24"/>
                <w:szCs w:val="24"/>
              </w:rPr>
              <w:t>I</w:t>
            </w:r>
            <w:r w:rsidR="003565F3" w:rsidRPr="003D4D8F">
              <w:rPr>
                <w:color w:val="0070C0"/>
                <w:sz w:val="24"/>
                <w:szCs w:val="24"/>
              </w:rPr>
              <w:t xml:space="preserve"> haven’t stalked them. </w:t>
            </w:r>
          </w:p>
        </w:tc>
      </w:tr>
      <w:tr w:rsidR="00246870" w14:paraId="34AC4C80" w14:textId="77777777" w:rsidTr="00241391">
        <w:tc>
          <w:tcPr>
            <w:tcW w:w="1271" w:type="dxa"/>
          </w:tcPr>
          <w:p w14:paraId="6CB6C1E2" w14:textId="79FD1306" w:rsidR="00246870" w:rsidRDefault="00246870" w:rsidP="00241391">
            <w:pPr>
              <w:jc w:val="center"/>
              <w:rPr>
                <w:b/>
                <w:bCs/>
                <w:sz w:val="24"/>
                <w:szCs w:val="24"/>
              </w:rPr>
            </w:pPr>
            <w:r>
              <w:rPr>
                <w:b/>
                <w:bCs/>
                <w:sz w:val="24"/>
                <w:szCs w:val="24"/>
              </w:rPr>
              <w:t>16</w:t>
            </w:r>
          </w:p>
        </w:tc>
        <w:tc>
          <w:tcPr>
            <w:tcW w:w="7745" w:type="dxa"/>
          </w:tcPr>
          <w:p w14:paraId="3A38EB6B" w14:textId="24C40F78" w:rsidR="00246870" w:rsidRPr="003D4D8F" w:rsidRDefault="001927AC" w:rsidP="001D2774">
            <w:pPr>
              <w:rPr>
                <w:color w:val="0070C0"/>
                <w:sz w:val="24"/>
                <w:szCs w:val="24"/>
              </w:rPr>
            </w:pPr>
            <w:r w:rsidRPr="003D4D8F">
              <w:rPr>
                <w:color w:val="0070C0"/>
                <w:sz w:val="24"/>
                <w:szCs w:val="24"/>
              </w:rPr>
              <w:t xml:space="preserve">Ensure I am constantly adding value to others, before expecting any one to help me. I need to think about my LinkedIn posts and how they are helping others, so I become known for my helpful and sharing approach. </w:t>
            </w:r>
          </w:p>
        </w:tc>
      </w:tr>
      <w:tr w:rsidR="001C1525" w14:paraId="57F74FA1" w14:textId="77777777" w:rsidTr="00241391">
        <w:tc>
          <w:tcPr>
            <w:tcW w:w="1271" w:type="dxa"/>
          </w:tcPr>
          <w:p w14:paraId="4D90BE6F" w14:textId="0F0CBFB2" w:rsidR="001C1525" w:rsidRDefault="001C1525" w:rsidP="00241391">
            <w:pPr>
              <w:jc w:val="center"/>
              <w:rPr>
                <w:b/>
                <w:bCs/>
                <w:sz w:val="24"/>
                <w:szCs w:val="24"/>
              </w:rPr>
            </w:pPr>
            <w:r>
              <w:rPr>
                <w:b/>
                <w:bCs/>
                <w:sz w:val="24"/>
                <w:szCs w:val="24"/>
              </w:rPr>
              <w:t>17</w:t>
            </w:r>
          </w:p>
        </w:tc>
        <w:tc>
          <w:tcPr>
            <w:tcW w:w="7745" w:type="dxa"/>
          </w:tcPr>
          <w:p w14:paraId="44E673DA" w14:textId="325A22F6" w:rsidR="001C1525" w:rsidRPr="003D4D8F" w:rsidRDefault="001C1525" w:rsidP="001D2774">
            <w:pPr>
              <w:rPr>
                <w:color w:val="0070C0"/>
                <w:sz w:val="24"/>
                <w:szCs w:val="24"/>
              </w:rPr>
            </w:pPr>
            <w:r w:rsidRPr="003D4D8F">
              <w:rPr>
                <w:color w:val="0070C0"/>
                <w:sz w:val="24"/>
                <w:szCs w:val="24"/>
              </w:rPr>
              <w:t>Spend time understanding what is happening in the life of the person I want to reach out to</w:t>
            </w:r>
            <w:r w:rsidR="00EB029E" w:rsidRPr="003D4D8F">
              <w:rPr>
                <w:color w:val="0070C0"/>
                <w:sz w:val="24"/>
                <w:szCs w:val="24"/>
              </w:rPr>
              <w:t>, by</w:t>
            </w:r>
            <w:r w:rsidRPr="003D4D8F">
              <w:rPr>
                <w:color w:val="0070C0"/>
                <w:sz w:val="24"/>
                <w:szCs w:val="24"/>
              </w:rPr>
              <w:t xml:space="preserve"> what are they posting on social media (are they crazily busy or taking time out at the moment)</w:t>
            </w:r>
            <w:r w:rsidR="00EB029E" w:rsidRPr="003D4D8F">
              <w:rPr>
                <w:color w:val="0070C0"/>
                <w:sz w:val="24"/>
                <w:szCs w:val="24"/>
              </w:rPr>
              <w:t>. Then I can plan the right time to contact them.</w:t>
            </w:r>
          </w:p>
        </w:tc>
      </w:tr>
      <w:tr w:rsidR="002A1F61" w14:paraId="50DCBE63" w14:textId="77777777" w:rsidTr="00241391">
        <w:tc>
          <w:tcPr>
            <w:tcW w:w="1271" w:type="dxa"/>
          </w:tcPr>
          <w:p w14:paraId="4243B0A3" w14:textId="47051A6E" w:rsidR="002A1F61" w:rsidRDefault="002A1F61" w:rsidP="00241391">
            <w:pPr>
              <w:jc w:val="center"/>
              <w:rPr>
                <w:b/>
                <w:bCs/>
                <w:sz w:val="24"/>
                <w:szCs w:val="24"/>
              </w:rPr>
            </w:pPr>
            <w:r>
              <w:rPr>
                <w:b/>
                <w:bCs/>
                <w:sz w:val="24"/>
                <w:szCs w:val="24"/>
              </w:rPr>
              <w:t>18</w:t>
            </w:r>
          </w:p>
        </w:tc>
        <w:tc>
          <w:tcPr>
            <w:tcW w:w="7745" w:type="dxa"/>
          </w:tcPr>
          <w:p w14:paraId="39DC3B53" w14:textId="7F6B5CB3" w:rsidR="002A1F61" w:rsidRPr="003D4D8F" w:rsidRDefault="002A1F61" w:rsidP="001D2774">
            <w:pPr>
              <w:rPr>
                <w:color w:val="0070C0"/>
                <w:sz w:val="24"/>
                <w:szCs w:val="24"/>
              </w:rPr>
            </w:pPr>
            <w:r w:rsidRPr="003D4D8F">
              <w:rPr>
                <w:color w:val="0070C0"/>
                <w:sz w:val="24"/>
                <w:szCs w:val="24"/>
              </w:rPr>
              <w:t xml:space="preserve">Keep my connecting requests (email, phone or social media) short and to the point, whilst still making them personal. </w:t>
            </w:r>
            <w:r w:rsidR="0071476B" w:rsidRPr="003D4D8F">
              <w:rPr>
                <w:color w:val="0070C0"/>
                <w:sz w:val="24"/>
                <w:szCs w:val="24"/>
              </w:rPr>
              <w:t xml:space="preserve">Make it easy to read and easy to say ‘yes’ to. </w:t>
            </w:r>
          </w:p>
        </w:tc>
      </w:tr>
      <w:tr w:rsidR="0071476B" w14:paraId="2E789EE6" w14:textId="77777777" w:rsidTr="00241391">
        <w:tc>
          <w:tcPr>
            <w:tcW w:w="1271" w:type="dxa"/>
          </w:tcPr>
          <w:p w14:paraId="0DB754F8" w14:textId="6CCEEDCF" w:rsidR="0071476B" w:rsidRDefault="0071476B" w:rsidP="00241391">
            <w:pPr>
              <w:jc w:val="center"/>
              <w:rPr>
                <w:b/>
                <w:bCs/>
                <w:sz w:val="24"/>
                <w:szCs w:val="24"/>
              </w:rPr>
            </w:pPr>
            <w:r>
              <w:rPr>
                <w:b/>
                <w:bCs/>
                <w:sz w:val="24"/>
                <w:szCs w:val="24"/>
              </w:rPr>
              <w:t>19</w:t>
            </w:r>
          </w:p>
        </w:tc>
        <w:tc>
          <w:tcPr>
            <w:tcW w:w="7745" w:type="dxa"/>
          </w:tcPr>
          <w:p w14:paraId="4D436B4F" w14:textId="2E04D777" w:rsidR="0071476B" w:rsidRPr="003D4D8F" w:rsidRDefault="004D2C0B" w:rsidP="001D2774">
            <w:pPr>
              <w:rPr>
                <w:color w:val="0070C0"/>
                <w:sz w:val="24"/>
                <w:szCs w:val="24"/>
              </w:rPr>
            </w:pPr>
            <w:r w:rsidRPr="003D4D8F">
              <w:rPr>
                <w:color w:val="0070C0"/>
                <w:sz w:val="24"/>
                <w:szCs w:val="24"/>
              </w:rPr>
              <w:t xml:space="preserve">Ensure I provide a clear ‘call to action’ in my connection requests. I need to be clear about what I’m asking and not vague. </w:t>
            </w:r>
          </w:p>
        </w:tc>
      </w:tr>
      <w:tr w:rsidR="00860F4A" w14:paraId="52F586F8" w14:textId="77777777" w:rsidTr="00241391">
        <w:tc>
          <w:tcPr>
            <w:tcW w:w="1271" w:type="dxa"/>
          </w:tcPr>
          <w:p w14:paraId="65137383" w14:textId="4B1A1D22" w:rsidR="00860F4A" w:rsidRDefault="00860F4A" w:rsidP="00241391">
            <w:pPr>
              <w:jc w:val="center"/>
              <w:rPr>
                <w:b/>
                <w:bCs/>
                <w:sz w:val="24"/>
                <w:szCs w:val="24"/>
              </w:rPr>
            </w:pPr>
            <w:r>
              <w:rPr>
                <w:b/>
                <w:bCs/>
                <w:sz w:val="24"/>
                <w:szCs w:val="24"/>
              </w:rPr>
              <w:t>20</w:t>
            </w:r>
          </w:p>
        </w:tc>
        <w:tc>
          <w:tcPr>
            <w:tcW w:w="7745" w:type="dxa"/>
          </w:tcPr>
          <w:p w14:paraId="364367E5" w14:textId="7DF82F96" w:rsidR="00860F4A" w:rsidRPr="003D4D8F" w:rsidRDefault="00E55DD8" w:rsidP="001D2774">
            <w:pPr>
              <w:rPr>
                <w:color w:val="0070C0"/>
                <w:sz w:val="24"/>
                <w:szCs w:val="24"/>
              </w:rPr>
            </w:pPr>
            <w:r w:rsidRPr="003D4D8F">
              <w:rPr>
                <w:color w:val="0070C0"/>
                <w:sz w:val="24"/>
                <w:szCs w:val="24"/>
              </w:rPr>
              <w:t>Create a plan to connect with all the people I want to – make it step by step so I’m doing it in the right way.</w:t>
            </w:r>
          </w:p>
        </w:tc>
      </w:tr>
      <w:tr w:rsidR="00E55DD8" w14:paraId="0927EF1A" w14:textId="77777777" w:rsidTr="00241391">
        <w:tc>
          <w:tcPr>
            <w:tcW w:w="1271" w:type="dxa"/>
          </w:tcPr>
          <w:p w14:paraId="73238BED" w14:textId="6483A3AC" w:rsidR="00E55DD8" w:rsidRDefault="00E55DD8" w:rsidP="00241391">
            <w:pPr>
              <w:jc w:val="center"/>
              <w:rPr>
                <w:b/>
                <w:bCs/>
                <w:sz w:val="24"/>
                <w:szCs w:val="24"/>
              </w:rPr>
            </w:pPr>
            <w:r>
              <w:rPr>
                <w:b/>
                <w:bCs/>
                <w:sz w:val="24"/>
                <w:szCs w:val="24"/>
              </w:rPr>
              <w:t>21</w:t>
            </w:r>
          </w:p>
        </w:tc>
        <w:tc>
          <w:tcPr>
            <w:tcW w:w="7745" w:type="dxa"/>
          </w:tcPr>
          <w:p w14:paraId="35BC0566" w14:textId="3226C1E2" w:rsidR="00E55DD8" w:rsidRPr="003D4D8F" w:rsidRDefault="00ED3840" w:rsidP="001D2774">
            <w:pPr>
              <w:rPr>
                <w:color w:val="0070C0"/>
                <w:sz w:val="24"/>
                <w:szCs w:val="24"/>
              </w:rPr>
            </w:pPr>
            <w:r w:rsidRPr="003D4D8F">
              <w:rPr>
                <w:color w:val="0070C0"/>
                <w:sz w:val="24"/>
                <w:szCs w:val="24"/>
              </w:rPr>
              <w:t>Have a clear goal for what I want to achieve by building my network</w:t>
            </w:r>
            <w:r w:rsidR="002938FF" w:rsidRPr="003D4D8F">
              <w:rPr>
                <w:color w:val="0070C0"/>
                <w:sz w:val="24"/>
                <w:szCs w:val="24"/>
              </w:rPr>
              <w:t xml:space="preserve"> and then work back from there as to how I can achieve it.</w:t>
            </w:r>
          </w:p>
        </w:tc>
      </w:tr>
      <w:tr w:rsidR="002938FF" w14:paraId="2ABA6527" w14:textId="77777777" w:rsidTr="00241391">
        <w:tc>
          <w:tcPr>
            <w:tcW w:w="1271" w:type="dxa"/>
          </w:tcPr>
          <w:p w14:paraId="4A574250" w14:textId="38EC4F65" w:rsidR="002938FF" w:rsidRDefault="002938FF" w:rsidP="00241391">
            <w:pPr>
              <w:jc w:val="center"/>
              <w:rPr>
                <w:b/>
                <w:bCs/>
                <w:sz w:val="24"/>
                <w:szCs w:val="24"/>
              </w:rPr>
            </w:pPr>
            <w:r>
              <w:rPr>
                <w:b/>
                <w:bCs/>
                <w:sz w:val="24"/>
                <w:szCs w:val="24"/>
              </w:rPr>
              <w:t>22</w:t>
            </w:r>
          </w:p>
        </w:tc>
        <w:tc>
          <w:tcPr>
            <w:tcW w:w="7745" w:type="dxa"/>
          </w:tcPr>
          <w:p w14:paraId="1097CDAF" w14:textId="12F9E7B4" w:rsidR="002938FF" w:rsidRPr="003D4D8F" w:rsidRDefault="00B901F8" w:rsidP="001D2774">
            <w:pPr>
              <w:rPr>
                <w:color w:val="0070C0"/>
                <w:sz w:val="24"/>
                <w:szCs w:val="24"/>
              </w:rPr>
            </w:pPr>
            <w:r w:rsidRPr="003D4D8F">
              <w:rPr>
                <w:color w:val="0070C0"/>
                <w:sz w:val="24"/>
                <w:szCs w:val="24"/>
              </w:rPr>
              <w:t>Stay in contact with people already in my network – send a text, give them a call, pop them an email or arrange a virtual coffee together. Make it personal and show you care.</w:t>
            </w:r>
          </w:p>
        </w:tc>
      </w:tr>
      <w:tr w:rsidR="00B901F8" w14:paraId="287617D2" w14:textId="77777777" w:rsidTr="00241391">
        <w:tc>
          <w:tcPr>
            <w:tcW w:w="1271" w:type="dxa"/>
          </w:tcPr>
          <w:p w14:paraId="0513AEF5" w14:textId="2A752363" w:rsidR="00B901F8" w:rsidRDefault="00B901F8" w:rsidP="00241391">
            <w:pPr>
              <w:jc w:val="center"/>
              <w:rPr>
                <w:b/>
                <w:bCs/>
                <w:sz w:val="24"/>
                <w:szCs w:val="24"/>
              </w:rPr>
            </w:pPr>
            <w:r>
              <w:rPr>
                <w:b/>
                <w:bCs/>
                <w:sz w:val="24"/>
                <w:szCs w:val="24"/>
              </w:rPr>
              <w:t>23</w:t>
            </w:r>
          </w:p>
        </w:tc>
        <w:tc>
          <w:tcPr>
            <w:tcW w:w="7745" w:type="dxa"/>
          </w:tcPr>
          <w:p w14:paraId="5F2BA56C" w14:textId="0DBC9AAC" w:rsidR="00B901F8" w:rsidRPr="003D4D8F" w:rsidRDefault="00E57EE1" w:rsidP="001D2774">
            <w:pPr>
              <w:rPr>
                <w:color w:val="0070C0"/>
                <w:sz w:val="24"/>
                <w:szCs w:val="24"/>
              </w:rPr>
            </w:pPr>
            <w:r w:rsidRPr="003D4D8F">
              <w:rPr>
                <w:color w:val="0070C0"/>
                <w:sz w:val="24"/>
                <w:szCs w:val="24"/>
              </w:rPr>
              <w:t>Look any face-to-face opportunities that were already in my diary and contact the organiser to see if they can be changed to virtual meetings instead.</w:t>
            </w:r>
          </w:p>
        </w:tc>
      </w:tr>
      <w:tr w:rsidR="00E57EE1" w14:paraId="416FAA97" w14:textId="77777777" w:rsidTr="00241391">
        <w:tc>
          <w:tcPr>
            <w:tcW w:w="1271" w:type="dxa"/>
          </w:tcPr>
          <w:p w14:paraId="602E9430" w14:textId="6357FEB2" w:rsidR="00E57EE1" w:rsidRDefault="00E57EE1" w:rsidP="00241391">
            <w:pPr>
              <w:jc w:val="center"/>
              <w:rPr>
                <w:b/>
                <w:bCs/>
                <w:sz w:val="24"/>
                <w:szCs w:val="24"/>
              </w:rPr>
            </w:pPr>
            <w:r>
              <w:rPr>
                <w:b/>
                <w:bCs/>
                <w:sz w:val="24"/>
                <w:szCs w:val="24"/>
              </w:rPr>
              <w:t>24</w:t>
            </w:r>
          </w:p>
        </w:tc>
        <w:tc>
          <w:tcPr>
            <w:tcW w:w="7745" w:type="dxa"/>
          </w:tcPr>
          <w:p w14:paraId="75F7E095" w14:textId="67EF94C4" w:rsidR="00E57EE1" w:rsidRPr="003D4D8F" w:rsidRDefault="00F6311A" w:rsidP="001D2774">
            <w:pPr>
              <w:rPr>
                <w:color w:val="0070C0"/>
                <w:sz w:val="24"/>
                <w:szCs w:val="24"/>
              </w:rPr>
            </w:pPr>
            <w:r w:rsidRPr="003D4D8F">
              <w:rPr>
                <w:color w:val="0070C0"/>
                <w:sz w:val="24"/>
                <w:szCs w:val="24"/>
              </w:rPr>
              <w:t xml:space="preserve">Now is a great time to reach out and get a mentor, so I need to think about who I want and how I can make this happen. </w:t>
            </w:r>
          </w:p>
        </w:tc>
      </w:tr>
      <w:tr w:rsidR="002455AC" w14:paraId="3CB7F820" w14:textId="77777777" w:rsidTr="00241391">
        <w:tc>
          <w:tcPr>
            <w:tcW w:w="1271" w:type="dxa"/>
          </w:tcPr>
          <w:p w14:paraId="54F8F3E2" w14:textId="1486DBCE" w:rsidR="002455AC" w:rsidRDefault="002455AC" w:rsidP="00241391">
            <w:pPr>
              <w:jc w:val="center"/>
              <w:rPr>
                <w:b/>
                <w:bCs/>
                <w:sz w:val="24"/>
                <w:szCs w:val="24"/>
              </w:rPr>
            </w:pPr>
            <w:r>
              <w:rPr>
                <w:b/>
                <w:bCs/>
                <w:sz w:val="24"/>
                <w:szCs w:val="24"/>
              </w:rPr>
              <w:t>25</w:t>
            </w:r>
          </w:p>
        </w:tc>
        <w:tc>
          <w:tcPr>
            <w:tcW w:w="7745" w:type="dxa"/>
          </w:tcPr>
          <w:p w14:paraId="6DB10FCC" w14:textId="0D92124E" w:rsidR="002455AC" w:rsidRPr="003D4D8F" w:rsidRDefault="002455AC" w:rsidP="001D2774">
            <w:pPr>
              <w:rPr>
                <w:color w:val="0070C0"/>
                <w:sz w:val="24"/>
                <w:szCs w:val="24"/>
              </w:rPr>
            </w:pPr>
            <w:r w:rsidRPr="003D4D8F">
              <w:rPr>
                <w:color w:val="0070C0"/>
                <w:sz w:val="24"/>
                <w:szCs w:val="24"/>
              </w:rPr>
              <w:t>Acknowledge that personal conversation and connections are what people are wanting at the moment, so use this in my approach and make it authentic.</w:t>
            </w:r>
          </w:p>
        </w:tc>
      </w:tr>
      <w:tr w:rsidR="002455AC" w14:paraId="56155A62" w14:textId="77777777" w:rsidTr="00241391">
        <w:tc>
          <w:tcPr>
            <w:tcW w:w="1271" w:type="dxa"/>
          </w:tcPr>
          <w:p w14:paraId="2EAB165F" w14:textId="0E6484CA" w:rsidR="002455AC" w:rsidRDefault="002455AC" w:rsidP="00241391">
            <w:pPr>
              <w:jc w:val="center"/>
              <w:rPr>
                <w:b/>
                <w:bCs/>
                <w:sz w:val="24"/>
                <w:szCs w:val="24"/>
              </w:rPr>
            </w:pPr>
            <w:r>
              <w:rPr>
                <w:b/>
                <w:bCs/>
                <w:sz w:val="24"/>
                <w:szCs w:val="24"/>
              </w:rPr>
              <w:t>26</w:t>
            </w:r>
          </w:p>
        </w:tc>
        <w:tc>
          <w:tcPr>
            <w:tcW w:w="7745" w:type="dxa"/>
          </w:tcPr>
          <w:p w14:paraId="74860FB4" w14:textId="7E87A996" w:rsidR="002455AC" w:rsidRPr="003D4D8F" w:rsidRDefault="006F232F" w:rsidP="001D2774">
            <w:pPr>
              <w:rPr>
                <w:color w:val="0070C0"/>
                <w:sz w:val="24"/>
                <w:szCs w:val="24"/>
              </w:rPr>
            </w:pPr>
            <w:r w:rsidRPr="003D4D8F">
              <w:rPr>
                <w:color w:val="0070C0"/>
                <w:sz w:val="24"/>
                <w:szCs w:val="24"/>
              </w:rPr>
              <w:t>Find an online gr</w:t>
            </w:r>
            <w:r w:rsidR="005A32A9" w:rsidRPr="003D4D8F">
              <w:rPr>
                <w:color w:val="0070C0"/>
                <w:sz w:val="24"/>
                <w:szCs w:val="24"/>
              </w:rPr>
              <w:t>oup that offers chat session in my career field.</w:t>
            </w:r>
          </w:p>
        </w:tc>
      </w:tr>
      <w:tr w:rsidR="005A32A9" w14:paraId="51113EEF" w14:textId="77777777" w:rsidTr="00241391">
        <w:tc>
          <w:tcPr>
            <w:tcW w:w="1271" w:type="dxa"/>
          </w:tcPr>
          <w:p w14:paraId="47F85441" w14:textId="5706CAF3" w:rsidR="005A32A9" w:rsidRDefault="005A32A9" w:rsidP="00241391">
            <w:pPr>
              <w:jc w:val="center"/>
              <w:rPr>
                <w:b/>
                <w:bCs/>
                <w:sz w:val="24"/>
                <w:szCs w:val="24"/>
              </w:rPr>
            </w:pPr>
            <w:r>
              <w:rPr>
                <w:b/>
                <w:bCs/>
                <w:sz w:val="24"/>
                <w:szCs w:val="24"/>
              </w:rPr>
              <w:lastRenderedPageBreak/>
              <w:t>27</w:t>
            </w:r>
          </w:p>
        </w:tc>
        <w:tc>
          <w:tcPr>
            <w:tcW w:w="7745" w:type="dxa"/>
          </w:tcPr>
          <w:p w14:paraId="1CC51DB4" w14:textId="7C1C6C8F" w:rsidR="005A32A9" w:rsidRPr="003D4D8F" w:rsidRDefault="005A32A9" w:rsidP="001D2774">
            <w:pPr>
              <w:rPr>
                <w:color w:val="0070C0"/>
                <w:sz w:val="24"/>
                <w:szCs w:val="24"/>
              </w:rPr>
            </w:pPr>
            <w:r w:rsidRPr="003D4D8F">
              <w:rPr>
                <w:color w:val="0070C0"/>
                <w:sz w:val="24"/>
                <w:szCs w:val="24"/>
              </w:rPr>
              <w:t xml:space="preserve">Join as many online forums as I can that will add value to my career search, but make sure I stay active on all the ones I join (so don’t overload on them – keep them manageable). </w:t>
            </w:r>
          </w:p>
        </w:tc>
      </w:tr>
      <w:tr w:rsidR="00DA4692" w14:paraId="593BFBF7" w14:textId="77777777" w:rsidTr="00241391">
        <w:tc>
          <w:tcPr>
            <w:tcW w:w="1271" w:type="dxa"/>
          </w:tcPr>
          <w:p w14:paraId="3AAFEE85" w14:textId="0280372D" w:rsidR="00DA4692" w:rsidRDefault="00DA4692" w:rsidP="00241391">
            <w:pPr>
              <w:jc w:val="center"/>
              <w:rPr>
                <w:b/>
                <w:bCs/>
                <w:sz w:val="24"/>
                <w:szCs w:val="24"/>
              </w:rPr>
            </w:pPr>
            <w:r>
              <w:rPr>
                <w:b/>
                <w:bCs/>
                <w:sz w:val="24"/>
                <w:szCs w:val="24"/>
              </w:rPr>
              <w:t>28</w:t>
            </w:r>
          </w:p>
        </w:tc>
        <w:tc>
          <w:tcPr>
            <w:tcW w:w="7745" w:type="dxa"/>
          </w:tcPr>
          <w:p w14:paraId="0A5E2848" w14:textId="18A9617B" w:rsidR="00DA4692" w:rsidRPr="003D4D8F" w:rsidRDefault="00DA4692" w:rsidP="001D2774">
            <w:pPr>
              <w:rPr>
                <w:color w:val="0070C0"/>
                <w:sz w:val="24"/>
                <w:szCs w:val="24"/>
              </w:rPr>
            </w:pPr>
            <w:r w:rsidRPr="003D4D8F">
              <w:rPr>
                <w:color w:val="0070C0"/>
                <w:sz w:val="24"/>
                <w:szCs w:val="24"/>
              </w:rPr>
              <w:t xml:space="preserve">Attend a career path related webinar, then connect with people afterwards online. </w:t>
            </w:r>
          </w:p>
        </w:tc>
      </w:tr>
      <w:tr w:rsidR="00585B64" w14:paraId="49222FE5" w14:textId="77777777" w:rsidTr="00241391">
        <w:tc>
          <w:tcPr>
            <w:tcW w:w="1271" w:type="dxa"/>
          </w:tcPr>
          <w:p w14:paraId="3797DA45" w14:textId="381C080D" w:rsidR="00585B64" w:rsidRDefault="00585B64" w:rsidP="00241391">
            <w:pPr>
              <w:jc w:val="center"/>
              <w:rPr>
                <w:b/>
                <w:bCs/>
                <w:sz w:val="24"/>
                <w:szCs w:val="24"/>
              </w:rPr>
            </w:pPr>
            <w:r>
              <w:rPr>
                <w:b/>
                <w:bCs/>
                <w:sz w:val="24"/>
                <w:szCs w:val="24"/>
              </w:rPr>
              <w:t>29</w:t>
            </w:r>
          </w:p>
        </w:tc>
        <w:tc>
          <w:tcPr>
            <w:tcW w:w="7745" w:type="dxa"/>
          </w:tcPr>
          <w:p w14:paraId="579D5066" w14:textId="3CA21E7E" w:rsidR="00585B64" w:rsidRPr="003D4D8F" w:rsidRDefault="00585B64" w:rsidP="001D2774">
            <w:pPr>
              <w:rPr>
                <w:color w:val="0070C0"/>
                <w:sz w:val="24"/>
                <w:szCs w:val="24"/>
              </w:rPr>
            </w:pPr>
            <w:r w:rsidRPr="003D4D8F">
              <w:rPr>
                <w:color w:val="0070C0"/>
                <w:sz w:val="24"/>
                <w:szCs w:val="24"/>
              </w:rPr>
              <w:t>Write a blog about my chosen career field</w:t>
            </w:r>
            <w:r w:rsidR="00672F4F" w:rsidRPr="003D4D8F">
              <w:rPr>
                <w:color w:val="0070C0"/>
                <w:sz w:val="24"/>
                <w:szCs w:val="24"/>
              </w:rPr>
              <w:t xml:space="preserve"> and post it.</w:t>
            </w:r>
          </w:p>
        </w:tc>
      </w:tr>
      <w:tr w:rsidR="00672F4F" w14:paraId="25F5BB66" w14:textId="77777777" w:rsidTr="00241391">
        <w:tc>
          <w:tcPr>
            <w:tcW w:w="1271" w:type="dxa"/>
          </w:tcPr>
          <w:p w14:paraId="64765906" w14:textId="2A82DDF9" w:rsidR="00672F4F" w:rsidRDefault="00672F4F" w:rsidP="00241391">
            <w:pPr>
              <w:jc w:val="center"/>
              <w:rPr>
                <w:b/>
                <w:bCs/>
                <w:sz w:val="24"/>
                <w:szCs w:val="24"/>
              </w:rPr>
            </w:pPr>
            <w:r>
              <w:rPr>
                <w:b/>
                <w:bCs/>
                <w:sz w:val="24"/>
                <w:szCs w:val="24"/>
              </w:rPr>
              <w:t xml:space="preserve">30 </w:t>
            </w:r>
          </w:p>
        </w:tc>
        <w:tc>
          <w:tcPr>
            <w:tcW w:w="7745" w:type="dxa"/>
          </w:tcPr>
          <w:p w14:paraId="2B4234F1" w14:textId="2199EE7F" w:rsidR="00672F4F" w:rsidRPr="003D4D8F" w:rsidRDefault="00672F4F" w:rsidP="001D2774">
            <w:pPr>
              <w:rPr>
                <w:color w:val="0070C0"/>
                <w:sz w:val="24"/>
                <w:szCs w:val="24"/>
              </w:rPr>
            </w:pPr>
            <w:r w:rsidRPr="003D4D8F">
              <w:rPr>
                <w:color w:val="0070C0"/>
                <w:sz w:val="24"/>
                <w:szCs w:val="24"/>
              </w:rPr>
              <w:t>Provide thought leadership on topics that I’m passionate about and invite people to share their thoughts (then connect with people that do so).</w:t>
            </w:r>
          </w:p>
        </w:tc>
      </w:tr>
    </w:tbl>
    <w:p w14:paraId="6E291031" w14:textId="50E287AA" w:rsidR="00241391" w:rsidRDefault="00241391">
      <w:pPr>
        <w:rPr>
          <w:sz w:val="24"/>
          <w:szCs w:val="24"/>
        </w:rPr>
      </w:pPr>
    </w:p>
    <w:p w14:paraId="1D7B698A" w14:textId="45DB3F90" w:rsidR="00241391" w:rsidRDefault="002F136A">
      <w:pPr>
        <w:rPr>
          <w:sz w:val="24"/>
          <w:szCs w:val="24"/>
        </w:rPr>
      </w:pPr>
      <w:r>
        <w:rPr>
          <w:sz w:val="24"/>
          <w:szCs w:val="24"/>
        </w:rPr>
        <w:t>Please now write an action plan</w:t>
      </w:r>
      <w:r w:rsidR="00EB3EEE">
        <w:rPr>
          <w:sz w:val="24"/>
          <w:szCs w:val="24"/>
        </w:rPr>
        <w:t xml:space="preserve"> of what you personally need to do, ready to put in to action within the next five days. </w:t>
      </w:r>
    </w:p>
    <w:p w14:paraId="7DA76207" w14:textId="33C925BB" w:rsidR="00053823" w:rsidRDefault="003D0F57">
      <w:pPr>
        <w:rPr>
          <w:color w:val="0070C0"/>
          <w:sz w:val="24"/>
          <w:szCs w:val="24"/>
        </w:rPr>
      </w:pPr>
      <w:r>
        <w:rPr>
          <w:color w:val="0070C0"/>
          <w:sz w:val="24"/>
          <w:szCs w:val="24"/>
        </w:rPr>
        <w:t>The action plan will be very personal to you, as it will depend upon what you have selected as your top ten, and where you already have strengths and where you wish to develop.</w:t>
      </w:r>
      <w:r w:rsidR="00053823">
        <w:rPr>
          <w:color w:val="0070C0"/>
          <w:sz w:val="24"/>
          <w:szCs w:val="24"/>
        </w:rPr>
        <w:t xml:space="preserve"> A big element of the success of your action plan will be how you wrote you actions or goals. </w:t>
      </w:r>
    </w:p>
    <w:p w14:paraId="05D82C0B" w14:textId="29B7BD10" w:rsidR="00241391" w:rsidRDefault="00053823">
      <w:pPr>
        <w:rPr>
          <w:color w:val="0070C0"/>
          <w:sz w:val="24"/>
          <w:szCs w:val="24"/>
        </w:rPr>
      </w:pPr>
      <w:r>
        <w:rPr>
          <w:color w:val="0070C0"/>
          <w:sz w:val="24"/>
          <w:szCs w:val="24"/>
        </w:rPr>
        <w:t xml:space="preserve">For any action plan or goal to work, it needs to be written using </w:t>
      </w:r>
      <w:r w:rsidR="00775030">
        <w:rPr>
          <w:color w:val="0070C0"/>
          <w:sz w:val="24"/>
          <w:szCs w:val="24"/>
        </w:rPr>
        <w:t xml:space="preserve">a </w:t>
      </w:r>
      <w:r>
        <w:rPr>
          <w:color w:val="0070C0"/>
          <w:sz w:val="24"/>
          <w:szCs w:val="24"/>
        </w:rPr>
        <w:t>SMART</w:t>
      </w:r>
      <w:r w:rsidR="003D0F57">
        <w:rPr>
          <w:color w:val="0070C0"/>
          <w:sz w:val="24"/>
          <w:szCs w:val="24"/>
        </w:rPr>
        <w:t xml:space="preserve"> </w:t>
      </w:r>
      <w:r w:rsidR="00775030">
        <w:rPr>
          <w:color w:val="0070C0"/>
          <w:sz w:val="24"/>
          <w:szCs w:val="24"/>
        </w:rPr>
        <w:t xml:space="preserve">goal. Here is some information about SMART goals: </w:t>
      </w:r>
    </w:p>
    <w:p w14:paraId="08DCE50F" w14:textId="0212280D" w:rsidR="00775030" w:rsidRDefault="00704C5A">
      <w:pPr>
        <w:rPr>
          <w:color w:val="0070C0"/>
          <w:sz w:val="24"/>
          <w:szCs w:val="24"/>
        </w:rPr>
      </w:pPr>
      <w:r>
        <w:rPr>
          <w:color w:val="0070C0"/>
          <w:sz w:val="24"/>
          <w:szCs w:val="24"/>
        </w:rPr>
        <w:t>All goals need to contain the following elements:</w:t>
      </w:r>
    </w:p>
    <w:p w14:paraId="3B2CDAD3" w14:textId="77777777" w:rsidR="00763EFB" w:rsidRPr="00763EFB" w:rsidRDefault="00763EFB" w:rsidP="00763EFB">
      <w:pPr>
        <w:rPr>
          <w:b/>
          <w:bCs/>
          <w:i/>
          <w:iCs/>
          <w:color w:val="0070C0"/>
          <w:sz w:val="24"/>
          <w:szCs w:val="24"/>
        </w:rPr>
      </w:pPr>
      <w:r w:rsidRPr="00763EFB">
        <w:rPr>
          <w:b/>
          <w:bCs/>
          <w:i/>
          <w:iCs/>
          <w:color w:val="0070C0"/>
          <w:sz w:val="24"/>
          <w:szCs w:val="24"/>
        </w:rPr>
        <w:t>Specific</w:t>
      </w:r>
    </w:p>
    <w:p w14:paraId="42D3AA1E" w14:textId="77777777" w:rsidR="00763EFB" w:rsidRPr="00763EFB" w:rsidRDefault="00763EFB" w:rsidP="00763EFB">
      <w:pPr>
        <w:rPr>
          <w:color w:val="0070C0"/>
          <w:sz w:val="24"/>
          <w:szCs w:val="24"/>
          <w:lang w:val="en-AU"/>
        </w:rPr>
      </w:pPr>
      <w:r w:rsidRPr="00763EFB">
        <w:rPr>
          <w:color w:val="0070C0"/>
          <w:sz w:val="24"/>
          <w:szCs w:val="24"/>
          <w:lang w:val="en-AU"/>
        </w:rPr>
        <w:t>Firstly, your goals need to be clear and provide you with a concise aim that will give you a sense of direction. If you simply set a goal to become an engineer, it won't give you enough guidance to stay motivated or focused. You need to state in clear and specific terms, what outcome, result or behaviour you want to achieve. Ask yourself the following questions:</w:t>
      </w:r>
    </w:p>
    <w:p w14:paraId="15865E5A" w14:textId="77777777" w:rsidR="00763EFB" w:rsidRPr="00763EFB" w:rsidRDefault="00763EFB" w:rsidP="00763EFB">
      <w:pPr>
        <w:numPr>
          <w:ilvl w:val="0"/>
          <w:numId w:val="5"/>
        </w:numPr>
        <w:rPr>
          <w:color w:val="0070C0"/>
          <w:sz w:val="24"/>
          <w:szCs w:val="24"/>
        </w:rPr>
      </w:pPr>
      <w:r w:rsidRPr="00763EFB">
        <w:rPr>
          <w:color w:val="0070C0"/>
          <w:sz w:val="24"/>
          <w:szCs w:val="24"/>
        </w:rPr>
        <w:t xml:space="preserve">What is the outcome, result or behaviour I want to achieve? </w:t>
      </w:r>
    </w:p>
    <w:p w14:paraId="5EDE6F0C" w14:textId="77777777" w:rsidR="00763EFB" w:rsidRPr="00763EFB" w:rsidRDefault="00763EFB" w:rsidP="00763EFB">
      <w:pPr>
        <w:numPr>
          <w:ilvl w:val="0"/>
          <w:numId w:val="5"/>
        </w:numPr>
        <w:rPr>
          <w:color w:val="0070C0"/>
          <w:sz w:val="24"/>
          <w:szCs w:val="24"/>
        </w:rPr>
      </w:pPr>
      <w:r w:rsidRPr="00763EFB">
        <w:rPr>
          <w:color w:val="0070C0"/>
          <w:sz w:val="24"/>
          <w:szCs w:val="24"/>
        </w:rPr>
        <w:t>What are the possible challenges and my limitations?</w:t>
      </w:r>
    </w:p>
    <w:p w14:paraId="1656FCB9" w14:textId="77777777" w:rsidR="00763EFB" w:rsidRPr="00763EFB" w:rsidRDefault="00763EFB" w:rsidP="00763EFB">
      <w:pPr>
        <w:numPr>
          <w:ilvl w:val="0"/>
          <w:numId w:val="5"/>
        </w:numPr>
        <w:rPr>
          <w:color w:val="0070C0"/>
          <w:sz w:val="24"/>
          <w:szCs w:val="24"/>
        </w:rPr>
      </w:pPr>
      <w:r w:rsidRPr="00763EFB">
        <w:rPr>
          <w:color w:val="0070C0"/>
          <w:sz w:val="24"/>
          <w:szCs w:val="24"/>
        </w:rPr>
        <w:t>How am I going to achieve this?</w:t>
      </w:r>
    </w:p>
    <w:p w14:paraId="41134DC7" w14:textId="77777777" w:rsidR="00763EFB" w:rsidRPr="00763EFB" w:rsidRDefault="00763EFB" w:rsidP="00763EFB">
      <w:pPr>
        <w:rPr>
          <w:b/>
          <w:bCs/>
          <w:color w:val="0070C0"/>
          <w:sz w:val="24"/>
          <w:szCs w:val="24"/>
        </w:rPr>
      </w:pPr>
      <w:r w:rsidRPr="00763EFB">
        <w:rPr>
          <w:color w:val="0070C0"/>
          <w:sz w:val="24"/>
          <w:szCs w:val="24"/>
        </w:rPr>
        <w:t>For business-oriented goals, you may specify an improved level of quality, quantity or use of resources, a new/innovative result, a faster timeline, or an improved behavioural outcome that you want to achieve.</w:t>
      </w:r>
    </w:p>
    <w:p w14:paraId="1B00D0AE" w14:textId="5EB710FD" w:rsidR="00763EFB" w:rsidRPr="00763EFB" w:rsidRDefault="00763EFB" w:rsidP="00763EFB">
      <w:pPr>
        <w:rPr>
          <w:b/>
          <w:bCs/>
          <w:i/>
          <w:iCs/>
          <w:color w:val="0070C0"/>
          <w:sz w:val="24"/>
          <w:szCs w:val="24"/>
        </w:rPr>
      </w:pPr>
      <w:r w:rsidRPr="00763EFB">
        <w:rPr>
          <w:b/>
          <w:bCs/>
          <w:i/>
          <w:iCs/>
          <w:color w:val="0070C0"/>
          <w:sz w:val="24"/>
          <w:szCs w:val="24"/>
        </w:rPr>
        <w:t>Measurable</w:t>
      </w:r>
    </w:p>
    <w:p w14:paraId="095265D3" w14:textId="77777777" w:rsidR="00763EFB" w:rsidRPr="00763EFB" w:rsidRDefault="00763EFB" w:rsidP="00763EFB">
      <w:pPr>
        <w:rPr>
          <w:color w:val="0070C0"/>
          <w:sz w:val="24"/>
          <w:szCs w:val="24"/>
        </w:rPr>
      </w:pPr>
      <w:r w:rsidRPr="00763EFB">
        <w:rPr>
          <w:color w:val="0070C0"/>
          <w:sz w:val="24"/>
          <w:szCs w:val="24"/>
        </w:rPr>
        <w:t>In order for your goals to be effective they need to be measurable. That way you'll be able to assess your success and know whether or not you have achieved your objectives. Therefore, you should consider:</w:t>
      </w:r>
    </w:p>
    <w:p w14:paraId="125A1AFA" w14:textId="77777777" w:rsidR="00763EFB" w:rsidRPr="00763EFB" w:rsidRDefault="00763EFB" w:rsidP="00763EFB">
      <w:pPr>
        <w:numPr>
          <w:ilvl w:val="0"/>
          <w:numId w:val="6"/>
        </w:numPr>
        <w:rPr>
          <w:color w:val="0070C0"/>
          <w:sz w:val="24"/>
          <w:szCs w:val="24"/>
        </w:rPr>
      </w:pPr>
      <w:r w:rsidRPr="00763EFB">
        <w:rPr>
          <w:color w:val="0070C0"/>
          <w:sz w:val="24"/>
          <w:szCs w:val="24"/>
        </w:rPr>
        <w:t>How will I know when it is accomplished?</w:t>
      </w:r>
    </w:p>
    <w:p w14:paraId="25C9B600" w14:textId="77777777" w:rsidR="00763EFB" w:rsidRPr="00763EFB" w:rsidRDefault="00763EFB" w:rsidP="00763EFB">
      <w:pPr>
        <w:numPr>
          <w:ilvl w:val="0"/>
          <w:numId w:val="6"/>
        </w:numPr>
        <w:rPr>
          <w:color w:val="0070C0"/>
          <w:sz w:val="24"/>
          <w:szCs w:val="24"/>
        </w:rPr>
      </w:pPr>
      <w:r w:rsidRPr="00763EFB">
        <w:rPr>
          <w:color w:val="0070C0"/>
          <w:sz w:val="24"/>
          <w:szCs w:val="24"/>
        </w:rPr>
        <w:t>What measures am I going to use to assess when I am successful? What? How much? How well?</w:t>
      </w:r>
    </w:p>
    <w:p w14:paraId="3290410B" w14:textId="77777777" w:rsidR="00763EFB" w:rsidRPr="00763EFB" w:rsidRDefault="00763EFB" w:rsidP="00763EFB">
      <w:pPr>
        <w:rPr>
          <w:b/>
          <w:bCs/>
          <w:i/>
          <w:iCs/>
          <w:color w:val="0070C0"/>
          <w:sz w:val="24"/>
          <w:szCs w:val="24"/>
        </w:rPr>
      </w:pPr>
      <w:r w:rsidRPr="00763EFB">
        <w:rPr>
          <w:b/>
          <w:bCs/>
          <w:i/>
          <w:iCs/>
          <w:color w:val="0070C0"/>
          <w:sz w:val="24"/>
          <w:szCs w:val="24"/>
        </w:rPr>
        <w:lastRenderedPageBreak/>
        <w:t>Achievable or Attainable</w:t>
      </w:r>
    </w:p>
    <w:p w14:paraId="631C1EA2" w14:textId="77777777" w:rsidR="00763EFB" w:rsidRPr="00763EFB" w:rsidRDefault="00763EFB" w:rsidP="00763EFB">
      <w:pPr>
        <w:rPr>
          <w:color w:val="0070C0"/>
          <w:sz w:val="24"/>
          <w:szCs w:val="24"/>
        </w:rPr>
      </w:pPr>
      <w:r w:rsidRPr="00763EFB">
        <w:rPr>
          <w:color w:val="0070C0"/>
          <w:sz w:val="24"/>
          <w:szCs w:val="24"/>
        </w:rPr>
        <w:t>We often have big targets and big dreams that seem impossible to accomplish. Breaking one big goal into a series of smaller ones will give you a series of joyful moments that occur once you have managed to achieve something small along the way. Your goals should be challenging yet achievable. Ask yourself:</w:t>
      </w:r>
    </w:p>
    <w:p w14:paraId="70751C45" w14:textId="77777777" w:rsidR="00763EFB" w:rsidRPr="00763EFB" w:rsidRDefault="00763EFB" w:rsidP="00763EFB">
      <w:pPr>
        <w:numPr>
          <w:ilvl w:val="0"/>
          <w:numId w:val="7"/>
        </w:numPr>
        <w:rPr>
          <w:color w:val="0070C0"/>
          <w:sz w:val="24"/>
          <w:szCs w:val="24"/>
        </w:rPr>
      </w:pPr>
      <w:r w:rsidRPr="00763EFB">
        <w:rPr>
          <w:color w:val="0070C0"/>
          <w:sz w:val="24"/>
          <w:szCs w:val="24"/>
        </w:rPr>
        <w:t>How can I accomplish this goal?</w:t>
      </w:r>
    </w:p>
    <w:p w14:paraId="57CA80A5" w14:textId="77777777" w:rsidR="00763EFB" w:rsidRPr="00763EFB" w:rsidRDefault="00763EFB" w:rsidP="00763EFB">
      <w:pPr>
        <w:numPr>
          <w:ilvl w:val="0"/>
          <w:numId w:val="7"/>
        </w:numPr>
        <w:rPr>
          <w:color w:val="0070C0"/>
          <w:sz w:val="24"/>
          <w:szCs w:val="24"/>
        </w:rPr>
      </w:pPr>
      <w:r w:rsidRPr="00763EFB">
        <w:rPr>
          <w:color w:val="0070C0"/>
          <w:sz w:val="24"/>
          <w:szCs w:val="24"/>
        </w:rPr>
        <w:t xml:space="preserve">How realistic is the goal? </w:t>
      </w:r>
    </w:p>
    <w:p w14:paraId="0EB62445" w14:textId="77777777" w:rsidR="00763EFB" w:rsidRPr="00763EFB" w:rsidRDefault="00763EFB" w:rsidP="00763EFB">
      <w:pPr>
        <w:numPr>
          <w:ilvl w:val="0"/>
          <w:numId w:val="7"/>
        </w:numPr>
        <w:rPr>
          <w:color w:val="0070C0"/>
          <w:sz w:val="24"/>
          <w:szCs w:val="24"/>
        </w:rPr>
      </w:pPr>
      <w:r w:rsidRPr="00763EFB">
        <w:rPr>
          <w:color w:val="0070C0"/>
          <w:sz w:val="24"/>
          <w:szCs w:val="24"/>
        </w:rPr>
        <w:t>Do I have the sufficient resources, authority level, skills or knowledge to achieve this goal? If not, how will I obtain that?</w:t>
      </w:r>
    </w:p>
    <w:p w14:paraId="7C9A14DF" w14:textId="77777777" w:rsidR="00763EFB" w:rsidRPr="00763EFB" w:rsidRDefault="00763EFB" w:rsidP="00763EFB">
      <w:pPr>
        <w:numPr>
          <w:ilvl w:val="0"/>
          <w:numId w:val="7"/>
        </w:numPr>
        <w:rPr>
          <w:color w:val="0070C0"/>
          <w:sz w:val="24"/>
          <w:szCs w:val="24"/>
        </w:rPr>
      </w:pPr>
      <w:r w:rsidRPr="00763EFB">
        <w:rPr>
          <w:color w:val="0070C0"/>
          <w:sz w:val="24"/>
          <w:szCs w:val="24"/>
        </w:rPr>
        <w:t>Does it require a stretch of effort? How willing am I to stretch?</w:t>
      </w:r>
    </w:p>
    <w:p w14:paraId="629CCB30" w14:textId="77777777" w:rsidR="00763EFB" w:rsidRPr="00763EFB" w:rsidRDefault="00763EFB" w:rsidP="00763EFB">
      <w:pPr>
        <w:rPr>
          <w:b/>
          <w:bCs/>
          <w:i/>
          <w:iCs/>
          <w:color w:val="0070C0"/>
          <w:sz w:val="24"/>
          <w:szCs w:val="24"/>
        </w:rPr>
      </w:pPr>
      <w:r w:rsidRPr="00763EFB">
        <w:rPr>
          <w:b/>
          <w:bCs/>
          <w:i/>
          <w:iCs/>
          <w:color w:val="0070C0"/>
          <w:sz w:val="24"/>
          <w:szCs w:val="24"/>
        </w:rPr>
        <w:t>Relevant</w:t>
      </w:r>
    </w:p>
    <w:p w14:paraId="342BE208" w14:textId="77777777" w:rsidR="00763EFB" w:rsidRPr="00763EFB" w:rsidRDefault="00763EFB" w:rsidP="00763EFB">
      <w:pPr>
        <w:rPr>
          <w:color w:val="0070C0"/>
          <w:sz w:val="24"/>
          <w:szCs w:val="24"/>
        </w:rPr>
      </w:pPr>
      <w:r w:rsidRPr="00763EFB">
        <w:rPr>
          <w:color w:val="0070C0"/>
          <w:sz w:val="24"/>
          <w:szCs w:val="24"/>
        </w:rPr>
        <w:t>Why do you want to achieve this goal? Smaller goals should be always relevant to the broader goals you want to achieve, or the ones your company and team is striving for.</w:t>
      </w:r>
    </w:p>
    <w:p w14:paraId="7BB6E8F5" w14:textId="77777777" w:rsidR="00763EFB" w:rsidRPr="00763EFB" w:rsidRDefault="00763EFB" w:rsidP="00763EFB">
      <w:pPr>
        <w:numPr>
          <w:ilvl w:val="0"/>
          <w:numId w:val="7"/>
        </w:numPr>
        <w:rPr>
          <w:color w:val="0070C0"/>
          <w:sz w:val="24"/>
          <w:szCs w:val="24"/>
        </w:rPr>
      </w:pPr>
      <w:r w:rsidRPr="00763EFB">
        <w:rPr>
          <w:color w:val="0070C0"/>
          <w:sz w:val="24"/>
          <w:szCs w:val="24"/>
        </w:rPr>
        <w:t>Will it matter when it is done? Is this goal worthwhile?</w:t>
      </w:r>
    </w:p>
    <w:p w14:paraId="3313F744" w14:textId="77777777" w:rsidR="00763EFB" w:rsidRPr="00763EFB" w:rsidRDefault="00763EFB" w:rsidP="00763EFB">
      <w:pPr>
        <w:numPr>
          <w:ilvl w:val="0"/>
          <w:numId w:val="7"/>
        </w:numPr>
        <w:rPr>
          <w:color w:val="0070C0"/>
          <w:sz w:val="24"/>
          <w:szCs w:val="24"/>
        </w:rPr>
      </w:pPr>
      <w:r w:rsidRPr="00763EFB">
        <w:rPr>
          <w:color w:val="0070C0"/>
          <w:sz w:val="24"/>
          <w:szCs w:val="24"/>
        </w:rPr>
        <w:t>Does my goal align to the team, department and organizational target?</w:t>
      </w:r>
    </w:p>
    <w:p w14:paraId="7C5815F2" w14:textId="77777777" w:rsidR="00763EFB" w:rsidRPr="00763EFB" w:rsidRDefault="00763EFB" w:rsidP="00763EFB">
      <w:pPr>
        <w:rPr>
          <w:b/>
          <w:bCs/>
          <w:i/>
          <w:iCs/>
          <w:color w:val="0070C0"/>
          <w:sz w:val="24"/>
          <w:szCs w:val="24"/>
        </w:rPr>
      </w:pPr>
      <w:r w:rsidRPr="00763EFB">
        <w:rPr>
          <w:b/>
          <w:bCs/>
          <w:i/>
          <w:iCs/>
          <w:color w:val="0070C0"/>
          <w:sz w:val="24"/>
          <w:szCs w:val="24"/>
        </w:rPr>
        <w:t>Timebound</w:t>
      </w:r>
    </w:p>
    <w:p w14:paraId="5A4ED408" w14:textId="77777777" w:rsidR="00763EFB" w:rsidRPr="00763EFB" w:rsidRDefault="00763EFB" w:rsidP="00763EFB">
      <w:pPr>
        <w:rPr>
          <w:color w:val="0070C0"/>
          <w:sz w:val="24"/>
          <w:szCs w:val="24"/>
        </w:rPr>
      </w:pPr>
      <w:r w:rsidRPr="00763EFB">
        <w:rPr>
          <w:color w:val="0070C0"/>
          <w:sz w:val="24"/>
          <w:szCs w:val="24"/>
        </w:rPr>
        <w:t>It is unlikely that you will achieve your goals if you don't set a deadline. Every goal needs to have a time frame as well as a process for tracking phases of completion. It is imperative for time management and project management to make your goals time based. To set up time specific goals you usually need to answer one of these questions:</w:t>
      </w:r>
    </w:p>
    <w:p w14:paraId="4D9C283A" w14:textId="77777777" w:rsidR="00763EFB" w:rsidRPr="00763EFB" w:rsidRDefault="00763EFB" w:rsidP="00763EFB">
      <w:pPr>
        <w:numPr>
          <w:ilvl w:val="0"/>
          <w:numId w:val="7"/>
        </w:numPr>
        <w:rPr>
          <w:color w:val="0070C0"/>
          <w:sz w:val="24"/>
          <w:szCs w:val="24"/>
        </w:rPr>
      </w:pPr>
      <w:r w:rsidRPr="00763EFB">
        <w:rPr>
          <w:color w:val="0070C0"/>
          <w:sz w:val="24"/>
          <w:szCs w:val="24"/>
        </w:rPr>
        <w:t>When do I aim to achieve this goal?</w:t>
      </w:r>
    </w:p>
    <w:p w14:paraId="7AC020D8" w14:textId="77777777" w:rsidR="00763EFB" w:rsidRPr="00763EFB" w:rsidRDefault="00763EFB" w:rsidP="00763EFB">
      <w:pPr>
        <w:numPr>
          <w:ilvl w:val="0"/>
          <w:numId w:val="7"/>
        </w:numPr>
        <w:rPr>
          <w:color w:val="0070C0"/>
          <w:sz w:val="24"/>
          <w:szCs w:val="24"/>
        </w:rPr>
      </w:pPr>
      <w:r w:rsidRPr="00763EFB">
        <w:rPr>
          <w:color w:val="0070C0"/>
          <w:sz w:val="24"/>
          <w:szCs w:val="24"/>
        </w:rPr>
        <w:t>What is a realistic deadline?</w:t>
      </w:r>
    </w:p>
    <w:p w14:paraId="37B8EE43" w14:textId="77777777" w:rsidR="00763EFB" w:rsidRPr="00763EFB" w:rsidRDefault="00763EFB" w:rsidP="00763EFB">
      <w:pPr>
        <w:numPr>
          <w:ilvl w:val="0"/>
          <w:numId w:val="7"/>
        </w:numPr>
        <w:rPr>
          <w:color w:val="0070C0"/>
          <w:sz w:val="24"/>
          <w:szCs w:val="24"/>
        </w:rPr>
      </w:pPr>
      <w:r w:rsidRPr="00763EFB">
        <w:rPr>
          <w:color w:val="0070C0"/>
          <w:sz w:val="24"/>
          <w:szCs w:val="24"/>
        </w:rPr>
        <w:t>How can I break this down into realistic milestones or checkpoints?</w:t>
      </w:r>
    </w:p>
    <w:p w14:paraId="1476EC7C" w14:textId="4BFA760E" w:rsidR="00241391" w:rsidRDefault="009F6840">
      <w:pPr>
        <w:rPr>
          <w:color w:val="0070C0"/>
          <w:sz w:val="24"/>
          <w:szCs w:val="24"/>
        </w:rPr>
      </w:pPr>
      <w:r>
        <w:rPr>
          <w:color w:val="0070C0"/>
          <w:sz w:val="24"/>
          <w:szCs w:val="24"/>
        </w:rPr>
        <w:t xml:space="preserve">Here are some </w:t>
      </w:r>
      <w:r w:rsidR="009624E8" w:rsidRPr="007E3588">
        <w:rPr>
          <w:b/>
          <w:bCs/>
          <w:color w:val="0070C0"/>
          <w:sz w:val="24"/>
          <w:szCs w:val="24"/>
        </w:rPr>
        <w:t>example</w:t>
      </w:r>
      <w:r w:rsidRPr="007E3588">
        <w:rPr>
          <w:b/>
          <w:bCs/>
          <w:color w:val="0070C0"/>
          <w:sz w:val="24"/>
          <w:szCs w:val="24"/>
        </w:rPr>
        <w:t>s</w:t>
      </w:r>
      <w:r w:rsidR="009624E8" w:rsidRPr="007E3588">
        <w:rPr>
          <w:b/>
          <w:bCs/>
          <w:color w:val="0070C0"/>
          <w:sz w:val="24"/>
          <w:szCs w:val="24"/>
        </w:rPr>
        <w:t xml:space="preserve"> </w:t>
      </w:r>
      <w:r w:rsidR="009624E8" w:rsidRPr="009624E8">
        <w:rPr>
          <w:color w:val="0070C0"/>
          <w:sz w:val="24"/>
          <w:szCs w:val="24"/>
        </w:rPr>
        <w:t>of SMART goal</w:t>
      </w:r>
      <w:r w:rsidR="007E3588">
        <w:rPr>
          <w:color w:val="0070C0"/>
          <w:sz w:val="24"/>
          <w:szCs w:val="24"/>
        </w:rPr>
        <w:t>s</w:t>
      </w:r>
      <w:r w:rsidR="003D4D8F">
        <w:rPr>
          <w:color w:val="0070C0"/>
          <w:sz w:val="24"/>
          <w:szCs w:val="24"/>
        </w:rPr>
        <w:t xml:space="preserve"> from the ‘top ten’ list:</w:t>
      </w:r>
    </w:p>
    <w:p w14:paraId="12D41038" w14:textId="3FD8321B" w:rsidR="003D4D8F" w:rsidRDefault="003D4D8F" w:rsidP="009F6840">
      <w:pPr>
        <w:pStyle w:val="ListParagraph"/>
        <w:numPr>
          <w:ilvl w:val="0"/>
          <w:numId w:val="8"/>
        </w:numPr>
        <w:rPr>
          <w:color w:val="0070C0"/>
          <w:sz w:val="24"/>
          <w:szCs w:val="24"/>
        </w:rPr>
      </w:pPr>
      <w:r w:rsidRPr="009F6840">
        <w:rPr>
          <w:color w:val="0070C0"/>
          <w:sz w:val="24"/>
          <w:szCs w:val="24"/>
        </w:rPr>
        <w:t xml:space="preserve">By Friday I will have set up a 100% complete LinkedIn profile and will have sent out 20 connection requests. </w:t>
      </w:r>
    </w:p>
    <w:p w14:paraId="6406FB31" w14:textId="499B9940" w:rsidR="009F6840" w:rsidRDefault="00CE291C" w:rsidP="009F6840">
      <w:pPr>
        <w:pStyle w:val="ListParagraph"/>
        <w:numPr>
          <w:ilvl w:val="0"/>
          <w:numId w:val="8"/>
        </w:numPr>
        <w:rPr>
          <w:color w:val="0070C0"/>
          <w:sz w:val="24"/>
          <w:szCs w:val="24"/>
        </w:rPr>
      </w:pPr>
      <w:r>
        <w:rPr>
          <w:color w:val="0070C0"/>
          <w:sz w:val="24"/>
          <w:szCs w:val="24"/>
        </w:rPr>
        <w:t xml:space="preserve">Complete research on Joe Bloggs before the meeting on Thursday and find out two things we have in common and </w:t>
      </w:r>
      <w:r w:rsidR="008E332B">
        <w:rPr>
          <w:color w:val="0070C0"/>
          <w:sz w:val="24"/>
          <w:szCs w:val="24"/>
        </w:rPr>
        <w:t>the career path they have taken so far</w:t>
      </w:r>
      <w:r w:rsidR="001D6282">
        <w:rPr>
          <w:color w:val="0070C0"/>
          <w:sz w:val="24"/>
          <w:szCs w:val="24"/>
        </w:rPr>
        <w:t xml:space="preserve">. Plan my ‘opening’ and ‘closing’ for the conversation that I will have with them. </w:t>
      </w:r>
    </w:p>
    <w:p w14:paraId="5F9E6921" w14:textId="26C863B6" w:rsidR="00241391" w:rsidRPr="00220D79" w:rsidRDefault="00DA53C9" w:rsidP="00220D79">
      <w:pPr>
        <w:pStyle w:val="ListParagraph"/>
        <w:numPr>
          <w:ilvl w:val="0"/>
          <w:numId w:val="8"/>
        </w:numPr>
        <w:rPr>
          <w:color w:val="0070C0"/>
          <w:sz w:val="24"/>
          <w:szCs w:val="24"/>
        </w:rPr>
      </w:pPr>
      <w:r>
        <w:rPr>
          <w:color w:val="0070C0"/>
          <w:sz w:val="24"/>
          <w:szCs w:val="24"/>
        </w:rPr>
        <w:t>Find an online chat group in my professional field</w:t>
      </w:r>
      <w:r w:rsidR="00220D79">
        <w:rPr>
          <w:color w:val="0070C0"/>
          <w:sz w:val="24"/>
          <w:szCs w:val="24"/>
        </w:rPr>
        <w:t xml:space="preserve"> by Monday</w:t>
      </w:r>
      <w:r>
        <w:rPr>
          <w:color w:val="0070C0"/>
          <w:sz w:val="24"/>
          <w:szCs w:val="24"/>
        </w:rPr>
        <w:t xml:space="preserve"> and comment on three posts already on there, then add my own question. Follow up with connection requests to everyone that </w:t>
      </w:r>
      <w:r w:rsidR="00220D79">
        <w:rPr>
          <w:color w:val="0070C0"/>
          <w:sz w:val="24"/>
          <w:szCs w:val="24"/>
        </w:rPr>
        <w:t xml:space="preserve">comments on my post or reacts to my comments on other posts. </w:t>
      </w:r>
    </w:p>
    <w:sectPr w:rsidR="00241391" w:rsidRPr="00220D79">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4C4996" w14:textId="77777777" w:rsidR="00B42CAF" w:rsidRDefault="00B42CAF" w:rsidP="007E1369">
      <w:pPr>
        <w:spacing w:after="0" w:line="240" w:lineRule="auto"/>
      </w:pPr>
      <w:r>
        <w:separator/>
      </w:r>
    </w:p>
  </w:endnote>
  <w:endnote w:type="continuationSeparator" w:id="0">
    <w:p w14:paraId="43CBEE87" w14:textId="77777777" w:rsidR="00B42CAF" w:rsidRDefault="00B42CAF" w:rsidP="007E1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971905"/>
      <w:docPartObj>
        <w:docPartGallery w:val="Page Numbers (Bottom of Page)"/>
        <w:docPartUnique/>
      </w:docPartObj>
    </w:sdtPr>
    <w:sdtEndPr>
      <w:rPr>
        <w:noProof/>
      </w:rPr>
    </w:sdtEndPr>
    <w:sdtContent>
      <w:p w14:paraId="526188A0" w14:textId="1533F7AD" w:rsidR="007E1369" w:rsidRDefault="007E1369">
        <w:pPr>
          <w:pStyle w:val="Footer"/>
        </w:pPr>
        <w:r>
          <w:fldChar w:fldCharType="begin"/>
        </w:r>
        <w:r>
          <w:instrText xml:space="preserve"> PAGE   \* MERGEFORMAT </w:instrText>
        </w:r>
        <w:r>
          <w:fldChar w:fldCharType="separate"/>
        </w:r>
        <w:r>
          <w:rPr>
            <w:noProof/>
          </w:rPr>
          <w:t>2</w:t>
        </w:r>
        <w:r>
          <w:rPr>
            <w:noProof/>
          </w:rPr>
          <w:fldChar w:fldCharType="end"/>
        </w:r>
      </w:p>
    </w:sdtContent>
  </w:sdt>
  <w:p w14:paraId="54FDEE12" w14:textId="77777777" w:rsidR="007E1369" w:rsidRDefault="007E13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ACFC6" w14:textId="77777777" w:rsidR="00B42CAF" w:rsidRDefault="00B42CAF" w:rsidP="007E1369">
      <w:pPr>
        <w:spacing w:after="0" w:line="240" w:lineRule="auto"/>
      </w:pPr>
      <w:r>
        <w:separator/>
      </w:r>
    </w:p>
  </w:footnote>
  <w:footnote w:type="continuationSeparator" w:id="0">
    <w:p w14:paraId="495FA283" w14:textId="77777777" w:rsidR="00B42CAF" w:rsidRDefault="00B42CAF" w:rsidP="007E13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FDF9D" w14:textId="403FB775" w:rsidR="007E1369" w:rsidRDefault="003014EF">
    <w:pPr>
      <w:pStyle w:val="Header"/>
    </w:pPr>
    <w:r>
      <w:t xml:space="preserve">Virtual </w:t>
    </w:r>
    <w:r w:rsidR="002623E7">
      <w:t>Networking</w:t>
    </w:r>
    <w:r w:rsidR="007E1369">
      <w:t xml:space="preserve"> – </w:t>
    </w:r>
    <w:r w:rsidR="004C0BA4">
      <w:t>How to network virtually</w:t>
    </w:r>
    <w:r w:rsidR="007E1369">
      <w:tab/>
    </w:r>
    <w:r w:rsidR="007E1369">
      <w:tab/>
    </w:r>
    <w:r w:rsidR="007E1369">
      <w:rPr>
        <w:noProof/>
      </w:rPr>
      <w:drawing>
        <wp:inline distT="0" distB="0" distL="0" distR="0" wp14:anchorId="66405900" wp14:editId="4F34582B">
          <wp:extent cx="704171" cy="489628"/>
          <wp:effectExtent l="0" t="0" r="1270" b="5715"/>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L+Logo+2_Outlined.png"/>
                  <pic:cNvPicPr/>
                </pic:nvPicPr>
                <pic:blipFill>
                  <a:blip r:embed="rId1">
                    <a:extLst>
                      <a:ext uri="{28A0092B-C50C-407E-A947-70E740481C1C}">
                        <a14:useLocalDpi xmlns:a14="http://schemas.microsoft.com/office/drawing/2010/main" val="0"/>
                      </a:ext>
                    </a:extLst>
                  </a:blip>
                  <a:stretch>
                    <a:fillRect/>
                  </a:stretch>
                </pic:blipFill>
                <pic:spPr>
                  <a:xfrm>
                    <a:off x="0" y="0"/>
                    <a:ext cx="745700" cy="518504"/>
                  </a:xfrm>
                  <a:prstGeom prst="rect">
                    <a:avLst/>
                  </a:prstGeom>
                </pic:spPr>
              </pic:pic>
            </a:graphicData>
          </a:graphic>
        </wp:inline>
      </w:drawing>
    </w:r>
  </w:p>
  <w:p w14:paraId="0A9821D9" w14:textId="77777777" w:rsidR="007E1369" w:rsidRDefault="007E13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77668"/>
    <w:multiLevelType w:val="hybridMultilevel"/>
    <w:tmpl w:val="A230A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36349F"/>
    <w:multiLevelType w:val="multilevel"/>
    <w:tmpl w:val="F614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F1032"/>
    <w:multiLevelType w:val="hybridMultilevel"/>
    <w:tmpl w:val="1688B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520F7B"/>
    <w:multiLevelType w:val="multilevel"/>
    <w:tmpl w:val="1F32461E"/>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o"/>
      <w:lvlJc w:val="left"/>
      <w:pPr>
        <w:tabs>
          <w:tab w:val="num" w:pos="1560"/>
        </w:tabs>
        <w:ind w:left="1560" w:hanging="360"/>
      </w:pPr>
      <w:rPr>
        <w:rFonts w:ascii="Courier New" w:hAnsi="Courier New" w:hint="default"/>
        <w:sz w:val="20"/>
      </w:rPr>
    </w:lvl>
    <w:lvl w:ilvl="2" w:tentative="1">
      <w:start w:val="1"/>
      <w:numFmt w:val="bullet"/>
      <w:lvlText w:val=""/>
      <w:lvlJc w:val="left"/>
      <w:pPr>
        <w:tabs>
          <w:tab w:val="num" w:pos="2280"/>
        </w:tabs>
        <w:ind w:left="2280" w:hanging="360"/>
      </w:pPr>
      <w:rPr>
        <w:rFonts w:ascii="Wingdings" w:hAnsi="Wingdings" w:hint="default"/>
        <w:sz w:val="20"/>
      </w:rPr>
    </w:lvl>
    <w:lvl w:ilvl="3" w:tentative="1">
      <w:start w:val="1"/>
      <w:numFmt w:val="bullet"/>
      <w:lvlText w:val=""/>
      <w:lvlJc w:val="left"/>
      <w:pPr>
        <w:tabs>
          <w:tab w:val="num" w:pos="3000"/>
        </w:tabs>
        <w:ind w:left="3000" w:hanging="360"/>
      </w:pPr>
      <w:rPr>
        <w:rFonts w:ascii="Wingdings" w:hAnsi="Wingdings" w:hint="default"/>
        <w:sz w:val="20"/>
      </w:rPr>
    </w:lvl>
    <w:lvl w:ilvl="4" w:tentative="1">
      <w:start w:val="1"/>
      <w:numFmt w:val="bullet"/>
      <w:lvlText w:val=""/>
      <w:lvlJc w:val="left"/>
      <w:pPr>
        <w:tabs>
          <w:tab w:val="num" w:pos="3720"/>
        </w:tabs>
        <w:ind w:left="3720" w:hanging="360"/>
      </w:pPr>
      <w:rPr>
        <w:rFonts w:ascii="Wingdings" w:hAnsi="Wingdings" w:hint="default"/>
        <w:sz w:val="20"/>
      </w:rPr>
    </w:lvl>
    <w:lvl w:ilvl="5" w:tentative="1">
      <w:start w:val="1"/>
      <w:numFmt w:val="bullet"/>
      <w:lvlText w:val=""/>
      <w:lvlJc w:val="left"/>
      <w:pPr>
        <w:tabs>
          <w:tab w:val="num" w:pos="4440"/>
        </w:tabs>
        <w:ind w:left="4440" w:hanging="360"/>
      </w:pPr>
      <w:rPr>
        <w:rFonts w:ascii="Wingdings" w:hAnsi="Wingdings" w:hint="default"/>
        <w:sz w:val="20"/>
      </w:rPr>
    </w:lvl>
    <w:lvl w:ilvl="6" w:tentative="1">
      <w:start w:val="1"/>
      <w:numFmt w:val="bullet"/>
      <w:lvlText w:val=""/>
      <w:lvlJc w:val="left"/>
      <w:pPr>
        <w:tabs>
          <w:tab w:val="num" w:pos="5160"/>
        </w:tabs>
        <w:ind w:left="5160" w:hanging="360"/>
      </w:pPr>
      <w:rPr>
        <w:rFonts w:ascii="Wingdings" w:hAnsi="Wingdings" w:hint="default"/>
        <w:sz w:val="20"/>
      </w:rPr>
    </w:lvl>
    <w:lvl w:ilvl="7" w:tentative="1">
      <w:start w:val="1"/>
      <w:numFmt w:val="bullet"/>
      <w:lvlText w:val=""/>
      <w:lvlJc w:val="left"/>
      <w:pPr>
        <w:tabs>
          <w:tab w:val="num" w:pos="5880"/>
        </w:tabs>
        <w:ind w:left="5880" w:hanging="360"/>
      </w:pPr>
      <w:rPr>
        <w:rFonts w:ascii="Wingdings" w:hAnsi="Wingdings" w:hint="default"/>
        <w:sz w:val="20"/>
      </w:rPr>
    </w:lvl>
    <w:lvl w:ilvl="8" w:tentative="1">
      <w:start w:val="1"/>
      <w:numFmt w:val="bullet"/>
      <w:lvlText w:val=""/>
      <w:lvlJc w:val="left"/>
      <w:pPr>
        <w:tabs>
          <w:tab w:val="num" w:pos="6600"/>
        </w:tabs>
        <w:ind w:left="6600" w:hanging="360"/>
      </w:pPr>
      <w:rPr>
        <w:rFonts w:ascii="Wingdings" w:hAnsi="Wingdings" w:hint="default"/>
        <w:sz w:val="20"/>
      </w:rPr>
    </w:lvl>
  </w:abstractNum>
  <w:abstractNum w:abstractNumId="4" w15:restartNumberingAfterBreak="0">
    <w:nsid w:val="2AA96307"/>
    <w:multiLevelType w:val="hybridMultilevel"/>
    <w:tmpl w:val="0B24D2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197488"/>
    <w:multiLevelType w:val="hybridMultilevel"/>
    <w:tmpl w:val="6A64F6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C24B6D"/>
    <w:multiLevelType w:val="hybridMultilevel"/>
    <w:tmpl w:val="BD28289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CDC769A"/>
    <w:multiLevelType w:val="hybridMultilevel"/>
    <w:tmpl w:val="64BAA01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5"/>
  </w:num>
  <w:num w:numId="3">
    <w:abstractNumId w:val="6"/>
  </w:num>
  <w:num w:numId="4">
    <w:abstractNumId w:val="7"/>
  </w:num>
  <w:num w:numId="5">
    <w:abstractNumId w:val="3"/>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369"/>
    <w:rsid w:val="00004533"/>
    <w:rsid w:val="0001450C"/>
    <w:rsid w:val="00025740"/>
    <w:rsid w:val="000325FD"/>
    <w:rsid w:val="000447CD"/>
    <w:rsid w:val="00046678"/>
    <w:rsid w:val="00053823"/>
    <w:rsid w:val="00071D17"/>
    <w:rsid w:val="00071F2C"/>
    <w:rsid w:val="00072EA0"/>
    <w:rsid w:val="000741A2"/>
    <w:rsid w:val="000A3752"/>
    <w:rsid w:val="000B3731"/>
    <w:rsid w:val="000F1E35"/>
    <w:rsid w:val="000F3C9F"/>
    <w:rsid w:val="00113605"/>
    <w:rsid w:val="001352C0"/>
    <w:rsid w:val="001463B6"/>
    <w:rsid w:val="001463C3"/>
    <w:rsid w:val="00153167"/>
    <w:rsid w:val="00191A0F"/>
    <w:rsid w:val="001927AC"/>
    <w:rsid w:val="001A173D"/>
    <w:rsid w:val="001C1525"/>
    <w:rsid w:val="001C1FD5"/>
    <w:rsid w:val="001C6DDE"/>
    <w:rsid w:val="001D2774"/>
    <w:rsid w:val="001D6282"/>
    <w:rsid w:val="00220D79"/>
    <w:rsid w:val="00237347"/>
    <w:rsid w:val="00237A05"/>
    <w:rsid w:val="00241391"/>
    <w:rsid w:val="002455AC"/>
    <w:rsid w:val="00246870"/>
    <w:rsid w:val="00250E9A"/>
    <w:rsid w:val="002623E7"/>
    <w:rsid w:val="00264DF8"/>
    <w:rsid w:val="0027417F"/>
    <w:rsid w:val="00283515"/>
    <w:rsid w:val="00284CC5"/>
    <w:rsid w:val="002938FF"/>
    <w:rsid w:val="002A1F61"/>
    <w:rsid w:val="002D30F3"/>
    <w:rsid w:val="002E7D18"/>
    <w:rsid w:val="002F136A"/>
    <w:rsid w:val="003014EF"/>
    <w:rsid w:val="00310AEA"/>
    <w:rsid w:val="00314591"/>
    <w:rsid w:val="00355E9A"/>
    <w:rsid w:val="003565F3"/>
    <w:rsid w:val="00356E7F"/>
    <w:rsid w:val="00363F8E"/>
    <w:rsid w:val="0036716A"/>
    <w:rsid w:val="003B3D5A"/>
    <w:rsid w:val="003C08E9"/>
    <w:rsid w:val="003D0F57"/>
    <w:rsid w:val="003D4D8F"/>
    <w:rsid w:val="004007CD"/>
    <w:rsid w:val="00403925"/>
    <w:rsid w:val="00410373"/>
    <w:rsid w:val="00436C8D"/>
    <w:rsid w:val="00441C4D"/>
    <w:rsid w:val="00443458"/>
    <w:rsid w:val="00444133"/>
    <w:rsid w:val="004546FD"/>
    <w:rsid w:val="00475B6F"/>
    <w:rsid w:val="00480123"/>
    <w:rsid w:val="00493CC8"/>
    <w:rsid w:val="004C0BA4"/>
    <w:rsid w:val="004C26B5"/>
    <w:rsid w:val="004D0ED7"/>
    <w:rsid w:val="004D2C0B"/>
    <w:rsid w:val="004E11BE"/>
    <w:rsid w:val="004E4215"/>
    <w:rsid w:val="00535B04"/>
    <w:rsid w:val="0056315C"/>
    <w:rsid w:val="0057545C"/>
    <w:rsid w:val="00585B64"/>
    <w:rsid w:val="00595928"/>
    <w:rsid w:val="005A32A9"/>
    <w:rsid w:val="005D1F27"/>
    <w:rsid w:val="005D3276"/>
    <w:rsid w:val="005D471E"/>
    <w:rsid w:val="005D494B"/>
    <w:rsid w:val="005D67C3"/>
    <w:rsid w:val="00602D6E"/>
    <w:rsid w:val="0061508F"/>
    <w:rsid w:val="00640862"/>
    <w:rsid w:val="00645CD0"/>
    <w:rsid w:val="006471CB"/>
    <w:rsid w:val="00672F4F"/>
    <w:rsid w:val="00673CB7"/>
    <w:rsid w:val="006820A2"/>
    <w:rsid w:val="00683269"/>
    <w:rsid w:val="00683BC2"/>
    <w:rsid w:val="006A362A"/>
    <w:rsid w:val="006A5931"/>
    <w:rsid w:val="006B32D6"/>
    <w:rsid w:val="006C5D77"/>
    <w:rsid w:val="006C6561"/>
    <w:rsid w:val="006E65BA"/>
    <w:rsid w:val="006F232F"/>
    <w:rsid w:val="00704C5A"/>
    <w:rsid w:val="0071476B"/>
    <w:rsid w:val="00721C7A"/>
    <w:rsid w:val="00752BD8"/>
    <w:rsid w:val="007639C4"/>
    <w:rsid w:val="00763EFB"/>
    <w:rsid w:val="00775030"/>
    <w:rsid w:val="007937C5"/>
    <w:rsid w:val="007C4A86"/>
    <w:rsid w:val="007E1369"/>
    <w:rsid w:val="007E3588"/>
    <w:rsid w:val="007F1D4E"/>
    <w:rsid w:val="008439D2"/>
    <w:rsid w:val="00860F4A"/>
    <w:rsid w:val="008E332B"/>
    <w:rsid w:val="008F141C"/>
    <w:rsid w:val="008F2E41"/>
    <w:rsid w:val="00906149"/>
    <w:rsid w:val="00926783"/>
    <w:rsid w:val="009624E8"/>
    <w:rsid w:val="00985749"/>
    <w:rsid w:val="009F6840"/>
    <w:rsid w:val="00A26E1A"/>
    <w:rsid w:val="00A278BE"/>
    <w:rsid w:val="00A42761"/>
    <w:rsid w:val="00A43B28"/>
    <w:rsid w:val="00A463BB"/>
    <w:rsid w:val="00A478CA"/>
    <w:rsid w:val="00A63C81"/>
    <w:rsid w:val="00A86C38"/>
    <w:rsid w:val="00AA169A"/>
    <w:rsid w:val="00AF6928"/>
    <w:rsid w:val="00B058AB"/>
    <w:rsid w:val="00B326B1"/>
    <w:rsid w:val="00B3456D"/>
    <w:rsid w:val="00B42CAF"/>
    <w:rsid w:val="00B600F3"/>
    <w:rsid w:val="00B901F8"/>
    <w:rsid w:val="00C05406"/>
    <w:rsid w:val="00C12D5F"/>
    <w:rsid w:val="00C36581"/>
    <w:rsid w:val="00C50007"/>
    <w:rsid w:val="00C675D1"/>
    <w:rsid w:val="00C83381"/>
    <w:rsid w:val="00CB3809"/>
    <w:rsid w:val="00CB726B"/>
    <w:rsid w:val="00CE291C"/>
    <w:rsid w:val="00D0637F"/>
    <w:rsid w:val="00D217D6"/>
    <w:rsid w:val="00D47C2B"/>
    <w:rsid w:val="00D53D91"/>
    <w:rsid w:val="00D64272"/>
    <w:rsid w:val="00D722DA"/>
    <w:rsid w:val="00D84DFD"/>
    <w:rsid w:val="00DA4692"/>
    <w:rsid w:val="00DA53C9"/>
    <w:rsid w:val="00DB0402"/>
    <w:rsid w:val="00DB5C64"/>
    <w:rsid w:val="00DD49CC"/>
    <w:rsid w:val="00DF0C1B"/>
    <w:rsid w:val="00E55DD8"/>
    <w:rsid w:val="00E57EE1"/>
    <w:rsid w:val="00E70636"/>
    <w:rsid w:val="00E706DF"/>
    <w:rsid w:val="00E85493"/>
    <w:rsid w:val="00EB029E"/>
    <w:rsid w:val="00EB27F7"/>
    <w:rsid w:val="00EB3EEE"/>
    <w:rsid w:val="00ED3840"/>
    <w:rsid w:val="00ED6B97"/>
    <w:rsid w:val="00ED6CCB"/>
    <w:rsid w:val="00F41B94"/>
    <w:rsid w:val="00F45A79"/>
    <w:rsid w:val="00F6311A"/>
    <w:rsid w:val="00F67291"/>
    <w:rsid w:val="00FA3041"/>
    <w:rsid w:val="00FC5086"/>
    <w:rsid w:val="00FC5A94"/>
    <w:rsid w:val="00FD62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53BF2A"/>
  <w15:chartTrackingRefBased/>
  <w15:docId w15:val="{5296F36A-927D-4B49-9CFE-168AC9DE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A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3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1369"/>
  </w:style>
  <w:style w:type="paragraph" w:styleId="Footer">
    <w:name w:val="footer"/>
    <w:basedOn w:val="Normal"/>
    <w:link w:val="FooterChar"/>
    <w:uiPriority w:val="99"/>
    <w:unhideWhenUsed/>
    <w:rsid w:val="007E13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1369"/>
  </w:style>
  <w:style w:type="paragraph" w:styleId="ListParagraph">
    <w:name w:val="List Paragraph"/>
    <w:basedOn w:val="Normal"/>
    <w:uiPriority w:val="34"/>
    <w:qFormat/>
    <w:rsid w:val="00D84DFD"/>
    <w:pPr>
      <w:ind w:left="720"/>
      <w:contextualSpacing/>
    </w:pPr>
  </w:style>
  <w:style w:type="paragraph" w:styleId="BalloonText">
    <w:name w:val="Balloon Text"/>
    <w:basedOn w:val="Normal"/>
    <w:link w:val="BalloonTextChar"/>
    <w:uiPriority w:val="99"/>
    <w:semiHidden/>
    <w:unhideWhenUsed/>
    <w:rsid w:val="006471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1CB"/>
    <w:rPr>
      <w:rFonts w:ascii="Segoe UI" w:hAnsi="Segoe UI" w:cs="Segoe UI"/>
      <w:sz w:val="18"/>
      <w:szCs w:val="18"/>
    </w:rPr>
  </w:style>
  <w:style w:type="table" w:styleId="TableGrid">
    <w:name w:val="Table Grid"/>
    <w:basedOn w:val="TableNormal"/>
    <w:uiPriority w:val="39"/>
    <w:rsid w:val="00241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3EFB"/>
    <w:rPr>
      <w:color w:val="0563C1" w:themeColor="hyperlink"/>
      <w:u w:val="single"/>
    </w:rPr>
  </w:style>
  <w:style w:type="character" w:styleId="UnresolvedMention">
    <w:name w:val="Unresolved Mention"/>
    <w:basedOn w:val="DefaultParagraphFont"/>
    <w:uiPriority w:val="99"/>
    <w:semiHidden/>
    <w:unhideWhenUsed/>
    <w:rsid w:val="00763E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C3938967967643981AA97224C6FBBC" ma:contentTypeVersion="9" ma:contentTypeDescription="Create a new document." ma:contentTypeScope="" ma:versionID="505795363ab7a86218efb293c8d5110f">
  <xsd:schema xmlns:xsd="http://www.w3.org/2001/XMLSchema" xmlns:xs="http://www.w3.org/2001/XMLSchema" xmlns:p="http://schemas.microsoft.com/office/2006/metadata/properties" xmlns:ns3="af07a6b2-eeba-45a3-8b58-0a7f83310e08" targetNamespace="http://schemas.microsoft.com/office/2006/metadata/properties" ma:root="true" ma:fieldsID="ab865259a74dcb3d74a4051c86bf84b0" ns3:_="">
    <xsd:import namespace="af07a6b2-eeba-45a3-8b58-0a7f83310e0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07a6b2-eeba-45a3-8b58-0a7f83310e0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EF0440-1637-4DB0-B943-048901F2EF2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D0E08A-DF5E-49FA-92B0-A34836B03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07a6b2-eeba-45a3-8b58-0a7f83310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EB5A62-A5DB-4EAB-AF70-66803A64C1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Rachel @ Enhance &amp; Aspire</cp:lastModifiedBy>
  <cp:revision>82</cp:revision>
  <dcterms:created xsi:type="dcterms:W3CDTF">2020-05-12T19:45:00Z</dcterms:created>
  <dcterms:modified xsi:type="dcterms:W3CDTF">2020-05-12T20:52:00Z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0x010100AFC3938967967643981AA97224C6FBBC</vt:lpwstr>
  </property>
</Properties>
</file>