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019A4" w14:textId="033319E4" w:rsidR="00EA0D77" w:rsidRDefault="00EA0D77" w:rsidP="00523C2B">
      <w:pPr>
        <w:rPr>
          <w:b/>
          <w:bCs/>
        </w:rPr>
      </w:pPr>
      <w:r w:rsidRPr="00623027">
        <w:rPr>
          <w:b/>
          <w:bCs/>
          <w:sz w:val="28"/>
          <w:szCs w:val="28"/>
        </w:rPr>
        <w:t>Exercise 4:  Develop a</w:t>
      </w:r>
      <w:r w:rsidR="00F8321D" w:rsidRPr="00623027">
        <w:rPr>
          <w:b/>
          <w:bCs/>
          <w:sz w:val="28"/>
          <w:szCs w:val="28"/>
        </w:rPr>
        <w:t>n Initial</w:t>
      </w:r>
      <w:r w:rsidRPr="00623027">
        <w:rPr>
          <w:b/>
          <w:bCs/>
          <w:sz w:val="28"/>
          <w:szCs w:val="28"/>
        </w:rPr>
        <w:t xml:space="preserve"> Public Relations Plan</w:t>
      </w:r>
      <w:r w:rsidRPr="00EA0D77">
        <w:rPr>
          <w:b/>
          <w:bCs/>
        </w:rPr>
        <w:t>.</w:t>
      </w:r>
    </w:p>
    <w:p w14:paraId="51516618" w14:textId="41032692" w:rsidR="009A07D9" w:rsidRDefault="009A07D9" w:rsidP="009A07D9">
      <w:pPr>
        <w:rPr>
          <w:sz w:val="24"/>
          <w:szCs w:val="24"/>
        </w:rPr>
      </w:pPr>
      <w:r w:rsidRPr="006C34A5">
        <w:rPr>
          <w:b/>
          <w:bCs/>
          <w:sz w:val="24"/>
          <w:szCs w:val="24"/>
        </w:rPr>
        <w:t>Introduction:</w:t>
      </w:r>
      <w:r>
        <w:rPr>
          <w:sz w:val="24"/>
          <w:szCs w:val="24"/>
        </w:rPr>
        <w:t xml:space="preserve"> The </w:t>
      </w:r>
      <w:r w:rsidR="00F8321D">
        <w:rPr>
          <w:sz w:val="24"/>
          <w:szCs w:val="24"/>
        </w:rPr>
        <w:t xml:space="preserve">Initial </w:t>
      </w:r>
      <w:r>
        <w:rPr>
          <w:sz w:val="24"/>
          <w:szCs w:val="24"/>
        </w:rPr>
        <w:t xml:space="preserve">Public Relations Plan </w:t>
      </w:r>
      <w:r w:rsidR="003C1106">
        <w:rPr>
          <w:sz w:val="24"/>
          <w:szCs w:val="24"/>
        </w:rPr>
        <w:t>outlines</w:t>
      </w:r>
      <w:r w:rsidR="00E4738D">
        <w:rPr>
          <w:sz w:val="24"/>
          <w:szCs w:val="24"/>
        </w:rPr>
        <w:t xml:space="preserve"> </w:t>
      </w:r>
      <w:r w:rsidR="003C1106">
        <w:rPr>
          <w:sz w:val="24"/>
          <w:szCs w:val="24"/>
        </w:rPr>
        <w:t xml:space="preserve">various </w:t>
      </w:r>
      <w:r w:rsidR="00E4738D">
        <w:rPr>
          <w:sz w:val="24"/>
          <w:szCs w:val="24"/>
        </w:rPr>
        <w:t>goals, objectives, and processes</w:t>
      </w:r>
      <w:r>
        <w:rPr>
          <w:sz w:val="24"/>
          <w:szCs w:val="24"/>
        </w:rPr>
        <w:t>.</w:t>
      </w:r>
      <w:r w:rsidR="003C1106">
        <w:rPr>
          <w:sz w:val="24"/>
          <w:szCs w:val="24"/>
        </w:rPr>
        <w:t xml:space="preserve"> Review the PR Plan example in Part I, then scroll down to Part II to fill in your PR plan for the Car Cam scenario.</w:t>
      </w:r>
    </w:p>
    <w:p w14:paraId="3AC69311" w14:textId="307FF0D7" w:rsidR="009A07D9" w:rsidRPr="006C34A5" w:rsidRDefault="003C1106" w:rsidP="009A0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6F04BFAD" w14:textId="212492BE" w:rsidR="009A07D9" w:rsidRDefault="009A07D9" w:rsidP="003C110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Review the Car Cam </w:t>
      </w:r>
      <w:r w:rsidR="003C1106">
        <w:rPr>
          <w:sz w:val="24"/>
          <w:szCs w:val="24"/>
        </w:rPr>
        <w:t>product development scenario</w:t>
      </w:r>
    </w:p>
    <w:p w14:paraId="68FBD879" w14:textId="7CE89F4E" w:rsidR="009A07D9" w:rsidRDefault="00F8321D" w:rsidP="003C110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Develop an Initial Public Relations Plan </w:t>
      </w:r>
    </w:p>
    <w:p w14:paraId="6DDF3C41" w14:textId="5DDA7420" w:rsidR="00B57024" w:rsidRPr="00877E2B" w:rsidRDefault="00B57024" w:rsidP="00523C2B">
      <w:pPr>
        <w:rPr>
          <w:b/>
          <w:bCs/>
        </w:rPr>
      </w:pPr>
      <w:r w:rsidRPr="00877E2B">
        <w:rPr>
          <w:b/>
          <w:bCs/>
        </w:rPr>
        <w:t xml:space="preserve">Part I: </w:t>
      </w:r>
      <w:r w:rsidR="00AC1A69">
        <w:rPr>
          <w:b/>
          <w:bCs/>
        </w:rPr>
        <w:t xml:space="preserve">Initial </w:t>
      </w:r>
      <w:r w:rsidR="00877E2B" w:rsidRPr="00877E2B">
        <w:rPr>
          <w:b/>
          <w:bCs/>
        </w:rPr>
        <w:t>Public Relations Plan Format and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55AD8" w:rsidRPr="00396E8F" w14:paraId="663B94DA" w14:textId="77777777" w:rsidTr="00B2690D">
        <w:tc>
          <w:tcPr>
            <w:tcW w:w="2155" w:type="dxa"/>
            <w:shd w:val="clear" w:color="auto" w:fill="DEEAF6" w:themeFill="accent5" w:themeFillTint="33"/>
          </w:tcPr>
          <w:p w14:paraId="1A9B0A91" w14:textId="77777777" w:rsidR="00255AD8" w:rsidRPr="00396E8F" w:rsidRDefault="00255AD8" w:rsidP="00B269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7195" w:type="dxa"/>
            <w:shd w:val="clear" w:color="auto" w:fill="DEEAF6" w:themeFill="accent5" w:themeFillTint="33"/>
          </w:tcPr>
          <w:p w14:paraId="48F12595" w14:textId="22EE9DE7" w:rsidR="00255AD8" w:rsidRPr="00396E8F" w:rsidRDefault="00255AD8" w:rsidP="00B269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P</w:t>
            </w:r>
            <w:r w:rsidR="00AC1A69">
              <w:rPr>
                <w:rFonts w:cstheme="minorHAnsi"/>
                <w:sz w:val="24"/>
                <w:szCs w:val="24"/>
              </w:rPr>
              <w:t xml:space="preserve">ublic </w:t>
            </w:r>
            <w:r w:rsidRPr="00396E8F">
              <w:rPr>
                <w:rFonts w:cstheme="minorHAnsi"/>
                <w:sz w:val="24"/>
                <w:szCs w:val="24"/>
              </w:rPr>
              <w:t>R</w:t>
            </w:r>
            <w:r w:rsidR="00AC1A69">
              <w:rPr>
                <w:rFonts w:cstheme="minorHAnsi"/>
                <w:sz w:val="24"/>
                <w:szCs w:val="24"/>
              </w:rPr>
              <w:t>elations</w:t>
            </w:r>
            <w:r w:rsidRPr="00396E8F">
              <w:rPr>
                <w:rFonts w:cstheme="minorHAnsi"/>
                <w:sz w:val="24"/>
                <w:szCs w:val="24"/>
              </w:rPr>
              <w:t xml:space="preserve"> Considerations</w:t>
            </w:r>
          </w:p>
        </w:tc>
      </w:tr>
      <w:tr w:rsidR="00255AD8" w:rsidRPr="00396E8F" w14:paraId="5D3DB6E1" w14:textId="77777777" w:rsidTr="00B2690D">
        <w:tc>
          <w:tcPr>
            <w:tcW w:w="2155" w:type="dxa"/>
          </w:tcPr>
          <w:p w14:paraId="16CA533A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Define Objectives</w:t>
            </w:r>
          </w:p>
        </w:tc>
        <w:tc>
          <w:tcPr>
            <w:tcW w:w="7195" w:type="dxa"/>
          </w:tcPr>
          <w:p w14:paraId="6AE79E5A" w14:textId="59FC1D2B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Lau</w:t>
            </w:r>
            <w:r w:rsidR="00877E2B">
              <w:rPr>
                <w:rFonts w:cstheme="minorHAnsi"/>
                <w:sz w:val="24"/>
                <w:szCs w:val="24"/>
              </w:rPr>
              <w:t>n</w:t>
            </w:r>
            <w:r w:rsidRPr="00396E8F">
              <w:rPr>
                <w:rFonts w:cstheme="minorHAnsi"/>
                <w:sz w:val="24"/>
                <w:szCs w:val="24"/>
              </w:rPr>
              <w:t>ch the new Smartwatch by the beginning of Q4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52B2CB12" w14:textId="11823C4E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Contrast our Smartwatch to the competition and create a positive brand image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30254C6E" w14:textId="20886770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Create a recognizable symbol or logo to differentiate our product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21F1D81A" w14:textId="4C5028C5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Develop effective marketing collateral that has </w:t>
            </w:r>
            <w:r w:rsidR="003C1106">
              <w:rPr>
                <w:rFonts w:cstheme="minorHAnsi"/>
                <w:sz w:val="24"/>
                <w:szCs w:val="24"/>
              </w:rPr>
              <w:t xml:space="preserve">an </w:t>
            </w:r>
            <w:r w:rsidRPr="00396E8F">
              <w:rPr>
                <w:rFonts w:cstheme="minorHAnsi"/>
                <w:sz w:val="24"/>
                <w:szCs w:val="24"/>
              </w:rPr>
              <w:t xml:space="preserve">impact </w:t>
            </w:r>
            <w:r w:rsidR="003C1106">
              <w:rPr>
                <w:rFonts w:cstheme="minorHAnsi"/>
                <w:sz w:val="24"/>
                <w:szCs w:val="24"/>
              </w:rPr>
              <w:t>on</w:t>
            </w:r>
            <w:r w:rsidRPr="00396E8F">
              <w:rPr>
                <w:rFonts w:cstheme="minorHAnsi"/>
                <w:sz w:val="24"/>
                <w:szCs w:val="24"/>
              </w:rPr>
              <w:t xml:space="preserve"> the target audience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55FC2381" w14:textId="75504571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Ensure materials are available for events and tradeshows that have </w:t>
            </w:r>
            <w:r w:rsidR="003C1106">
              <w:rPr>
                <w:rFonts w:cstheme="minorHAnsi"/>
                <w:sz w:val="24"/>
                <w:szCs w:val="24"/>
              </w:rPr>
              <w:t xml:space="preserve">an </w:t>
            </w:r>
            <w:r w:rsidRPr="00396E8F">
              <w:rPr>
                <w:rFonts w:cstheme="minorHAnsi"/>
                <w:sz w:val="24"/>
                <w:szCs w:val="24"/>
              </w:rPr>
              <w:t>impact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44EADF55" w14:textId="71CA3496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Ensure media is developed to present our new Smartwatch </w:t>
            </w:r>
            <w:r w:rsidR="003C1106">
              <w:rPr>
                <w:rFonts w:cstheme="minorHAnsi"/>
                <w:sz w:val="24"/>
                <w:szCs w:val="24"/>
              </w:rPr>
              <w:t>compellingl</w:t>
            </w:r>
            <w:r w:rsidRPr="00396E8F">
              <w:rPr>
                <w:rFonts w:cstheme="minorHAnsi"/>
                <w:sz w:val="24"/>
                <w:szCs w:val="24"/>
              </w:rPr>
              <w:t>y to the market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0186A70F" w14:textId="6B83379A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Survey our customers and solicit their actual opinions and user experiences to share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25C3A27F" w14:textId="23F8F2D4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Determine external methods to advertise our new product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55AD8" w:rsidRPr="00396E8F" w14:paraId="4C617630" w14:textId="77777777" w:rsidTr="00B2690D">
        <w:tc>
          <w:tcPr>
            <w:tcW w:w="2155" w:type="dxa"/>
          </w:tcPr>
          <w:p w14:paraId="779FD1B5" w14:textId="7282B880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br w:type="page"/>
              <w:t>Identify Goals</w:t>
            </w:r>
          </w:p>
        </w:tc>
        <w:tc>
          <w:tcPr>
            <w:tcW w:w="7195" w:type="dxa"/>
          </w:tcPr>
          <w:p w14:paraId="493CF7FA" w14:textId="6C5845FF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Our PR goals conform to </w:t>
            </w:r>
            <w:r w:rsidR="003C1106"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SMART methodology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430208F6" w14:textId="5B834B7F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Specific: All media must state </w:t>
            </w:r>
            <w:r w:rsidR="003C1106">
              <w:rPr>
                <w:rFonts w:cstheme="minorHAnsi"/>
                <w:sz w:val="24"/>
                <w:szCs w:val="24"/>
              </w:rPr>
              <w:t>precise</w:t>
            </w:r>
            <w:r w:rsidRPr="00396E8F">
              <w:rPr>
                <w:rFonts w:cstheme="minorHAnsi"/>
                <w:sz w:val="24"/>
                <w:szCs w:val="24"/>
              </w:rPr>
              <w:t>ly what the Smartwatch features and functionality include and differentiate our product from the competition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401EA8B9" w14:textId="006A1E59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Measurable: We </w:t>
            </w:r>
            <w:r w:rsidR="003C1106">
              <w:rPr>
                <w:rFonts w:cstheme="minorHAnsi"/>
                <w:sz w:val="24"/>
                <w:szCs w:val="24"/>
              </w:rPr>
              <w:t>must</w:t>
            </w:r>
            <w:r w:rsidRPr="00396E8F">
              <w:rPr>
                <w:rFonts w:cstheme="minorHAnsi"/>
                <w:sz w:val="24"/>
                <w:szCs w:val="24"/>
              </w:rPr>
              <w:t xml:space="preserve"> accurately measure sales, revenue, returns, complaints, and market share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733B9580" w14:textId="6FE2531B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Achievable: We </w:t>
            </w:r>
            <w:r w:rsidR="003C1106">
              <w:rPr>
                <w:rFonts w:cstheme="minorHAnsi"/>
                <w:sz w:val="24"/>
                <w:szCs w:val="24"/>
              </w:rPr>
              <w:t>must</w:t>
            </w:r>
            <w:r w:rsidRPr="00396E8F">
              <w:rPr>
                <w:rFonts w:cstheme="minorHAnsi"/>
                <w:sz w:val="24"/>
                <w:szCs w:val="24"/>
              </w:rPr>
              <w:t xml:space="preserve"> </w:t>
            </w:r>
            <w:r w:rsidR="003C1106">
              <w:rPr>
                <w:rFonts w:cstheme="minorHAnsi"/>
                <w:sz w:val="24"/>
                <w:szCs w:val="24"/>
              </w:rPr>
              <w:t>implement this PR Plan</w:t>
            </w:r>
            <w:r w:rsidRPr="00396E8F">
              <w:rPr>
                <w:rFonts w:cstheme="minorHAnsi"/>
                <w:sz w:val="24"/>
                <w:szCs w:val="24"/>
              </w:rPr>
              <w:t xml:space="preserve"> at least 30 days </w:t>
            </w:r>
            <w:r w:rsidR="003C1106">
              <w:rPr>
                <w:rFonts w:cstheme="minorHAnsi"/>
                <w:sz w:val="24"/>
                <w:szCs w:val="24"/>
              </w:rPr>
              <w:t>before</w:t>
            </w:r>
            <w:r w:rsidRPr="00396E8F">
              <w:rPr>
                <w:rFonts w:cstheme="minorHAnsi"/>
                <w:sz w:val="24"/>
                <w:szCs w:val="24"/>
              </w:rPr>
              <w:t xml:space="preserve"> the launch. All media and marketing collateral options must be in place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4FE3369A" w14:textId="10AE0024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Relevant: Ensure all media considerations are relevant to the target audience and satisfy business objectives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5AB28963" w14:textId="093350C3" w:rsidR="00255AD8" w:rsidRPr="00396E8F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Time-Bound: The 20 Sep 20xx Smartwatch launch is fixed. This plan must support that date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0E4D73D5" w14:textId="77777777" w:rsidR="00255AD8" w:rsidRPr="00396E8F" w:rsidRDefault="00255AD8" w:rsidP="00B2690D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</w:tbl>
    <w:p w14:paraId="3C4C9E16" w14:textId="77777777" w:rsidR="00AC1A69" w:rsidRDefault="00AC1A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55AD8" w:rsidRPr="00396E8F" w14:paraId="028D6C2E" w14:textId="77777777" w:rsidTr="00B2690D">
        <w:tc>
          <w:tcPr>
            <w:tcW w:w="2155" w:type="dxa"/>
          </w:tcPr>
          <w:p w14:paraId="51FFF809" w14:textId="372C5F31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lastRenderedPageBreak/>
              <w:t>Determine the Target Audience</w:t>
            </w:r>
          </w:p>
        </w:tc>
        <w:tc>
          <w:tcPr>
            <w:tcW w:w="7195" w:type="dxa"/>
          </w:tcPr>
          <w:p w14:paraId="63DB60FC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Our marketing campaign will target customer groups most likely to want and purchase a Smartwatch</w:t>
            </w:r>
            <w:r>
              <w:rPr>
                <w:rFonts w:cstheme="minorHAnsi"/>
                <w:sz w:val="24"/>
                <w:szCs w:val="24"/>
              </w:rPr>
              <w:t>. Based on research:</w:t>
            </w:r>
          </w:p>
          <w:p w14:paraId="72249D14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</w:p>
          <w:p w14:paraId="01AAF9F0" w14:textId="77777777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Number 1 users of Smartwatches are Millennials aged 25-34</w:t>
            </w:r>
          </w:p>
          <w:p w14:paraId="17430E6F" w14:textId="77777777" w:rsidR="00255AD8" w:rsidRPr="00396E8F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Number 2 users of Smartwatches are Millennials aged 35-40, and Gen X customers aged 41-54</w:t>
            </w:r>
          </w:p>
        </w:tc>
      </w:tr>
      <w:tr w:rsidR="00255AD8" w:rsidRPr="00396E8F" w14:paraId="2150A58B" w14:textId="77777777" w:rsidTr="00B2690D">
        <w:tc>
          <w:tcPr>
            <w:tcW w:w="2155" w:type="dxa"/>
          </w:tcPr>
          <w:p w14:paraId="067BDF81" w14:textId="1BECEDC2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Develop a Schedule</w:t>
            </w:r>
          </w:p>
        </w:tc>
        <w:tc>
          <w:tcPr>
            <w:tcW w:w="7195" w:type="dxa"/>
          </w:tcPr>
          <w:p w14:paraId="593A1395" w14:textId="5132579A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Here </w:t>
            </w:r>
            <w:r w:rsidR="003C1106">
              <w:rPr>
                <w:rFonts w:cstheme="minorHAnsi"/>
                <w:sz w:val="24"/>
                <w:szCs w:val="24"/>
              </w:rPr>
              <w:t>are</w:t>
            </w:r>
            <w:r w:rsidRPr="00396E8F">
              <w:rPr>
                <w:rFonts w:cstheme="minorHAnsi"/>
                <w:sz w:val="24"/>
                <w:szCs w:val="24"/>
              </w:rPr>
              <w:t xml:space="preserve"> the </w:t>
            </w:r>
            <w:r>
              <w:rPr>
                <w:rFonts w:cstheme="minorHAnsi"/>
                <w:sz w:val="24"/>
                <w:szCs w:val="24"/>
              </w:rPr>
              <w:t xml:space="preserve">launch and PR campaign </w:t>
            </w:r>
            <w:r w:rsidRPr="00396E8F">
              <w:rPr>
                <w:rFonts w:cstheme="minorHAnsi"/>
                <w:sz w:val="24"/>
                <w:szCs w:val="24"/>
              </w:rPr>
              <w:t>schedule</w:t>
            </w:r>
            <w:r>
              <w:rPr>
                <w:rFonts w:cstheme="minorHAnsi"/>
                <w:sz w:val="24"/>
                <w:szCs w:val="24"/>
              </w:rPr>
              <w:t xml:space="preserve"> milestones</w:t>
            </w:r>
            <w:r w:rsidRPr="00396E8F">
              <w:rPr>
                <w:rFonts w:cstheme="minorHAnsi"/>
                <w:sz w:val="24"/>
                <w:szCs w:val="24"/>
              </w:rPr>
              <w:t>:</w:t>
            </w:r>
          </w:p>
          <w:p w14:paraId="240E230C" w14:textId="77777777" w:rsidR="00255AD8" w:rsidRPr="00396E8F" w:rsidRDefault="00255AD8" w:rsidP="00255AD8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Implement PR Campaign 20 Aug 20xx</w:t>
            </w:r>
          </w:p>
          <w:p w14:paraId="4D634B71" w14:textId="77777777" w:rsidR="00255AD8" w:rsidRPr="00396E8F" w:rsidRDefault="00255AD8" w:rsidP="00255AD8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Launch:  20 Sep 20xx</w:t>
            </w:r>
          </w:p>
          <w:p w14:paraId="7551FDD9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</w:p>
          <w:p w14:paraId="658458D4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This PR Plan must be finalized and approved by 15 Jul 20xx</w:t>
            </w:r>
          </w:p>
        </w:tc>
      </w:tr>
      <w:tr w:rsidR="00255AD8" w:rsidRPr="00396E8F" w14:paraId="1389AD9F" w14:textId="77777777" w:rsidTr="00B2690D">
        <w:tc>
          <w:tcPr>
            <w:tcW w:w="2155" w:type="dxa"/>
          </w:tcPr>
          <w:p w14:paraId="2DEB87E2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Develop a Plan of Attack</w:t>
            </w:r>
          </w:p>
        </w:tc>
        <w:tc>
          <w:tcPr>
            <w:tcW w:w="7195" w:type="dxa"/>
          </w:tcPr>
          <w:p w14:paraId="3FC8C065" w14:textId="77777777" w:rsidR="00255AD8" w:rsidRPr="00396E8F" w:rsidRDefault="00255AD8" w:rsidP="00B2690D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396E8F">
              <w:rPr>
                <w:rFonts w:cstheme="minorHAnsi"/>
                <w:color w:val="FF0000"/>
                <w:sz w:val="24"/>
                <w:szCs w:val="24"/>
              </w:rPr>
              <w:t>Your recommendations?</w:t>
            </w:r>
          </w:p>
        </w:tc>
      </w:tr>
      <w:tr w:rsidR="00255AD8" w:rsidRPr="00396E8F" w14:paraId="06EDD1E9" w14:textId="77777777" w:rsidTr="00B2690D">
        <w:tc>
          <w:tcPr>
            <w:tcW w:w="2155" w:type="dxa"/>
          </w:tcPr>
          <w:p w14:paraId="23D678D1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Build a Media Area</w:t>
            </w:r>
          </w:p>
        </w:tc>
        <w:tc>
          <w:tcPr>
            <w:tcW w:w="7195" w:type="dxa"/>
          </w:tcPr>
          <w:p w14:paraId="75E5AB69" w14:textId="77777777" w:rsidR="00255AD8" w:rsidRPr="00396E8F" w:rsidRDefault="00255AD8" w:rsidP="00B2690D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396E8F">
              <w:rPr>
                <w:rFonts w:cstheme="minorHAnsi"/>
                <w:color w:val="FF0000"/>
                <w:sz w:val="24"/>
                <w:szCs w:val="24"/>
              </w:rPr>
              <w:t>Your recommendations?</w:t>
            </w:r>
          </w:p>
        </w:tc>
      </w:tr>
      <w:tr w:rsidR="00255AD8" w:rsidRPr="00396E8F" w14:paraId="579D3929" w14:textId="77777777" w:rsidTr="00B2690D">
        <w:tc>
          <w:tcPr>
            <w:tcW w:w="2155" w:type="dxa"/>
          </w:tcPr>
          <w:p w14:paraId="6C9A875F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Track Results</w:t>
            </w:r>
          </w:p>
        </w:tc>
        <w:tc>
          <w:tcPr>
            <w:tcW w:w="7195" w:type="dxa"/>
          </w:tcPr>
          <w:p w14:paraId="7F483C65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Key Performance Indicators </w:t>
            </w:r>
            <w:r>
              <w:rPr>
                <w:rFonts w:cstheme="minorHAnsi"/>
                <w:sz w:val="24"/>
                <w:szCs w:val="24"/>
              </w:rPr>
              <w:t>(KPI)</w:t>
            </w:r>
            <w:r w:rsidRPr="00396E8F">
              <w:rPr>
                <w:rFonts w:cstheme="minorHAnsi"/>
                <w:sz w:val="24"/>
                <w:szCs w:val="24"/>
              </w:rPr>
              <w:t>include:</w:t>
            </w:r>
          </w:p>
          <w:p w14:paraId="1141FCAF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Sales</w:t>
            </w:r>
          </w:p>
          <w:p w14:paraId="2B878125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Revenue</w:t>
            </w:r>
          </w:p>
          <w:p w14:paraId="08722B6E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Returns</w:t>
            </w:r>
          </w:p>
          <w:p w14:paraId="1EF8DD46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Complaints</w:t>
            </w:r>
          </w:p>
          <w:p w14:paraId="4C4D96C1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Market Share %</w:t>
            </w:r>
          </w:p>
        </w:tc>
      </w:tr>
    </w:tbl>
    <w:p w14:paraId="782F20EA" w14:textId="5DB24FB3" w:rsidR="00877E2B" w:rsidRDefault="00877E2B" w:rsidP="00523C2B"/>
    <w:p w14:paraId="1CA874B3" w14:textId="77777777" w:rsidR="00877E2B" w:rsidRDefault="00877E2B">
      <w:r>
        <w:br w:type="page"/>
      </w:r>
    </w:p>
    <w:p w14:paraId="31DBF0D1" w14:textId="167C8E6C" w:rsidR="00523C2B" w:rsidRPr="00EA0D77" w:rsidRDefault="00877E2B" w:rsidP="00523C2B">
      <w:pPr>
        <w:rPr>
          <w:b/>
          <w:bCs/>
        </w:rPr>
      </w:pPr>
      <w:r w:rsidRPr="00EA0D77">
        <w:rPr>
          <w:b/>
          <w:bCs/>
        </w:rPr>
        <w:lastRenderedPageBreak/>
        <w:t xml:space="preserve">Part II:  Blank </w:t>
      </w:r>
      <w:r w:rsidR="00AC1A69">
        <w:rPr>
          <w:b/>
          <w:bCs/>
        </w:rPr>
        <w:t xml:space="preserve">Initial </w:t>
      </w:r>
      <w:r w:rsidRPr="00EA0D77">
        <w:rPr>
          <w:b/>
          <w:bCs/>
        </w:rPr>
        <w:t>Public Relations Plan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77E2B" w:rsidRPr="00396E8F" w14:paraId="50126C71" w14:textId="77777777" w:rsidTr="00EA0D77">
        <w:tc>
          <w:tcPr>
            <w:tcW w:w="2425" w:type="dxa"/>
          </w:tcPr>
          <w:p w14:paraId="19A383CF" w14:textId="77777777" w:rsidR="00877E2B" w:rsidRPr="00396E8F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Define Objectives</w:t>
            </w:r>
          </w:p>
        </w:tc>
        <w:tc>
          <w:tcPr>
            <w:tcW w:w="6925" w:type="dxa"/>
          </w:tcPr>
          <w:p w14:paraId="03863E58" w14:textId="44C16A6A" w:rsidR="00877E2B" w:rsidRPr="00396E8F" w:rsidRDefault="006C000D" w:rsidP="00EA0D77">
            <w:pPr>
              <w:pStyle w:val="ListParagraph"/>
              <w:numPr>
                <w:ilvl w:val="0"/>
                <w:numId w:val="3"/>
              </w:numPr>
              <w:ind w:left="436" w:hanging="270"/>
              <w:rPr>
                <w:rFonts w:cstheme="minorHAnsi"/>
                <w:sz w:val="24"/>
                <w:szCs w:val="24"/>
              </w:rPr>
            </w:pPr>
            <w:r>
              <w:t>To successfully design, develop, and launch the new Car Cam product by May 15th, capturing a significant market share and establishing Driving Confidence (DC) LLC as a reputable brand in the Car Cam industry.</w:t>
            </w:r>
          </w:p>
        </w:tc>
      </w:tr>
      <w:tr w:rsidR="00877E2B" w:rsidRPr="00396E8F" w14:paraId="12F0776C" w14:textId="77777777" w:rsidTr="00EA0D77">
        <w:tc>
          <w:tcPr>
            <w:tcW w:w="2425" w:type="dxa"/>
          </w:tcPr>
          <w:p w14:paraId="579C6EA1" w14:textId="77777777" w:rsidR="00877E2B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br w:type="page"/>
              <w:t>Identify Goals</w:t>
            </w:r>
          </w:p>
          <w:p w14:paraId="6DD706E9" w14:textId="77777777" w:rsidR="00EA0D77" w:rsidRPr="00396E8F" w:rsidRDefault="00EA0D77" w:rsidP="00EA0D77">
            <w:pPr>
              <w:pStyle w:val="ListParagraph"/>
              <w:ind w:left="51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25" w:type="dxa"/>
          </w:tcPr>
          <w:p w14:paraId="714ACFD0" w14:textId="77777777" w:rsidR="0090271C" w:rsidRPr="0090271C" w:rsidRDefault="0090271C" w:rsidP="0090271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90271C">
              <w:rPr>
                <w:rFonts w:cstheme="minorHAnsi"/>
                <w:sz w:val="24"/>
                <w:szCs w:val="24"/>
              </w:rPr>
              <w:t>Goal 1: Complete product design and development by April 1st to allow for manufacturing and distribution processes.</w:t>
            </w:r>
          </w:p>
          <w:p w14:paraId="5E133FE5" w14:textId="77777777" w:rsidR="0090271C" w:rsidRPr="0090271C" w:rsidRDefault="0090271C" w:rsidP="0090271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90271C">
              <w:rPr>
                <w:rFonts w:cstheme="minorHAnsi"/>
                <w:sz w:val="24"/>
                <w:szCs w:val="24"/>
              </w:rPr>
              <w:t xml:space="preserve">Goal 2: Generate buzz and anticipation for the new Car </w:t>
            </w:r>
            <w:proofErr w:type="spellStart"/>
            <w:r w:rsidRPr="0090271C">
              <w:rPr>
                <w:rFonts w:cstheme="minorHAnsi"/>
                <w:sz w:val="24"/>
                <w:szCs w:val="24"/>
              </w:rPr>
              <w:t>Cam</w:t>
            </w:r>
            <w:proofErr w:type="spellEnd"/>
            <w:r w:rsidRPr="0090271C">
              <w:rPr>
                <w:rFonts w:cstheme="minorHAnsi"/>
                <w:sz w:val="24"/>
                <w:szCs w:val="24"/>
              </w:rPr>
              <w:t xml:space="preserve"> through strategic marketing efforts, resulting in a high level of pre-launch interest and inquiries.</w:t>
            </w:r>
          </w:p>
          <w:p w14:paraId="23870C3C" w14:textId="77777777" w:rsidR="0090271C" w:rsidRPr="0090271C" w:rsidRDefault="0090271C" w:rsidP="0090271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90271C">
              <w:rPr>
                <w:rFonts w:cstheme="minorHAnsi"/>
                <w:sz w:val="24"/>
                <w:szCs w:val="24"/>
              </w:rPr>
              <w:t>Goal 3: Achieve a minimum of 10% market share within the first three months of product launch.</w:t>
            </w:r>
          </w:p>
          <w:p w14:paraId="66C4474E" w14:textId="11EEB3DB" w:rsidR="00877E2B" w:rsidRPr="0090271C" w:rsidRDefault="0090271C" w:rsidP="0090271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90271C">
              <w:rPr>
                <w:rFonts w:cstheme="minorHAnsi"/>
                <w:sz w:val="24"/>
                <w:szCs w:val="24"/>
              </w:rPr>
              <w:t>Goal 4: Monitor post-launch sales, revenue, returns, and customer feedback to assess product performance and make necessary adjustments.</w:t>
            </w:r>
          </w:p>
        </w:tc>
      </w:tr>
      <w:tr w:rsidR="00877E2B" w:rsidRPr="00396E8F" w14:paraId="0D325A1F" w14:textId="77777777" w:rsidTr="00EA0D77">
        <w:tc>
          <w:tcPr>
            <w:tcW w:w="2425" w:type="dxa"/>
          </w:tcPr>
          <w:p w14:paraId="2E2215EB" w14:textId="77777777" w:rsidR="00877E2B" w:rsidRPr="00396E8F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Determine the Target Audience</w:t>
            </w:r>
          </w:p>
        </w:tc>
        <w:tc>
          <w:tcPr>
            <w:tcW w:w="6925" w:type="dxa"/>
          </w:tcPr>
          <w:p w14:paraId="1631B681" w14:textId="77777777" w:rsidR="00A71E2D" w:rsidRPr="00A71E2D" w:rsidRDefault="00A71E2D" w:rsidP="00A71E2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71E2D">
              <w:rPr>
                <w:rFonts w:cstheme="minorHAnsi"/>
                <w:sz w:val="24"/>
                <w:szCs w:val="24"/>
              </w:rPr>
              <w:t>Primary Audience: Parents of new teenage drivers seeking safety features and monitoring capabilities for their vehicles.</w:t>
            </w:r>
          </w:p>
          <w:p w14:paraId="0C33382D" w14:textId="77777777" w:rsidR="00A71E2D" w:rsidRPr="00A71E2D" w:rsidRDefault="00A71E2D" w:rsidP="00A71E2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71E2D">
              <w:rPr>
                <w:rFonts w:cstheme="minorHAnsi"/>
                <w:sz w:val="24"/>
                <w:szCs w:val="24"/>
              </w:rPr>
              <w:t>Secondary Audience: Drivers aged 35–49 looking for reliable, adaptable, and affordable Car Cam solutions.</w:t>
            </w:r>
          </w:p>
          <w:p w14:paraId="23FECA80" w14:textId="77777777" w:rsidR="00A71E2D" w:rsidRPr="00A71E2D" w:rsidRDefault="00A71E2D" w:rsidP="00A71E2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71E2D">
              <w:rPr>
                <w:rFonts w:cstheme="minorHAnsi"/>
                <w:sz w:val="24"/>
                <w:szCs w:val="24"/>
              </w:rPr>
              <w:t>Tertiary Audience: Commercial vehicle operators interested in fleet management and safety monitoring systems.</w:t>
            </w:r>
          </w:p>
          <w:p w14:paraId="748E2BC7" w14:textId="21216A28" w:rsidR="00877E2B" w:rsidRPr="00396E8F" w:rsidRDefault="00877E2B" w:rsidP="00A71E2D">
            <w:pPr>
              <w:pStyle w:val="ListParagraph"/>
              <w:ind w:left="436"/>
              <w:rPr>
                <w:rFonts w:cstheme="minorHAnsi"/>
                <w:sz w:val="24"/>
                <w:szCs w:val="24"/>
              </w:rPr>
            </w:pPr>
          </w:p>
        </w:tc>
      </w:tr>
      <w:tr w:rsidR="00877E2B" w:rsidRPr="00396E8F" w14:paraId="28CC5330" w14:textId="77777777" w:rsidTr="00EA0D77">
        <w:tc>
          <w:tcPr>
            <w:tcW w:w="2425" w:type="dxa"/>
          </w:tcPr>
          <w:p w14:paraId="332D3E93" w14:textId="25CF360E" w:rsidR="00877E2B" w:rsidRPr="00396E8F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>
              <w:br w:type="page"/>
            </w:r>
            <w:r w:rsidRPr="00396E8F">
              <w:rPr>
                <w:rFonts w:cstheme="minorHAnsi"/>
                <w:sz w:val="24"/>
                <w:szCs w:val="24"/>
              </w:rPr>
              <w:t>Develop a Schedule</w:t>
            </w:r>
          </w:p>
        </w:tc>
        <w:tc>
          <w:tcPr>
            <w:tcW w:w="6925" w:type="dxa"/>
          </w:tcPr>
          <w:p w14:paraId="590B0EA7" w14:textId="77777777" w:rsidR="006A2E12" w:rsidRPr="006A2E12" w:rsidRDefault="006A2E12" w:rsidP="006A2E1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6A2E12">
              <w:rPr>
                <w:rFonts w:cstheme="minorHAnsi"/>
                <w:sz w:val="24"/>
                <w:szCs w:val="24"/>
              </w:rPr>
              <w:t>January 15th – March 31st: Design and development phase, including prototype testing and refinement.</w:t>
            </w:r>
          </w:p>
          <w:p w14:paraId="183DF78F" w14:textId="77777777" w:rsidR="006A2E12" w:rsidRPr="006A2E12" w:rsidRDefault="006A2E12" w:rsidP="006A2E1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6A2E12">
              <w:rPr>
                <w:rFonts w:cstheme="minorHAnsi"/>
                <w:sz w:val="24"/>
                <w:szCs w:val="24"/>
              </w:rPr>
              <w:t>April 1st – May 14th: Manufacturing, distribution, and pre-launch marketing activities.</w:t>
            </w:r>
          </w:p>
          <w:p w14:paraId="1C4EE917" w14:textId="77777777" w:rsidR="006A2E12" w:rsidRPr="006A2E12" w:rsidRDefault="006A2E12" w:rsidP="006A2E1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6A2E12">
              <w:rPr>
                <w:rFonts w:cstheme="minorHAnsi"/>
                <w:sz w:val="24"/>
                <w:szCs w:val="24"/>
              </w:rPr>
              <w:t>May 15th: Official product launch, with availability in retail stores and online platforms.</w:t>
            </w:r>
          </w:p>
          <w:p w14:paraId="16968DD8" w14:textId="12ECA22C" w:rsidR="00877E2B" w:rsidRPr="00EA0D77" w:rsidRDefault="00877E2B" w:rsidP="006A2E12">
            <w:pPr>
              <w:pStyle w:val="ListParagraph"/>
              <w:ind w:left="436"/>
              <w:rPr>
                <w:rFonts w:cstheme="minorHAnsi"/>
                <w:sz w:val="24"/>
                <w:szCs w:val="24"/>
              </w:rPr>
            </w:pPr>
          </w:p>
        </w:tc>
      </w:tr>
      <w:tr w:rsidR="00877E2B" w:rsidRPr="00396E8F" w14:paraId="44F838A2" w14:textId="77777777" w:rsidTr="00EA0D77">
        <w:tc>
          <w:tcPr>
            <w:tcW w:w="2425" w:type="dxa"/>
          </w:tcPr>
          <w:p w14:paraId="41A0295C" w14:textId="77777777" w:rsidR="00877E2B" w:rsidRPr="00396E8F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Develop a Plan of Attack</w:t>
            </w:r>
          </w:p>
        </w:tc>
        <w:tc>
          <w:tcPr>
            <w:tcW w:w="6925" w:type="dxa"/>
          </w:tcPr>
          <w:p w14:paraId="02EECD61" w14:textId="4646F48B" w:rsidR="002353B3" w:rsidRPr="002353B3" w:rsidRDefault="002353B3" w:rsidP="002353B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2353B3">
              <w:rPr>
                <w:rFonts w:cstheme="minorHAnsi"/>
                <w:sz w:val="24"/>
                <w:szCs w:val="24"/>
              </w:rPr>
              <w:t>Conduct market research to identify key consumer pain points and preferences.</w:t>
            </w:r>
          </w:p>
          <w:p w14:paraId="1E49BF9B" w14:textId="1AB15902" w:rsidR="002353B3" w:rsidRPr="002353B3" w:rsidRDefault="002353B3" w:rsidP="002353B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2353B3">
              <w:rPr>
                <w:rFonts w:cstheme="minorHAnsi"/>
                <w:sz w:val="24"/>
                <w:szCs w:val="24"/>
              </w:rPr>
              <w:t>Develop targeted marketing campaigns highlighting the unique features and benefits of the new Car Cam.</w:t>
            </w:r>
          </w:p>
          <w:p w14:paraId="0E486E16" w14:textId="5025B1EB" w:rsidR="002353B3" w:rsidRPr="002353B3" w:rsidRDefault="002353B3" w:rsidP="002353B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2353B3">
              <w:rPr>
                <w:rFonts w:cstheme="minorHAnsi"/>
                <w:sz w:val="24"/>
                <w:szCs w:val="24"/>
              </w:rPr>
              <w:t>Utilize social media platforms, influencer partnerships, and press releases to generate buzz and drive pre-launch interest.</w:t>
            </w:r>
          </w:p>
          <w:p w14:paraId="385F8EDB" w14:textId="3FFACCB0" w:rsidR="00877E2B" w:rsidRPr="002353B3" w:rsidRDefault="002353B3" w:rsidP="002353B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2353B3">
              <w:rPr>
                <w:rFonts w:cstheme="minorHAnsi"/>
                <w:sz w:val="24"/>
                <w:szCs w:val="24"/>
              </w:rPr>
              <w:t>Offer exclusive pre-order deals and incentives to encourage early adoption and customer loyalty.</w:t>
            </w:r>
          </w:p>
        </w:tc>
      </w:tr>
      <w:tr w:rsidR="00877E2B" w:rsidRPr="00396E8F" w14:paraId="4F4F8ADF" w14:textId="77777777" w:rsidTr="00EA0D77">
        <w:tc>
          <w:tcPr>
            <w:tcW w:w="2425" w:type="dxa"/>
          </w:tcPr>
          <w:p w14:paraId="01A166DD" w14:textId="77777777" w:rsidR="00877E2B" w:rsidRPr="00396E8F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Build a Media Area</w:t>
            </w:r>
          </w:p>
        </w:tc>
        <w:tc>
          <w:tcPr>
            <w:tcW w:w="6925" w:type="dxa"/>
          </w:tcPr>
          <w:p w14:paraId="0742EC50" w14:textId="3323E6F1" w:rsidR="00CF7FD1" w:rsidRPr="00CF7FD1" w:rsidRDefault="00CF7FD1" w:rsidP="00CF7FD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CF7FD1">
              <w:rPr>
                <w:rFonts w:cstheme="minorHAnsi"/>
                <w:sz w:val="24"/>
                <w:szCs w:val="24"/>
              </w:rPr>
              <w:t>Create a dedicated section on the DC LLC website for press releases, product images, specifications, and media contact information.</w:t>
            </w:r>
          </w:p>
          <w:p w14:paraId="2D707E86" w14:textId="035F8804" w:rsidR="00CF7FD1" w:rsidRPr="00CF7FD1" w:rsidRDefault="00CF7FD1" w:rsidP="00CF7FD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CF7FD1">
              <w:rPr>
                <w:rFonts w:cstheme="minorHAnsi"/>
                <w:sz w:val="24"/>
                <w:szCs w:val="24"/>
              </w:rPr>
              <w:lastRenderedPageBreak/>
              <w:t>Provide access to high-resolution images, product videos, and promotional materials for journalists and influencers.</w:t>
            </w:r>
          </w:p>
          <w:p w14:paraId="27F3CEC1" w14:textId="02F1BA7A" w:rsidR="00877E2B" w:rsidRPr="00EA0D77" w:rsidRDefault="00CF7FD1" w:rsidP="00CF7FD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FF0000"/>
                <w:sz w:val="24"/>
                <w:szCs w:val="24"/>
              </w:rPr>
            </w:pPr>
            <w:r w:rsidRPr="00CF7FD1">
              <w:rPr>
                <w:rFonts w:cstheme="minorHAnsi"/>
                <w:sz w:val="24"/>
                <w:szCs w:val="24"/>
              </w:rPr>
              <w:t>Develop press kits containing key product information, company background, and quotes from executives for media outreach.</w:t>
            </w:r>
          </w:p>
        </w:tc>
      </w:tr>
      <w:tr w:rsidR="00877E2B" w:rsidRPr="00396E8F" w14:paraId="1024DE98" w14:textId="77777777" w:rsidTr="00EA0D77">
        <w:tc>
          <w:tcPr>
            <w:tcW w:w="2425" w:type="dxa"/>
          </w:tcPr>
          <w:p w14:paraId="1AFD1BA5" w14:textId="77777777" w:rsidR="00877E2B" w:rsidRDefault="00877E2B" w:rsidP="00877E2B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lastRenderedPageBreak/>
              <w:t>Track Results</w:t>
            </w:r>
          </w:p>
          <w:p w14:paraId="398F5A4D" w14:textId="77777777" w:rsidR="00EA0D77" w:rsidRPr="00396E8F" w:rsidRDefault="00EA0D77" w:rsidP="00EA0D77">
            <w:pPr>
              <w:pStyle w:val="ListParagraph"/>
              <w:ind w:left="51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25" w:type="dxa"/>
          </w:tcPr>
          <w:p w14:paraId="753969E5" w14:textId="77777777" w:rsidR="00781A25" w:rsidRPr="00781A25" w:rsidRDefault="00781A25" w:rsidP="00781A2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781A25">
              <w:rPr>
                <w:rFonts w:cstheme="minorHAnsi"/>
                <w:sz w:val="24"/>
                <w:szCs w:val="24"/>
              </w:rPr>
              <w:t>Monitor website traffic, social media engagement, and press coverage to gauge the effectiveness of marketing efforts.</w:t>
            </w:r>
          </w:p>
          <w:p w14:paraId="36A073C6" w14:textId="77777777" w:rsidR="00781A25" w:rsidRPr="00781A25" w:rsidRDefault="00781A25" w:rsidP="00781A2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781A25">
              <w:rPr>
                <w:rFonts w:cstheme="minorHAnsi"/>
                <w:sz w:val="24"/>
                <w:szCs w:val="24"/>
              </w:rPr>
              <w:t>Track pre-order sales, customer inquiries, and feedback to measure interest and satisfaction levels.</w:t>
            </w:r>
          </w:p>
          <w:p w14:paraId="448636E4" w14:textId="77777777" w:rsidR="00781A25" w:rsidRPr="00781A25" w:rsidRDefault="00781A25" w:rsidP="00781A2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781A25">
              <w:rPr>
                <w:rFonts w:cstheme="minorHAnsi"/>
                <w:sz w:val="24"/>
                <w:szCs w:val="24"/>
              </w:rPr>
              <w:t>Analyze post-launch sales data, revenue, returns, and complaints to identify areas for improvement and inform future product iterations.</w:t>
            </w:r>
          </w:p>
          <w:p w14:paraId="49605836" w14:textId="18980CDC" w:rsidR="00877E2B" w:rsidRPr="00396E8F" w:rsidRDefault="00877E2B" w:rsidP="00781A25">
            <w:pPr>
              <w:pStyle w:val="ListParagraph"/>
              <w:ind w:left="436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088C2BD" w14:textId="77777777" w:rsidR="00877E2B" w:rsidRDefault="00877E2B" w:rsidP="00523C2B"/>
    <w:p w14:paraId="2F38C1EF" w14:textId="00C092D8" w:rsidR="003C1106" w:rsidRDefault="003C1106" w:rsidP="00523C2B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Summary: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 Save your spreadsheet with a unique naming convention. This spreadsheet will be part of a peer review and will be submitted at the end of the course.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sectPr w:rsidR="003C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1374"/>
    <w:multiLevelType w:val="hybridMultilevel"/>
    <w:tmpl w:val="E3A25BA0"/>
    <w:lvl w:ilvl="0" w:tplc="4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 w15:restartNumberingAfterBreak="0">
    <w:nsid w:val="1435665D"/>
    <w:multiLevelType w:val="hybridMultilevel"/>
    <w:tmpl w:val="975654A4"/>
    <w:lvl w:ilvl="0" w:tplc="4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" w15:restartNumberingAfterBreak="0">
    <w:nsid w:val="19A17879"/>
    <w:multiLevelType w:val="hybridMultilevel"/>
    <w:tmpl w:val="16F03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64472"/>
    <w:multiLevelType w:val="hybridMultilevel"/>
    <w:tmpl w:val="9B54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C39C3"/>
    <w:multiLevelType w:val="hybridMultilevel"/>
    <w:tmpl w:val="C752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5189F"/>
    <w:multiLevelType w:val="hybridMultilevel"/>
    <w:tmpl w:val="39A6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73326"/>
    <w:multiLevelType w:val="hybridMultilevel"/>
    <w:tmpl w:val="096A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6098E"/>
    <w:multiLevelType w:val="hybridMultilevel"/>
    <w:tmpl w:val="16F0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358E3"/>
    <w:multiLevelType w:val="hybridMultilevel"/>
    <w:tmpl w:val="887A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10FE3"/>
    <w:multiLevelType w:val="hybridMultilevel"/>
    <w:tmpl w:val="699E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06F12"/>
    <w:multiLevelType w:val="hybridMultilevel"/>
    <w:tmpl w:val="9E9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Te1MLcwtzS2NDNX0lEKTi0uzszPAykwrAUAxSsPHSwAAAA="/>
  </w:docVars>
  <w:rsids>
    <w:rsidRoot w:val="008F3A2D"/>
    <w:rsid w:val="001E0256"/>
    <w:rsid w:val="002353B3"/>
    <w:rsid w:val="00255AD8"/>
    <w:rsid w:val="002A5F69"/>
    <w:rsid w:val="002B6FEF"/>
    <w:rsid w:val="003C1106"/>
    <w:rsid w:val="00523C2B"/>
    <w:rsid w:val="005E5113"/>
    <w:rsid w:val="00623027"/>
    <w:rsid w:val="00676E95"/>
    <w:rsid w:val="006A2E12"/>
    <w:rsid w:val="006C000D"/>
    <w:rsid w:val="006C27B2"/>
    <w:rsid w:val="00781A25"/>
    <w:rsid w:val="007D25B2"/>
    <w:rsid w:val="00877E2B"/>
    <w:rsid w:val="008B58A3"/>
    <w:rsid w:val="008F3A2D"/>
    <w:rsid w:val="0090271C"/>
    <w:rsid w:val="009A07D9"/>
    <w:rsid w:val="00A71E2D"/>
    <w:rsid w:val="00AC1A69"/>
    <w:rsid w:val="00B57024"/>
    <w:rsid w:val="00B92571"/>
    <w:rsid w:val="00CF7FD1"/>
    <w:rsid w:val="00E4738D"/>
    <w:rsid w:val="00EA0D77"/>
    <w:rsid w:val="00F12A84"/>
    <w:rsid w:val="00F8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BA46"/>
  <w15:chartTrackingRefBased/>
  <w15:docId w15:val="{ADECD9AF-D2F9-4760-8246-8EE28EEB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2B"/>
    <w:pPr>
      <w:ind w:left="720"/>
      <w:contextualSpacing/>
    </w:pPr>
  </w:style>
  <w:style w:type="table" w:styleId="TableGrid">
    <w:name w:val="Table Grid"/>
    <w:basedOn w:val="TableNormal"/>
    <w:uiPriority w:val="39"/>
    <w:rsid w:val="0052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C1106"/>
  </w:style>
  <w:style w:type="character" w:customStyle="1" w:styleId="eop">
    <w:name w:val="eop"/>
    <w:basedOn w:val="DefaultParagraphFont"/>
    <w:rsid w:val="003C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18</cp:revision>
  <dcterms:created xsi:type="dcterms:W3CDTF">2023-10-02T23:06:00Z</dcterms:created>
  <dcterms:modified xsi:type="dcterms:W3CDTF">2024-02-08T10:37:00Z</dcterms:modified>
</cp:coreProperties>
</file>