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B4C37" w14:textId="0590F951" w:rsidR="00F12A84" w:rsidRPr="004C39BC" w:rsidRDefault="000C6041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4C39BC" w:rsidRPr="004C39BC">
        <w:rPr>
          <w:sz w:val="24"/>
          <w:szCs w:val="24"/>
        </w:rPr>
        <w:t xml:space="preserve">Launch Readiness </w:t>
      </w:r>
      <w:r>
        <w:rPr>
          <w:sz w:val="24"/>
          <w:szCs w:val="24"/>
        </w:rPr>
        <w:t>Assessment Worksheet</w:t>
      </w:r>
    </w:p>
    <w:p w14:paraId="05D7AA02" w14:textId="2C285B30" w:rsidR="004C39BC" w:rsidRDefault="000C6041">
      <w:pPr>
        <w:rPr>
          <w:sz w:val="24"/>
          <w:szCs w:val="24"/>
        </w:rPr>
      </w:pPr>
      <w:r>
        <w:rPr>
          <w:sz w:val="24"/>
          <w:szCs w:val="24"/>
        </w:rPr>
        <w:t xml:space="preserve">Review Scenario </w:t>
      </w:r>
      <w:r w:rsidR="00416B7C">
        <w:rPr>
          <w:sz w:val="24"/>
          <w:szCs w:val="24"/>
        </w:rPr>
        <w:t xml:space="preserve">Update IIIB.  Perform a Launch Readiness Assessment for the Commercial Solar Water </w:t>
      </w:r>
      <w:r w:rsidR="00544488">
        <w:rPr>
          <w:sz w:val="24"/>
          <w:szCs w:val="24"/>
        </w:rPr>
        <w:t>Heating launch.</w:t>
      </w:r>
    </w:p>
    <w:p w14:paraId="363F8E6E" w14:textId="12BC7D14" w:rsidR="00544488" w:rsidRDefault="00544488">
      <w:pPr>
        <w:rPr>
          <w:sz w:val="24"/>
          <w:szCs w:val="24"/>
        </w:rPr>
      </w:pPr>
      <w:r>
        <w:rPr>
          <w:sz w:val="24"/>
          <w:szCs w:val="24"/>
        </w:rPr>
        <w:t xml:space="preserve">A complete </w:t>
      </w:r>
      <w:r w:rsidR="00945E1A">
        <w:rPr>
          <w:sz w:val="24"/>
          <w:szCs w:val="24"/>
        </w:rPr>
        <w:t>readiness assessment example is provided.  Use the blank</w:t>
      </w:r>
      <w:r w:rsidR="00200E11">
        <w:rPr>
          <w:sz w:val="24"/>
          <w:szCs w:val="24"/>
        </w:rPr>
        <w:t>” Readiness Assessment Worksheet</w:t>
      </w:r>
      <w:r w:rsidR="00554C51">
        <w:rPr>
          <w:sz w:val="24"/>
          <w:szCs w:val="24"/>
        </w:rPr>
        <w:t>” that</w:t>
      </w:r>
      <w:r w:rsidR="00945E1A">
        <w:rPr>
          <w:sz w:val="24"/>
          <w:szCs w:val="24"/>
        </w:rPr>
        <w:t xml:space="preserve"> follows to complete your assessment.</w:t>
      </w:r>
    </w:p>
    <w:p w14:paraId="468A032F" w14:textId="6797A992" w:rsidR="00D917A1" w:rsidRPr="00D917A1" w:rsidRDefault="00D917A1">
      <w:pPr>
        <w:rPr>
          <w:b/>
          <w:bCs/>
          <w:sz w:val="24"/>
          <w:szCs w:val="24"/>
        </w:rPr>
      </w:pPr>
      <w:r w:rsidRPr="00D917A1">
        <w:rPr>
          <w:b/>
          <w:bCs/>
          <w:sz w:val="24"/>
          <w:szCs w:val="24"/>
        </w:rPr>
        <w:t>Readiness Assessment Example</w:t>
      </w:r>
      <w:r w:rsidR="009563E0">
        <w:rPr>
          <w:b/>
          <w:bCs/>
          <w:sz w:val="24"/>
          <w:szCs w:val="24"/>
        </w:rPr>
        <w:t xml:space="preserve"> (3D Printer)</w:t>
      </w: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1890"/>
        <w:gridCol w:w="8280"/>
      </w:tblGrid>
      <w:tr w:rsidR="00D917A1" w:rsidRPr="004C39BC" w14:paraId="68F573C1" w14:textId="77777777" w:rsidTr="003D1FFC">
        <w:tc>
          <w:tcPr>
            <w:tcW w:w="1890" w:type="dxa"/>
            <w:shd w:val="clear" w:color="auto" w:fill="D9D9D9" w:themeFill="background1" w:themeFillShade="D9"/>
          </w:tcPr>
          <w:p w14:paraId="10DA23E7" w14:textId="77777777" w:rsidR="00D917A1" w:rsidRPr="004C39BC" w:rsidRDefault="00D917A1" w:rsidP="003D1FFC">
            <w:pPr>
              <w:jc w:val="center"/>
              <w:rPr>
                <w:sz w:val="24"/>
                <w:szCs w:val="24"/>
              </w:rPr>
            </w:pPr>
            <w:r w:rsidRPr="004C39BC">
              <w:rPr>
                <w:sz w:val="24"/>
                <w:szCs w:val="24"/>
              </w:rPr>
              <w:t>Launch Consideration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24050DA2" w14:textId="77777777" w:rsidR="00D917A1" w:rsidRDefault="00D917A1" w:rsidP="003D1FFC">
            <w:pPr>
              <w:jc w:val="center"/>
              <w:rPr>
                <w:sz w:val="24"/>
                <w:szCs w:val="24"/>
              </w:rPr>
            </w:pPr>
            <w:r w:rsidRPr="004C39BC">
              <w:rPr>
                <w:sz w:val="24"/>
                <w:szCs w:val="24"/>
              </w:rPr>
              <w:t>Readiness Criteria</w:t>
            </w:r>
          </w:p>
          <w:p w14:paraId="1BA01FEC" w14:textId="70770885" w:rsidR="00363035" w:rsidRPr="004C39BC" w:rsidRDefault="00363035" w:rsidP="003D1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Product:  </w:t>
            </w:r>
            <w:r w:rsidR="00083B1E">
              <w:rPr>
                <w:sz w:val="24"/>
                <w:szCs w:val="24"/>
              </w:rPr>
              <w:t>3D Printer</w:t>
            </w:r>
          </w:p>
        </w:tc>
      </w:tr>
      <w:tr w:rsidR="00DB1EA7" w:rsidRPr="004C39BC" w14:paraId="1DC1F722" w14:textId="77777777" w:rsidTr="003D1FFC">
        <w:tc>
          <w:tcPr>
            <w:tcW w:w="1890" w:type="dxa"/>
          </w:tcPr>
          <w:p w14:paraId="2B6696D8" w14:textId="46A49266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Beta Planning </w:t>
            </w:r>
          </w:p>
        </w:tc>
        <w:tc>
          <w:tcPr>
            <w:tcW w:w="8280" w:type="dxa"/>
          </w:tcPr>
          <w:p w14:paraId="6170997C" w14:textId="77777777" w:rsidR="00DB1EA7" w:rsidRDefault="00DB1EA7" w:rsidP="00DB1EA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Plan was completed and approved</w:t>
            </w:r>
          </w:p>
          <w:p w14:paraId="69C3F604" w14:textId="214C854F" w:rsidR="00DB1EA7" w:rsidRPr="004C39BC" w:rsidRDefault="00DB1EA7" w:rsidP="00DB1EA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date is set at 15 Mar 20xx.</w:t>
            </w:r>
          </w:p>
        </w:tc>
      </w:tr>
      <w:tr w:rsidR="00DB1EA7" w:rsidRPr="004C39BC" w14:paraId="50EE3358" w14:textId="77777777" w:rsidTr="003D1FFC">
        <w:tc>
          <w:tcPr>
            <w:tcW w:w="1890" w:type="dxa"/>
          </w:tcPr>
          <w:p w14:paraId="35329A9C" w14:textId="04A553B0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Beta Testing </w:t>
            </w:r>
          </w:p>
        </w:tc>
        <w:tc>
          <w:tcPr>
            <w:tcW w:w="8280" w:type="dxa"/>
          </w:tcPr>
          <w:p w14:paraId="64A37EFE" w14:textId="3744F119" w:rsidR="00DB1EA7" w:rsidRDefault="00DB1EA7" w:rsidP="00DB1EA7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was completed at our development site</w:t>
            </w:r>
          </w:p>
          <w:p w14:paraId="3F6E8528" w14:textId="77777777" w:rsidR="00DB1EA7" w:rsidRDefault="00DB1EA7" w:rsidP="00DB1EA7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took take place over a three-day period</w:t>
            </w:r>
          </w:p>
          <w:p w14:paraId="5CD42076" w14:textId="1A2EF22A" w:rsidR="00DB1EA7" w:rsidRPr="004C39BC" w:rsidRDefault="00DB1EA7" w:rsidP="00DB1EA7">
            <w:pPr>
              <w:pStyle w:val="ListParagraph"/>
              <w:numPr>
                <w:ilvl w:val="0"/>
                <w:numId w:val="2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Pilot test was conducted</w:t>
            </w:r>
          </w:p>
        </w:tc>
      </w:tr>
      <w:tr w:rsidR="00DB1EA7" w:rsidRPr="004C39BC" w14:paraId="1B7BD3DE" w14:textId="77777777" w:rsidTr="003D1FFC">
        <w:tc>
          <w:tcPr>
            <w:tcW w:w="1890" w:type="dxa"/>
          </w:tcPr>
          <w:p w14:paraId="67D6936D" w14:textId="77777777" w:rsidR="00DB1EA7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 and Responsibilities</w:t>
            </w:r>
          </w:p>
          <w:p w14:paraId="5D34A70F" w14:textId="55884547" w:rsidR="00DB1EA7" w:rsidRPr="004C39BC" w:rsidRDefault="00DB1EA7" w:rsidP="00DB1EA7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1DA08C9D" w14:textId="6F7FF3EB" w:rsidR="00DB1EA7" w:rsidRDefault="00DB1EA7" w:rsidP="00DB1EA7">
            <w:pPr>
              <w:pStyle w:val="ListParagraph"/>
              <w:numPr>
                <w:ilvl w:val="0"/>
                <w:numId w:val="3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Manager and development team led testing</w:t>
            </w:r>
          </w:p>
          <w:p w14:paraId="3C80D08A" w14:textId="77777777" w:rsidR="00DB1EA7" w:rsidRDefault="00DB1EA7" w:rsidP="00DB1EA7">
            <w:pPr>
              <w:pStyle w:val="ListParagraph"/>
              <w:numPr>
                <w:ilvl w:val="0"/>
                <w:numId w:val="3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 participated and conducted useability testing</w:t>
            </w:r>
          </w:p>
          <w:p w14:paraId="5824EBED" w14:textId="75CF04FD" w:rsidR="00DB1EA7" w:rsidRPr="004C39BC" w:rsidRDefault="00DB1EA7" w:rsidP="00DB1EA7">
            <w:pPr>
              <w:pStyle w:val="ListParagraph"/>
              <w:numPr>
                <w:ilvl w:val="0"/>
                <w:numId w:val="3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observations and feedback were documented  </w:t>
            </w:r>
          </w:p>
        </w:tc>
      </w:tr>
      <w:tr w:rsidR="00DB1EA7" w:rsidRPr="004C39BC" w14:paraId="5BA26D6B" w14:textId="77777777" w:rsidTr="003D1FFC">
        <w:tc>
          <w:tcPr>
            <w:tcW w:w="1890" w:type="dxa"/>
          </w:tcPr>
          <w:p w14:paraId="6B109D12" w14:textId="77777777" w:rsidR="00DB1EA7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Metrics</w:t>
            </w:r>
          </w:p>
          <w:p w14:paraId="787BAD48" w14:textId="2DE2A63F" w:rsidR="00DB1EA7" w:rsidRPr="004C39BC" w:rsidRDefault="00DB1EA7" w:rsidP="00DB1EA7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3DC5C564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testers participated as planned</w:t>
            </w:r>
          </w:p>
          <w:p w14:paraId="07A4F781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was delayed but completed in 3 hours</w:t>
            </w:r>
          </w:p>
          <w:p w14:paraId="77673E07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3D printers were tested successfully</w:t>
            </w:r>
          </w:p>
          <w:p w14:paraId="763B4A68" w14:textId="63F057E3" w:rsidR="00DB1EA7" w:rsidRPr="004C39BC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minor feature upgrades were completed in a satisfactory manner</w:t>
            </w:r>
          </w:p>
        </w:tc>
      </w:tr>
      <w:tr w:rsidR="00DB1EA7" w:rsidRPr="004C39BC" w14:paraId="4BC0B46C" w14:textId="77777777" w:rsidTr="003D1FFC">
        <w:tc>
          <w:tcPr>
            <w:tcW w:w="1890" w:type="dxa"/>
          </w:tcPr>
          <w:p w14:paraId="014C829C" w14:textId="3757C692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Plan</w:t>
            </w:r>
          </w:p>
        </w:tc>
        <w:tc>
          <w:tcPr>
            <w:tcW w:w="8280" w:type="dxa"/>
          </w:tcPr>
          <w:p w14:paraId="6F3B3AE3" w14:textId="66F4F6C4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plan updates are complete</w:t>
            </w:r>
          </w:p>
          <w:p w14:paraId="4E4F1AB7" w14:textId="36E5F6FC" w:rsidR="00DB1EA7" w:rsidRPr="004C39BC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 plan approval is pending. Anticipate completion </w:t>
            </w:r>
            <w:r w:rsidR="00E1588C">
              <w:rPr>
                <w:sz w:val="24"/>
                <w:szCs w:val="24"/>
              </w:rPr>
              <w:t xml:space="preserve">and approval </w:t>
            </w:r>
            <w:r>
              <w:rPr>
                <w:sz w:val="24"/>
                <w:szCs w:val="24"/>
              </w:rPr>
              <w:t>by 14 Feb 20xx</w:t>
            </w:r>
          </w:p>
        </w:tc>
      </w:tr>
      <w:tr w:rsidR="00DB1EA7" w:rsidRPr="004C39BC" w14:paraId="0D680875" w14:textId="77777777" w:rsidTr="003D1FFC">
        <w:tc>
          <w:tcPr>
            <w:tcW w:w="1890" w:type="dxa"/>
          </w:tcPr>
          <w:p w14:paraId="3AD67A30" w14:textId="1B077FD3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Channel</w:t>
            </w:r>
          </w:p>
        </w:tc>
        <w:tc>
          <w:tcPr>
            <w:tcW w:w="8280" w:type="dxa"/>
          </w:tcPr>
          <w:p w14:paraId="7B8710E5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channel assessment completed</w:t>
            </w:r>
          </w:p>
          <w:p w14:paraId="79069AA8" w14:textId="76922BC1" w:rsidR="00DB1EA7" w:rsidRPr="004C39BC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training requirements will be complete by 21 Feb 20xx</w:t>
            </w:r>
          </w:p>
        </w:tc>
      </w:tr>
      <w:tr w:rsidR="00DB1EA7" w:rsidRPr="004C39BC" w14:paraId="40B94274" w14:textId="77777777" w:rsidTr="003D1FFC">
        <w:tc>
          <w:tcPr>
            <w:tcW w:w="1890" w:type="dxa"/>
          </w:tcPr>
          <w:p w14:paraId="6B1939DB" w14:textId="132AEB93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</w:t>
            </w:r>
          </w:p>
        </w:tc>
        <w:tc>
          <w:tcPr>
            <w:tcW w:w="8280" w:type="dxa"/>
          </w:tcPr>
          <w:p w14:paraId="18F4C95E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a</w:t>
            </w:r>
            <w:r w:rsidRPr="000D4A23">
              <w:rPr>
                <w:sz w:val="24"/>
                <w:szCs w:val="24"/>
              </w:rPr>
              <w:t>ssessment completed</w:t>
            </w:r>
          </w:p>
          <w:p w14:paraId="03B7E42D" w14:textId="03F31848" w:rsidR="00DB1EA7" w:rsidRPr="000D4A23" w:rsidRDefault="00DB1EA7" w:rsidP="00DB1EA7">
            <w:pPr>
              <w:pStyle w:val="ListParagraph"/>
              <w:numPr>
                <w:ilvl w:val="0"/>
                <w:numId w:val="4"/>
              </w:numPr>
              <w:ind w:left="36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upgrades to support help desk scheduled for completion by 22 Feb 20xx.</w:t>
            </w:r>
          </w:p>
        </w:tc>
      </w:tr>
      <w:tr w:rsidR="00DB1EA7" w:rsidRPr="004C39BC" w14:paraId="4448595B" w14:textId="77777777" w:rsidTr="003D1FFC">
        <w:tc>
          <w:tcPr>
            <w:tcW w:w="1890" w:type="dxa"/>
          </w:tcPr>
          <w:p w14:paraId="1E372725" w14:textId="30741495" w:rsidR="00DB1EA7" w:rsidRPr="004C39BC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and Operations</w:t>
            </w:r>
          </w:p>
        </w:tc>
        <w:tc>
          <w:tcPr>
            <w:tcW w:w="8280" w:type="dxa"/>
          </w:tcPr>
          <w:p w14:paraId="2A46AD73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&amp; Operations</w:t>
            </w:r>
            <w:r w:rsidRPr="003B06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575342">
              <w:rPr>
                <w:sz w:val="24"/>
                <w:szCs w:val="24"/>
              </w:rPr>
              <w:t>ssessment completed</w:t>
            </w:r>
          </w:p>
          <w:p w14:paraId="4B4728D4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inventory requirements necessitate $6000 in additional funding</w:t>
            </w:r>
          </w:p>
          <w:p w14:paraId="34D75799" w14:textId="1A1B6C67" w:rsidR="00DB1EA7" w:rsidRPr="00575342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Funding request is under review</w:t>
            </w:r>
          </w:p>
        </w:tc>
      </w:tr>
      <w:tr w:rsidR="00DB1EA7" w:rsidRPr="003B06CD" w14:paraId="0080513A" w14:textId="77777777" w:rsidTr="003D1FFC">
        <w:tc>
          <w:tcPr>
            <w:tcW w:w="1890" w:type="dxa"/>
          </w:tcPr>
          <w:p w14:paraId="2698CA8E" w14:textId="58921425" w:rsidR="00DB1EA7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Documentation</w:t>
            </w:r>
          </w:p>
        </w:tc>
        <w:tc>
          <w:tcPr>
            <w:tcW w:w="8280" w:type="dxa"/>
          </w:tcPr>
          <w:p w14:paraId="4E9F82E6" w14:textId="2C52AFAC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documentation is being updated </w:t>
            </w:r>
          </w:p>
          <w:p w14:paraId="586D9F2C" w14:textId="3F520B71" w:rsidR="00DB1EA7" w:rsidRPr="003B06CD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Modifications based on beta testing feedback will be incorporated no later than 29 Feb 20xx</w:t>
            </w:r>
          </w:p>
        </w:tc>
      </w:tr>
      <w:tr w:rsidR="00DB1EA7" w:rsidRPr="003B06CD" w14:paraId="3BF6F906" w14:textId="77777777" w:rsidTr="003D1FFC">
        <w:tc>
          <w:tcPr>
            <w:tcW w:w="1890" w:type="dxa"/>
          </w:tcPr>
          <w:p w14:paraId="55B8C34F" w14:textId="7DC96357" w:rsidR="00DB1EA7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Plan</w:t>
            </w:r>
          </w:p>
        </w:tc>
        <w:tc>
          <w:tcPr>
            <w:tcW w:w="8280" w:type="dxa"/>
          </w:tcPr>
          <w:p w14:paraId="2C29921B" w14:textId="77777777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Plan updates completed</w:t>
            </w:r>
          </w:p>
          <w:p w14:paraId="51D6E408" w14:textId="4ABDE6B6" w:rsidR="00DB1EA7" w:rsidRPr="003B06CD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Plan approval pending modifications and updates</w:t>
            </w:r>
          </w:p>
        </w:tc>
      </w:tr>
      <w:tr w:rsidR="00DB1EA7" w14:paraId="2C3F3730" w14:textId="77777777" w:rsidTr="003D1FFC">
        <w:tc>
          <w:tcPr>
            <w:tcW w:w="1890" w:type="dxa"/>
          </w:tcPr>
          <w:p w14:paraId="0CBC2729" w14:textId="1C4CF80E" w:rsidR="00DB1EA7" w:rsidRDefault="00DB1EA7" w:rsidP="00DB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Decision</w:t>
            </w:r>
          </w:p>
        </w:tc>
        <w:tc>
          <w:tcPr>
            <w:tcW w:w="8280" w:type="dxa"/>
          </w:tcPr>
          <w:p w14:paraId="68DA4827" w14:textId="77777777" w:rsidR="004578AB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Decision to launch pending. </w:t>
            </w:r>
          </w:p>
          <w:p w14:paraId="29370A6A" w14:textId="1027FB24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is to approve launch by 5 Mar 20xx.</w:t>
            </w:r>
          </w:p>
          <w:p w14:paraId="3F975907" w14:textId="26290E32" w:rsidR="00DB1EA7" w:rsidRDefault="00DB1EA7" w:rsidP="00DB1EA7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action items being monitored</w:t>
            </w:r>
          </w:p>
        </w:tc>
      </w:tr>
    </w:tbl>
    <w:p w14:paraId="670046A0" w14:textId="3B177CF9" w:rsidR="00544488" w:rsidRDefault="00544488">
      <w:pPr>
        <w:rPr>
          <w:sz w:val="24"/>
          <w:szCs w:val="24"/>
        </w:rPr>
      </w:pPr>
    </w:p>
    <w:p w14:paraId="7AD43C3A" w14:textId="1069D59E" w:rsidR="00D87A72" w:rsidRPr="00200E11" w:rsidRDefault="00544488">
      <w:pPr>
        <w:rPr>
          <w:b/>
          <w:bCs/>
          <w:sz w:val="24"/>
          <w:szCs w:val="24"/>
        </w:rPr>
      </w:pPr>
      <w:r w:rsidRPr="00200E11">
        <w:rPr>
          <w:b/>
          <w:bCs/>
          <w:sz w:val="24"/>
          <w:szCs w:val="24"/>
        </w:rPr>
        <w:lastRenderedPageBreak/>
        <w:t xml:space="preserve">Blank Lab </w:t>
      </w:r>
      <w:r w:rsidR="00200E11" w:rsidRPr="00200E11">
        <w:rPr>
          <w:b/>
          <w:bCs/>
          <w:sz w:val="24"/>
          <w:szCs w:val="24"/>
        </w:rPr>
        <w:t xml:space="preserve">Readiness Assessment </w:t>
      </w:r>
      <w:r w:rsidRPr="00200E11">
        <w:rPr>
          <w:b/>
          <w:bCs/>
          <w:sz w:val="24"/>
          <w:szCs w:val="24"/>
        </w:rPr>
        <w:t>Worksheet</w:t>
      </w: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1890"/>
        <w:gridCol w:w="8280"/>
      </w:tblGrid>
      <w:tr w:rsidR="00544488" w:rsidRPr="004C39BC" w14:paraId="59DAE2B0" w14:textId="77777777" w:rsidTr="003D1FFC">
        <w:tc>
          <w:tcPr>
            <w:tcW w:w="1890" w:type="dxa"/>
            <w:shd w:val="clear" w:color="auto" w:fill="D9D9D9" w:themeFill="background1" w:themeFillShade="D9"/>
          </w:tcPr>
          <w:p w14:paraId="10FFDD54" w14:textId="77777777" w:rsidR="00544488" w:rsidRPr="004C39BC" w:rsidRDefault="00544488" w:rsidP="003D1FFC">
            <w:pPr>
              <w:jc w:val="center"/>
              <w:rPr>
                <w:sz w:val="24"/>
                <w:szCs w:val="24"/>
              </w:rPr>
            </w:pPr>
            <w:r w:rsidRPr="004C39BC">
              <w:rPr>
                <w:sz w:val="24"/>
                <w:szCs w:val="24"/>
              </w:rPr>
              <w:t>Launch Consideration</w:t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42DAAAE5" w14:textId="77777777" w:rsidR="00544488" w:rsidRPr="004C39BC" w:rsidRDefault="00544488" w:rsidP="003D1FFC">
            <w:pPr>
              <w:jc w:val="center"/>
              <w:rPr>
                <w:sz w:val="24"/>
                <w:szCs w:val="24"/>
              </w:rPr>
            </w:pPr>
            <w:r w:rsidRPr="004C39BC">
              <w:rPr>
                <w:sz w:val="24"/>
                <w:szCs w:val="24"/>
              </w:rPr>
              <w:t>Readiness Criteria</w:t>
            </w:r>
          </w:p>
        </w:tc>
      </w:tr>
      <w:tr w:rsidR="00544488" w:rsidRPr="004C39BC" w14:paraId="63B9F14E" w14:textId="77777777" w:rsidTr="003D1FFC">
        <w:tc>
          <w:tcPr>
            <w:tcW w:w="1890" w:type="dxa"/>
          </w:tcPr>
          <w:p w14:paraId="3D664420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Beta Planning </w:t>
            </w:r>
          </w:p>
          <w:p w14:paraId="3D376F6D" w14:textId="77777777" w:rsidR="00544488" w:rsidRPr="004C39BC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1716E0C7" w14:textId="26E810DA" w:rsidR="00544488" w:rsidRPr="004C39BC" w:rsidRDefault="006D57AD" w:rsidP="006D57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57AD">
              <w:rPr>
                <w:sz w:val="24"/>
                <w:szCs w:val="24"/>
              </w:rPr>
              <w:t>Beta testing plan developed and approved, including testing objectives, participant recruitment, and test management.</w:t>
            </w:r>
          </w:p>
        </w:tc>
      </w:tr>
      <w:tr w:rsidR="00544488" w:rsidRPr="004C39BC" w14:paraId="666F964C" w14:textId="77777777" w:rsidTr="003D1FFC">
        <w:tc>
          <w:tcPr>
            <w:tcW w:w="1890" w:type="dxa"/>
          </w:tcPr>
          <w:p w14:paraId="7D8E1E0A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Beta Testing </w:t>
            </w:r>
          </w:p>
          <w:p w14:paraId="6F6B3452" w14:textId="77777777" w:rsidR="00544488" w:rsidRPr="004C39BC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1D97DFC0" w14:textId="60965BA9" w:rsidR="00544488" w:rsidRPr="004C39BC" w:rsidRDefault="006D57AD" w:rsidP="006D57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D57AD">
              <w:rPr>
                <w:sz w:val="24"/>
                <w:szCs w:val="24"/>
              </w:rPr>
              <w:t>Completion of beta testing for all system configurations, with comprehensive testing reports and identified issues for resolution.</w:t>
            </w:r>
          </w:p>
        </w:tc>
      </w:tr>
      <w:tr w:rsidR="00544488" w:rsidRPr="004C39BC" w14:paraId="53FC7FA9" w14:textId="77777777" w:rsidTr="003D1FFC">
        <w:tc>
          <w:tcPr>
            <w:tcW w:w="1890" w:type="dxa"/>
          </w:tcPr>
          <w:p w14:paraId="61E5E1BC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 and Responsibilities</w:t>
            </w:r>
          </w:p>
          <w:p w14:paraId="4B11DA5D" w14:textId="77777777" w:rsidR="00544488" w:rsidRPr="004C39BC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263B8225" w14:textId="64B6D2D2" w:rsidR="00544488" w:rsidRPr="004C39BC" w:rsidRDefault="00F04167" w:rsidP="00F0416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04167">
              <w:rPr>
                <w:sz w:val="24"/>
                <w:szCs w:val="24"/>
              </w:rPr>
              <w:t>Clear assignment of roles and responsibilities for key stakeholders involved in the launch, including product management, marketing, sales, customer support, manufacturing and operations, and engineering.</w:t>
            </w:r>
          </w:p>
        </w:tc>
      </w:tr>
      <w:tr w:rsidR="00544488" w:rsidRPr="004C39BC" w14:paraId="55920024" w14:textId="77777777" w:rsidTr="003D1FFC">
        <w:tc>
          <w:tcPr>
            <w:tcW w:w="1890" w:type="dxa"/>
          </w:tcPr>
          <w:p w14:paraId="18BA5568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Metrics</w:t>
            </w:r>
          </w:p>
          <w:p w14:paraId="3F6B368C" w14:textId="77777777" w:rsidR="00544488" w:rsidRPr="004C39BC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35854AC4" w14:textId="64EA818C" w:rsidR="00544488" w:rsidRPr="004C39BC" w:rsidRDefault="00F04167" w:rsidP="00F0416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04167">
              <w:rPr>
                <w:sz w:val="24"/>
                <w:szCs w:val="24"/>
              </w:rPr>
              <w:t>Defined success metrics and key performance indicators (KPIs) established to measure the effectiveness of the launch and product performance post-launch.</w:t>
            </w:r>
          </w:p>
        </w:tc>
      </w:tr>
      <w:tr w:rsidR="00544488" w:rsidRPr="004C39BC" w14:paraId="68CFCA35" w14:textId="77777777" w:rsidTr="003D1FFC">
        <w:tc>
          <w:tcPr>
            <w:tcW w:w="1890" w:type="dxa"/>
          </w:tcPr>
          <w:p w14:paraId="7B063D77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Plan</w:t>
            </w:r>
          </w:p>
          <w:p w14:paraId="5D1C5518" w14:textId="77777777" w:rsidR="00544488" w:rsidRPr="004C39BC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5534E205" w14:textId="0067526D" w:rsidR="00544488" w:rsidRPr="004C39BC" w:rsidRDefault="007179C7" w:rsidP="007179C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179C7">
              <w:rPr>
                <w:sz w:val="24"/>
                <w:szCs w:val="24"/>
              </w:rPr>
              <w:t>Comprehensive launch plan developed and finalized, outlining timelines, activities, and dependencies for a successful product launch.</w:t>
            </w:r>
          </w:p>
        </w:tc>
      </w:tr>
      <w:tr w:rsidR="00544488" w:rsidRPr="004C39BC" w14:paraId="52043252" w14:textId="77777777" w:rsidTr="003D1FFC">
        <w:tc>
          <w:tcPr>
            <w:tcW w:w="1890" w:type="dxa"/>
          </w:tcPr>
          <w:p w14:paraId="068D3EC8" w14:textId="77777777" w:rsidR="00544488" w:rsidRPr="004C39BC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Channel</w:t>
            </w:r>
          </w:p>
        </w:tc>
        <w:tc>
          <w:tcPr>
            <w:tcW w:w="8280" w:type="dxa"/>
          </w:tcPr>
          <w:p w14:paraId="174BCD00" w14:textId="4D20D745" w:rsidR="00544488" w:rsidRPr="004C39BC" w:rsidRDefault="007179C7" w:rsidP="007179C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179C7">
              <w:rPr>
                <w:sz w:val="24"/>
                <w:szCs w:val="24"/>
              </w:rPr>
              <w:t>Sales team trained and equipped with necessary product knowledge, marketing materials, and sales tools to effectively promote and sell the product. Distribution channels aligned and prepared for product availability.</w:t>
            </w:r>
          </w:p>
        </w:tc>
      </w:tr>
      <w:tr w:rsidR="00544488" w:rsidRPr="004C39BC" w14:paraId="1FFCDC65" w14:textId="77777777" w:rsidTr="003D1FFC">
        <w:tc>
          <w:tcPr>
            <w:tcW w:w="1890" w:type="dxa"/>
          </w:tcPr>
          <w:p w14:paraId="060B4BE9" w14:textId="77777777" w:rsidR="00544488" w:rsidRPr="004C39BC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</w:t>
            </w:r>
          </w:p>
        </w:tc>
        <w:tc>
          <w:tcPr>
            <w:tcW w:w="8280" w:type="dxa"/>
          </w:tcPr>
          <w:p w14:paraId="04E3533C" w14:textId="430C3D7C" w:rsidR="00544488" w:rsidRPr="004C39BC" w:rsidRDefault="007179C7" w:rsidP="007179C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179C7">
              <w:rPr>
                <w:sz w:val="24"/>
                <w:szCs w:val="24"/>
              </w:rPr>
              <w:t>Customer support team adequately staffed and trained to provide assistance and troubleshoot issues post-launch. Defined troubleshooting processes and resources in place to address customer inquiries and concerns.</w:t>
            </w:r>
          </w:p>
        </w:tc>
      </w:tr>
      <w:tr w:rsidR="00544488" w:rsidRPr="004C39BC" w14:paraId="7CCFF5A9" w14:textId="77777777" w:rsidTr="003D1FFC">
        <w:tc>
          <w:tcPr>
            <w:tcW w:w="1890" w:type="dxa"/>
          </w:tcPr>
          <w:p w14:paraId="429FDFFD" w14:textId="77777777" w:rsidR="00544488" w:rsidRPr="004C39BC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and Operations</w:t>
            </w:r>
          </w:p>
        </w:tc>
        <w:tc>
          <w:tcPr>
            <w:tcW w:w="8280" w:type="dxa"/>
          </w:tcPr>
          <w:p w14:paraId="21134F25" w14:textId="10259576" w:rsidR="00544488" w:rsidRPr="004C39BC" w:rsidRDefault="006D1CD1" w:rsidP="006D1C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D1CD1">
              <w:rPr>
                <w:sz w:val="24"/>
                <w:szCs w:val="24"/>
              </w:rPr>
              <w:t>Manufacturing and operations processes optimized to ensure timely production and delivery of products to meet demand. Identified supply chain issues resolved, and contingency plans in place to mitigate potential disruptions.</w:t>
            </w:r>
          </w:p>
        </w:tc>
      </w:tr>
      <w:tr w:rsidR="00544488" w:rsidRPr="003B06CD" w14:paraId="36B86D27" w14:textId="77777777" w:rsidTr="003D1FFC">
        <w:tc>
          <w:tcPr>
            <w:tcW w:w="1890" w:type="dxa"/>
          </w:tcPr>
          <w:p w14:paraId="51104F93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Documentation</w:t>
            </w:r>
          </w:p>
        </w:tc>
        <w:tc>
          <w:tcPr>
            <w:tcW w:w="8280" w:type="dxa"/>
          </w:tcPr>
          <w:p w14:paraId="48D53754" w14:textId="2C217BB5" w:rsidR="00544488" w:rsidRPr="003B06CD" w:rsidRDefault="006D1CD1" w:rsidP="006D1C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D1CD1">
              <w:rPr>
                <w:sz w:val="24"/>
                <w:szCs w:val="24"/>
              </w:rPr>
              <w:t>Product documentation updated to reflect any changes or improvements based on beta testing feedback. Clear and comprehensive user manuals and guides provided to support customers in using the product effectively.</w:t>
            </w:r>
          </w:p>
        </w:tc>
      </w:tr>
      <w:tr w:rsidR="00544488" w:rsidRPr="003B06CD" w14:paraId="4009C1D9" w14:textId="77777777" w:rsidTr="003D1FFC">
        <w:tc>
          <w:tcPr>
            <w:tcW w:w="1890" w:type="dxa"/>
          </w:tcPr>
          <w:p w14:paraId="3F2596C3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Plan</w:t>
            </w:r>
          </w:p>
          <w:p w14:paraId="5C4050A0" w14:textId="77777777" w:rsidR="00544488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0ACEF13F" w14:textId="7455FB19" w:rsidR="00544488" w:rsidRPr="003B06CD" w:rsidRDefault="00FA2D91" w:rsidP="00FA2D9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A2D91">
              <w:rPr>
                <w:sz w:val="24"/>
                <w:szCs w:val="24"/>
              </w:rPr>
              <w:t>Business plan updated to incorporate insights from beta testing and address any issues or concerns identified during the testing phase. Alignment with strategic objectives and financial projections reviewed and confirmed.</w:t>
            </w:r>
          </w:p>
        </w:tc>
      </w:tr>
      <w:tr w:rsidR="00544488" w14:paraId="12F39BCE" w14:textId="77777777" w:rsidTr="003D1FFC">
        <w:tc>
          <w:tcPr>
            <w:tcW w:w="1890" w:type="dxa"/>
          </w:tcPr>
          <w:p w14:paraId="7819C0D6" w14:textId="77777777" w:rsidR="00544488" w:rsidRDefault="00544488" w:rsidP="003D1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Decision</w:t>
            </w:r>
          </w:p>
          <w:p w14:paraId="515E7201" w14:textId="77777777" w:rsidR="00544488" w:rsidRDefault="00544488" w:rsidP="003D1FFC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0A2A4707" w14:textId="250977ED" w:rsidR="00544488" w:rsidRDefault="00B4535C" w:rsidP="00B453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4535C">
              <w:rPr>
                <w:sz w:val="24"/>
                <w:szCs w:val="24"/>
              </w:rPr>
              <w:t>Final launch decision made based on the readiness assessment, ensuring that all criteria and prerequisites for a successful launch are met.</w:t>
            </w:r>
            <w:bookmarkStart w:id="0" w:name="_GoBack"/>
            <w:bookmarkEnd w:id="0"/>
          </w:p>
        </w:tc>
      </w:tr>
    </w:tbl>
    <w:p w14:paraId="39AF3137" w14:textId="77777777" w:rsidR="00544488" w:rsidRDefault="00544488">
      <w:pPr>
        <w:rPr>
          <w:sz w:val="24"/>
          <w:szCs w:val="24"/>
        </w:rPr>
      </w:pPr>
    </w:p>
    <w:sectPr w:rsidR="0054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686"/>
    <w:multiLevelType w:val="hybridMultilevel"/>
    <w:tmpl w:val="D35C2036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" w15:restartNumberingAfterBreak="0">
    <w:nsid w:val="6E5627A5"/>
    <w:multiLevelType w:val="hybridMultilevel"/>
    <w:tmpl w:val="57F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54F7B"/>
    <w:multiLevelType w:val="hybridMultilevel"/>
    <w:tmpl w:val="CC04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298D"/>
    <w:multiLevelType w:val="hybridMultilevel"/>
    <w:tmpl w:val="A82A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BC"/>
    <w:rsid w:val="0000746C"/>
    <w:rsid w:val="000241D9"/>
    <w:rsid w:val="00083B1E"/>
    <w:rsid w:val="00095BB5"/>
    <w:rsid w:val="000C6041"/>
    <w:rsid w:val="000D4A23"/>
    <w:rsid w:val="00112588"/>
    <w:rsid w:val="00200E11"/>
    <w:rsid w:val="002436B3"/>
    <w:rsid w:val="003165CA"/>
    <w:rsid w:val="00324C12"/>
    <w:rsid w:val="00363035"/>
    <w:rsid w:val="0039010D"/>
    <w:rsid w:val="003A7578"/>
    <w:rsid w:val="003B06CD"/>
    <w:rsid w:val="00411C53"/>
    <w:rsid w:val="00416B7C"/>
    <w:rsid w:val="004578AB"/>
    <w:rsid w:val="004C39BC"/>
    <w:rsid w:val="0054057A"/>
    <w:rsid w:val="00544488"/>
    <w:rsid w:val="00554C51"/>
    <w:rsid w:val="00575342"/>
    <w:rsid w:val="005D56F3"/>
    <w:rsid w:val="006C27B2"/>
    <w:rsid w:val="006D1CD1"/>
    <w:rsid w:val="006D57AD"/>
    <w:rsid w:val="007179C7"/>
    <w:rsid w:val="00780BFD"/>
    <w:rsid w:val="007905E1"/>
    <w:rsid w:val="007C0064"/>
    <w:rsid w:val="007F2375"/>
    <w:rsid w:val="008215D7"/>
    <w:rsid w:val="00896B35"/>
    <w:rsid w:val="008A1CDD"/>
    <w:rsid w:val="009014A9"/>
    <w:rsid w:val="00945E1A"/>
    <w:rsid w:val="00955733"/>
    <w:rsid w:val="009563E0"/>
    <w:rsid w:val="009A2C83"/>
    <w:rsid w:val="009F4E86"/>
    <w:rsid w:val="00AF3075"/>
    <w:rsid w:val="00B1774B"/>
    <w:rsid w:val="00B4535C"/>
    <w:rsid w:val="00B4606E"/>
    <w:rsid w:val="00BB1DCD"/>
    <w:rsid w:val="00BB2450"/>
    <w:rsid w:val="00BD38EE"/>
    <w:rsid w:val="00D401AF"/>
    <w:rsid w:val="00D87A72"/>
    <w:rsid w:val="00D917A1"/>
    <w:rsid w:val="00DB1EA7"/>
    <w:rsid w:val="00DF1A00"/>
    <w:rsid w:val="00E1588C"/>
    <w:rsid w:val="00F04167"/>
    <w:rsid w:val="00F12A84"/>
    <w:rsid w:val="00F62131"/>
    <w:rsid w:val="00FA2D91"/>
    <w:rsid w:val="00F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98AAD"/>
  <w15:chartTrackingRefBased/>
  <w15:docId w15:val="{BF2CEC35-9AB2-4433-A08C-90D53D6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15</cp:revision>
  <cp:lastPrinted>2023-09-30T21:45:00Z</cp:lastPrinted>
  <dcterms:created xsi:type="dcterms:W3CDTF">2023-12-11T22:22:00Z</dcterms:created>
  <dcterms:modified xsi:type="dcterms:W3CDTF">2024-02-09T12:24:00Z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052234928fe7f3fc885ee36da94dc06f5851a47458a79f69e603ba9d32e88a27</vt:lpwstr>
  </property>
</Properties>
</file>