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86F7A15" w14:paraId="78F236E8" wp14:textId="77777777">
      <w:pPr>
        <w:pStyle w:val="Title"/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Weekly Activity Planner</w:t>
      </w:r>
    </w:p>
    <w:p xmlns:wp14="http://schemas.microsoft.com/office/word/2010/wordml" w:rsidP="286F7A15" w14:paraId="672A6659" wp14:textId="44E42292">
      <w:pPr>
        <w:rPr>
          <w:rFonts w:ascii="Aptos" w:hAnsi="Aptos" w:eastAsia="Aptos" w:cs="Aptos"/>
        </w:rPr>
      </w:pPr>
    </w:p>
    <w:p xmlns:wp14="http://schemas.microsoft.com/office/word/2010/wordml" w:rsidP="286F7A15" w14:paraId="566565FA" wp14:textId="5F400CE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7146B60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Learning Objectives</w:t>
      </w:r>
    </w:p>
    <w:p xmlns:wp14="http://schemas.microsoft.com/office/word/2010/wordml" w:rsidP="286F7A15" w14:paraId="26F5B325" wp14:textId="0FB97E75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86F7A15" w:rsidR="7146B6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After reading this resource, you will be able to:</w:t>
      </w:r>
      <w:r w:rsidRPr="286F7A15" w:rsidR="7146B60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2679131B" w:rsidP="286F7A15" w:rsidRDefault="2679131B" w14:paraId="26AEC1D1" w14:textId="4CBB8874">
      <w:pPr>
        <w:pStyle w:val="ListParagraph"/>
        <w:numPr>
          <w:ilvl w:val="0"/>
          <w:numId w:val="10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86F7A15" w:rsidR="267913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Describe how to set weekly goals and priorities using a structured planning framework. </w:t>
      </w:r>
    </w:p>
    <w:p w:rsidR="2679131B" w:rsidP="286F7A15" w:rsidRDefault="2679131B" w14:paraId="0D55E922" w14:textId="7C61959B">
      <w:pPr>
        <w:pStyle w:val="ListParagraph"/>
        <w:numPr>
          <w:ilvl w:val="0"/>
          <w:numId w:val="10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86F7A15" w:rsidR="267913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Identify and organize activities based on their priority and business impact. </w:t>
      </w:r>
    </w:p>
    <w:p w:rsidR="2679131B" w:rsidP="286F7A15" w:rsidRDefault="2679131B" w14:paraId="521336D1" w14:textId="7AA62E86">
      <w:pPr>
        <w:pStyle w:val="ListParagraph"/>
        <w:numPr>
          <w:ilvl w:val="0"/>
          <w:numId w:val="10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86F7A15" w:rsidR="267913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Recognize the value of tracking commitments and reflecting on weekly performance.</w:t>
      </w:r>
    </w:p>
    <w:p xmlns:wp14="http://schemas.microsoft.com/office/word/2010/wordml" w:rsidP="286F7A15" w14:paraId="542D6815" wp14:textId="5BAA1FC8">
      <w:pPr>
        <w:rPr>
          <w:rFonts w:ascii="Aptos" w:hAnsi="Aptos" w:eastAsia="Aptos" w:cs="Aptos"/>
        </w:rPr>
      </w:pPr>
    </w:p>
    <w:p xmlns:wp14="http://schemas.microsoft.com/office/word/2010/wordml" w:rsidP="286F7A15" w14:paraId="390D2704" wp14:textId="7B24015F">
      <w:pPr>
        <w:rPr>
          <w:rFonts w:ascii="Aptos" w:hAnsi="Aptos" w:eastAsia="Aptos" w:cs="Aptos"/>
          <w:b w:val="1"/>
          <w:bCs w:val="1"/>
        </w:rPr>
      </w:pPr>
      <w:r w:rsidRPr="286F7A15" w:rsidR="49E77FD9">
        <w:rPr>
          <w:rFonts w:ascii="Aptos" w:hAnsi="Aptos" w:eastAsia="Aptos" w:cs="Aptos"/>
          <w:b w:val="1"/>
          <w:bCs w:val="1"/>
        </w:rPr>
        <w:t>Purpose</w:t>
      </w:r>
    </w:p>
    <w:p xmlns:wp14="http://schemas.microsoft.com/office/word/2010/wordml" w:rsidP="286F7A15" w14:paraId="0A37501D" wp14:textId="0E5201D8">
      <w:pPr>
        <w:rPr>
          <w:rFonts w:ascii="Aptos" w:hAnsi="Aptos" w:eastAsia="Aptos" w:cs="Aptos"/>
        </w:rPr>
      </w:pPr>
      <w:r w:rsidRPr="286F7A15" w:rsidR="3E463717">
        <w:rPr>
          <w:rFonts w:ascii="Aptos" w:hAnsi="Aptos" w:eastAsia="Aptos" w:cs="Aptos"/>
        </w:rPr>
        <w:t xml:space="preserve">Use this planner at the start of each week to </w:t>
      </w:r>
      <w:r w:rsidRPr="286F7A15" w:rsidR="3E463717">
        <w:rPr>
          <w:rFonts w:ascii="Aptos" w:hAnsi="Aptos" w:eastAsia="Aptos" w:cs="Aptos"/>
        </w:rPr>
        <w:t>set</w:t>
      </w:r>
      <w:r w:rsidRPr="286F7A15" w:rsidR="3E463717">
        <w:rPr>
          <w:rFonts w:ascii="Aptos" w:hAnsi="Aptos" w:eastAsia="Aptos" w:cs="Aptos"/>
        </w:rPr>
        <w:t xml:space="preserve"> intentions and priorities. Complete the end-of-week reflection to build learning over time. For detailed guidance, refer to the "Weekly Activity Planner: How to Use This Tool" reading.</w:t>
      </w:r>
    </w:p>
    <w:p w:rsidR="286F7A15" w:rsidP="286F7A15" w:rsidRDefault="286F7A15" w14:paraId="6C50A69D" w14:textId="6F60705E">
      <w:pPr>
        <w:rPr>
          <w:rFonts w:ascii="Aptos" w:hAnsi="Aptos" w:eastAsia="Aptos" w:cs="Aptos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86F7A15" w14:paraId="7F7ACC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03633C45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Week of: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42EED190" wp14:textId="77777777">
            <w:pPr>
              <w:rPr>
                <w:rFonts w:ascii="Aptos" w:hAnsi="Aptos" w:eastAsia="Aptos" w:cs="Aptos"/>
              </w:rPr>
            </w:pPr>
            <w:r w:rsidRPr="286F7A15" w:rsidR="286F7A15">
              <w:rPr>
                <w:rFonts w:ascii="Aptos" w:hAnsi="Aptos" w:eastAsia="Aptos" w:cs="Aptos"/>
              </w:rPr>
              <w:t>__________________________________________________</w:t>
            </w:r>
          </w:p>
        </w:tc>
      </w:tr>
    </w:tbl>
    <w:p xmlns:wp14="http://schemas.microsoft.com/office/word/2010/wordml" w:rsidP="286F7A15" w14:paraId="60B7A2EF" wp14:textId="2D3D3B57">
      <w:pPr>
        <w:pStyle w:val="Heading1"/>
        <w:rPr>
          <w:rFonts w:ascii="Aptos" w:hAnsi="Aptos" w:eastAsia="Aptos" w:cs="Aptos"/>
        </w:rPr>
      </w:pPr>
    </w:p>
    <w:p xmlns:wp14="http://schemas.microsoft.com/office/word/2010/wordml" w:rsidP="286F7A15" w14:paraId="5558FC84" wp14:textId="41B86E16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4AB3F61A" wp14:textId="41AD95C7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77A97B39" wp14:textId="5A49D377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758D6B1D" wp14:textId="1ADF6255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7A4C464C" wp14:textId="4948C0BD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5CFE164A" wp14:textId="2067D853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46983AD2" wp14:textId="1F665D22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7F17ADB9" wp14:textId="20B7E377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25C44D59" wp14:textId="16A13681">
      <w:pPr>
        <w:pStyle w:val="Heading1"/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Section 1: Weekly Focus and Objectives</w:t>
      </w:r>
    </w:p>
    <w:p xmlns:wp14="http://schemas.microsoft.com/office/word/2010/wordml" w:rsidP="286F7A15" w14:paraId="02EB378F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10D8F86F" wp14:textId="3FA5E1F6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 xml:space="preserve">Weekly </w:t>
      </w:r>
      <w:r w:rsidRPr="5910E689" w:rsidR="60320287">
        <w:rPr>
          <w:rFonts w:ascii="Aptos" w:hAnsi="Aptos" w:eastAsia="Aptos" w:cs="Aptos"/>
          <w:b w:val="1"/>
          <w:bCs w:val="1"/>
        </w:rPr>
        <w:t>t</w:t>
      </w:r>
      <w:r w:rsidRPr="5910E689" w:rsidR="0F955CDE">
        <w:rPr>
          <w:rFonts w:ascii="Aptos" w:hAnsi="Aptos" w:eastAsia="Aptos" w:cs="Aptos"/>
          <w:b w:val="1"/>
          <w:bCs w:val="1"/>
        </w:rPr>
        <w:t>heme (</w:t>
      </w:r>
      <w:r w:rsidRPr="5910E689" w:rsidR="5166976E">
        <w:rPr>
          <w:rFonts w:ascii="Aptos" w:hAnsi="Aptos" w:eastAsia="Aptos" w:cs="Aptos"/>
          <w:b w:val="1"/>
          <w:bCs w:val="1"/>
        </w:rPr>
        <w:t>o</w:t>
      </w:r>
      <w:r w:rsidRPr="5910E689" w:rsidR="0F955CDE">
        <w:rPr>
          <w:rFonts w:ascii="Aptos" w:hAnsi="Aptos" w:eastAsia="Aptos" w:cs="Aptos"/>
          <w:b w:val="1"/>
          <w:bCs w:val="1"/>
        </w:rPr>
        <w:t>ptional):</w:t>
      </w:r>
    </w:p>
    <w:p xmlns:wp14="http://schemas.microsoft.com/office/word/2010/wordml" w:rsidP="286F7A15" w14:paraId="3535D07C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6A05A809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5BCD8340" wp14:textId="6F32B114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 xml:space="preserve">Top 3 Outcomes for the </w:t>
      </w:r>
      <w:r w:rsidRPr="5910E689" w:rsidR="00D97BDA">
        <w:rPr>
          <w:rFonts w:ascii="Aptos" w:hAnsi="Aptos" w:eastAsia="Aptos" w:cs="Aptos"/>
          <w:b w:val="1"/>
          <w:bCs w:val="1"/>
        </w:rPr>
        <w:t>w</w:t>
      </w:r>
      <w:r w:rsidRPr="5910E689" w:rsidR="0F955CDE">
        <w:rPr>
          <w:rFonts w:ascii="Aptos" w:hAnsi="Aptos" w:eastAsia="Aptos" w:cs="Aptos"/>
          <w:b w:val="1"/>
          <w:bCs w:val="1"/>
        </w:rPr>
        <w:t>eek (results, not tasks):</w:t>
      </w:r>
    </w:p>
    <w:p xmlns:wp14="http://schemas.microsoft.com/office/word/2010/wordml" w:rsidP="286F7A15" w14:paraId="5A39BBE3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0A715F47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_1. _</w:t>
      </w:r>
    </w:p>
    <w:p xmlns:wp14="http://schemas.microsoft.com/office/word/2010/wordml" w:rsidP="286F7A15" w14:paraId="3509015A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_2. _</w:t>
      </w:r>
    </w:p>
    <w:p xmlns:wp14="http://schemas.microsoft.com/office/word/2010/wordml" w:rsidP="286F7A15" w14:paraId="62601489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_3. _</w:t>
      </w:r>
    </w:p>
    <w:p xmlns:wp14="http://schemas.microsoft.com/office/word/2010/wordml" w:rsidP="286F7A15" w14:paraId="14C00AA4" wp14:textId="3D12A4E8">
      <w:pPr>
        <w:pStyle w:val="Heading1"/>
        <w:rPr>
          <w:rFonts w:ascii="Aptos" w:hAnsi="Aptos" w:eastAsia="Aptos" w:cs="Aptos"/>
        </w:rPr>
      </w:pPr>
    </w:p>
    <w:p xmlns:wp14="http://schemas.microsoft.com/office/word/2010/wordml" w:rsidP="286F7A15" w14:paraId="799F2F43" wp14:textId="6BE8C30A">
      <w:pPr>
        <w:pStyle w:val="Normal"/>
      </w:pPr>
    </w:p>
    <w:p xmlns:wp14="http://schemas.microsoft.com/office/word/2010/wordml" w:rsidP="286F7A15" w14:paraId="4DD1E19E" wp14:textId="12361052">
      <w:pPr>
        <w:pStyle w:val="Normal"/>
      </w:pPr>
    </w:p>
    <w:p xmlns:wp14="http://schemas.microsoft.com/office/word/2010/wordml" w:rsidP="286F7A15" w14:paraId="69A5E5D4" wp14:textId="5B5B3B66">
      <w:pPr>
        <w:pStyle w:val="Normal"/>
      </w:pPr>
    </w:p>
    <w:p xmlns:wp14="http://schemas.microsoft.com/office/word/2010/wordml" w:rsidP="286F7A15" w14:paraId="02A1346D" wp14:textId="56447C33">
      <w:pPr>
        <w:pStyle w:val="Normal"/>
      </w:pPr>
    </w:p>
    <w:p xmlns:wp14="http://schemas.microsoft.com/office/word/2010/wordml" w:rsidP="286F7A15" w14:paraId="21724BC8" wp14:textId="1A4CA1F7">
      <w:pPr>
        <w:pStyle w:val="Normal"/>
      </w:pPr>
    </w:p>
    <w:p xmlns:wp14="http://schemas.microsoft.com/office/word/2010/wordml" w:rsidP="286F7A15" w14:paraId="0B52B8B1" wp14:textId="65448B8D">
      <w:pPr>
        <w:pStyle w:val="Normal"/>
      </w:pPr>
    </w:p>
    <w:p xmlns:wp14="http://schemas.microsoft.com/office/word/2010/wordml" w:rsidP="286F7A15" w14:paraId="6552C6DD" wp14:textId="0568369B">
      <w:pPr>
        <w:pStyle w:val="Normal"/>
      </w:pPr>
    </w:p>
    <w:p xmlns:wp14="http://schemas.microsoft.com/office/word/2010/wordml" w:rsidP="286F7A15" w14:paraId="07ED8197" wp14:textId="7AFE2818">
      <w:pPr>
        <w:pStyle w:val="Heading1"/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Section 2: Activity Prioritization</w:t>
      </w:r>
    </w:p>
    <w:p xmlns:wp14="http://schemas.microsoft.com/office/word/2010/wordml" w:rsidP="286F7A15" w14:paraId="465B0784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List planned activities by priority level:</w:t>
      </w:r>
    </w:p>
    <w:p xmlns:wp14="http://schemas.microsoft.com/office/word/2010/wordml" w:rsidP="286F7A15" w14:paraId="72A3D3EC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7911DE12" wp14:textId="6281BF63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>A-</w:t>
      </w:r>
      <w:r w:rsidRPr="5910E689" w:rsidR="10FEBC3C">
        <w:rPr>
          <w:rFonts w:ascii="Aptos" w:hAnsi="Aptos" w:eastAsia="Aptos" w:cs="Aptos"/>
          <w:b w:val="1"/>
          <w:bCs w:val="1"/>
        </w:rPr>
        <w:t>l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evel </w:t>
      </w:r>
      <w:r w:rsidRPr="5910E689" w:rsidR="62BA3A4A">
        <w:rPr>
          <w:rFonts w:ascii="Aptos" w:hAnsi="Aptos" w:eastAsia="Aptos" w:cs="Aptos"/>
          <w:b w:val="1"/>
          <w:bCs w:val="1"/>
        </w:rPr>
        <w:t>a</w:t>
      </w:r>
      <w:r w:rsidRPr="5910E689" w:rsidR="0F955CDE">
        <w:rPr>
          <w:rFonts w:ascii="Aptos" w:hAnsi="Aptos" w:eastAsia="Aptos" w:cs="Aptos"/>
          <w:b w:val="1"/>
          <w:bCs w:val="1"/>
        </w:rPr>
        <w:t>ctivities (</w:t>
      </w:r>
      <w:r w:rsidRPr="5910E689" w:rsidR="190A6DEF">
        <w:rPr>
          <w:rFonts w:ascii="Aptos" w:hAnsi="Aptos" w:eastAsia="Aptos" w:cs="Aptos"/>
          <w:b w:val="1"/>
          <w:bCs w:val="1"/>
        </w:rPr>
        <w:t>r</w:t>
      </w:r>
      <w:r w:rsidRPr="5910E689" w:rsidR="0F955CDE">
        <w:rPr>
          <w:rFonts w:ascii="Aptos" w:hAnsi="Aptos" w:eastAsia="Aptos" w:cs="Aptos"/>
          <w:b w:val="1"/>
          <w:bCs w:val="1"/>
        </w:rPr>
        <w:t>evenue-</w:t>
      </w:r>
      <w:r w:rsidRPr="5910E689" w:rsidR="2F457428">
        <w:rPr>
          <w:rFonts w:ascii="Aptos" w:hAnsi="Aptos" w:eastAsia="Aptos" w:cs="Aptos"/>
          <w:b w:val="1"/>
          <w:bCs w:val="1"/>
        </w:rPr>
        <w:t>d</w:t>
      </w:r>
      <w:r w:rsidRPr="5910E689" w:rsidR="0F955CDE">
        <w:rPr>
          <w:rFonts w:ascii="Aptos" w:hAnsi="Aptos" w:eastAsia="Aptos" w:cs="Aptos"/>
          <w:b w:val="1"/>
          <w:bCs w:val="1"/>
        </w:rPr>
        <w:t>riving):</w:t>
      </w:r>
    </w:p>
    <w:p xmlns:wp14="http://schemas.microsoft.com/office/word/2010/wordml" w:rsidP="286F7A15" w14:paraId="5C288759" wp14:textId="3F6A3ABA">
      <w:pPr>
        <w:rPr>
          <w:rFonts w:ascii="Aptos" w:hAnsi="Aptos" w:eastAsia="Aptos" w:cs="Aptos"/>
        </w:rPr>
      </w:pPr>
      <w:r w:rsidRPr="5910E689" w:rsidR="0F955CDE">
        <w:rPr>
          <w:rFonts w:ascii="Aptos" w:hAnsi="Aptos" w:eastAsia="Aptos" w:cs="Aptos"/>
        </w:rPr>
        <w:t xml:space="preserve">Examples: Prospecting calls, discovery meetings, </w:t>
      </w:r>
      <w:r w:rsidRPr="5910E689" w:rsidR="525BEB9D">
        <w:rPr>
          <w:rFonts w:ascii="Aptos" w:hAnsi="Aptos" w:eastAsia="Aptos" w:cs="Aptos"/>
        </w:rPr>
        <w:t xml:space="preserve">and </w:t>
      </w:r>
      <w:r w:rsidRPr="5910E689" w:rsidR="0F955CDE">
        <w:rPr>
          <w:rFonts w:ascii="Aptos" w:hAnsi="Aptos" w:eastAsia="Aptos" w:cs="Aptos"/>
        </w:rPr>
        <w:t>follow-ups to live opportunities</w:t>
      </w:r>
    </w:p>
    <w:p xmlns:wp14="http://schemas.microsoft.com/office/word/2010/wordml" w:rsidP="286F7A15" w14:paraId="0D0B940D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6C9CD244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1. ___________________________________________________________________________________________</w:t>
      </w:r>
    </w:p>
    <w:p xmlns:wp14="http://schemas.microsoft.com/office/word/2010/wordml" w:rsidP="286F7A15" w14:paraId="2B03ED5B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2. ___________________________________________________________________________________________</w:t>
      </w:r>
    </w:p>
    <w:p xmlns:wp14="http://schemas.microsoft.com/office/word/2010/wordml" w:rsidP="286F7A15" w14:paraId="001FC585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3. ___________________________________________________________________________________________</w:t>
      </w:r>
    </w:p>
    <w:p xmlns:wp14="http://schemas.microsoft.com/office/word/2010/wordml" w:rsidP="286F7A15" w14:paraId="1A85AABA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4. ___________________________________________________________________________________________</w:t>
      </w:r>
    </w:p>
    <w:p xmlns:wp14="http://schemas.microsoft.com/office/word/2010/wordml" w:rsidP="286F7A15" w14:paraId="498D49B8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5. ___________________________________________________________________________________________</w:t>
      </w:r>
    </w:p>
    <w:p xmlns:wp14="http://schemas.microsoft.com/office/word/2010/wordml" w:rsidP="286F7A15" w14:paraId="0E27B00A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0E2A90B8" wp14:textId="15DA7F74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>B-</w:t>
      </w:r>
      <w:r w:rsidRPr="5910E689" w:rsidR="785621CA">
        <w:rPr>
          <w:rFonts w:ascii="Aptos" w:hAnsi="Aptos" w:eastAsia="Aptos" w:cs="Aptos"/>
          <w:b w:val="1"/>
          <w:bCs w:val="1"/>
        </w:rPr>
        <w:t>l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evel </w:t>
      </w:r>
      <w:r w:rsidRPr="5910E689" w:rsidR="682B34AA">
        <w:rPr>
          <w:rFonts w:ascii="Aptos" w:hAnsi="Aptos" w:eastAsia="Aptos" w:cs="Aptos"/>
          <w:b w:val="1"/>
          <w:bCs w:val="1"/>
        </w:rPr>
        <w:t>a</w:t>
      </w:r>
      <w:r w:rsidRPr="5910E689" w:rsidR="0F955CDE">
        <w:rPr>
          <w:rFonts w:ascii="Aptos" w:hAnsi="Aptos" w:eastAsia="Aptos" w:cs="Aptos"/>
          <w:b w:val="1"/>
          <w:bCs w:val="1"/>
        </w:rPr>
        <w:t>ctivities (</w:t>
      </w:r>
      <w:r w:rsidRPr="5910E689" w:rsidR="31BD3EB3">
        <w:rPr>
          <w:rFonts w:ascii="Aptos" w:hAnsi="Aptos" w:eastAsia="Aptos" w:cs="Aptos"/>
          <w:b w:val="1"/>
          <w:bCs w:val="1"/>
        </w:rPr>
        <w:t>r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elationship </w:t>
      </w:r>
      <w:r w:rsidRPr="5910E689" w:rsidR="42F06B25">
        <w:rPr>
          <w:rFonts w:ascii="Aptos" w:hAnsi="Aptos" w:eastAsia="Aptos" w:cs="Aptos"/>
          <w:b w:val="1"/>
          <w:bCs w:val="1"/>
        </w:rPr>
        <w:t>and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 </w:t>
      </w:r>
      <w:r w:rsidRPr="5910E689" w:rsidR="4B37B9DF">
        <w:rPr>
          <w:rFonts w:ascii="Aptos" w:hAnsi="Aptos" w:eastAsia="Aptos" w:cs="Aptos"/>
          <w:b w:val="1"/>
          <w:bCs w:val="1"/>
        </w:rPr>
        <w:t>c</w:t>
      </w:r>
      <w:r w:rsidRPr="5910E689" w:rsidR="0F955CDE">
        <w:rPr>
          <w:rFonts w:ascii="Aptos" w:hAnsi="Aptos" w:eastAsia="Aptos" w:cs="Aptos"/>
          <w:b w:val="1"/>
          <w:bCs w:val="1"/>
        </w:rPr>
        <w:t>redibility):</w:t>
      </w:r>
    </w:p>
    <w:p xmlns:wp14="http://schemas.microsoft.com/office/word/2010/wordml" w:rsidP="286F7A15" w14:paraId="30B5459A" wp14:textId="404E79C4">
      <w:pPr>
        <w:rPr>
          <w:rFonts w:ascii="Aptos" w:hAnsi="Aptos" w:eastAsia="Aptos" w:cs="Aptos"/>
        </w:rPr>
      </w:pPr>
      <w:r w:rsidRPr="5910E689" w:rsidR="0F955CDE">
        <w:rPr>
          <w:rFonts w:ascii="Aptos" w:hAnsi="Aptos" w:eastAsia="Aptos" w:cs="Aptos"/>
        </w:rPr>
        <w:t xml:space="preserve">Examples: Account research, customer check-ins, </w:t>
      </w:r>
      <w:r w:rsidRPr="5910E689" w:rsidR="51968F01">
        <w:rPr>
          <w:rFonts w:ascii="Aptos" w:hAnsi="Aptos" w:eastAsia="Aptos" w:cs="Aptos"/>
        </w:rPr>
        <w:t xml:space="preserve">and </w:t>
      </w:r>
      <w:r w:rsidRPr="5910E689" w:rsidR="0F955CDE">
        <w:rPr>
          <w:rFonts w:ascii="Aptos" w:hAnsi="Aptos" w:eastAsia="Aptos" w:cs="Aptos"/>
        </w:rPr>
        <w:t>meeting preparation</w:t>
      </w:r>
    </w:p>
    <w:p xmlns:wp14="http://schemas.microsoft.com/office/word/2010/wordml" w:rsidP="286F7A15" w14:paraId="60061E4C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7BC9E832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1. ___________________________________________________________________________________________</w:t>
      </w:r>
    </w:p>
    <w:p xmlns:wp14="http://schemas.microsoft.com/office/word/2010/wordml" w:rsidP="286F7A15" w14:paraId="54D6BDB2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2. ___________________________________________________________________________________________</w:t>
      </w:r>
    </w:p>
    <w:p xmlns:wp14="http://schemas.microsoft.com/office/word/2010/wordml" w:rsidP="286F7A15" w14:paraId="0E6AED46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3. ___________________________________________________________________________________________</w:t>
      </w:r>
    </w:p>
    <w:p xmlns:wp14="http://schemas.microsoft.com/office/word/2010/wordml" w:rsidP="286F7A15" w14:paraId="35369967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4. ___________________________________________________________________________________________</w:t>
      </w:r>
    </w:p>
    <w:p xmlns:wp14="http://schemas.microsoft.com/office/word/2010/wordml" w:rsidP="286F7A15" w14:paraId="44EAFD9C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3C789E17" wp14:textId="39E5CFDB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>C-</w:t>
      </w:r>
      <w:r w:rsidRPr="5910E689" w:rsidR="148049F3">
        <w:rPr>
          <w:rFonts w:ascii="Aptos" w:hAnsi="Aptos" w:eastAsia="Aptos" w:cs="Aptos"/>
          <w:b w:val="1"/>
          <w:bCs w:val="1"/>
        </w:rPr>
        <w:t>l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evel </w:t>
      </w:r>
      <w:r w:rsidRPr="5910E689" w:rsidR="49EAAD5A">
        <w:rPr>
          <w:rFonts w:ascii="Aptos" w:hAnsi="Aptos" w:eastAsia="Aptos" w:cs="Aptos"/>
          <w:b w:val="1"/>
          <w:bCs w:val="1"/>
        </w:rPr>
        <w:t>a</w:t>
      </w:r>
      <w:r w:rsidRPr="5910E689" w:rsidR="0F955CDE">
        <w:rPr>
          <w:rFonts w:ascii="Aptos" w:hAnsi="Aptos" w:eastAsia="Aptos" w:cs="Aptos"/>
          <w:b w:val="1"/>
          <w:bCs w:val="1"/>
        </w:rPr>
        <w:t>ctivities (</w:t>
      </w:r>
      <w:r w:rsidRPr="5910E689" w:rsidR="7E6F7841">
        <w:rPr>
          <w:rFonts w:ascii="Aptos" w:hAnsi="Aptos" w:eastAsia="Aptos" w:cs="Aptos"/>
          <w:b w:val="1"/>
          <w:bCs w:val="1"/>
        </w:rPr>
        <w:t>n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ecessary </w:t>
      </w:r>
      <w:r w:rsidRPr="5910E689" w:rsidR="261B0648">
        <w:rPr>
          <w:rFonts w:ascii="Aptos" w:hAnsi="Aptos" w:eastAsia="Aptos" w:cs="Aptos"/>
          <w:b w:val="1"/>
          <w:bCs w:val="1"/>
        </w:rPr>
        <w:t>a</w:t>
      </w:r>
      <w:r w:rsidRPr="5910E689" w:rsidR="0F955CDE">
        <w:rPr>
          <w:rFonts w:ascii="Aptos" w:hAnsi="Aptos" w:eastAsia="Aptos" w:cs="Aptos"/>
          <w:b w:val="1"/>
          <w:bCs w:val="1"/>
        </w:rPr>
        <w:t>dmin):</w:t>
      </w:r>
    </w:p>
    <w:p xmlns:wp14="http://schemas.microsoft.com/office/word/2010/wordml" w:rsidP="286F7A15" w14:paraId="6B5D41D2" wp14:textId="5709E1B5">
      <w:pPr>
        <w:rPr>
          <w:rFonts w:ascii="Aptos" w:hAnsi="Aptos" w:eastAsia="Aptos" w:cs="Aptos"/>
        </w:rPr>
      </w:pPr>
      <w:r w:rsidRPr="5910E689" w:rsidR="0F955CDE">
        <w:rPr>
          <w:rFonts w:ascii="Aptos" w:hAnsi="Aptos" w:eastAsia="Aptos" w:cs="Aptos"/>
        </w:rPr>
        <w:t xml:space="preserve">Examples: CRM updates, internal reporting, </w:t>
      </w:r>
      <w:r w:rsidRPr="5910E689" w:rsidR="33C678E4">
        <w:rPr>
          <w:rFonts w:ascii="Aptos" w:hAnsi="Aptos" w:eastAsia="Aptos" w:cs="Aptos"/>
        </w:rPr>
        <w:t xml:space="preserve">and </w:t>
      </w:r>
      <w:r w:rsidRPr="5910E689" w:rsidR="0F955CDE">
        <w:rPr>
          <w:rFonts w:ascii="Aptos" w:hAnsi="Aptos" w:eastAsia="Aptos" w:cs="Aptos"/>
        </w:rPr>
        <w:t>scheduling</w:t>
      </w:r>
    </w:p>
    <w:p xmlns:wp14="http://schemas.microsoft.com/office/word/2010/wordml" w:rsidP="286F7A15" w14:paraId="4B94D5A5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2DB112FB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1. ___________________________________________________________________________________________</w:t>
      </w:r>
    </w:p>
    <w:p xmlns:wp14="http://schemas.microsoft.com/office/word/2010/wordml" w:rsidP="286F7A15" w14:paraId="45382939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2. ___________________________________________________________________________________________</w:t>
      </w:r>
    </w:p>
    <w:p xmlns:wp14="http://schemas.microsoft.com/office/word/2010/wordml" w:rsidP="286F7A15" w14:paraId="3DEEC669" wp14:textId="49963298">
      <w:pPr>
        <w:rPr>
          <w:rFonts w:ascii="Aptos" w:hAnsi="Aptos" w:eastAsia="Aptos" w:cs="Aptos"/>
        </w:rPr>
      </w:pPr>
      <w:r w:rsidRPr="286F7A15" w:rsidR="3A571112">
        <w:rPr>
          <w:rFonts w:ascii="Aptos" w:hAnsi="Aptos" w:eastAsia="Aptos" w:cs="Aptos"/>
        </w:rPr>
        <w:t>3. ___________________________________________________________________________________________</w:t>
      </w:r>
    </w:p>
    <w:p w:rsidR="286F7A15" w:rsidP="286F7A15" w:rsidRDefault="286F7A15" w14:paraId="16C7D975" w14:textId="1F8A8591">
      <w:pPr>
        <w:pStyle w:val="Heading1"/>
        <w:rPr>
          <w:rFonts w:ascii="Aptos" w:hAnsi="Aptos" w:eastAsia="Aptos" w:cs="Aptos"/>
        </w:rPr>
      </w:pPr>
    </w:p>
    <w:p w:rsidR="286F7A15" w:rsidP="286F7A15" w:rsidRDefault="286F7A15" w14:paraId="44C5504F" w14:textId="381FCFA4">
      <w:pPr>
        <w:pStyle w:val="Normal"/>
      </w:pPr>
    </w:p>
    <w:p w:rsidR="286F7A15" w:rsidP="286F7A15" w:rsidRDefault="286F7A15" w14:paraId="66C4FF8C" w14:textId="1833A6F4">
      <w:pPr>
        <w:pStyle w:val="Normal"/>
      </w:pPr>
    </w:p>
    <w:p w:rsidR="286F7A15" w:rsidP="286F7A15" w:rsidRDefault="286F7A15" w14:paraId="2D5D53D5" w14:textId="381AE8D5">
      <w:pPr>
        <w:pStyle w:val="Normal"/>
      </w:pPr>
    </w:p>
    <w:p w:rsidR="286F7A15" w:rsidP="286F7A15" w:rsidRDefault="286F7A15" w14:paraId="30743AFF" w14:textId="4AC56D94">
      <w:pPr>
        <w:pStyle w:val="Normal"/>
      </w:pPr>
    </w:p>
    <w:p w:rsidR="286F7A15" w:rsidP="286F7A15" w:rsidRDefault="286F7A15" w14:paraId="0F34C020" w14:textId="4B850033">
      <w:pPr>
        <w:pStyle w:val="Normal"/>
      </w:pPr>
    </w:p>
    <w:p w:rsidR="286F7A15" w:rsidP="286F7A15" w:rsidRDefault="286F7A15" w14:paraId="7A002C96" w14:textId="7B545660">
      <w:pPr>
        <w:pStyle w:val="Normal"/>
      </w:pPr>
    </w:p>
    <w:p w:rsidR="286F7A15" w:rsidP="286F7A15" w:rsidRDefault="286F7A15" w14:paraId="294B5AF2" w14:textId="76E41C51">
      <w:pPr>
        <w:pStyle w:val="Normal"/>
      </w:pPr>
    </w:p>
    <w:p w:rsidR="286F7A15" w:rsidP="286F7A15" w:rsidRDefault="286F7A15" w14:paraId="07AD8C30" w14:textId="20FF3FD7">
      <w:pPr>
        <w:pStyle w:val="Normal"/>
      </w:pPr>
    </w:p>
    <w:p xmlns:wp14="http://schemas.microsoft.com/office/word/2010/wordml" w:rsidP="286F7A15" w14:paraId="75A55EB1" wp14:textId="2AB2FFEB">
      <w:pPr>
        <w:pStyle w:val="Heading1"/>
        <w:rPr>
          <w:rFonts w:ascii="Aptos" w:hAnsi="Aptos" w:eastAsia="Aptos" w:cs="Aptos"/>
        </w:rPr>
      </w:pPr>
      <w:r w:rsidRPr="286F7A15" w:rsidR="3A571112">
        <w:rPr>
          <w:rFonts w:ascii="Aptos" w:hAnsi="Aptos" w:eastAsia="Aptos" w:cs="Aptos"/>
        </w:rPr>
        <w:t>Section 3: Weekly Time Blocks</w:t>
      </w:r>
    </w:p>
    <w:p xmlns:wp14="http://schemas.microsoft.com/office/word/2010/wordml" w:rsidP="286F7A15" w14:paraId="2BE6697B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Map your priorities onto your calendar:</w:t>
      </w:r>
    </w:p>
    <w:p xmlns:wp14="http://schemas.microsoft.com/office/word/2010/wordml" w:rsidP="286F7A15" w14:paraId="45FB0818" wp14:textId="77777777">
      <w:pPr>
        <w:rPr>
          <w:rFonts w:ascii="Aptos" w:hAnsi="Aptos" w:eastAsia="Aptos" w:cs="Aptos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86F7A15" w14:paraId="29B575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1B87BD06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74C1FFF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Prospecting Block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112834D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Meetings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1FFBC463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Admin / Internal</w:t>
            </w:r>
          </w:p>
        </w:tc>
      </w:tr>
      <w:tr xmlns:wp14="http://schemas.microsoft.com/office/word/2010/wordml" w:rsidTr="286F7A15" w14:paraId="2C055F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0BDF9A6E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Monday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049F31CB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53128261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2486C05" wp14:textId="77777777">
            <w:pPr>
              <w:rPr>
                <w:rFonts w:ascii="Aptos" w:hAnsi="Aptos" w:eastAsia="Aptos" w:cs="Aptos"/>
              </w:rPr>
            </w:pPr>
          </w:p>
        </w:tc>
      </w:tr>
      <w:tr xmlns:wp14="http://schemas.microsoft.com/office/word/2010/wordml" w:rsidTr="286F7A15" w14:paraId="0B0192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7DFE89F6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Tuesday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4101652C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4B99056E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1299C43A" wp14:textId="77777777">
            <w:pPr>
              <w:rPr>
                <w:rFonts w:ascii="Aptos" w:hAnsi="Aptos" w:eastAsia="Aptos" w:cs="Aptos"/>
              </w:rPr>
            </w:pPr>
          </w:p>
        </w:tc>
      </w:tr>
      <w:tr xmlns:wp14="http://schemas.microsoft.com/office/word/2010/wordml" w:rsidTr="286F7A15" w14:paraId="1FB9E9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531FDC91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Wednesday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4DDBEF00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3461D779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3CF2D8B6" wp14:textId="77777777">
            <w:pPr>
              <w:rPr>
                <w:rFonts w:ascii="Aptos" w:hAnsi="Aptos" w:eastAsia="Aptos" w:cs="Aptos"/>
              </w:rPr>
            </w:pPr>
          </w:p>
        </w:tc>
      </w:tr>
      <w:tr xmlns:wp14="http://schemas.microsoft.com/office/word/2010/wordml" w:rsidTr="286F7A15" w14:paraId="6CAC59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E5DDD2B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Thursday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0FB78278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1FC39945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0562CB0E" wp14:textId="77777777">
            <w:pPr>
              <w:rPr>
                <w:rFonts w:ascii="Aptos" w:hAnsi="Aptos" w:eastAsia="Aptos" w:cs="Aptos"/>
              </w:rPr>
            </w:pPr>
          </w:p>
        </w:tc>
      </w:tr>
      <w:tr xmlns:wp14="http://schemas.microsoft.com/office/word/2010/wordml" w:rsidTr="286F7A15" w14:paraId="5D26DC1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2F27318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Friday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34CE0A41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2EBF3C5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P="286F7A15" w14:paraId="6D98A12B" wp14:textId="77777777">
            <w:pPr>
              <w:rPr>
                <w:rFonts w:ascii="Aptos" w:hAnsi="Aptos" w:eastAsia="Aptos" w:cs="Aptos"/>
              </w:rPr>
            </w:pPr>
          </w:p>
        </w:tc>
      </w:tr>
    </w:tbl>
    <w:p xmlns:wp14="http://schemas.microsoft.com/office/word/2010/wordml" w:rsidP="286F7A15" w14:paraId="2946DB82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5997CC1D" wp14:textId="339AF874">
      <w:pPr>
        <w:rPr>
          <w:rFonts w:ascii="Aptos" w:hAnsi="Aptos" w:eastAsia="Aptos" w:cs="Aptos"/>
          <w:i w:val="1"/>
          <w:iCs w:val="1"/>
        </w:rPr>
      </w:pPr>
      <w:r w:rsidRPr="286F7A15" w:rsidR="286F7A15">
        <w:rPr>
          <w:rFonts w:ascii="Aptos" w:hAnsi="Aptos" w:eastAsia="Aptos" w:cs="Aptos"/>
          <w:i w:val="1"/>
          <w:iCs w:val="1"/>
        </w:rPr>
        <w:t xml:space="preserve">Note: Schedule prospecting during </w:t>
      </w:r>
      <w:r w:rsidRPr="286F7A15" w:rsidR="286F7A15">
        <w:rPr>
          <w:rFonts w:ascii="Aptos" w:hAnsi="Aptos" w:eastAsia="Aptos" w:cs="Aptos"/>
          <w:i w:val="1"/>
          <w:iCs w:val="1"/>
        </w:rPr>
        <w:t>highest-energy</w:t>
      </w:r>
      <w:r w:rsidRPr="286F7A15" w:rsidR="286F7A15">
        <w:rPr>
          <w:rFonts w:ascii="Aptos" w:hAnsi="Aptos" w:eastAsia="Aptos" w:cs="Aptos"/>
          <w:i w:val="1"/>
          <w:iCs w:val="1"/>
        </w:rPr>
        <w:t xml:space="preserve"> hours. Batch meetings where possible.</w:t>
      </w:r>
    </w:p>
    <w:p w:rsidR="286F7A15" w:rsidP="286F7A15" w:rsidRDefault="286F7A15" w14:paraId="218707F3" w14:textId="32F7868E">
      <w:pPr>
        <w:pStyle w:val="Heading1"/>
        <w:rPr>
          <w:rFonts w:ascii="Aptos" w:hAnsi="Aptos" w:eastAsia="Aptos" w:cs="Aptos"/>
        </w:rPr>
      </w:pPr>
    </w:p>
    <w:p xmlns:wp14="http://schemas.microsoft.com/office/word/2010/wordml" w:rsidP="286F7A15" w14:paraId="499BA472" wp14:textId="77777777">
      <w:pPr>
        <w:pStyle w:val="Heading1"/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Section 4: Prospecting Commitments</w:t>
      </w:r>
    </w:p>
    <w:p xmlns:wp14="http://schemas.microsoft.com/office/word/2010/wordml" w:rsidP="286F7A15" w14:paraId="0FAEF783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Set minimum activity targets for the week (commitments, not aspirations):</w:t>
      </w:r>
    </w:p>
    <w:p xmlns:wp14="http://schemas.microsoft.com/office/word/2010/wordml" w:rsidP="286F7A15" w14:paraId="110FFD37" wp14:textId="77777777">
      <w:pPr>
        <w:rPr>
          <w:rFonts w:ascii="Aptos" w:hAnsi="Aptos" w:eastAsia="Aptos" w:cs="Aptos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86F7A15" w14:paraId="789990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176A83ED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Calls: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3676E433" wp14:textId="77777777">
            <w:pPr>
              <w:rPr>
                <w:rFonts w:ascii="Aptos" w:hAnsi="Aptos" w:eastAsia="Aptos" w:cs="Aptos"/>
              </w:rPr>
            </w:pPr>
            <w:r w:rsidRPr="286F7A15" w:rsidR="286F7A15">
              <w:rPr>
                <w:rFonts w:ascii="Aptos" w:hAnsi="Aptos" w:eastAsia="Aptos" w:cs="Aptos"/>
              </w:rPr>
              <w:t>____</w:t>
            </w:r>
          </w:p>
        </w:tc>
      </w:tr>
      <w:tr xmlns:wp14="http://schemas.microsoft.com/office/word/2010/wordml" w:rsidTr="286F7A15" w14:paraId="522AA9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44E64220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Emails: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5BB65B54" wp14:textId="77777777">
            <w:pPr>
              <w:rPr>
                <w:rFonts w:ascii="Aptos" w:hAnsi="Aptos" w:eastAsia="Aptos" w:cs="Aptos"/>
              </w:rPr>
            </w:pPr>
            <w:r w:rsidRPr="286F7A15" w:rsidR="286F7A15">
              <w:rPr>
                <w:rFonts w:ascii="Aptos" w:hAnsi="Aptos" w:eastAsia="Aptos" w:cs="Aptos"/>
              </w:rPr>
              <w:t>____</w:t>
            </w:r>
          </w:p>
        </w:tc>
      </w:tr>
      <w:tr xmlns:wp14="http://schemas.microsoft.com/office/word/2010/wordml" w:rsidTr="286F7A15" w14:paraId="0E0B1A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52F98CC1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Social Touches (LinkedIn):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5C3E131E" wp14:textId="77777777">
            <w:pPr>
              <w:rPr>
                <w:rFonts w:ascii="Aptos" w:hAnsi="Aptos" w:eastAsia="Aptos" w:cs="Aptos"/>
              </w:rPr>
            </w:pPr>
            <w:r w:rsidRPr="286F7A15" w:rsidR="286F7A15">
              <w:rPr>
                <w:rFonts w:ascii="Aptos" w:hAnsi="Aptos" w:eastAsia="Aptos" w:cs="Aptos"/>
              </w:rPr>
              <w:t>____</w:t>
            </w:r>
          </w:p>
        </w:tc>
      </w:tr>
      <w:tr xmlns:wp14="http://schemas.microsoft.com/office/word/2010/wordml" w:rsidTr="286F7A15" w14:paraId="78CA658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69AA7369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286F7A15" w:rsidR="286F7A15">
              <w:rPr>
                <w:rFonts w:ascii="Aptos" w:hAnsi="Aptos" w:eastAsia="Aptos" w:cs="Aptos"/>
                <w:b w:val="1"/>
                <w:bCs w:val="1"/>
              </w:rPr>
              <w:t>Follow-Ups: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0AE00EB0" wp14:textId="77777777">
            <w:pPr>
              <w:rPr>
                <w:rFonts w:ascii="Aptos" w:hAnsi="Aptos" w:eastAsia="Aptos" w:cs="Aptos"/>
              </w:rPr>
            </w:pPr>
            <w:r w:rsidRPr="286F7A15" w:rsidR="286F7A15">
              <w:rPr>
                <w:rFonts w:ascii="Aptos" w:hAnsi="Aptos" w:eastAsia="Aptos" w:cs="Aptos"/>
              </w:rPr>
              <w:t>____</w:t>
            </w:r>
          </w:p>
        </w:tc>
      </w:tr>
      <w:tr xmlns:wp14="http://schemas.microsoft.com/office/word/2010/wordml" w:rsidTr="286F7A15" w14:paraId="6B6993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3FE9F23F" wp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286F7A15" w14:paraId="1F72F646" wp14:textId="77777777">
            <w:pPr>
              <w:rPr>
                <w:rFonts w:ascii="Aptos" w:hAnsi="Aptos" w:eastAsia="Aptos" w:cs="Aptos"/>
              </w:rPr>
            </w:pPr>
          </w:p>
        </w:tc>
      </w:tr>
    </w:tbl>
    <w:p xmlns:wp14="http://schemas.microsoft.com/office/word/2010/wordml" w:rsidP="286F7A15" w14:paraId="08CE6F91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6A225052" wp14:textId="1E0C597E">
      <w:pPr>
        <w:pStyle w:val="Heading1"/>
        <w:rPr>
          <w:rFonts w:ascii="Aptos" w:hAnsi="Aptos" w:eastAsia="Aptos" w:cs="Aptos"/>
        </w:rPr>
      </w:pPr>
    </w:p>
    <w:p xmlns:wp14="http://schemas.microsoft.com/office/word/2010/wordml" w:rsidP="286F7A15" w14:paraId="784947AC" wp14:textId="016094B1">
      <w:pPr>
        <w:pStyle w:val="Normal"/>
      </w:pPr>
    </w:p>
    <w:p xmlns:wp14="http://schemas.microsoft.com/office/word/2010/wordml" w:rsidP="286F7A15" w14:paraId="38E7B45F" wp14:textId="3767EE6C">
      <w:pPr>
        <w:pStyle w:val="Normal"/>
      </w:pPr>
    </w:p>
    <w:p xmlns:wp14="http://schemas.microsoft.com/office/word/2010/wordml" w:rsidP="286F7A15" w14:paraId="6D102F61" wp14:textId="019300FE">
      <w:pPr>
        <w:pStyle w:val="Normal"/>
      </w:pPr>
    </w:p>
    <w:p xmlns:wp14="http://schemas.microsoft.com/office/word/2010/wordml" w:rsidP="286F7A15" w14:paraId="795EAB57" wp14:textId="33D60F76">
      <w:pPr>
        <w:pStyle w:val="Normal"/>
      </w:pPr>
    </w:p>
    <w:p xmlns:wp14="http://schemas.microsoft.com/office/word/2010/wordml" w:rsidP="286F7A15" w14:paraId="6E8F4E2F" wp14:textId="7539936C">
      <w:pPr>
        <w:pStyle w:val="Normal"/>
      </w:pPr>
    </w:p>
    <w:p xmlns:wp14="http://schemas.microsoft.com/office/word/2010/wordml" w:rsidP="286F7A15" w14:paraId="567D4102" wp14:textId="7535F383">
      <w:pPr>
        <w:pStyle w:val="Normal"/>
      </w:pPr>
    </w:p>
    <w:p xmlns:wp14="http://schemas.microsoft.com/office/word/2010/wordml" w:rsidP="286F7A15" w14:paraId="5438AE93" wp14:textId="6FA839D0">
      <w:pPr>
        <w:pStyle w:val="Heading1"/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Section 5: Risk Awareness</w:t>
      </w:r>
    </w:p>
    <w:p xmlns:wp14="http://schemas.microsoft.com/office/word/2010/wordml" w:rsidP="286F7A15" w14:paraId="61CDCEAD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311230F2" wp14:textId="1086515D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 xml:space="preserve">Likely </w:t>
      </w:r>
      <w:r w:rsidRPr="5910E689" w:rsidR="32FFFB4D">
        <w:rPr>
          <w:rFonts w:ascii="Aptos" w:hAnsi="Aptos" w:eastAsia="Aptos" w:cs="Aptos"/>
          <w:b w:val="1"/>
          <w:bCs w:val="1"/>
        </w:rPr>
        <w:t>d</w:t>
      </w:r>
      <w:r w:rsidRPr="5910E689" w:rsidR="0F955CDE">
        <w:rPr>
          <w:rFonts w:ascii="Aptos" w:hAnsi="Aptos" w:eastAsia="Aptos" w:cs="Aptos"/>
          <w:b w:val="1"/>
          <w:bCs w:val="1"/>
        </w:rPr>
        <w:t>isruptions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 </w:t>
      </w:r>
      <w:r w:rsidRPr="5910E689" w:rsidR="7AAC7220">
        <w:rPr>
          <w:rFonts w:ascii="Aptos" w:hAnsi="Aptos" w:eastAsia="Aptos" w:cs="Aptos"/>
          <w:b w:val="1"/>
          <w:bCs w:val="1"/>
        </w:rPr>
        <w:t>t</w:t>
      </w:r>
      <w:r w:rsidRPr="5910E689" w:rsidR="0F955CDE">
        <w:rPr>
          <w:rFonts w:ascii="Aptos" w:hAnsi="Aptos" w:eastAsia="Aptos" w:cs="Aptos"/>
          <w:b w:val="1"/>
          <w:bCs w:val="1"/>
        </w:rPr>
        <w:t xml:space="preserve">his </w:t>
      </w:r>
      <w:r w:rsidRPr="5910E689" w:rsidR="1827BAF1">
        <w:rPr>
          <w:rFonts w:ascii="Aptos" w:hAnsi="Aptos" w:eastAsia="Aptos" w:cs="Aptos"/>
          <w:b w:val="1"/>
          <w:bCs w:val="1"/>
        </w:rPr>
        <w:t>w</w:t>
      </w:r>
      <w:r w:rsidRPr="5910E689" w:rsidR="0F955CDE">
        <w:rPr>
          <w:rFonts w:ascii="Aptos" w:hAnsi="Aptos" w:eastAsia="Aptos" w:cs="Aptos"/>
          <w:b w:val="1"/>
          <w:bCs w:val="1"/>
        </w:rPr>
        <w:t>eek:</w:t>
      </w:r>
    </w:p>
    <w:p xmlns:wp14="http://schemas.microsoft.com/office/word/2010/wordml" w:rsidP="286F7A15" w14:paraId="01089DFA" wp14:textId="4E2C2AF3">
      <w:pPr>
        <w:rPr>
          <w:rFonts w:ascii="Aptos" w:hAnsi="Aptos" w:eastAsia="Aptos" w:cs="Aptos"/>
        </w:rPr>
      </w:pPr>
      <w:r w:rsidRPr="5910E689" w:rsidR="0F955CDE">
        <w:rPr>
          <w:rFonts w:ascii="Aptos" w:hAnsi="Aptos" w:eastAsia="Aptos" w:cs="Aptos"/>
        </w:rPr>
        <w:t>(</w:t>
      </w:r>
      <w:r w:rsidRPr="5910E689" w:rsidR="20B55193">
        <w:rPr>
          <w:rFonts w:ascii="Aptos" w:hAnsi="Aptos" w:eastAsia="Aptos" w:cs="Aptos"/>
        </w:rPr>
        <w:t>T</w:t>
      </w:r>
      <w:r w:rsidRPr="5910E689" w:rsidR="0F955CDE">
        <w:rPr>
          <w:rFonts w:ascii="Aptos" w:hAnsi="Aptos" w:eastAsia="Aptos" w:cs="Aptos"/>
        </w:rPr>
        <w:t xml:space="preserve">ravel, deadlines, large meetings, </w:t>
      </w:r>
      <w:r w:rsidRPr="5910E689" w:rsidR="138995CA">
        <w:rPr>
          <w:rFonts w:ascii="Aptos" w:hAnsi="Aptos" w:eastAsia="Aptos" w:cs="Aptos"/>
        </w:rPr>
        <w:t xml:space="preserve">and </w:t>
      </w:r>
      <w:r w:rsidRPr="5910E689" w:rsidR="0F955CDE">
        <w:rPr>
          <w:rFonts w:ascii="Aptos" w:hAnsi="Aptos" w:eastAsia="Aptos" w:cs="Aptos"/>
        </w:rPr>
        <w:t>customer emergencies)</w:t>
      </w:r>
    </w:p>
    <w:p xmlns:wp14="http://schemas.microsoft.com/office/word/2010/wordml" w:rsidP="286F7A15" w14:paraId="6BB9E253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7022517F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06C5C024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w:rsidR="3A571112" w:rsidP="286F7A15" w:rsidRDefault="3A571112" w14:paraId="4126F806" w14:textId="1F3A12E4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1912C2FB" wp14:textId="5F1C8B09">
      <w:pPr>
        <w:rPr>
          <w:rFonts w:ascii="Aptos" w:hAnsi="Aptos" w:eastAsia="Aptos" w:cs="Aptos"/>
          <w:b w:val="1"/>
          <w:bCs w:val="1"/>
        </w:rPr>
      </w:pPr>
      <w:r w:rsidRPr="5910E689" w:rsidR="0F955CDE">
        <w:rPr>
          <w:rFonts w:ascii="Aptos" w:hAnsi="Aptos" w:eastAsia="Aptos" w:cs="Aptos"/>
          <w:b w:val="1"/>
          <w:bCs w:val="1"/>
        </w:rPr>
        <w:t xml:space="preserve">Mitigation </w:t>
      </w:r>
      <w:r w:rsidRPr="5910E689" w:rsidR="0BBEFB9A">
        <w:rPr>
          <w:rFonts w:ascii="Aptos" w:hAnsi="Aptos" w:eastAsia="Aptos" w:cs="Aptos"/>
          <w:b w:val="1"/>
          <w:bCs w:val="1"/>
        </w:rPr>
        <w:t>s</w:t>
      </w:r>
      <w:r w:rsidRPr="5910E689" w:rsidR="0F955CDE">
        <w:rPr>
          <w:rFonts w:ascii="Aptos" w:hAnsi="Aptos" w:eastAsia="Aptos" w:cs="Aptos"/>
          <w:b w:val="1"/>
          <w:bCs w:val="1"/>
        </w:rPr>
        <w:t>trategy:</w:t>
      </w:r>
    </w:p>
    <w:p xmlns:wp14="http://schemas.microsoft.com/office/word/2010/wordml" w:rsidP="286F7A15" w14:paraId="3EA92E46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(What will you protect or reschedule if the week becomes reactive?)</w:t>
      </w:r>
    </w:p>
    <w:p xmlns:wp14="http://schemas.microsoft.com/office/word/2010/wordml" w:rsidP="286F7A15" w14:paraId="52E56223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1217CE56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0670D7BA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07547A01" wp14:textId="77777777">
      <w:pPr>
        <w:rPr>
          <w:rFonts w:ascii="Aptos" w:hAnsi="Aptos" w:eastAsia="Aptos" w:cs="Aptos"/>
        </w:rPr>
      </w:pPr>
    </w:p>
    <w:p w:rsidR="286F7A15" w:rsidP="286F7A15" w:rsidRDefault="286F7A15" w14:paraId="0C4D1342" w14:textId="3DADD1DE">
      <w:pPr>
        <w:rPr>
          <w:rFonts w:ascii="Aptos" w:hAnsi="Aptos" w:eastAsia="Aptos" w:cs="Aptos"/>
        </w:rPr>
      </w:pPr>
    </w:p>
    <w:p w:rsidR="286F7A15" w:rsidP="286F7A15" w:rsidRDefault="286F7A15" w14:paraId="30CE25D8" w14:textId="477BCB1B">
      <w:pPr>
        <w:rPr>
          <w:rFonts w:ascii="Aptos" w:hAnsi="Aptos" w:eastAsia="Aptos" w:cs="Aptos"/>
        </w:rPr>
      </w:pPr>
    </w:p>
    <w:p w:rsidR="286F7A15" w:rsidP="286F7A15" w:rsidRDefault="286F7A15" w14:paraId="275D77FD" w14:textId="4A63DBBA">
      <w:pPr>
        <w:rPr>
          <w:rFonts w:ascii="Aptos" w:hAnsi="Aptos" w:eastAsia="Aptos" w:cs="Aptos"/>
        </w:rPr>
      </w:pPr>
    </w:p>
    <w:p w:rsidR="286F7A15" w:rsidP="286F7A15" w:rsidRDefault="286F7A15" w14:paraId="2D1E0E47" w14:textId="66CE3C55">
      <w:pPr>
        <w:rPr>
          <w:rFonts w:ascii="Aptos" w:hAnsi="Aptos" w:eastAsia="Aptos" w:cs="Aptos"/>
        </w:rPr>
      </w:pPr>
    </w:p>
    <w:p w:rsidR="286F7A15" w:rsidP="286F7A15" w:rsidRDefault="286F7A15" w14:paraId="7B3F6115" w14:textId="676C18A5">
      <w:pPr>
        <w:rPr>
          <w:rFonts w:ascii="Aptos" w:hAnsi="Aptos" w:eastAsia="Aptos" w:cs="Aptos"/>
        </w:rPr>
      </w:pPr>
    </w:p>
    <w:p w:rsidR="286F7A15" w:rsidP="286F7A15" w:rsidRDefault="286F7A15" w14:paraId="054A22B7" w14:textId="32E3CDEB">
      <w:pPr>
        <w:rPr>
          <w:rFonts w:ascii="Aptos" w:hAnsi="Aptos" w:eastAsia="Aptos" w:cs="Aptos"/>
        </w:rPr>
      </w:pPr>
    </w:p>
    <w:p w:rsidR="286F7A15" w:rsidP="286F7A15" w:rsidRDefault="286F7A15" w14:paraId="797F9608" w14:textId="03BC3C9E">
      <w:pPr>
        <w:pStyle w:val="Normal"/>
        <w:rPr>
          <w:rFonts w:ascii="Aptos" w:hAnsi="Aptos" w:eastAsia="Aptos" w:cs="Aptos"/>
        </w:rPr>
      </w:pPr>
    </w:p>
    <w:p w:rsidR="286F7A15" w:rsidP="286F7A15" w:rsidRDefault="286F7A15" w14:paraId="3BD9EB5E" w14:textId="4AD801E7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286F7A15" w14:paraId="4BD767D0" wp14:textId="2AEF17DE">
      <w:pPr>
        <w:pStyle w:val="Heading1"/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Section 6: End-of-Week Reflection</w:t>
      </w:r>
    </w:p>
    <w:p xmlns:wp14="http://schemas.microsoft.com/office/word/2010/wordml" w:rsidP="286F7A15" w14:paraId="5EF24E7A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Complete at the end of the week:</w:t>
      </w:r>
    </w:p>
    <w:p xmlns:wp14="http://schemas.microsoft.com/office/word/2010/wordml" w:rsidP="286F7A15" w14:paraId="07459315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4537DE69" wp14:textId="77777777">
      <w:pPr>
        <w:rPr>
          <w:rFonts w:ascii="Aptos" w:hAnsi="Aptos" w:eastAsia="Aptos" w:cs="Aptos"/>
          <w:b w:val="1"/>
          <w:bCs w:val="1"/>
        </w:rPr>
      </w:pPr>
      <w:r w:rsidRPr="286F7A15" w:rsidR="286F7A15">
        <w:rPr>
          <w:rFonts w:ascii="Aptos" w:hAnsi="Aptos" w:eastAsia="Aptos" w:cs="Aptos"/>
          <w:b w:val="1"/>
          <w:bCs w:val="1"/>
        </w:rPr>
        <w:t>What worked well?</w:t>
      </w:r>
    </w:p>
    <w:p xmlns:wp14="http://schemas.microsoft.com/office/word/2010/wordml" w:rsidP="286F7A15" w14:paraId="7B07465E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4893E088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350C1F8C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6537F28F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77BBC9CF" wp14:textId="77777777">
      <w:pPr>
        <w:rPr>
          <w:rFonts w:ascii="Aptos" w:hAnsi="Aptos" w:eastAsia="Aptos" w:cs="Aptos"/>
          <w:b w:val="1"/>
          <w:bCs w:val="1"/>
        </w:rPr>
      </w:pPr>
      <w:r w:rsidRPr="286F7A15" w:rsidR="286F7A15">
        <w:rPr>
          <w:rFonts w:ascii="Aptos" w:hAnsi="Aptos" w:eastAsia="Aptos" w:cs="Aptos"/>
          <w:b w:val="1"/>
          <w:bCs w:val="1"/>
        </w:rPr>
        <w:t>What pulled time away from priorities?</w:t>
      </w:r>
    </w:p>
    <w:p xmlns:wp14="http://schemas.microsoft.com/office/word/2010/wordml" w:rsidP="286F7A15" w14:paraId="15F0A5F4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771BAB77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592A720C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6DFB9E20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090D58B4" wp14:textId="77777777">
      <w:pPr>
        <w:rPr>
          <w:rFonts w:ascii="Aptos" w:hAnsi="Aptos" w:eastAsia="Aptos" w:cs="Aptos"/>
          <w:b w:val="1"/>
          <w:bCs w:val="1"/>
        </w:rPr>
      </w:pPr>
      <w:r w:rsidRPr="286F7A15" w:rsidR="286F7A15">
        <w:rPr>
          <w:rFonts w:ascii="Aptos" w:hAnsi="Aptos" w:eastAsia="Aptos" w:cs="Aptos"/>
          <w:b w:val="1"/>
          <w:bCs w:val="1"/>
        </w:rPr>
        <w:t>One adjustment for next week:</w:t>
      </w:r>
    </w:p>
    <w:p xmlns:wp14="http://schemas.microsoft.com/office/word/2010/wordml" w:rsidP="286F7A15" w14:paraId="37482669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72DCDD42" wp14:textId="77777777">
      <w:pPr>
        <w:rPr>
          <w:rFonts w:ascii="Aptos" w:hAnsi="Aptos" w:eastAsia="Aptos" w:cs="Aptos"/>
        </w:rPr>
      </w:pPr>
      <w:r w:rsidRPr="286F7A15" w:rsidR="286F7A15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286F7A15" w14:paraId="70DF9E56" wp14:textId="77777777">
      <w:pPr>
        <w:rPr>
          <w:rFonts w:ascii="Aptos" w:hAnsi="Aptos" w:eastAsia="Aptos" w:cs="Aptos"/>
        </w:rPr>
      </w:pPr>
    </w:p>
    <w:p xmlns:wp14="http://schemas.microsoft.com/office/word/2010/wordml" w:rsidP="286F7A15" w14:paraId="5F5FDB4A" wp14:textId="77777777">
      <w:pPr>
        <w:rPr>
          <w:rFonts w:ascii="Aptos" w:hAnsi="Aptos" w:eastAsia="Aptos" w:cs="Aptos"/>
          <w:i w:val="1"/>
          <w:iCs w:val="1"/>
        </w:rPr>
      </w:pPr>
      <w:r w:rsidRPr="286F7A15" w:rsidR="286F7A15">
        <w:rPr>
          <w:rFonts w:ascii="Aptos" w:hAnsi="Aptos" w:eastAsia="Aptos" w:cs="Aptos"/>
          <w:i w:val="1"/>
          <w:iCs w:val="1"/>
        </w:rPr>
        <w:t>Tip: Review patterns across multiple weeks. Consistent obstacles suggest systemic issues requiring larger changes. Use this planner alongside the Prospecting Tracker for daily execution tracking.</w:t>
      </w:r>
    </w:p>
    <w:p w:rsidR="286F7A15" w:rsidP="286F7A15" w:rsidRDefault="286F7A15" w14:paraId="0BC90594" w14:textId="3B754DD0">
      <w:pPr>
        <w:rPr>
          <w:rFonts w:ascii="Aptos" w:hAnsi="Aptos" w:eastAsia="Aptos" w:cs="Aptos"/>
          <w:i w:val="1"/>
          <w:iCs w:val="1"/>
        </w:rPr>
      </w:pPr>
    </w:p>
    <w:p w:rsidR="6C1DA596" w:rsidP="286F7A15" w:rsidRDefault="6C1DA596" w14:paraId="20BA8E54" w14:textId="5C4B817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6C1DA59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Summary </w:t>
      </w:r>
    </w:p>
    <w:p w:rsidR="6C1DA596" w:rsidP="286F7A15" w:rsidRDefault="6C1DA596" w14:paraId="40A79994" w14:textId="27BE78C9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86F7A15" w:rsidR="6C1DA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In this resource, you learned that:</w:t>
      </w:r>
    </w:p>
    <w:p w:rsidR="5C28C50B" w:rsidP="286F7A15" w:rsidRDefault="5C28C50B" w14:paraId="4F7E67CC" w14:textId="456F0412">
      <w:pPr>
        <w:pStyle w:val="ListParagraph"/>
        <w:numPr>
          <w:ilvl w:val="0"/>
          <w:numId w:val="11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5C28C5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Weekly planning starts with defining clear outcomes and priorities. </w:t>
      </w:r>
    </w:p>
    <w:p w:rsidR="5C28C50B" w:rsidP="286F7A15" w:rsidRDefault="5C28C50B" w14:paraId="4F982F47" w14:textId="56D49BCA">
      <w:pPr>
        <w:pStyle w:val="ListParagraph"/>
        <w:numPr>
          <w:ilvl w:val="0"/>
          <w:numId w:val="11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5C28C5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Activities should be organized by impact, urgency, and business value. </w:t>
      </w:r>
    </w:p>
    <w:p w:rsidR="5C28C50B" w:rsidP="286F7A15" w:rsidRDefault="5C28C50B" w14:paraId="12C035FE" w14:textId="0AC726A9">
      <w:pPr>
        <w:pStyle w:val="ListParagraph"/>
        <w:numPr>
          <w:ilvl w:val="0"/>
          <w:numId w:val="11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5C28C5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blocks and activity commitments improve execution and consistency. </w:t>
      </w:r>
    </w:p>
    <w:p w:rsidR="5C28C50B" w:rsidP="286F7A15" w:rsidRDefault="5C28C50B" w14:paraId="0ADCFCF6" w14:textId="3F7DD820">
      <w:pPr>
        <w:pStyle w:val="ListParagraph"/>
        <w:numPr>
          <w:ilvl w:val="0"/>
          <w:numId w:val="11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5C28C5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Risk planning helps protect priorities from unexpected disruptions. </w:t>
      </w:r>
    </w:p>
    <w:p w:rsidR="5C28C50B" w:rsidP="286F7A15" w:rsidRDefault="5C28C50B" w14:paraId="47B10BB8" w14:textId="6272592C">
      <w:pPr>
        <w:pStyle w:val="ListParagraph"/>
        <w:numPr>
          <w:ilvl w:val="0"/>
          <w:numId w:val="11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6F7A15" w:rsidR="5C28C5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Regular reflection drives continuous improvement and better performance.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53e2b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736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7BDA"/>
    <w:rsid w:val="00FC693F"/>
    <w:rsid w:val="08B81DED"/>
    <w:rsid w:val="0A87E547"/>
    <w:rsid w:val="0A87E547"/>
    <w:rsid w:val="0BBEFB9A"/>
    <w:rsid w:val="0CEF8D2B"/>
    <w:rsid w:val="0E218D04"/>
    <w:rsid w:val="0F955CDE"/>
    <w:rsid w:val="10FEBC3C"/>
    <w:rsid w:val="138995CA"/>
    <w:rsid w:val="148049F3"/>
    <w:rsid w:val="1827BAF1"/>
    <w:rsid w:val="190A6DEF"/>
    <w:rsid w:val="20B55193"/>
    <w:rsid w:val="20F5D947"/>
    <w:rsid w:val="2188E643"/>
    <w:rsid w:val="2466B4F6"/>
    <w:rsid w:val="261B0648"/>
    <w:rsid w:val="2679131B"/>
    <w:rsid w:val="286F7A15"/>
    <w:rsid w:val="2F457428"/>
    <w:rsid w:val="315738C3"/>
    <w:rsid w:val="31BD3EB3"/>
    <w:rsid w:val="32FFFB4D"/>
    <w:rsid w:val="33C678E4"/>
    <w:rsid w:val="3A571112"/>
    <w:rsid w:val="3E463717"/>
    <w:rsid w:val="42F06B25"/>
    <w:rsid w:val="43F5AC80"/>
    <w:rsid w:val="49E77FD9"/>
    <w:rsid w:val="49EAAD5A"/>
    <w:rsid w:val="4A21988E"/>
    <w:rsid w:val="4AFC8146"/>
    <w:rsid w:val="4B37B9DF"/>
    <w:rsid w:val="5166976E"/>
    <w:rsid w:val="51968F01"/>
    <w:rsid w:val="525BEB9D"/>
    <w:rsid w:val="5910E689"/>
    <w:rsid w:val="5C28C50B"/>
    <w:rsid w:val="5C767E4A"/>
    <w:rsid w:val="5D2275D0"/>
    <w:rsid w:val="5E9092FB"/>
    <w:rsid w:val="60320287"/>
    <w:rsid w:val="62BA3A4A"/>
    <w:rsid w:val="682B34AA"/>
    <w:rsid w:val="6B944369"/>
    <w:rsid w:val="6B944369"/>
    <w:rsid w:val="6C1DA596"/>
    <w:rsid w:val="7146B602"/>
    <w:rsid w:val="760A3403"/>
    <w:rsid w:val="785621CA"/>
    <w:rsid w:val="7AAC7220"/>
    <w:rsid w:val="7C31F2A2"/>
    <w:rsid w:val="7C31F2A2"/>
    <w:rsid w:val="7E6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07F0606-6251-4AE5-94CE-C4670840F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2A0AC1-6951-4534-A136-380EE108C010}"/>
</file>

<file path=customXml/itemProps3.xml><?xml version="1.0" encoding="utf-8"?>
<ds:datastoreItem xmlns:ds="http://schemas.openxmlformats.org/officeDocument/2006/customXml" ds:itemID="{5D79024B-D521-4F38-ADAE-199CF83509C8}"/>
</file>

<file path=customXml/itemProps4.xml><?xml version="1.0" encoding="utf-8"?>
<ds:datastoreItem xmlns:ds="http://schemas.openxmlformats.org/officeDocument/2006/customXml" ds:itemID="{5B8F0D07-A982-4DFF-B4E1-F62333CAE6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Swathisree C P</lastModifiedBy>
  <revision>5</revision>
  <dcterms:created xsi:type="dcterms:W3CDTF">2013-12-23T23:15:00.0000000Z</dcterms:created>
  <dcterms:modified xsi:type="dcterms:W3CDTF">2026-07-15T05:22:00.1056757Z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