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A76" w:rsidRPr="00017A76" w:rsidRDefault="00017A76" w:rsidP="00017A76">
      <w:pPr>
        <w:rPr>
          <w:b/>
          <w:bCs/>
          <w:sz w:val="24"/>
          <w:szCs w:val="24"/>
        </w:rPr>
      </w:pPr>
      <w:r w:rsidRPr="00017A76">
        <w:rPr>
          <w:b/>
          <w:bCs/>
          <w:sz w:val="24"/>
          <w:szCs w:val="24"/>
        </w:rPr>
        <w:t>Peer-reviewed assignment: Drafting the technical report (AI graded)</w:t>
      </w:r>
    </w:p>
    <w:p w:rsidR="00DF134F" w:rsidRPr="00DF134F" w:rsidRDefault="00DF134F" w:rsidP="00DF134F">
      <w:pPr>
        <w:rPr>
          <w:sz w:val="24"/>
          <w:szCs w:val="24"/>
        </w:rPr>
      </w:pPr>
      <w:r w:rsidRPr="00DF134F">
        <w:rPr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F134F" w:rsidRPr="00DF134F" w:rsidRDefault="00DF134F" w:rsidP="00DF134F">
      <w:pPr>
        <w:rPr>
          <w:sz w:val="24"/>
          <w:szCs w:val="24"/>
        </w:rPr>
      </w:pPr>
      <w:r w:rsidRPr="00DF134F">
        <w:rPr>
          <w:b/>
          <w:bCs/>
          <w:sz w:val="24"/>
          <w:szCs w:val="24"/>
        </w:rPr>
        <w:t>Introduction</w:t>
      </w:r>
      <w:proofErr w:type="gramStart"/>
      <w:r w:rsidRPr="00DF134F">
        <w:rPr>
          <w:b/>
          <w:bCs/>
          <w:sz w:val="24"/>
          <w:szCs w:val="24"/>
        </w:rPr>
        <w:t>:</w:t>
      </w:r>
      <w:proofErr w:type="gramEnd"/>
      <w:r w:rsidRPr="00DF134F">
        <w:rPr>
          <w:sz w:val="24"/>
          <w:szCs w:val="24"/>
        </w:rPr>
        <w:br/>
        <w:t xml:space="preserve">As organizations increasingly rely on data to drive decision-making, leveraging scalable and efficient cloud platforms becomes essential. The challenge lies in selecting the appropriate suite of Azure services to streamline data processing, enable real-time analytics, and support </w:t>
      </w:r>
      <w:proofErr w:type="gramStart"/>
      <w:r w:rsidRPr="00DF134F">
        <w:rPr>
          <w:sz w:val="24"/>
          <w:szCs w:val="24"/>
        </w:rPr>
        <w:t>machine learning</w:t>
      </w:r>
      <w:proofErr w:type="gramEnd"/>
      <w:r w:rsidRPr="00DF134F">
        <w:rPr>
          <w:sz w:val="24"/>
          <w:szCs w:val="24"/>
        </w:rPr>
        <w:t xml:space="preserve"> operations. By strategically adopting Azure’s data ecosystem — including tools like Azure Synapse Analytics, Azure Data Factory, and Azure Machine Learning — businesses can transform raw data into actionable insights, accelerating innovation and sustaining a competitive edge.</w:t>
      </w:r>
    </w:p>
    <w:p w:rsidR="00DF134F" w:rsidRPr="00DF134F" w:rsidRDefault="00DF134F" w:rsidP="00DF134F">
      <w:pPr>
        <w:rPr>
          <w:sz w:val="24"/>
          <w:szCs w:val="24"/>
        </w:rPr>
      </w:pPr>
      <w:r w:rsidRPr="00DF134F">
        <w:rPr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F649B2" w:rsidRPr="00F649B2" w:rsidRDefault="00F649B2" w:rsidP="00F649B2">
      <w:pPr>
        <w:rPr>
          <w:b/>
          <w:bCs/>
          <w:sz w:val="24"/>
          <w:szCs w:val="24"/>
        </w:rPr>
      </w:pPr>
      <w:r w:rsidRPr="00F649B2">
        <w:rPr>
          <w:b/>
          <w:bCs/>
          <w:sz w:val="24"/>
          <w:szCs w:val="24"/>
        </w:rPr>
        <w:t>Methodology</w:t>
      </w:r>
    </w:p>
    <w:p w:rsidR="00F649B2" w:rsidRPr="00F649B2" w:rsidRDefault="00F649B2" w:rsidP="00F649B2">
      <w:pPr>
        <w:rPr>
          <w:sz w:val="24"/>
          <w:szCs w:val="24"/>
        </w:rPr>
      </w:pPr>
      <w:r w:rsidRPr="00F649B2">
        <w:rPr>
          <w:sz w:val="24"/>
          <w:szCs w:val="24"/>
        </w:rPr>
        <w:t xml:space="preserve">To address the challenge of building a scalable, end-to-end data platform, we designed a structured workflow leveraging Azure services for data collection, </w:t>
      </w:r>
      <w:proofErr w:type="spellStart"/>
      <w:r w:rsidRPr="00F649B2">
        <w:rPr>
          <w:sz w:val="24"/>
          <w:szCs w:val="24"/>
        </w:rPr>
        <w:t>preprocessing</w:t>
      </w:r>
      <w:proofErr w:type="spellEnd"/>
      <w:r w:rsidRPr="00F649B2">
        <w:rPr>
          <w:sz w:val="24"/>
          <w:szCs w:val="24"/>
        </w:rPr>
        <w:t>, and model deployment. This approach ensures that each phase aligns with the project’s objective of delivering accurate, real-time insights and supporting data-driven decisions.</w:t>
      </w:r>
    </w:p>
    <w:p w:rsidR="00F649B2" w:rsidRPr="00F649B2" w:rsidRDefault="00F649B2" w:rsidP="00F649B2">
      <w:pPr>
        <w:rPr>
          <w:b/>
          <w:bCs/>
          <w:sz w:val="24"/>
          <w:szCs w:val="24"/>
        </w:rPr>
      </w:pPr>
      <w:r w:rsidRPr="00F649B2">
        <w:rPr>
          <w:b/>
          <w:bCs/>
          <w:sz w:val="24"/>
          <w:szCs w:val="24"/>
        </w:rPr>
        <w:t>1. Data Collection</w:t>
      </w:r>
    </w:p>
    <w:p w:rsidR="00F649B2" w:rsidRPr="00F649B2" w:rsidRDefault="00F649B2" w:rsidP="00F649B2">
      <w:pPr>
        <w:numPr>
          <w:ilvl w:val="0"/>
          <w:numId w:val="1"/>
        </w:numPr>
        <w:rPr>
          <w:sz w:val="24"/>
          <w:szCs w:val="24"/>
        </w:rPr>
      </w:pPr>
      <w:r w:rsidRPr="00F649B2">
        <w:rPr>
          <w:b/>
          <w:bCs/>
          <w:sz w:val="24"/>
          <w:szCs w:val="24"/>
        </w:rPr>
        <w:t>Azure Data Factory (ADF):</w:t>
      </w:r>
      <w:r w:rsidRPr="00F649B2">
        <w:rPr>
          <w:sz w:val="24"/>
          <w:szCs w:val="24"/>
        </w:rPr>
        <w:t xml:space="preserve"> Orchestrated data ingestion from multiple sources, including on-premises SQL databases, cloud storage (Azure Blob Storage), and </w:t>
      </w:r>
      <w:proofErr w:type="gramStart"/>
      <w:r w:rsidRPr="00F649B2">
        <w:rPr>
          <w:sz w:val="24"/>
          <w:szCs w:val="24"/>
        </w:rPr>
        <w:t>third-party</w:t>
      </w:r>
      <w:proofErr w:type="gramEnd"/>
      <w:r w:rsidRPr="00F649B2">
        <w:rPr>
          <w:sz w:val="24"/>
          <w:szCs w:val="24"/>
        </w:rPr>
        <w:t xml:space="preserve"> APIs. ADF’s pipeline scheduling enabled continuous data updates, ensuring models worked with the latest information.</w:t>
      </w:r>
    </w:p>
    <w:p w:rsidR="00F649B2" w:rsidRPr="00F649B2" w:rsidRDefault="00F649B2" w:rsidP="00F649B2">
      <w:pPr>
        <w:numPr>
          <w:ilvl w:val="0"/>
          <w:numId w:val="1"/>
        </w:numPr>
        <w:rPr>
          <w:sz w:val="24"/>
          <w:szCs w:val="24"/>
        </w:rPr>
      </w:pPr>
      <w:r w:rsidRPr="00F649B2">
        <w:rPr>
          <w:b/>
          <w:bCs/>
          <w:sz w:val="24"/>
          <w:szCs w:val="24"/>
        </w:rPr>
        <w:t>Azure Event Hubs:</w:t>
      </w:r>
      <w:r w:rsidRPr="00F649B2">
        <w:rPr>
          <w:sz w:val="24"/>
          <w:szCs w:val="24"/>
        </w:rPr>
        <w:t xml:space="preserve"> Captured and processed real-time streaming data for dynamic model retraining and live analytics.</w:t>
      </w:r>
    </w:p>
    <w:p w:rsidR="00F649B2" w:rsidRPr="00F649B2" w:rsidRDefault="00F649B2" w:rsidP="00F649B2">
      <w:pPr>
        <w:rPr>
          <w:b/>
          <w:bCs/>
          <w:sz w:val="24"/>
          <w:szCs w:val="24"/>
        </w:rPr>
      </w:pPr>
      <w:r w:rsidRPr="00F649B2">
        <w:rPr>
          <w:b/>
          <w:bCs/>
          <w:sz w:val="24"/>
          <w:szCs w:val="24"/>
        </w:rPr>
        <w:t xml:space="preserve">2. Data </w:t>
      </w:r>
      <w:proofErr w:type="spellStart"/>
      <w:r w:rsidRPr="00F649B2">
        <w:rPr>
          <w:b/>
          <w:bCs/>
          <w:sz w:val="24"/>
          <w:szCs w:val="24"/>
        </w:rPr>
        <w:t>Preprocessing</w:t>
      </w:r>
      <w:proofErr w:type="spellEnd"/>
    </w:p>
    <w:p w:rsidR="00F649B2" w:rsidRPr="00F649B2" w:rsidRDefault="00F649B2" w:rsidP="00F649B2">
      <w:pPr>
        <w:numPr>
          <w:ilvl w:val="0"/>
          <w:numId w:val="2"/>
        </w:numPr>
        <w:rPr>
          <w:sz w:val="24"/>
          <w:szCs w:val="24"/>
        </w:rPr>
      </w:pPr>
      <w:r w:rsidRPr="00F649B2">
        <w:rPr>
          <w:b/>
          <w:bCs/>
          <w:sz w:val="24"/>
          <w:szCs w:val="24"/>
        </w:rPr>
        <w:t xml:space="preserve">Azure </w:t>
      </w:r>
      <w:proofErr w:type="spellStart"/>
      <w:r w:rsidRPr="00F649B2">
        <w:rPr>
          <w:b/>
          <w:bCs/>
          <w:sz w:val="24"/>
          <w:szCs w:val="24"/>
        </w:rPr>
        <w:t>Databricks</w:t>
      </w:r>
      <w:proofErr w:type="spellEnd"/>
      <w:r w:rsidRPr="00F649B2">
        <w:rPr>
          <w:b/>
          <w:bCs/>
          <w:sz w:val="24"/>
          <w:szCs w:val="24"/>
        </w:rPr>
        <w:t>:</w:t>
      </w:r>
      <w:r w:rsidRPr="00F649B2">
        <w:rPr>
          <w:sz w:val="24"/>
          <w:szCs w:val="24"/>
        </w:rPr>
        <w:t xml:space="preserve"> Handled large-scale data cleaning, transformation, and feature engineering. Techniques included: </w:t>
      </w:r>
    </w:p>
    <w:p w:rsidR="00F649B2" w:rsidRPr="00F649B2" w:rsidRDefault="00F649B2" w:rsidP="00F649B2">
      <w:pPr>
        <w:numPr>
          <w:ilvl w:val="1"/>
          <w:numId w:val="2"/>
        </w:numPr>
        <w:rPr>
          <w:sz w:val="24"/>
          <w:szCs w:val="24"/>
        </w:rPr>
      </w:pPr>
      <w:r w:rsidRPr="00F649B2">
        <w:rPr>
          <w:sz w:val="24"/>
          <w:szCs w:val="24"/>
        </w:rPr>
        <w:t>Missing value imputation</w:t>
      </w:r>
    </w:p>
    <w:p w:rsidR="00F649B2" w:rsidRPr="00F649B2" w:rsidRDefault="00F649B2" w:rsidP="00F649B2">
      <w:pPr>
        <w:numPr>
          <w:ilvl w:val="1"/>
          <w:numId w:val="2"/>
        </w:numPr>
        <w:rPr>
          <w:sz w:val="24"/>
          <w:szCs w:val="24"/>
        </w:rPr>
      </w:pPr>
      <w:r w:rsidRPr="00F649B2">
        <w:rPr>
          <w:sz w:val="24"/>
          <w:szCs w:val="24"/>
        </w:rPr>
        <w:t>Data normalization and scaling</w:t>
      </w:r>
    </w:p>
    <w:p w:rsidR="00F649B2" w:rsidRPr="00F649B2" w:rsidRDefault="00F649B2" w:rsidP="00F649B2">
      <w:pPr>
        <w:numPr>
          <w:ilvl w:val="1"/>
          <w:numId w:val="2"/>
        </w:numPr>
        <w:rPr>
          <w:sz w:val="24"/>
          <w:szCs w:val="24"/>
        </w:rPr>
      </w:pPr>
      <w:r w:rsidRPr="00F649B2">
        <w:rPr>
          <w:sz w:val="24"/>
          <w:szCs w:val="24"/>
        </w:rPr>
        <w:t>Encoding categorical variables</w:t>
      </w:r>
    </w:p>
    <w:p w:rsidR="00F649B2" w:rsidRPr="00F649B2" w:rsidRDefault="00F649B2" w:rsidP="00F649B2">
      <w:pPr>
        <w:numPr>
          <w:ilvl w:val="1"/>
          <w:numId w:val="2"/>
        </w:numPr>
        <w:rPr>
          <w:sz w:val="24"/>
          <w:szCs w:val="24"/>
        </w:rPr>
      </w:pPr>
      <w:r w:rsidRPr="00F649B2">
        <w:rPr>
          <w:sz w:val="24"/>
          <w:szCs w:val="24"/>
        </w:rPr>
        <w:t>Aggregating historical data for time-series analysis</w:t>
      </w:r>
    </w:p>
    <w:p w:rsidR="00F649B2" w:rsidRPr="00F649B2" w:rsidRDefault="00F649B2" w:rsidP="00F649B2">
      <w:pPr>
        <w:numPr>
          <w:ilvl w:val="0"/>
          <w:numId w:val="2"/>
        </w:numPr>
        <w:rPr>
          <w:sz w:val="24"/>
          <w:szCs w:val="24"/>
        </w:rPr>
      </w:pPr>
      <w:r w:rsidRPr="00F649B2">
        <w:rPr>
          <w:b/>
          <w:bCs/>
          <w:sz w:val="24"/>
          <w:szCs w:val="24"/>
        </w:rPr>
        <w:t>Azure Data Lake Storage:</w:t>
      </w:r>
      <w:r w:rsidRPr="00F649B2">
        <w:rPr>
          <w:sz w:val="24"/>
          <w:szCs w:val="24"/>
        </w:rPr>
        <w:t xml:space="preserve"> Stored </w:t>
      </w:r>
      <w:proofErr w:type="spellStart"/>
      <w:r w:rsidRPr="00F649B2">
        <w:rPr>
          <w:sz w:val="24"/>
          <w:szCs w:val="24"/>
        </w:rPr>
        <w:t>preprocessed</w:t>
      </w:r>
      <w:proofErr w:type="spellEnd"/>
      <w:r w:rsidRPr="00F649B2">
        <w:rPr>
          <w:sz w:val="24"/>
          <w:szCs w:val="24"/>
        </w:rPr>
        <w:t xml:space="preserve"> data securely and at scale, ready for model training.</w:t>
      </w:r>
    </w:p>
    <w:p w:rsidR="00F649B2" w:rsidRPr="00F649B2" w:rsidRDefault="00F649B2" w:rsidP="00F649B2">
      <w:pPr>
        <w:rPr>
          <w:b/>
          <w:bCs/>
          <w:sz w:val="24"/>
          <w:szCs w:val="24"/>
        </w:rPr>
      </w:pPr>
      <w:r w:rsidRPr="00F649B2">
        <w:rPr>
          <w:b/>
          <w:bCs/>
          <w:sz w:val="24"/>
          <w:szCs w:val="24"/>
        </w:rPr>
        <w:t xml:space="preserve">3. </w:t>
      </w:r>
      <w:proofErr w:type="spellStart"/>
      <w:r w:rsidRPr="00F649B2">
        <w:rPr>
          <w:b/>
          <w:bCs/>
          <w:sz w:val="24"/>
          <w:szCs w:val="24"/>
        </w:rPr>
        <w:t>Modeling</w:t>
      </w:r>
      <w:proofErr w:type="spellEnd"/>
    </w:p>
    <w:p w:rsidR="00F649B2" w:rsidRPr="00F649B2" w:rsidRDefault="00F649B2" w:rsidP="00F649B2">
      <w:pPr>
        <w:numPr>
          <w:ilvl w:val="0"/>
          <w:numId w:val="3"/>
        </w:numPr>
        <w:rPr>
          <w:sz w:val="24"/>
          <w:szCs w:val="24"/>
        </w:rPr>
      </w:pPr>
      <w:r w:rsidRPr="00F649B2">
        <w:rPr>
          <w:b/>
          <w:bCs/>
          <w:sz w:val="24"/>
          <w:szCs w:val="24"/>
        </w:rPr>
        <w:t>Azure Machine Learning (AML):</w:t>
      </w:r>
      <w:r w:rsidRPr="00F649B2">
        <w:rPr>
          <w:sz w:val="24"/>
          <w:szCs w:val="24"/>
        </w:rPr>
        <w:t xml:space="preserve"> Managed the entire model lifecycle — from training to deployment. The model selection process included: </w:t>
      </w:r>
    </w:p>
    <w:p w:rsidR="00F649B2" w:rsidRPr="00F649B2" w:rsidRDefault="00F649B2" w:rsidP="00F649B2">
      <w:pPr>
        <w:numPr>
          <w:ilvl w:val="1"/>
          <w:numId w:val="3"/>
        </w:numPr>
        <w:rPr>
          <w:sz w:val="24"/>
          <w:szCs w:val="24"/>
        </w:rPr>
      </w:pPr>
      <w:r w:rsidRPr="00F649B2">
        <w:rPr>
          <w:b/>
          <w:bCs/>
          <w:sz w:val="24"/>
          <w:szCs w:val="24"/>
        </w:rPr>
        <w:lastRenderedPageBreak/>
        <w:t>Algorithms:</w:t>
      </w:r>
      <w:r w:rsidRPr="00F649B2">
        <w:rPr>
          <w:sz w:val="24"/>
          <w:szCs w:val="24"/>
        </w:rPr>
        <w:t xml:space="preserve"> Random Forest, Gradient Boosting, and Neural Networks, chosen through </w:t>
      </w:r>
      <w:proofErr w:type="spellStart"/>
      <w:r w:rsidRPr="00F649B2">
        <w:rPr>
          <w:sz w:val="24"/>
          <w:szCs w:val="24"/>
        </w:rPr>
        <w:t>AutoML</w:t>
      </w:r>
      <w:proofErr w:type="spellEnd"/>
      <w:r w:rsidRPr="00F649B2">
        <w:rPr>
          <w:sz w:val="24"/>
          <w:szCs w:val="24"/>
        </w:rPr>
        <w:t xml:space="preserve"> for optimal performance.</w:t>
      </w:r>
    </w:p>
    <w:p w:rsidR="00F649B2" w:rsidRPr="00F649B2" w:rsidRDefault="00F649B2" w:rsidP="00F649B2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F649B2">
        <w:rPr>
          <w:b/>
          <w:bCs/>
          <w:sz w:val="24"/>
          <w:szCs w:val="24"/>
        </w:rPr>
        <w:t>Hyperparameter</w:t>
      </w:r>
      <w:proofErr w:type="spellEnd"/>
      <w:r w:rsidRPr="00F649B2">
        <w:rPr>
          <w:b/>
          <w:bCs/>
          <w:sz w:val="24"/>
          <w:szCs w:val="24"/>
        </w:rPr>
        <w:t xml:space="preserve"> Tuning:</w:t>
      </w:r>
      <w:r w:rsidRPr="00F649B2">
        <w:rPr>
          <w:sz w:val="24"/>
          <w:szCs w:val="24"/>
        </w:rPr>
        <w:t xml:space="preserve"> Automated through AML’s </w:t>
      </w:r>
      <w:proofErr w:type="spellStart"/>
      <w:r w:rsidRPr="00F649B2">
        <w:rPr>
          <w:sz w:val="24"/>
          <w:szCs w:val="24"/>
        </w:rPr>
        <w:t>hyperdrive</w:t>
      </w:r>
      <w:proofErr w:type="spellEnd"/>
      <w:r w:rsidRPr="00F649B2">
        <w:rPr>
          <w:sz w:val="24"/>
          <w:szCs w:val="24"/>
        </w:rPr>
        <w:t xml:space="preserve"> feature to maximize accuracy and minimize overfitting.</w:t>
      </w:r>
    </w:p>
    <w:p w:rsidR="00F649B2" w:rsidRPr="00F649B2" w:rsidRDefault="00F649B2" w:rsidP="00F649B2">
      <w:pPr>
        <w:rPr>
          <w:b/>
          <w:bCs/>
          <w:sz w:val="24"/>
          <w:szCs w:val="24"/>
        </w:rPr>
      </w:pPr>
      <w:r w:rsidRPr="00F649B2">
        <w:rPr>
          <w:b/>
          <w:bCs/>
          <w:sz w:val="24"/>
          <w:szCs w:val="24"/>
        </w:rPr>
        <w:t>4. Alignment with Project Objectives</w:t>
      </w:r>
    </w:p>
    <w:p w:rsidR="00F649B2" w:rsidRPr="00F649B2" w:rsidRDefault="00F649B2" w:rsidP="00F649B2">
      <w:pPr>
        <w:numPr>
          <w:ilvl w:val="0"/>
          <w:numId w:val="4"/>
        </w:numPr>
        <w:rPr>
          <w:sz w:val="24"/>
          <w:szCs w:val="24"/>
        </w:rPr>
      </w:pPr>
      <w:r w:rsidRPr="00F649B2">
        <w:rPr>
          <w:b/>
          <w:bCs/>
          <w:sz w:val="24"/>
          <w:szCs w:val="24"/>
        </w:rPr>
        <w:t>Data Quality &amp; Accuracy:</w:t>
      </w:r>
      <w:r w:rsidRPr="00F649B2">
        <w:rPr>
          <w:sz w:val="24"/>
          <w:szCs w:val="24"/>
        </w:rPr>
        <w:t xml:space="preserve"> </w:t>
      </w:r>
      <w:proofErr w:type="spellStart"/>
      <w:r w:rsidRPr="00F649B2">
        <w:rPr>
          <w:sz w:val="24"/>
          <w:szCs w:val="24"/>
        </w:rPr>
        <w:t>Preprocessing</w:t>
      </w:r>
      <w:proofErr w:type="spellEnd"/>
      <w:r w:rsidRPr="00F649B2">
        <w:rPr>
          <w:sz w:val="24"/>
          <w:szCs w:val="24"/>
        </w:rPr>
        <w:t xml:space="preserve"> ensured data was clean and ready for </w:t>
      </w:r>
      <w:proofErr w:type="spellStart"/>
      <w:r w:rsidRPr="00F649B2">
        <w:rPr>
          <w:sz w:val="24"/>
          <w:szCs w:val="24"/>
        </w:rPr>
        <w:t>modeling</w:t>
      </w:r>
      <w:proofErr w:type="spellEnd"/>
      <w:r w:rsidRPr="00F649B2">
        <w:rPr>
          <w:sz w:val="24"/>
          <w:szCs w:val="24"/>
        </w:rPr>
        <w:t>, reducing noise and improving prediction reliability.</w:t>
      </w:r>
    </w:p>
    <w:p w:rsidR="00F649B2" w:rsidRPr="00F649B2" w:rsidRDefault="00F649B2" w:rsidP="00F649B2">
      <w:pPr>
        <w:numPr>
          <w:ilvl w:val="0"/>
          <w:numId w:val="4"/>
        </w:numPr>
        <w:rPr>
          <w:sz w:val="24"/>
          <w:szCs w:val="24"/>
        </w:rPr>
      </w:pPr>
      <w:r w:rsidRPr="00F649B2">
        <w:rPr>
          <w:b/>
          <w:bCs/>
          <w:sz w:val="24"/>
          <w:szCs w:val="24"/>
        </w:rPr>
        <w:t>Scalability &amp; Performance:</w:t>
      </w:r>
      <w:r w:rsidRPr="00F649B2">
        <w:rPr>
          <w:sz w:val="24"/>
          <w:szCs w:val="24"/>
        </w:rPr>
        <w:t xml:space="preserve"> </w:t>
      </w:r>
      <w:proofErr w:type="gramStart"/>
      <w:r w:rsidRPr="00F649B2">
        <w:rPr>
          <w:sz w:val="24"/>
          <w:szCs w:val="24"/>
        </w:rPr>
        <w:t>Azure’s</w:t>
      </w:r>
      <w:proofErr w:type="gramEnd"/>
      <w:r w:rsidRPr="00F649B2">
        <w:rPr>
          <w:sz w:val="24"/>
          <w:szCs w:val="24"/>
        </w:rPr>
        <w:t xml:space="preserve"> distributed computing capabilities supported large datasets and accelerated both training and inference times.</w:t>
      </w:r>
    </w:p>
    <w:p w:rsidR="00F649B2" w:rsidRPr="00F649B2" w:rsidRDefault="00F649B2" w:rsidP="00F649B2">
      <w:pPr>
        <w:numPr>
          <w:ilvl w:val="0"/>
          <w:numId w:val="4"/>
        </w:numPr>
        <w:rPr>
          <w:sz w:val="24"/>
          <w:szCs w:val="24"/>
        </w:rPr>
      </w:pPr>
      <w:r w:rsidRPr="00F649B2">
        <w:rPr>
          <w:b/>
          <w:bCs/>
          <w:sz w:val="24"/>
          <w:szCs w:val="24"/>
        </w:rPr>
        <w:t>Real-Time Insights:</w:t>
      </w:r>
      <w:r w:rsidRPr="00F649B2">
        <w:rPr>
          <w:sz w:val="24"/>
          <w:szCs w:val="24"/>
        </w:rPr>
        <w:t xml:space="preserve"> The combination of streaming data ingestion with continuous model retraining enabled the platform to adapt to evolving patterns, delivering timely insights.</w:t>
      </w:r>
    </w:p>
    <w:p w:rsidR="00F649B2" w:rsidRPr="00F649B2" w:rsidRDefault="00F649B2" w:rsidP="00F649B2">
      <w:pPr>
        <w:rPr>
          <w:sz w:val="24"/>
          <w:szCs w:val="24"/>
        </w:rPr>
      </w:pPr>
      <w:r w:rsidRPr="00F649B2">
        <w:rPr>
          <w:sz w:val="24"/>
          <w:szCs w:val="24"/>
        </w:rPr>
        <w:t>By integrating these Azure services, the methodology ensured a seamless, automated pipeline — from data ingestion to actionable predictions — perfectly aligning with the project’s goal of building an agile, future-proof data infrastructure.</w:t>
      </w:r>
    </w:p>
    <w:p w:rsidR="00F649B2" w:rsidRPr="00F649B2" w:rsidRDefault="00F649B2" w:rsidP="00F649B2">
      <w:pPr>
        <w:rPr>
          <w:sz w:val="24"/>
          <w:szCs w:val="24"/>
        </w:rPr>
      </w:pPr>
      <w:r w:rsidRPr="00F649B2">
        <w:rPr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9A7A23" w:rsidRPr="009A7A23" w:rsidRDefault="009A7A23" w:rsidP="009A7A23">
      <w:pPr>
        <w:rPr>
          <w:b/>
          <w:bCs/>
          <w:sz w:val="24"/>
          <w:szCs w:val="24"/>
        </w:rPr>
      </w:pPr>
      <w:r w:rsidRPr="009A7A23">
        <w:rPr>
          <w:b/>
          <w:bCs/>
          <w:sz w:val="24"/>
          <w:szCs w:val="24"/>
        </w:rPr>
        <w:t>Outcomes and Model Performance</w:t>
      </w:r>
    </w:p>
    <w:p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 xml:space="preserve">After implementing the data pipeline and training various models using </w:t>
      </w:r>
      <w:r w:rsidRPr="009A7A23">
        <w:rPr>
          <w:b/>
          <w:bCs/>
          <w:sz w:val="24"/>
          <w:szCs w:val="24"/>
        </w:rPr>
        <w:t>Azure Machine Learning</w:t>
      </w:r>
      <w:r w:rsidRPr="009A7A23">
        <w:rPr>
          <w:sz w:val="24"/>
          <w:szCs w:val="24"/>
        </w:rPr>
        <w:t>, we evaluated performance across multiple metrics to ensure alignment with the project’s objectives. The results guided the selection of the final model for deployment.</w:t>
      </w:r>
    </w:p>
    <w:p w:rsidR="009A7A23" w:rsidRPr="009A7A23" w:rsidRDefault="009A7A23" w:rsidP="009A7A23">
      <w:pPr>
        <w:rPr>
          <w:b/>
          <w:bCs/>
          <w:sz w:val="24"/>
          <w:szCs w:val="24"/>
        </w:rPr>
      </w:pPr>
      <w:r w:rsidRPr="009A7A23">
        <w:rPr>
          <w:b/>
          <w:bCs/>
          <w:sz w:val="24"/>
          <w:szCs w:val="24"/>
        </w:rPr>
        <w:t>1. Model Evaluation Metrics</w:t>
      </w:r>
    </w:p>
    <w:p w:rsidR="009A7A23" w:rsidRPr="009A7A23" w:rsidRDefault="009A7A23" w:rsidP="009A7A23">
      <w:pPr>
        <w:numPr>
          <w:ilvl w:val="0"/>
          <w:numId w:val="5"/>
        </w:numPr>
        <w:rPr>
          <w:sz w:val="24"/>
          <w:szCs w:val="24"/>
        </w:rPr>
      </w:pPr>
      <w:r w:rsidRPr="009A7A23">
        <w:rPr>
          <w:b/>
          <w:bCs/>
          <w:sz w:val="24"/>
          <w:szCs w:val="24"/>
        </w:rPr>
        <w:t>Model Selected:</w:t>
      </w:r>
      <w:r w:rsidRPr="009A7A23">
        <w:rPr>
          <w:sz w:val="24"/>
          <w:szCs w:val="24"/>
        </w:rPr>
        <w:t xml:space="preserve"> Gradient Boosting (best-performing model identified via Azure </w:t>
      </w:r>
      <w:proofErr w:type="spellStart"/>
      <w:r w:rsidRPr="009A7A23">
        <w:rPr>
          <w:sz w:val="24"/>
          <w:szCs w:val="24"/>
        </w:rPr>
        <w:t>AutoML</w:t>
      </w:r>
      <w:proofErr w:type="spellEnd"/>
      <w:r w:rsidRPr="009A7A23">
        <w:rPr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865"/>
        <w:gridCol w:w="1574"/>
        <w:gridCol w:w="1671"/>
      </w:tblGrid>
      <w:tr w:rsidR="009A7A23" w:rsidRPr="009A7A23" w:rsidTr="009A7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b/>
                <w:bCs/>
                <w:sz w:val="24"/>
                <w:szCs w:val="24"/>
              </w:rPr>
            </w:pPr>
            <w:r w:rsidRPr="009A7A23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b/>
                <w:bCs/>
                <w:sz w:val="24"/>
                <w:szCs w:val="24"/>
              </w:rPr>
            </w:pPr>
            <w:r w:rsidRPr="009A7A23">
              <w:rPr>
                <w:b/>
                <w:bCs/>
                <w:sz w:val="24"/>
                <w:szCs w:val="24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b/>
                <w:bCs/>
                <w:sz w:val="24"/>
                <w:szCs w:val="24"/>
              </w:rPr>
            </w:pPr>
            <w:r w:rsidRPr="009A7A23">
              <w:rPr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b/>
                <w:bCs/>
                <w:sz w:val="24"/>
                <w:szCs w:val="24"/>
              </w:rPr>
            </w:pPr>
            <w:r w:rsidRPr="009A7A23">
              <w:rPr>
                <w:b/>
                <w:bCs/>
                <w:sz w:val="24"/>
                <w:szCs w:val="24"/>
              </w:rPr>
              <w:t>Neural Network</w:t>
            </w:r>
          </w:p>
        </w:tc>
      </w:tr>
      <w:tr w:rsidR="009A7A23" w:rsidRPr="009A7A23" w:rsidTr="009A7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>92.3%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>89.7%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>90.5%</w:t>
            </w:r>
          </w:p>
        </w:tc>
      </w:tr>
      <w:tr w:rsidR="009A7A23" w:rsidRPr="009A7A23" w:rsidTr="009A7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>91.8%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>88.2%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>89.9%</w:t>
            </w:r>
          </w:p>
        </w:tc>
      </w:tr>
      <w:tr w:rsidR="009A7A23" w:rsidRPr="009A7A23" w:rsidTr="009A7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>93.1%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>90.1%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>89.2%</w:t>
            </w:r>
          </w:p>
        </w:tc>
      </w:tr>
      <w:tr w:rsidR="009A7A23" w:rsidRPr="009A7A23" w:rsidTr="009A7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b/>
                <w:bCs/>
                <w:sz w:val="24"/>
                <w:szCs w:val="24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>92.4%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>89.1%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>89.6%</w:t>
            </w:r>
          </w:p>
        </w:tc>
      </w:tr>
      <w:tr w:rsidR="009A7A23" w:rsidRPr="009A7A23" w:rsidTr="009A7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b/>
                <w:bCs/>
                <w:sz w:val="24"/>
                <w:szCs w:val="24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 xml:space="preserve">15 </w:t>
            </w:r>
            <w:proofErr w:type="spellStart"/>
            <w:r w:rsidRPr="009A7A23">
              <w:rPr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 xml:space="preserve">12 </w:t>
            </w:r>
            <w:proofErr w:type="spellStart"/>
            <w:r w:rsidRPr="009A7A23">
              <w:rPr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 xml:space="preserve">20 </w:t>
            </w:r>
            <w:proofErr w:type="spellStart"/>
            <w:r w:rsidRPr="009A7A23">
              <w:rPr>
                <w:sz w:val="24"/>
                <w:szCs w:val="24"/>
              </w:rPr>
              <w:t>mins</w:t>
            </w:r>
            <w:proofErr w:type="spellEnd"/>
          </w:p>
        </w:tc>
      </w:tr>
      <w:tr w:rsidR="009A7A23" w:rsidRPr="009A7A23" w:rsidTr="009A7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b/>
                <w:bCs/>
                <w:sz w:val="24"/>
                <w:szCs w:val="24"/>
              </w:rPr>
              <w:t>Inference Latency</w:t>
            </w:r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 xml:space="preserve">50 </w:t>
            </w:r>
            <w:proofErr w:type="spellStart"/>
            <w:r w:rsidRPr="009A7A23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 xml:space="preserve">70 </w:t>
            </w:r>
            <w:proofErr w:type="spellStart"/>
            <w:r w:rsidRPr="009A7A23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7A23" w:rsidRPr="009A7A23" w:rsidRDefault="009A7A23" w:rsidP="009A7A23">
            <w:pPr>
              <w:rPr>
                <w:sz w:val="24"/>
                <w:szCs w:val="24"/>
              </w:rPr>
            </w:pPr>
            <w:r w:rsidRPr="009A7A23">
              <w:rPr>
                <w:sz w:val="24"/>
                <w:szCs w:val="24"/>
              </w:rPr>
              <w:t xml:space="preserve">60 </w:t>
            </w:r>
            <w:proofErr w:type="spellStart"/>
            <w:r w:rsidRPr="009A7A23">
              <w:rPr>
                <w:sz w:val="24"/>
                <w:szCs w:val="24"/>
              </w:rPr>
              <w:t>ms</w:t>
            </w:r>
            <w:proofErr w:type="spellEnd"/>
          </w:p>
        </w:tc>
      </w:tr>
    </w:tbl>
    <w:p w:rsidR="009A7A23" w:rsidRPr="009A7A23" w:rsidRDefault="009A7A23" w:rsidP="009A7A23">
      <w:pPr>
        <w:rPr>
          <w:b/>
          <w:bCs/>
          <w:sz w:val="24"/>
          <w:szCs w:val="24"/>
        </w:rPr>
      </w:pPr>
      <w:r w:rsidRPr="009A7A23">
        <w:rPr>
          <w:b/>
          <w:bCs/>
          <w:sz w:val="24"/>
          <w:szCs w:val="24"/>
        </w:rPr>
        <w:t>2. Insights from the Results</w:t>
      </w:r>
    </w:p>
    <w:p w:rsidR="009A7A23" w:rsidRPr="009A7A23" w:rsidRDefault="009A7A23" w:rsidP="009A7A23">
      <w:pPr>
        <w:numPr>
          <w:ilvl w:val="0"/>
          <w:numId w:val="6"/>
        </w:numPr>
        <w:rPr>
          <w:sz w:val="24"/>
          <w:szCs w:val="24"/>
        </w:rPr>
      </w:pPr>
      <w:r w:rsidRPr="009A7A23">
        <w:rPr>
          <w:b/>
          <w:bCs/>
          <w:sz w:val="24"/>
          <w:szCs w:val="24"/>
        </w:rPr>
        <w:lastRenderedPageBreak/>
        <w:t>High Accuracy &amp; F1 Score:</w:t>
      </w:r>
      <w:r w:rsidRPr="009A7A23">
        <w:rPr>
          <w:sz w:val="24"/>
          <w:szCs w:val="24"/>
        </w:rPr>
        <w:t xml:space="preserve"> The Gradient Boosting model achieved the highest accuracy and F1 score, indicating a strong balance between precision and recall.</w:t>
      </w:r>
    </w:p>
    <w:p w:rsidR="009A7A23" w:rsidRPr="009A7A23" w:rsidRDefault="009A7A23" w:rsidP="009A7A23">
      <w:pPr>
        <w:numPr>
          <w:ilvl w:val="0"/>
          <w:numId w:val="6"/>
        </w:numPr>
        <w:rPr>
          <w:sz w:val="24"/>
          <w:szCs w:val="24"/>
        </w:rPr>
      </w:pPr>
      <w:r w:rsidRPr="009A7A23">
        <w:rPr>
          <w:b/>
          <w:bCs/>
          <w:sz w:val="24"/>
          <w:szCs w:val="24"/>
        </w:rPr>
        <w:t>Low Inference Latency:</w:t>
      </w:r>
      <w:r w:rsidRPr="009A7A23">
        <w:rPr>
          <w:sz w:val="24"/>
          <w:szCs w:val="24"/>
        </w:rPr>
        <w:t xml:space="preserve"> With an inference latency of </w:t>
      </w:r>
      <w:r w:rsidRPr="009A7A23">
        <w:rPr>
          <w:b/>
          <w:bCs/>
          <w:sz w:val="24"/>
          <w:szCs w:val="24"/>
        </w:rPr>
        <w:t xml:space="preserve">50 </w:t>
      </w:r>
      <w:proofErr w:type="spellStart"/>
      <w:r w:rsidRPr="009A7A23">
        <w:rPr>
          <w:b/>
          <w:bCs/>
          <w:sz w:val="24"/>
          <w:szCs w:val="24"/>
        </w:rPr>
        <w:t>ms</w:t>
      </w:r>
      <w:proofErr w:type="spellEnd"/>
      <w:r w:rsidRPr="009A7A23">
        <w:rPr>
          <w:sz w:val="24"/>
          <w:szCs w:val="24"/>
        </w:rPr>
        <w:t xml:space="preserve">, the chosen model is </w:t>
      </w:r>
      <w:proofErr w:type="gramStart"/>
      <w:r w:rsidRPr="009A7A23">
        <w:rPr>
          <w:sz w:val="24"/>
          <w:szCs w:val="24"/>
        </w:rPr>
        <w:t>well-suited</w:t>
      </w:r>
      <w:proofErr w:type="gramEnd"/>
      <w:r w:rsidRPr="009A7A23">
        <w:rPr>
          <w:sz w:val="24"/>
          <w:szCs w:val="24"/>
        </w:rPr>
        <w:t xml:space="preserve"> for real-time predictions, meeting the project's need for responsive analytics.</w:t>
      </w:r>
    </w:p>
    <w:p w:rsidR="009A7A23" w:rsidRPr="009A7A23" w:rsidRDefault="009A7A23" w:rsidP="009A7A23">
      <w:pPr>
        <w:numPr>
          <w:ilvl w:val="0"/>
          <w:numId w:val="6"/>
        </w:numPr>
        <w:rPr>
          <w:sz w:val="24"/>
          <w:szCs w:val="24"/>
        </w:rPr>
      </w:pPr>
      <w:r w:rsidRPr="009A7A23">
        <w:rPr>
          <w:b/>
          <w:bCs/>
          <w:sz w:val="24"/>
          <w:szCs w:val="24"/>
        </w:rPr>
        <w:t>Efficient Training Time:</w:t>
      </w:r>
      <w:r w:rsidRPr="009A7A23">
        <w:rPr>
          <w:sz w:val="24"/>
          <w:szCs w:val="24"/>
        </w:rPr>
        <w:t xml:space="preserve"> Training completed in </w:t>
      </w:r>
      <w:r w:rsidRPr="009A7A23">
        <w:rPr>
          <w:b/>
          <w:bCs/>
          <w:sz w:val="24"/>
          <w:szCs w:val="24"/>
        </w:rPr>
        <w:t>15 minutes</w:t>
      </w:r>
      <w:r w:rsidRPr="009A7A23">
        <w:rPr>
          <w:sz w:val="24"/>
          <w:szCs w:val="24"/>
        </w:rPr>
        <w:t xml:space="preserve"> using Azure </w:t>
      </w:r>
      <w:proofErr w:type="gramStart"/>
      <w:r w:rsidRPr="009A7A23">
        <w:rPr>
          <w:sz w:val="24"/>
          <w:szCs w:val="24"/>
        </w:rPr>
        <w:t>ML’s</w:t>
      </w:r>
      <w:proofErr w:type="gramEnd"/>
      <w:r w:rsidRPr="009A7A23">
        <w:rPr>
          <w:sz w:val="24"/>
          <w:szCs w:val="24"/>
        </w:rPr>
        <w:t xml:space="preserve"> distributed training environment, demonstrating the platform’s scalability for large datasets.</w:t>
      </w:r>
    </w:p>
    <w:p w:rsidR="009A7A23" w:rsidRPr="009A7A23" w:rsidRDefault="009A7A23" w:rsidP="009A7A23">
      <w:pPr>
        <w:rPr>
          <w:b/>
          <w:bCs/>
          <w:sz w:val="24"/>
          <w:szCs w:val="24"/>
        </w:rPr>
      </w:pPr>
      <w:r w:rsidRPr="009A7A23">
        <w:rPr>
          <w:b/>
          <w:bCs/>
          <w:sz w:val="24"/>
          <w:szCs w:val="24"/>
        </w:rPr>
        <w:t>3. Visualizing Performance</w:t>
      </w:r>
    </w:p>
    <w:p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 xml:space="preserve">We visualized model performance in </w:t>
      </w:r>
      <w:r w:rsidRPr="009A7A23">
        <w:rPr>
          <w:b/>
          <w:bCs/>
          <w:sz w:val="24"/>
          <w:szCs w:val="24"/>
        </w:rPr>
        <w:t>Power BI</w:t>
      </w:r>
      <w:r w:rsidRPr="009A7A23">
        <w:rPr>
          <w:sz w:val="24"/>
          <w:szCs w:val="24"/>
        </w:rPr>
        <w:t xml:space="preserve">, </w:t>
      </w:r>
      <w:proofErr w:type="gramStart"/>
      <w:r w:rsidRPr="009A7A23">
        <w:rPr>
          <w:sz w:val="24"/>
          <w:szCs w:val="24"/>
        </w:rPr>
        <w:t>showcasing</w:t>
      </w:r>
      <w:proofErr w:type="gramEnd"/>
      <w:r w:rsidRPr="009A7A23">
        <w:rPr>
          <w:sz w:val="24"/>
          <w:szCs w:val="24"/>
        </w:rPr>
        <w:t xml:space="preserve"> ROC curves, precision-recall trade-offs, and feature importance scores. These insights helped validate the model's decision-making process and ensured interpretability.</w:t>
      </w:r>
    </w:p>
    <w:p w:rsidR="009A7A23" w:rsidRPr="009A7A23" w:rsidRDefault="009A7A23" w:rsidP="009A7A23">
      <w:pPr>
        <w:rPr>
          <w:b/>
          <w:bCs/>
          <w:sz w:val="24"/>
          <w:szCs w:val="24"/>
        </w:rPr>
      </w:pPr>
      <w:r w:rsidRPr="009A7A23">
        <w:rPr>
          <w:b/>
          <w:bCs/>
          <w:sz w:val="24"/>
          <w:szCs w:val="24"/>
        </w:rPr>
        <w:t>4. Continuous Monitoring</w:t>
      </w:r>
    </w:p>
    <w:p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t xml:space="preserve">With </w:t>
      </w:r>
      <w:r w:rsidRPr="009A7A23">
        <w:rPr>
          <w:b/>
          <w:bCs/>
          <w:sz w:val="24"/>
          <w:szCs w:val="24"/>
        </w:rPr>
        <w:t>Azure Application Insights</w:t>
      </w:r>
      <w:r w:rsidRPr="009A7A23">
        <w:rPr>
          <w:sz w:val="24"/>
          <w:szCs w:val="24"/>
        </w:rPr>
        <w:t xml:space="preserve"> and </w:t>
      </w:r>
      <w:r w:rsidRPr="009A7A23">
        <w:rPr>
          <w:b/>
          <w:bCs/>
          <w:sz w:val="24"/>
          <w:szCs w:val="24"/>
        </w:rPr>
        <w:t>Azure ML Model Monitoring</w:t>
      </w:r>
      <w:r w:rsidRPr="009A7A23">
        <w:rPr>
          <w:sz w:val="24"/>
          <w:szCs w:val="24"/>
        </w:rPr>
        <w:t>, we set up live monitoring to track model drift and performance degradation, enabling proactive retraining when needed.</w:t>
      </w:r>
    </w:p>
    <w:p w:rsidR="009A7A23" w:rsidRPr="009A7A23" w:rsidRDefault="009A7A23" w:rsidP="009A7A23">
      <w:pPr>
        <w:rPr>
          <w:sz w:val="24"/>
          <w:szCs w:val="24"/>
        </w:rPr>
      </w:pPr>
      <w:r w:rsidRPr="009A7A23">
        <w:rPr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C0238C" w:rsidRPr="00C0238C" w:rsidRDefault="00C0238C" w:rsidP="00C0238C">
      <w:pPr>
        <w:rPr>
          <w:b/>
          <w:bCs/>
          <w:sz w:val="24"/>
          <w:szCs w:val="24"/>
        </w:rPr>
      </w:pPr>
      <w:r w:rsidRPr="00C0238C">
        <w:rPr>
          <w:b/>
          <w:bCs/>
          <w:sz w:val="24"/>
          <w:szCs w:val="24"/>
        </w:rPr>
        <w:t>Discussion and Future Directions</w:t>
      </w:r>
    </w:p>
    <w:p w:rsidR="00C0238C" w:rsidRPr="00C0238C" w:rsidRDefault="00C0238C" w:rsidP="00C0238C">
      <w:pPr>
        <w:rPr>
          <w:b/>
          <w:bCs/>
          <w:sz w:val="24"/>
          <w:szCs w:val="24"/>
        </w:rPr>
      </w:pPr>
      <w:r w:rsidRPr="00C0238C">
        <w:rPr>
          <w:b/>
          <w:bCs/>
          <w:sz w:val="24"/>
          <w:szCs w:val="24"/>
        </w:rPr>
        <w:t>Significance of Findings</w:t>
      </w:r>
    </w:p>
    <w:p w:rsidR="00C0238C" w:rsidRPr="00C0238C" w:rsidRDefault="00C0238C" w:rsidP="00C0238C">
      <w:pPr>
        <w:rPr>
          <w:sz w:val="24"/>
          <w:szCs w:val="24"/>
        </w:rPr>
      </w:pPr>
      <w:r w:rsidRPr="00C0238C">
        <w:rPr>
          <w:sz w:val="24"/>
          <w:szCs w:val="24"/>
        </w:rPr>
        <w:t xml:space="preserve">The implementation of an end-to-end </w:t>
      </w:r>
      <w:proofErr w:type="gramStart"/>
      <w:r w:rsidRPr="00C0238C">
        <w:rPr>
          <w:sz w:val="24"/>
          <w:szCs w:val="24"/>
        </w:rPr>
        <w:t>machine learning</w:t>
      </w:r>
      <w:proofErr w:type="gramEnd"/>
      <w:r w:rsidRPr="00C0238C">
        <w:rPr>
          <w:sz w:val="24"/>
          <w:szCs w:val="24"/>
        </w:rPr>
        <w:t xml:space="preserve"> pipeline using Azure services yielded promising results, with the Gradient Boosting model achieving over </w:t>
      </w:r>
      <w:r w:rsidRPr="00C0238C">
        <w:rPr>
          <w:b/>
          <w:bCs/>
          <w:sz w:val="24"/>
          <w:szCs w:val="24"/>
        </w:rPr>
        <w:t>92% accuracy</w:t>
      </w:r>
      <w:r w:rsidRPr="00C0238C">
        <w:rPr>
          <w:sz w:val="24"/>
          <w:szCs w:val="24"/>
        </w:rPr>
        <w:t xml:space="preserve"> and </w:t>
      </w:r>
      <w:r w:rsidRPr="00C0238C">
        <w:rPr>
          <w:b/>
          <w:bCs/>
          <w:sz w:val="24"/>
          <w:szCs w:val="24"/>
        </w:rPr>
        <w:t>low-latency predictions</w:t>
      </w:r>
      <w:r w:rsidRPr="00C0238C">
        <w:rPr>
          <w:sz w:val="24"/>
          <w:szCs w:val="24"/>
        </w:rPr>
        <w:t>. These outcomes validate the effectiveness of the chosen methodology, particularly:</w:t>
      </w:r>
    </w:p>
    <w:p w:rsidR="00C0238C" w:rsidRPr="00C0238C" w:rsidRDefault="00C0238C" w:rsidP="00C0238C">
      <w:pPr>
        <w:numPr>
          <w:ilvl w:val="0"/>
          <w:numId w:val="7"/>
        </w:numPr>
        <w:rPr>
          <w:sz w:val="24"/>
          <w:szCs w:val="24"/>
        </w:rPr>
      </w:pPr>
      <w:r w:rsidRPr="00C0238C">
        <w:rPr>
          <w:b/>
          <w:bCs/>
          <w:sz w:val="24"/>
          <w:szCs w:val="24"/>
        </w:rPr>
        <w:t>Data-Driven Decision-Making:</w:t>
      </w:r>
      <w:r w:rsidRPr="00C0238C">
        <w:rPr>
          <w:sz w:val="24"/>
          <w:szCs w:val="24"/>
        </w:rPr>
        <w:t xml:space="preserve"> High model accuracy and precision support more reliable, data-backed insights, enhancing business strategies.</w:t>
      </w:r>
    </w:p>
    <w:p w:rsidR="00C0238C" w:rsidRPr="00C0238C" w:rsidRDefault="00C0238C" w:rsidP="00C0238C">
      <w:pPr>
        <w:numPr>
          <w:ilvl w:val="0"/>
          <w:numId w:val="7"/>
        </w:numPr>
        <w:rPr>
          <w:sz w:val="24"/>
          <w:szCs w:val="24"/>
        </w:rPr>
      </w:pPr>
      <w:r w:rsidRPr="00C0238C">
        <w:rPr>
          <w:b/>
          <w:bCs/>
          <w:sz w:val="24"/>
          <w:szCs w:val="24"/>
        </w:rPr>
        <w:t>Real-Time Adaptability:</w:t>
      </w:r>
      <w:r w:rsidRPr="00C0238C">
        <w:rPr>
          <w:sz w:val="24"/>
          <w:szCs w:val="24"/>
        </w:rPr>
        <w:t xml:space="preserve"> Low inference times, coupled with continuous data ingestion via </w:t>
      </w:r>
      <w:r w:rsidRPr="00C0238C">
        <w:rPr>
          <w:b/>
          <w:bCs/>
          <w:sz w:val="24"/>
          <w:szCs w:val="24"/>
        </w:rPr>
        <w:t>Azure Event Hubs</w:t>
      </w:r>
      <w:r w:rsidRPr="00C0238C">
        <w:rPr>
          <w:sz w:val="24"/>
          <w:szCs w:val="24"/>
        </w:rPr>
        <w:t>, ensure timely responses to evolving patterns.</w:t>
      </w:r>
    </w:p>
    <w:p w:rsidR="00C0238C" w:rsidRPr="00C0238C" w:rsidRDefault="00C0238C" w:rsidP="00C0238C">
      <w:pPr>
        <w:numPr>
          <w:ilvl w:val="0"/>
          <w:numId w:val="7"/>
        </w:numPr>
        <w:rPr>
          <w:sz w:val="24"/>
          <w:szCs w:val="24"/>
        </w:rPr>
      </w:pPr>
      <w:r w:rsidRPr="00C0238C">
        <w:rPr>
          <w:b/>
          <w:bCs/>
          <w:sz w:val="24"/>
          <w:szCs w:val="24"/>
        </w:rPr>
        <w:t>Scalability and Automation:</w:t>
      </w:r>
      <w:r w:rsidRPr="00C0238C">
        <w:rPr>
          <w:sz w:val="24"/>
          <w:szCs w:val="24"/>
        </w:rPr>
        <w:t xml:space="preserve"> The integration of </w:t>
      </w:r>
      <w:r w:rsidRPr="00C0238C">
        <w:rPr>
          <w:b/>
          <w:bCs/>
          <w:sz w:val="24"/>
          <w:szCs w:val="24"/>
        </w:rPr>
        <w:t>Azure Data Factory</w:t>
      </w:r>
      <w:r w:rsidRPr="00C0238C">
        <w:rPr>
          <w:sz w:val="24"/>
          <w:szCs w:val="24"/>
        </w:rPr>
        <w:t xml:space="preserve"> and </w:t>
      </w:r>
      <w:r w:rsidRPr="00C0238C">
        <w:rPr>
          <w:b/>
          <w:bCs/>
          <w:sz w:val="24"/>
          <w:szCs w:val="24"/>
        </w:rPr>
        <w:t>Azure ML</w:t>
      </w:r>
      <w:r w:rsidRPr="00C0238C">
        <w:rPr>
          <w:sz w:val="24"/>
          <w:szCs w:val="24"/>
        </w:rPr>
        <w:t xml:space="preserve"> enabled seamless scaling and automation, reducing the need for manual intervention.</w:t>
      </w:r>
    </w:p>
    <w:p w:rsidR="00C0238C" w:rsidRPr="00C0238C" w:rsidRDefault="00C0238C" w:rsidP="00C0238C">
      <w:pPr>
        <w:rPr>
          <w:sz w:val="24"/>
          <w:szCs w:val="24"/>
        </w:rPr>
      </w:pPr>
      <w:r w:rsidRPr="00C0238C">
        <w:rPr>
          <w:sz w:val="24"/>
          <w:szCs w:val="24"/>
        </w:rPr>
        <w:t>These findings highlight the potential of Azure’s ecosystem to streamline complex data workflows, empowering organizations to leverage advanced analytics with minimal operational overhead.</w:t>
      </w:r>
    </w:p>
    <w:p w:rsidR="00C0238C" w:rsidRPr="00C0238C" w:rsidRDefault="00C0238C" w:rsidP="00C0238C">
      <w:pPr>
        <w:rPr>
          <w:b/>
          <w:bCs/>
          <w:sz w:val="24"/>
          <w:szCs w:val="24"/>
        </w:rPr>
      </w:pPr>
      <w:r w:rsidRPr="00C0238C">
        <w:rPr>
          <w:b/>
          <w:bCs/>
          <w:sz w:val="24"/>
          <w:szCs w:val="24"/>
        </w:rPr>
        <w:t>Limitations of the Methodology</w:t>
      </w:r>
    </w:p>
    <w:p w:rsidR="00C0238C" w:rsidRPr="00C0238C" w:rsidRDefault="00C0238C" w:rsidP="00C0238C">
      <w:pPr>
        <w:rPr>
          <w:sz w:val="24"/>
          <w:szCs w:val="24"/>
        </w:rPr>
      </w:pPr>
      <w:r w:rsidRPr="00C0238C">
        <w:rPr>
          <w:sz w:val="24"/>
          <w:szCs w:val="24"/>
        </w:rPr>
        <w:t xml:space="preserve">Despite the strong results, several limitations </w:t>
      </w:r>
      <w:proofErr w:type="gramStart"/>
      <w:r w:rsidRPr="00C0238C">
        <w:rPr>
          <w:sz w:val="24"/>
          <w:szCs w:val="24"/>
        </w:rPr>
        <w:t>were identified</w:t>
      </w:r>
      <w:proofErr w:type="gramEnd"/>
      <w:r w:rsidRPr="00C0238C">
        <w:rPr>
          <w:sz w:val="24"/>
          <w:szCs w:val="24"/>
        </w:rPr>
        <w:t>:</w:t>
      </w:r>
    </w:p>
    <w:p w:rsidR="00C0238C" w:rsidRPr="00C0238C" w:rsidRDefault="00C0238C" w:rsidP="00C0238C">
      <w:pPr>
        <w:numPr>
          <w:ilvl w:val="0"/>
          <w:numId w:val="8"/>
        </w:numPr>
        <w:rPr>
          <w:sz w:val="24"/>
          <w:szCs w:val="24"/>
        </w:rPr>
      </w:pPr>
      <w:r w:rsidRPr="00C0238C">
        <w:rPr>
          <w:b/>
          <w:bCs/>
          <w:sz w:val="24"/>
          <w:szCs w:val="24"/>
        </w:rPr>
        <w:lastRenderedPageBreak/>
        <w:t>Data Quality Sensitivity:</w:t>
      </w:r>
      <w:r w:rsidRPr="00C0238C">
        <w:rPr>
          <w:sz w:val="24"/>
          <w:szCs w:val="24"/>
        </w:rPr>
        <w:t xml:space="preserve"> Model performance heavily relied on thorough data </w:t>
      </w:r>
      <w:proofErr w:type="spellStart"/>
      <w:r w:rsidRPr="00C0238C">
        <w:rPr>
          <w:sz w:val="24"/>
          <w:szCs w:val="24"/>
        </w:rPr>
        <w:t>preprocessing</w:t>
      </w:r>
      <w:proofErr w:type="spellEnd"/>
      <w:r w:rsidRPr="00C0238C">
        <w:rPr>
          <w:sz w:val="24"/>
          <w:szCs w:val="24"/>
        </w:rPr>
        <w:t xml:space="preserve">. Incomplete or noisy data could degrade accuracy. Implementing </w:t>
      </w:r>
      <w:r w:rsidRPr="00C0238C">
        <w:rPr>
          <w:b/>
          <w:bCs/>
          <w:sz w:val="24"/>
          <w:szCs w:val="24"/>
        </w:rPr>
        <w:t>Azure Data Quality</w:t>
      </w:r>
      <w:r w:rsidRPr="00C0238C">
        <w:rPr>
          <w:sz w:val="24"/>
          <w:szCs w:val="24"/>
        </w:rPr>
        <w:t xml:space="preserve"> could mitigate this risk in future iterations.</w:t>
      </w:r>
    </w:p>
    <w:p w:rsidR="00C0238C" w:rsidRPr="00C0238C" w:rsidRDefault="00C0238C" w:rsidP="00C0238C">
      <w:pPr>
        <w:numPr>
          <w:ilvl w:val="0"/>
          <w:numId w:val="8"/>
        </w:numPr>
        <w:rPr>
          <w:sz w:val="24"/>
          <w:szCs w:val="24"/>
        </w:rPr>
      </w:pPr>
      <w:r w:rsidRPr="00C0238C">
        <w:rPr>
          <w:b/>
          <w:bCs/>
          <w:sz w:val="24"/>
          <w:szCs w:val="24"/>
        </w:rPr>
        <w:t>Model Complexity:</w:t>
      </w:r>
      <w:r w:rsidRPr="00C0238C">
        <w:rPr>
          <w:sz w:val="24"/>
          <w:szCs w:val="24"/>
        </w:rPr>
        <w:t xml:space="preserve"> While Gradient Boosting performed well, its complexity increased training time and made interpretability more challenging compared to simpler models. Tools like </w:t>
      </w:r>
      <w:r w:rsidRPr="00C0238C">
        <w:rPr>
          <w:b/>
          <w:bCs/>
          <w:sz w:val="24"/>
          <w:szCs w:val="24"/>
        </w:rPr>
        <w:t xml:space="preserve">Azure </w:t>
      </w:r>
      <w:proofErr w:type="spellStart"/>
      <w:r w:rsidRPr="00C0238C">
        <w:rPr>
          <w:b/>
          <w:bCs/>
          <w:sz w:val="24"/>
          <w:szCs w:val="24"/>
        </w:rPr>
        <w:t>InterpretML</w:t>
      </w:r>
      <w:proofErr w:type="spellEnd"/>
      <w:r w:rsidRPr="00C0238C">
        <w:rPr>
          <w:sz w:val="24"/>
          <w:szCs w:val="24"/>
        </w:rPr>
        <w:t xml:space="preserve"> could enhance </w:t>
      </w:r>
      <w:proofErr w:type="spellStart"/>
      <w:r w:rsidRPr="00C0238C">
        <w:rPr>
          <w:sz w:val="24"/>
          <w:szCs w:val="24"/>
        </w:rPr>
        <w:t>explainability</w:t>
      </w:r>
      <w:proofErr w:type="spellEnd"/>
      <w:r w:rsidRPr="00C0238C">
        <w:rPr>
          <w:sz w:val="24"/>
          <w:szCs w:val="24"/>
        </w:rPr>
        <w:t>.</w:t>
      </w:r>
    </w:p>
    <w:p w:rsidR="00C0238C" w:rsidRPr="00C0238C" w:rsidRDefault="00C0238C" w:rsidP="00C0238C">
      <w:pPr>
        <w:numPr>
          <w:ilvl w:val="0"/>
          <w:numId w:val="8"/>
        </w:numPr>
        <w:rPr>
          <w:sz w:val="24"/>
          <w:szCs w:val="24"/>
        </w:rPr>
      </w:pPr>
      <w:r w:rsidRPr="00C0238C">
        <w:rPr>
          <w:b/>
          <w:bCs/>
          <w:sz w:val="24"/>
          <w:szCs w:val="24"/>
        </w:rPr>
        <w:t>Resource Costs:</w:t>
      </w:r>
      <w:r w:rsidRPr="00C0238C">
        <w:rPr>
          <w:sz w:val="24"/>
          <w:szCs w:val="24"/>
        </w:rPr>
        <w:t xml:space="preserve"> Running large-scale distributed training and real-time data processing incurred significant cloud costs. Optimizing resource allocation using </w:t>
      </w:r>
      <w:r w:rsidRPr="00C0238C">
        <w:rPr>
          <w:b/>
          <w:bCs/>
          <w:sz w:val="24"/>
          <w:szCs w:val="24"/>
        </w:rPr>
        <w:t>Azure Cost Management</w:t>
      </w:r>
      <w:r w:rsidRPr="00C0238C">
        <w:rPr>
          <w:sz w:val="24"/>
          <w:szCs w:val="24"/>
        </w:rPr>
        <w:t xml:space="preserve"> could help balance performance and expenses.</w:t>
      </w:r>
    </w:p>
    <w:p w:rsidR="00C0238C" w:rsidRPr="00C0238C" w:rsidRDefault="00C0238C" w:rsidP="00C0238C">
      <w:pPr>
        <w:rPr>
          <w:b/>
          <w:bCs/>
          <w:sz w:val="24"/>
          <w:szCs w:val="24"/>
        </w:rPr>
      </w:pPr>
      <w:r w:rsidRPr="00C0238C">
        <w:rPr>
          <w:b/>
          <w:bCs/>
          <w:sz w:val="24"/>
          <w:szCs w:val="24"/>
        </w:rPr>
        <w:t>Future Directions</w:t>
      </w:r>
    </w:p>
    <w:p w:rsidR="00C0238C" w:rsidRPr="00C0238C" w:rsidRDefault="00C0238C" w:rsidP="00C0238C">
      <w:pPr>
        <w:rPr>
          <w:sz w:val="24"/>
          <w:szCs w:val="24"/>
        </w:rPr>
      </w:pPr>
      <w:r w:rsidRPr="00C0238C">
        <w:rPr>
          <w:sz w:val="24"/>
          <w:szCs w:val="24"/>
        </w:rPr>
        <w:t>To build on this work, future improvements could include:</w:t>
      </w:r>
    </w:p>
    <w:p w:rsidR="00C0238C" w:rsidRPr="00C0238C" w:rsidRDefault="00C0238C" w:rsidP="00C0238C">
      <w:pPr>
        <w:numPr>
          <w:ilvl w:val="0"/>
          <w:numId w:val="9"/>
        </w:numPr>
        <w:rPr>
          <w:sz w:val="24"/>
          <w:szCs w:val="24"/>
        </w:rPr>
      </w:pPr>
      <w:r w:rsidRPr="00C0238C">
        <w:rPr>
          <w:b/>
          <w:bCs/>
          <w:sz w:val="24"/>
          <w:szCs w:val="24"/>
        </w:rPr>
        <w:t>Ensemble Models:</w:t>
      </w:r>
      <w:r w:rsidRPr="00C0238C">
        <w:rPr>
          <w:sz w:val="24"/>
          <w:szCs w:val="24"/>
        </w:rPr>
        <w:t xml:space="preserve"> Experimenting with ensemble techniques or stacked models to further boost predictive accuracy.</w:t>
      </w:r>
    </w:p>
    <w:p w:rsidR="00C0238C" w:rsidRPr="00C0238C" w:rsidRDefault="00C0238C" w:rsidP="00C0238C">
      <w:pPr>
        <w:numPr>
          <w:ilvl w:val="0"/>
          <w:numId w:val="9"/>
        </w:numPr>
        <w:rPr>
          <w:sz w:val="24"/>
          <w:szCs w:val="24"/>
        </w:rPr>
      </w:pPr>
      <w:r w:rsidRPr="00C0238C">
        <w:rPr>
          <w:b/>
          <w:bCs/>
          <w:sz w:val="24"/>
          <w:szCs w:val="24"/>
        </w:rPr>
        <w:t>Dynamic Model Retraining:</w:t>
      </w:r>
      <w:r w:rsidRPr="00C0238C">
        <w:rPr>
          <w:sz w:val="24"/>
          <w:szCs w:val="24"/>
        </w:rPr>
        <w:t xml:space="preserve"> Automating model retraining based on performance thresholds, using </w:t>
      </w:r>
      <w:r w:rsidRPr="00C0238C">
        <w:rPr>
          <w:b/>
          <w:bCs/>
          <w:sz w:val="24"/>
          <w:szCs w:val="24"/>
        </w:rPr>
        <w:t>Azure ML Pipelines</w:t>
      </w:r>
      <w:r w:rsidRPr="00C0238C">
        <w:rPr>
          <w:sz w:val="24"/>
          <w:szCs w:val="24"/>
        </w:rPr>
        <w:t xml:space="preserve"> for continuous learning.</w:t>
      </w:r>
    </w:p>
    <w:p w:rsidR="00C0238C" w:rsidRPr="00C0238C" w:rsidRDefault="00C0238C" w:rsidP="00C0238C">
      <w:pPr>
        <w:numPr>
          <w:ilvl w:val="0"/>
          <w:numId w:val="9"/>
        </w:numPr>
        <w:rPr>
          <w:sz w:val="24"/>
          <w:szCs w:val="24"/>
        </w:rPr>
      </w:pPr>
      <w:r w:rsidRPr="00C0238C">
        <w:rPr>
          <w:b/>
          <w:bCs/>
          <w:sz w:val="24"/>
          <w:szCs w:val="24"/>
        </w:rPr>
        <w:t>Edge Deployment:</w:t>
      </w:r>
      <w:r w:rsidRPr="00C0238C">
        <w:rPr>
          <w:sz w:val="24"/>
          <w:szCs w:val="24"/>
        </w:rPr>
        <w:t xml:space="preserve"> For ultra-low-latency scenarios, deploying the model to </w:t>
      </w:r>
      <w:r w:rsidRPr="00C0238C">
        <w:rPr>
          <w:b/>
          <w:bCs/>
          <w:sz w:val="24"/>
          <w:szCs w:val="24"/>
        </w:rPr>
        <w:t xml:space="preserve">Azure </w:t>
      </w:r>
      <w:proofErr w:type="spellStart"/>
      <w:r w:rsidRPr="00C0238C">
        <w:rPr>
          <w:b/>
          <w:bCs/>
          <w:sz w:val="24"/>
          <w:szCs w:val="24"/>
        </w:rPr>
        <w:t>IoT</w:t>
      </w:r>
      <w:proofErr w:type="spellEnd"/>
      <w:r w:rsidRPr="00C0238C">
        <w:rPr>
          <w:b/>
          <w:bCs/>
          <w:sz w:val="24"/>
          <w:szCs w:val="24"/>
        </w:rPr>
        <w:t xml:space="preserve"> Edge</w:t>
      </w:r>
      <w:r w:rsidRPr="00C0238C">
        <w:rPr>
          <w:sz w:val="24"/>
          <w:szCs w:val="24"/>
        </w:rPr>
        <w:t xml:space="preserve"> devices could bring inference closer to data sources.</w:t>
      </w:r>
    </w:p>
    <w:p w:rsidR="00C0238C" w:rsidRPr="00C0238C" w:rsidRDefault="00C0238C" w:rsidP="00C0238C">
      <w:pPr>
        <w:numPr>
          <w:ilvl w:val="0"/>
          <w:numId w:val="9"/>
        </w:numPr>
        <w:rPr>
          <w:sz w:val="24"/>
          <w:szCs w:val="24"/>
        </w:rPr>
      </w:pPr>
      <w:r w:rsidRPr="00C0238C">
        <w:rPr>
          <w:b/>
          <w:bCs/>
          <w:sz w:val="24"/>
          <w:szCs w:val="24"/>
        </w:rPr>
        <w:t>Advanced Feature Engineering:</w:t>
      </w:r>
      <w:r w:rsidRPr="00C0238C">
        <w:rPr>
          <w:sz w:val="24"/>
          <w:szCs w:val="24"/>
        </w:rPr>
        <w:t xml:space="preserve"> Leveraging Azure’s AI services (like </w:t>
      </w:r>
      <w:r w:rsidRPr="00C0238C">
        <w:rPr>
          <w:b/>
          <w:bCs/>
          <w:sz w:val="24"/>
          <w:szCs w:val="24"/>
        </w:rPr>
        <w:t>Text Analytics</w:t>
      </w:r>
      <w:r w:rsidRPr="00C0238C">
        <w:rPr>
          <w:sz w:val="24"/>
          <w:szCs w:val="24"/>
        </w:rPr>
        <w:t xml:space="preserve"> or </w:t>
      </w:r>
      <w:r w:rsidRPr="00C0238C">
        <w:rPr>
          <w:b/>
          <w:bCs/>
          <w:sz w:val="24"/>
          <w:szCs w:val="24"/>
        </w:rPr>
        <w:t>Computer Vision</w:t>
      </w:r>
      <w:r w:rsidRPr="00C0238C">
        <w:rPr>
          <w:sz w:val="24"/>
          <w:szCs w:val="24"/>
        </w:rPr>
        <w:t>) to enrich datasets with unstructured data insights.</w:t>
      </w:r>
    </w:p>
    <w:p w:rsidR="00C0238C" w:rsidRPr="00C0238C" w:rsidRDefault="00C0238C" w:rsidP="00C0238C">
      <w:pPr>
        <w:rPr>
          <w:sz w:val="24"/>
          <w:szCs w:val="24"/>
        </w:rPr>
      </w:pPr>
      <w:r w:rsidRPr="00C0238C">
        <w:rPr>
          <w:sz w:val="24"/>
          <w:szCs w:val="24"/>
        </w:rPr>
        <w:t>By addressing these limitations and exploring new directions, the system can evolve into a truly adaptive and cost-efficient solution, continuously enhancing its value as business needs evolve.</w:t>
      </w:r>
    </w:p>
    <w:p w:rsidR="00C0238C" w:rsidRPr="00C0238C" w:rsidRDefault="00C0238C" w:rsidP="00C0238C">
      <w:pPr>
        <w:rPr>
          <w:sz w:val="24"/>
          <w:szCs w:val="24"/>
        </w:rPr>
      </w:pPr>
      <w:r w:rsidRPr="00C0238C">
        <w:rPr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FA6764" w:rsidRPr="00FA6764" w:rsidRDefault="00FA6764" w:rsidP="00FA6764">
      <w:pPr>
        <w:rPr>
          <w:b/>
          <w:bCs/>
          <w:sz w:val="24"/>
          <w:szCs w:val="24"/>
        </w:rPr>
      </w:pPr>
      <w:r w:rsidRPr="00FA6764">
        <w:rPr>
          <w:b/>
          <w:bCs/>
          <w:sz w:val="24"/>
          <w:szCs w:val="24"/>
        </w:rPr>
        <w:t>Conclusion and Call to Action</w:t>
      </w:r>
    </w:p>
    <w:p w:rsidR="00FA6764" w:rsidRPr="00FA6764" w:rsidRDefault="00FA6764" w:rsidP="00FA6764">
      <w:pPr>
        <w:rPr>
          <w:sz w:val="24"/>
          <w:szCs w:val="24"/>
        </w:rPr>
      </w:pPr>
      <w:r w:rsidRPr="00FA6764">
        <w:rPr>
          <w:sz w:val="24"/>
          <w:szCs w:val="24"/>
        </w:rPr>
        <w:t>The results of this project</w:t>
      </w:r>
      <w:bookmarkStart w:id="0" w:name="_GoBack"/>
      <w:bookmarkEnd w:id="0"/>
      <w:r w:rsidRPr="00FA6764">
        <w:rPr>
          <w:sz w:val="24"/>
          <w:szCs w:val="24"/>
        </w:rPr>
        <w:t xml:space="preserve"> demonstrate the transformative potential of Azure’s ecosystem for building scalable, high-performance machine learning solutions. By leveraging services like </w:t>
      </w:r>
      <w:r w:rsidRPr="00FA6764">
        <w:rPr>
          <w:b/>
          <w:bCs/>
          <w:sz w:val="24"/>
          <w:szCs w:val="24"/>
        </w:rPr>
        <w:t>Azure Data Factory</w:t>
      </w:r>
      <w:r w:rsidRPr="00FA6764">
        <w:rPr>
          <w:sz w:val="24"/>
          <w:szCs w:val="24"/>
        </w:rPr>
        <w:t xml:space="preserve">, </w:t>
      </w:r>
      <w:r w:rsidRPr="00FA6764">
        <w:rPr>
          <w:b/>
          <w:bCs/>
          <w:sz w:val="24"/>
          <w:szCs w:val="24"/>
        </w:rPr>
        <w:t>Azure Machine Learning</w:t>
      </w:r>
      <w:r w:rsidRPr="00FA6764">
        <w:rPr>
          <w:sz w:val="24"/>
          <w:szCs w:val="24"/>
        </w:rPr>
        <w:t xml:space="preserve">, and </w:t>
      </w:r>
      <w:r w:rsidRPr="00FA6764">
        <w:rPr>
          <w:b/>
          <w:bCs/>
          <w:sz w:val="24"/>
          <w:szCs w:val="24"/>
        </w:rPr>
        <w:t>Power BI</w:t>
      </w:r>
      <w:r w:rsidRPr="00FA6764">
        <w:rPr>
          <w:sz w:val="24"/>
          <w:szCs w:val="24"/>
        </w:rPr>
        <w:t>, we successfully turned raw data into actionable insights, empowering real-time decision-making and driving business innovation.</w:t>
      </w:r>
    </w:p>
    <w:p w:rsidR="00FA6764" w:rsidRPr="00FA6764" w:rsidRDefault="00FA6764" w:rsidP="00FA6764">
      <w:pPr>
        <w:rPr>
          <w:sz w:val="24"/>
          <w:szCs w:val="24"/>
        </w:rPr>
      </w:pPr>
      <w:r w:rsidRPr="00FA6764">
        <w:rPr>
          <w:sz w:val="24"/>
          <w:szCs w:val="24"/>
        </w:rPr>
        <w:t>However, this is just the beginning. To stay ahead in an ever-evolving landscape, we recommend taking decisive next steps:</w:t>
      </w:r>
    </w:p>
    <w:p w:rsidR="00FA6764" w:rsidRPr="00FA6764" w:rsidRDefault="00FA6764" w:rsidP="00FA6764">
      <w:pPr>
        <w:numPr>
          <w:ilvl w:val="0"/>
          <w:numId w:val="10"/>
        </w:numPr>
        <w:rPr>
          <w:sz w:val="24"/>
          <w:szCs w:val="24"/>
        </w:rPr>
      </w:pPr>
      <w:r w:rsidRPr="00FA6764">
        <w:rPr>
          <w:b/>
          <w:bCs/>
          <w:sz w:val="24"/>
          <w:szCs w:val="24"/>
        </w:rPr>
        <w:t>Pilot Deployment:</w:t>
      </w:r>
      <w:r w:rsidRPr="00FA6764">
        <w:rPr>
          <w:sz w:val="24"/>
          <w:szCs w:val="24"/>
        </w:rPr>
        <w:t xml:space="preserve"> Roll out the current model to a production environment, leveraging </w:t>
      </w:r>
      <w:r w:rsidRPr="00FA6764">
        <w:rPr>
          <w:b/>
          <w:bCs/>
          <w:sz w:val="24"/>
          <w:szCs w:val="24"/>
        </w:rPr>
        <w:t>Azure Kubernetes Service (AKS)</w:t>
      </w:r>
      <w:r w:rsidRPr="00FA6764">
        <w:rPr>
          <w:sz w:val="24"/>
          <w:szCs w:val="24"/>
        </w:rPr>
        <w:t xml:space="preserve"> for scalable deployment.</w:t>
      </w:r>
    </w:p>
    <w:p w:rsidR="00FA6764" w:rsidRPr="00FA6764" w:rsidRDefault="00FA6764" w:rsidP="00FA6764">
      <w:pPr>
        <w:numPr>
          <w:ilvl w:val="0"/>
          <w:numId w:val="10"/>
        </w:numPr>
        <w:rPr>
          <w:sz w:val="24"/>
          <w:szCs w:val="24"/>
        </w:rPr>
      </w:pPr>
      <w:r w:rsidRPr="00FA6764">
        <w:rPr>
          <w:b/>
          <w:bCs/>
          <w:sz w:val="24"/>
          <w:szCs w:val="24"/>
        </w:rPr>
        <w:t>Ongoing Model Monitoring:</w:t>
      </w:r>
      <w:r w:rsidRPr="00FA6764">
        <w:rPr>
          <w:sz w:val="24"/>
          <w:szCs w:val="24"/>
        </w:rPr>
        <w:t xml:space="preserve"> Establish automated model monitoring with </w:t>
      </w:r>
      <w:r w:rsidRPr="00FA6764">
        <w:rPr>
          <w:b/>
          <w:bCs/>
          <w:sz w:val="24"/>
          <w:szCs w:val="24"/>
        </w:rPr>
        <w:t>Azure ML Model Monitoring</w:t>
      </w:r>
      <w:r w:rsidRPr="00FA6764">
        <w:rPr>
          <w:sz w:val="24"/>
          <w:szCs w:val="24"/>
        </w:rPr>
        <w:t xml:space="preserve"> to detect drift and trigger retraining workflows.</w:t>
      </w:r>
    </w:p>
    <w:p w:rsidR="00FA6764" w:rsidRPr="00FA6764" w:rsidRDefault="00FA6764" w:rsidP="00FA6764">
      <w:pPr>
        <w:numPr>
          <w:ilvl w:val="0"/>
          <w:numId w:val="10"/>
        </w:numPr>
        <w:rPr>
          <w:sz w:val="24"/>
          <w:szCs w:val="24"/>
        </w:rPr>
      </w:pPr>
      <w:r w:rsidRPr="00FA6764">
        <w:rPr>
          <w:b/>
          <w:bCs/>
          <w:sz w:val="24"/>
          <w:szCs w:val="24"/>
        </w:rPr>
        <w:lastRenderedPageBreak/>
        <w:t>Stakeholder Workshops:</w:t>
      </w:r>
      <w:r w:rsidRPr="00FA6764">
        <w:rPr>
          <w:sz w:val="24"/>
          <w:szCs w:val="24"/>
        </w:rPr>
        <w:t xml:space="preserve"> Host interactive workshops to help business leaders understand model capabilities and explore new use cases for AI-driven insights.</w:t>
      </w:r>
    </w:p>
    <w:p w:rsidR="00FA6764" w:rsidRPr="00FA6764" w:rsidRDefault="00FA6764" w:rsidP="00FA6764">
      <w:pPr>
        <w:numPr>
          <w:ilvl w:val="0"/>
          <w:numId w:val="10"/>
        </w:numPr>
        <w:rPr>
          <w:sz w:val="24"/>
          <w:szCs w:val="24"/>
        </w:rPr>
      </w:pPr>
      <w:r w:rsidRPr="00FA6764">
        <w:rPr>
          <w:b/>
          <w:bCs/>
          <w:sz w:val="24"/>
          <w:szCs w:val="24"/>
        </w:rPr>
        <w:t>Iterative Optimization:</w:t>
      </w:r>
      <w:r w:rsidRPr="00FA6764">
        <w:rPr>
          <w:sz w:val="24"/>
          <w:szCs w:val="24"/>
        </w:rPr>
        <w:t xml:space="preserve"> Continuously refine data pipelines, explore </w:t>
      </w:r>
      <w:proofErr w:type="gramStart"/>
      <w:r w:rsidRPr="00FA6764">
        <w:rPr>
          <w:sz w:val="24"/>
          <w:szCs w:val="24"/>
        </w:rPr>
        <w:t>more complex models,</w:t>
      </w:r>
      <w:proofErr w:type="gramEnd"/>
      <w:r w:rsidRPr="00FA6764">
        <w:rPr>
          <w:sz w:val="24"/>
          <w:szCs w:val="24"/>
        </w:rPr>
        <w:t xml:space="preserve"> and conduct cost-benefit analyses using </w:t>
      </w:r>
      <w:r w:rsidRPr="00FA6764">
        <w:rPr>
          <w:b/>
          <w:bCs/>
          <w:sz w:val="24"/>
          <w:szCs w:val="24"/>
        </w:rPr>
        <w:t>Azure Cost Management</w:t>
      </w:r>
      <w:r w:rsidRPr="00FA6764">
        <w:rPr>
          <w:sz w:val="24"/>
          <w:szCs w:val="24"/>
        </w:rPr>
        <w:t>.</w:t>
      </w:r>
    </w:p>
    <w:p w:rsidR="00FA6764" w:rsidRPr="00FA6764" w:rsidRDefault="00FA6764" w:rsidP="00FA6764">
      <w:pPr>
        <w:rPr>
          <w:sz w:val="24"/>
          <w:szCs w:val="24"/>
        </w:rPr>
      </w:pPr>
      <w:r w:rsidRPr="00FA6764">
        <w:rPr>
          <w:sz w:val="24"/>
          <w:szCs w:val="24"/>
        </w:rPr>
        <w:t xml:space="preserve">By embracing these next steps, stakeholders can unlock even greater value from their data assets, ensuring long-term competitiveness and agility. </w:t>
      </w:r>
      <w:proofErr w:type="gramStart"/>
      <w:r w:rsidRPr="00FA6764">
        <w:rPr>
          <w:sz w:val="24"/>
          <w:szCs w:val="24"/>
        </w:rPr>
        <w:t>Let’s</w:t>
      </w:r>
      <w:proofErr w:type="gramEnd"/>
      <w:r w:rsidRPr="00FA6764">
        <w:rPr>
          <w:sz w:val="24"/>
          <w:szCs w:val="24"/>
        </w:rPr>
        <w:t xml:space="preserve"> collaborate to build the future of data intelligence — one innovation at a time.</w:t>
      </w:r>
    </w:p>
    <w:p w:rsidR="00FA6764" w:rsidRPr="00FA6764" w:rsidRDefault="00FA6764" w:rsidP="00FA6764">
      <w:pPr>
        <w:rPr>
          <w:sz w:val="24"/>
          <w:szCs w:val="24"/>
        </w:rPr>
      </w:pPr>
      <w:r w:rsidRPr="00FA6764">
        <w:rPr>
          <w:b/>
          <w:bCs/>
          <w:sz w:val="24"/>
          <w:szCs w:val="24"/>
        </w:rPr>
        <w:t xml:space="preserve">Are you ready to take your data strategy to the next level? </w:t>
      </w:r>
      <w:proofErr w:type="gramStart"/>
      <w:r w:rsidRPr="00FA6764">
        <w:rPr>
          <w:b/>
          <w:bCs/>
          <w:sz w:val="24"/>
          <w:szCs w:val="24"/>
        </w:rPr>
        <w:t>Let’s</w:t>
      </w:r>
      <w:proofErr w:type="gramEnd"/>
      <w:r w:rsidRPr="00FA6764">
        <w:rPr>
          <w:b/>
          <w:bCs/>
          <w:sz w:val="24"/>
          <w:szCs w:val="24"/>
        </w:rPr>
        <w:t xml:space="preserve"> make it happen!</w:t>
      </w:r>
    </w:p>
    <w:p w:rsidR="00C84DB2" w:rsidRPr="00017A76" w:rsidRDefault="00C84DB2">
      <w:pPr>
        <w:rPr>
          <w:sz w:val="24"/>
          <w:szCs w:val="24"/>
        </w:rPr>
      </w:pPr>
    </w:p>
    <w:sectPr w:rsidR="00C84DB2" w:rsidRPr="00017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437E"/>
    <w:multiLevelType w:val="multilevel"/>
    <w:tmpl w:val="DFD0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D7007"/>
    <w:multiLevelType w:val="multilevel"/>
    <w:tmpl w:val="3D60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F31EF"/>
    <w:multiLevelType w:val="multilevel"/>
    <w:tmpl w:val="C7C8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31734"/>
    <w:multiLevelType w:val="multilevel"/>
    <w:tmpl w:val="D438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07497"/>
    <w:multiLevelType w:val="multilevel"/>
    <w:tmpl w:val="436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858E8"/>
    <w:multiLevelType w:val="multilevel"/>
    <w:tmpl w:val="1332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C419B"/>
    <w:multiLevelType w:val="multilevel"/>
    <w:tmpl w:val="216A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51A8C"/>
    <w:multiLevelType w:val="multilevel"/>
    <w:tmpl w:val="33A2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34173"/>
    <w:multiLevelType w:val="multilevel"/>
    <w:tmpl w:val="4D3C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80605"/>
    <w:multiLevelType w:val="multilevel"/>
    <w:tmpl w:val="2E02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A0"/>
    <w:rsid w:val="00017A76"/>
    <w:rsid w:val="0013274D"/>
    <w:rsid w:val="001F5CFA"/>
    <w:rsid w:val="004A00A0"/>
    <w:rsid w:val="006277D8"/>
    <w:rsid w:val="009A7A23"/>
    <w:rsid w:val="00C0238C"/>
    <w:rsid w:val="00C84DB2"/>
    <w:rsid w:val="00DB14ED"/>
    <w:rsid w:val="00DF134F"/>
    <w:rsid w:val="00F649B2"/>
    <w:rsid w:val="00FA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6A14"/>
  <w15:chartTrackingRefBased/>
  <w15:docId w15:val="{4A310569-F154-4E5C-924A-89A37E41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11</cp:revision>
  <dcterms:created xsi:type="dcterms:W3CDTF">2025-02-28T13:14:00Z</dcterms:created>
  <dcterms:modified xsi:type="dcterms:W3CDTF">2025-02-28T13:21:00Z</dcterms:modified>
</cp:coreProperties>
</file>