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E91727" w14:textId="77777777" w:rsidR="00A60C5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19050" distB="19050" distL="19050" distR="19050" wp14:anchorId="6F30ADA7" wp14:editId="3982C772">
            <wp:extent cx="7315200" cy="20320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 t="24537" b="2453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29E66B" w14:textId="77777777" w:rsidR="00A60C5A" w:rsidRDefault="00000000">
      <w:pPr>
        <w:pStyle w:val="Title"/>
        <w:rPr>
          <w:color w:val="1155CC"/>
        </w:rPr>
      </w:pPr>
      <w:bookmarkStart w:id="0" w:name="_gv2m7jnmgdtc" w:colFirst="0" w:colLast="0"/>
      <w:bookmarkEnd w:id="0"/>
      <w:r>
        <w:rPr>
          <w:color w:val="1155CC"/>
        </w:rPr>
        <w:t>Product Post-Launch Plan &amp; Checklist</w:t>
      </w:r>
    </w:p>
    <w:p w14:paraId="6F797A00" w14:textId="77777777" w:rsidR="00A60C5A" w:rsidRDefault="00000000">
      <w:r>
        <w:t>This document serves as a template for creating a post-launch plan and checklist for a product manager. It outlines key activities and considerations to ensure a successful and smooth post-launch phase.</w:t>
      </w:r>
    </w:p>
    <w:p w14:paraId="224A37D4" w14:textId="77777777" w:rsidR="00A60C5A" w:rsidRDefault="00000000">
      <w:pPr>
        <w:pStyle w:val="Heading1"/>
      </w:pPr>
      <w:bookmarkStart w:id="1" w:name="_d7ceuew2djj7" w:colFirst="0" w:colLast="0"/>
      <w:bookmarkEnd w:id="1"/>
      <w:r>
        <w:t>Post-Launch Objectives</w:t>
      </w:r>
    </w:p>
    <w:p w14:paraId="144C942A" w14:textId="77777777" w:rsidR="00A60C5A" w:rsidRDefault="00000000">
      <w:pPr>
        <w:numPr>
          <w:ilvl w:val="0"/>
          <w:numId w:val="1"/>
        </w:numPr>
        <w:rPr>
          <w:rFonts w:ascii="Arial" w:eastAsia="Arial" w:hAnsi="Arial" w:cs="Arial"/>
          <w:color w:val="000000"/>
          <w:sz w:val="22"/>
          <w:szCs w:val="22"/>
        </w:rPr>
      </w:pPr>
      <w:r>
        <w:t>Monitor product performance and gather user feedback.</w:t>
      </w:r>
    </w:p>
    <w:p w14:paraId="58DCC20F" w14:textId="77777777" w:rsidR="00A60C5A" w:rsidRDefault="00000000">
      <w:pPr>
        <w:numPr>
          <w:ilvl w:val="0"/>
          <w:numId w:val="1"/>
        </w:numPr>
        <w:rPr>
          <w:rFonts w:ascii="Arial" w:eastAsia="Arial" w:hAnsi="Arial" w:cs="Arial"/>
          <w:color w:val="000000"/>
          <w:sz w:val="22"/>
          <w:szCs w:val="22"/>
        </w:rPr>
      </w:pPr>
      <w:r>
        <w:t>Address any bugs or issues that arise.</w:t>
      </w:r>
    </w:p>
    <w:p w14:paraId="280D9922" w14:textId="77777777" w:rsidR="00A60C5A" w:rsidRDefault="00000000">
      <w:pPr>
        <w:numPr>
          <w:ilvl w:val="0"/>
          <w:numId w:val="1"/>
        </w:numPr>
        <w:rPr>
          <w:rFonts w:ascii="Arial" w:eastAsia="Arial" w:hAnsi="Arial" w:cs="Arial"/>
          <w:color w:val="000000"/>
          <w:sz w:val="22"/>
          <w:szCs w:val="22"/>
        </w:rPr>
      </w:pPr>
      <w:r>
        <w:t>Plan for future iterations and improvements.</w:t>
      </w:r>
    </w:p>
    <w:p w14:paraId="2CB88578" w14:textId="77777777" w:rsidR="00A60C5A" w:rsidRDefault="00000000">
      <w:pPr>
        <w:numPr>
          <w:ilvl w:val="0"/>
          <w:numId w:val="1"/>
        </w:numPr>
        <w:rPr>
          <w:rFonts w:ascii="Arial" w:eastAsia="Arial" w:hAnsi="Arial" w:cs="Arial"/>
          <w:color w:val="000000"/>
          <w:sz w:val="22"/>
          <w:szCs w:val="22"/>
        </w:rPr>
      </w:pPr>
      <w:r>
        <w:t xml:space="preserve">Ensure customer satisfaction and product </w:t>
      </w:r>
      <w:proofErr w:type="gramStart"/>
      <w:r>
        <w:t>adoption</w:t>
      </w:r>
      <w:proofErr w:type="gramEnd"/>
      <w:r>
        <w:t>.</w:t>
      </w:r>
    </w:p>
    <w:tbl>
      <w:tblPr>
        <w:tblStyle w:val="a"/>
        <w:tblpPr w:leftFromText="180" w:rightFromText="180" w:vertAnchor="text" w:horzAnchor="page" w:tblpX="1" w:tblpY="839"/>
        <w:tblW w:w="14400" w:type="dxa"/>
        <w:tblBorders>
          <w:top w:val="single" w:sz="8" w:space="0" w:color="747775"/>
          <w:left w:val="nil"/>
          <w:bottom w:val="single" w:sz="8" w:space="0" w:color="747775"/>
          <w:right w:val="nil"/>
          <w:insideH w:val="single" w:sz="8" w:space="0" w:color="747775"/>
          <w:insideV w:val="nil"/>
        </w:tblBorders>
        <w:tblLayout w:type="fixed"/>
        <w:tblLook w:val="0620" w:firstRow="1" w:lastRow="0" w:firstColumn="0" w:lastColumn="0" w:noHBand="1" w:noVBand="1"/>
      </w:tblPr>
      <w:tblGrid>
        <w:gridCol w:w="2400"/>
        <w:gridCol w:w="2400"/>
        <w:gridCol w:w="2400"/>
        <w:gridCol w:w="2400"/>
        <w:gridCol w:w="2400"/>
        <w:gridCol w:w="2400"/>
      </w:tblGrid>
      <w:tr w:rsidR="001A0D22" w14:paraId="48943DA2" w14:textId="77777777" w:rsidTr="00E062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8"/>
          <w:tblHeader/>
        </w:trPr>
        <w:tc>
          <w:tcPr>
            <w:tcW w:w="3500" w:type="dxa"/>
          </w:tcPr>
          <w:p w14:paraId="5BD005D5" w14:textId="77777777" w:rsidR="001A0D22" w:rsidRDefault="001A0D22" w:rsidP="001A0D22">
            <w:bookmarkStart w:id="2" w:name="_puqhqr5hwkwl" w:colFirst="0" w:colLast="0"/>
            <w:bookmarkEnd w:id="2"/>
            <w:r>
              <w:lastRenderedPageBreak/>
              <w:t>Task</w:t>
            </w:r>
          </w:p>
        </w:tc>
        <w:tc>
          <w:tcPr>
            <w:tcW w:w="3500" w:type="dxa"/>
          </w:tcPr>
          <w:p w14:paraId="567CA401" w14:textId="77777777" w:rsidR="001A0D22" w:rsidRDefault="001A0D22" w:rsidP="001A0D22">
            <w:r>
              <w:t>Description</w:t>
            </w:r>
          </w:p>
        </w:tc>
        <w:tc>
          <w:tcPr>
            <w:tcW w:w="3500" w:type="dxa"/>
          </w:tcPr>
          <w:p w14:paraId="06AC9C39" w14:textId="77777777" w:rsidR="001A0D22" w:rsidRDefault="001A0D22" w:rsidP="001A0D22">
            <w:r>
              <w:t>Owner</w:t>
            </w:r>
          </w:p>
        </w:tc>
        <w:tc>
          <w:tcPr>
            <w:tcW w:w="3500" w:type="dxa"/>
          </w:tcPr>
          <w:p w14:paraId="26F1F2BA" w14:textId="77777777" w:rsidR="001A0D22" w:rsidRDefault="001A0D22" w:rsidP="001A0D22">
            <w:r>
              <w:t>Due Date</w:t>
            </w:r>
          </w:p>
        </w:tc>
        <w:tc>
          <w:tcPr>
            <w:tcW w:w="3500" w:type="dxa"/>
          </w:tcPr>
          <w:p w14:paraId="2AF99001" w14:textId="77777777" w:rsidR="001A0D22" w:rsidRDefault="001A0D22" w:rsidP="001A0D22">
            <w:r>
              <w:t>Status</w:t>
            </w:r>
          </w:p>
        </w:tc>
        <w:tc>
          <w:tcPr>
            <w:tcW w:w="3500" w:type="dxa"/>
          </w:tcPr>
          <w:p w14:paraId="43164650" w14:textId="77777777" w:rsidR="001A0D22" w:rsidRDefault="001A0D22" w:rsidP="001A0D22">
            <w:r>
              <w:t>Notes</w:t>
            </w:r>
          </w:p>
        </w:tc>
      </w:tr>
      <w:tr w:rsidR="001A0D22" w14:paraId="027F5210" w14:textId="77777777" w:rsidTr="00E0623B">
        <w:trPr>
          <w:trHeight w:val="564"/>
        </w:trPr>
        <w:tc>
          <w:tcPr>
            <w:tcW w:w="3500" w:type="dxa"/>
          </w:tcPr>
          <w:p w14:paraId="7A0D5022" w14:textId="77777777" w:rsidR="001A0D22" w:rsidRDefault="001A0D22" w:rsidP="001A0D22">
            <w:r>
              <w:t>Monitor Key Metrics</w:t>
            </w:r>
          </w:p>
        </w:tc>
        <w:tc>
          <w:tcPr>
            <w:tcW w:w="3500" w:type="dxa"/>
          </w:tcPr>
          <w:p w14:paraId="6BC811D9" w14:textId="77777777" w:rsidR="001A0D22" w:rsidRDefault="001A0D22" w:rsidP="001A0D22">
            <w:r>
              <w:t>Track usage, engagement, and performance metrics.</w:t>
            </w:r>
          </w:p>
        </w:tc>
        <w:tc>
          <w:tcPr>
            <w:tcW w:w="3500" w:type="dxa"/>
          </w:tcPr>
          <w:p w14:paraId="7561A871" w14:textId="77777777" w:rsidR="001A0D22" w:rsidRDefault="001A0D22" w:rsidP="001A0D22">
            <w:r>
              <w:t>Product Manager</w:t>
            </w:r>
          </w:p>
        </w:tc>
        <w:tc>
          <w:tcPr>
            <w:tcW w:w="3500" w:type="dxa"/>
          </w:tcPr>
          <w:p w14:paraId="3E87E592" w14:textId="77777777" w:rsidR="001A0D22" w:rsidRDefault="001A0D22" w:rsidP="001A0D22">
            <w:r>
              <w:t>Ongoing</w:t>
            </w:r>
          </w:p>
        </w:tc>
        <w:tc>
          <w:tcPr>
            <w:tcW w:w="3500" w:type="dxa"/>
          </w:tcPr>
          <w:p w14:paraId="7E7EE8E1" w14:textId="77777777" w:rsidR="001A0D22" w:rsidRDefault="001A0D22" w:rsidP="001A0D22"/>
        </w:tc>
        <w:tc>
          <w:tcPr>
            <w:tcW w:w="3500" w:type="dxa"/>
          </w:tcPr>
          <w:p w14:paraId="65B8ED95" w14:textId="77777777" w:rsidR="001A0D22" w:rsidRDefault="001A0D22" w:rsidP="001A0D22"/>
        </w:tc>
      </w:tr>
      <w:tr w:rsidR="001A0D22" w14:paraId="6139C6A6" w14:textId="77777777" w:rsidTr="00E0623B">
        <w:trPr>
          <w:trHeight w:val="564"/>
        </w:trPr>
        <w:tc>
          <w:tcPr>
            <w:tcW w:w="3500" w:type="dxa"/>
          </w:tcPr>
          <w:p w14:paraId="697BD6A0" w14:textId="77777777" w:rsidR="001A0D22" w:rsidRDefault="001A0D22" w:rsidP="001A0D22">
            <w:r>
              <w:t>Gather User Feedback</w:t>
            </w:r>
          </w:p>
        </w:tc>
        <w:tc>
          <w:tcPr>
            <w:tcW w:w="3500" w:type="dxa"/>
          </w:tcPr>
          <w:p w14:paraId="4EE5956A" w14:textId="77777777" w:rsidR="001A0D22" w:rsidRDefault="001A0D22" w:rsidP="001A0D22">
            <w:r>
              <w:t>Collect feedback through surveys, reviews, and support tickets.</w:t>
            </w:r>
          </w:p>
        </w:tc>
        <w:tc>
          <w:tcPr>
            <w:tcW w:w="3500" w:type="dxa"/>
          </w:tcPr>
          <w:p w14:paraId="58A1D375" w14:textId="77777777" w:rsidR="001A0D22" w:rsidRDefault="001A0D22" w:rsidP="001A0D22">
            <w:r>
              <w:t>Product Manager</w:t>
            </w:r>
          </w:p>
        </w:tc>
        <w:tc>
          <w:tcPr>
            <w:tcW w:w="3500" w:type="dxa"/>
          </w:tcPr>
          <w:p w14:paraId="533A0213" w14:textId="77777777" w:rsidR="001A0D22" w:rsidRDefault="001A0D22" w:rsidP="001A0D22">
            <w:r>
              <w:t>Ongoing</w:t>
            </w:r>
          </w:p>
        </w:tc>
        <w:tc>
          <w:tcPr>
            <w:tcW w:w="3500" w:type="dxa"/>
          </w:tcPr>
          <w:p w14:paraId="736E732F" w14:textId="77777777" w:rsidR="001A0D22" w:rsidRDefault="001A0D22" w:rsidP="001A0D22"/>
        </w:tc>
        <w:tc>
          <w:tcPr>
            <w:tcW w:w="3500" w:type="dxa"/>
          </w:tcPr>
          <w:p w14:paraId="6F45BB92" w14:textId="77777777" w:rsidR="001A0D22" w:rsidRDefault="001A0D22" w:rsidP="001A0D22"/>
        </w:tc>
      </w:tr>
      <w:tr w:rsidR="001A0D22" w14:paraId="23CB9D97" w14:textId="77777777" w:rsidTr="00E0623B">
        <w:trPr>
          <w:trHeight w:val="564"/>
        </w:trPr>
        <w:tc>
          <w:tcPr>
            <w:tcW w:w="3500" w:type="dxa"/>
          </w:tcPr>
          <w:p w14:paraId="0086BCD4" w14:textId="77777777" w:rsidR="001A0D22" w:rsidRDefault="001A0D22" w:rsidP="001A0D22">
            <w:r>
              <w:t>Bug Fixing &amp; Issue Resolution</w:t>
            </w:r>
          </w:p>
        </w:tc>
        <w:tc>
          <w:tcPr>
            <w:tcW w:w="3500" w:type="dxa"/>
          </w:tcPr>
          <w:p w14:paraId="4C06C16B" w14:textId="77777777" w:rsidR="001A0D22" w:rsidRDefault="001A0D22" w:rsidP="001A0D22">
            <w:r>
              <w:t>Address and resolve any bugs or issues reported by users.</w:t>
            </w:r>
          </w:p>
        </w:tc>
        <w:tc>
          <w:tcPr>
            <w:tcW w:w="3500" w:type="dxa"/>
          </w:tcPr>
          <w:p w14:paraId="3A370CC0" w14:textId="77777777" w:rsidR="001A0D22" w:rsidRDefault="001A0D22" w:rsidP="001A0D22">
            <w:r>
              <w:t>Engineering Team</w:t>
            </w:r>
          </w:p>
        </w:tc>
        <w:tc>
          <w:tcPr>
            <w:tcW w:w="3500" w:type="dxa"/>
          </w:tcPr>
          <w:p w14:paraId="6CF0EFBF" w14:textId="77777777" w:rsidR="001A0D22" w:rsidRDefault="001A0D22" w:rsidP="001A0D22">
            <w:r>
              <w:t>Ongoing</w:t>
            </w:r>
          </w:p>
        </w:tc>
        <w:tc>
          <w:tcPr>
            <w:tcW w:w="3500" w:type="dxa"/>
          </w:tcPr>
          <w:p w14:paraId="722A75F5" w14:textId="77777777" w:rsidR="001A0D22" w:rsidRDefault="001A0D22" w:rsidP="001A0D22"/>
        </w:tc>
        <w:tc>
          <w:tcPr>
            <w:tcW w:w="3500" w:type="dxa"/>
          </w:tcPr>
          <w:p w14:paraId="61FC36B5" w14:textId="77777777" w:rsidR="001A0D22" w:rsidRDefault="001A0D22" w:rsidP="001A0D22"/>
        </w:tc>
      </w:tr>
      <w:tr w:rsidR="001A0D22" w14:paraId="36518EB9" w14:textId="77777777" w:rsidTr="00E0623B">
        <w:trPr>
          <w:trHeight w:val="564"/>
        </w:trPr>
        <w:tc>
          <w:tcPr>
            <w:tcW w:w="3500" w:type="dxa"/>
          </w:tcPr>
          <w:p w14:paraId="5569698B" w14:textId="77777777" w:rsidR="001A0D22" w:rsidRDefault="001A0D22" w:rsidP="001A0D22">
            <w:r>
              <w:t>Documentation Updates</w:t>
            </w:r>
          </w:p>
        </w:tc>
        <w:tc>
          <w:tcPr>
            <w:tcW w:w="3500" w:type="dxa"/>
          </w:tcPr>
          <w:p w14:paraId="4802E278" w14:textId="77777777" w:rsidR="001A0D22" w:rsidRDefault="001A0D22" w:rsidP="001A0D22">
            <w:r>
              <w:t>Update user guides, FAQs, and other documentation as needed.</w:t>
            </w:r>
          </w:p>
        </w:tc>
        <w:tc>
          <w:tcPr>
            <w:tcW w:w="3500" w:type="dxa"/>
          </w:tcPr>
          <w:p w14:paraId="31B701CB" w14:textId="77777777" w:rsidR="001A0D22" w:rsidRDefault="001A0D22" w:rsidP="001A0D22">
            <w:r>
              <w:t>Technical Writer</w:t>
            </w:r>
          </w:p>
        </w:tc>
        <w:tc>
          <w:tcPr>
            <w:tcW w:w="3500" w:type="dxa"/>
          </w:tcPr>
          <w:p w14:paraId="54CC874F" w14:textId="77777777" w:rsidR="001A0D22" w:rsidRDefault="001A0D22" w:rsidP="001A0D22">
            <w:r>
              <w:t>Within 1 week</w:t>
            </w:r>
          </w:p>
        </w:tc>
        <w:tc>
          <w:tcPr>
            <w:tcW w:w="3500" w:type="dxa"/>
          </w:tcPr>
          <w:p w14:paraId="456FD53D" w14:textId="77777777" w:rsidR="001A0D22" w:rsidRDefault="001A0D22" w:rsidP="001A0D22"/>
        </w:tc>
        <w:tc>
          <w:tcPr>
            <w:tcW w:w="3500" w:type="dxa"/>
          </w:tcPr>
          <w:p w14:paraId="6E546272" w14:textId="77777777" w:rsidR="001A0D22" w:rsidRDefault="001A0D22" w:rsidP="001A0D22"/>
        </w:tc>
      </w:tr>
      <w:tr w:rsidR="001A0D22" w14:paraId="76357CDC" w14:textId="77777777" w:rsidTr="00E0623B">
        <w:trPr>
          <w:trHeight w:val="564"/>
        </w:trPr>
        <w:tc>
          <w:tcPr>
            <w:tcW w:w="3500" w:type="dxa"/>
          </w:tcPr>
          <w:p w14:paraId="71DD2AD7" w14:textId="77777777" w:rsidR="001A0D22" w:rsidRDefault="001A0D22" w:rsidP="001A0D22">
            <w:r>
              <w:lastRenderedPageBreak/>
              <w:t>Marketing &amp; Communication</w:t>
            </w:r>
          </w:p>
        </w:tc>
        <w:tc>
          <w:tcPr>
            <w:tcW w:w="3500" w:type="dxa"/>
          </w:tcPr>
          <w:p w14:paraId="4CC17FED" w14:textId="77777777" w:rsidR="001A0D22" w:rsidRDefault="001A0D22" w:rsidP="001A0D22">
            <w:r>
              <w:t>Communicate updates and bug fixes to users.</w:t>
            </w:r>
          </w:p>
        </w:tc>
        <w:tc>
          <w:tcPr>
            <w:tcW w:w="3500" w:type="dxa"/>
          </w:tcPr>
          <w:p w14:paraId="365590D3" w14:textId="77777777" w:rsidR="001A0D22" w:rsidRDefault="001A0D22" w:rsidP="001A0D22">
            <w:r>
              <w:t>Marketing Team</w:t>
            </w:r>
          </w:p>
        </w:tc>
        <w:tc>
          <w:tcPr>
            <w:tcW w:w="3500" w:type="dxa"/>
          </w:tcPr>
          <w:p w14:paraId="0BA1AD72" w14:textId="77777777" w:rsidR="001A0D22" w:rsidRDefault="001A0D22" w:rsidP="001A0D22">
            <w:r>
              <w:t>Ongoing</w:t>
            </w:r>
          </w:p>
        </w:tc>
        <w:tc>
          <w:tcPr>
            <w:tcW w:w="3500" w:type="dxa"/>
          </w:tcPr>
          <w:p w14:paraId="5487AA22" w14:textId="77777777" w:rsidR="001A0D22" w:rsidRDefault="001A0D22" w:rsidP="001A0D22"/>
        </w:tc>
        <w:tc>
          <w:tcPr>
            <w:tcW w:w="3500" w:type="dxa"/>
          </w:tcPr>
          <w:p w14:paraId="7396AB45" w14:textId="77777777" w:rsidR="001A0D22" w:rsidRDefault="001A0D22" w:rsidP="001A0D22"/>
        </w:tc>
      </w:tr>
      <w:tr w:rsidR="001A0D22" w14:paraId="52D177BA" w14:textId="77777777" w:rsidTr="00E0623B">
        <w:trPr>
          <w:trHeight w:val="564"/>
        </w:trPr>
        <w:tc>
          <w:tcPr>
            <w:tcW w:w="3500" w:type="dxa"/>
          </w:tcPr>
          <w:p w14:paraId="7D03FB6E" w14:textId="77777777" w:rsidR="001A0D22" w:rsidRDefault="001A0D22" w:rsidP="001A0D22">
            <w:r>
              <w:t>Performance Analysis</w:t>
            </w:r>
          </w:p>
        </w:tc>
        <w:tc>
          <w:tcPr>
            <w:tcW w:w="3500" w:type="dxa"/>
          </w:tcPr>
          <w:p w14:paraId="1CD1A060" w14:textId="77777777" w:rsidR="001A0D22" w:rsidRDefault="001A0D22" w:rsidP="001A0D22">
            <w:r>
              <w:t>Analyze product performance data and identify areas for improvement.</w:t>
            </w:r>
          </w:p>
        </w:tc>
        <w:tc>
          <w:tcPr>
            <w:tcW w:w="3500" w:type="dxa"/>
          </w:tcPr>
          <w:p w14:paraId="31024EA1" w14:textId="77777777" w:rsidR="001A0D22" w:rsidRDefault="001A0D22" w:rsidP="001A0D22">
            <w:r>
              <w:t>Product Manager</w:t>
            </w:r>
          </w:p>
        </w:tc>
        <w:tc>
          <w:tcPr>
            <w:tcW w:w="3500" w:type="dxa"/>
          </w:tcPr>
          <w:p w14:paraId="408F4277" w14:textId="77777777" w:rsidR="001A0D22" w:rsidRDefault="001A0D22" w:rsidP="001A0D22">
            <w:r>
              <w:t>Within 2 weeks</w:t>
            </w:r>
          </w:p>
        </w:tc>
        <w:tc>
          <w:tcPr>
            <w:tcW w:w="3500" w:type="dxa"/>
          </w:tcPr>
          <w:p w14:paraId="52F5B01D" w14:textId="77777777" w:rsidR="001A0D22" w:rsidRDefault="001A0D22" w:rsidP="001A0D22"/>
        </w:tc>
        <w:tc>
          <w:tcPr>
            <w:tcW w:w="3500" w:type="dxa"/>
          </w:tcPr>
          <w:p w14:paraId="36721D0E" w14:textId="77777777" w:rsidR="001A0D22" w:rsidRDefault="001A0D22" w:rsidP="001A0D22"/>
        </w:tc>
      </w:tr>
      <w:tr w:rsidR="001A0D22" w14:paraId="4A6FA73A" w14:textId="77777777" w:rsidTr="00E0623B">
        <w:trPr>
          <w:trHeight w:val="564"/>
        </w:trPr>
        <w:tc>
          <w:tcPr>
            <w:tcW w:w="3500" w:type="dxa"/>
          </w:tcPr>
          <w:p w14:paraId="48EB0C03" w14:textId="77777777" w:rsidR="001A0D22" w:rsidRDefault="001A0D22" w:rsidP="001A0D22">
            <w:r>
              <w:t>Plan for Iterations</w:t>
            </w:r>
          </w:p>
        </w:tc>
        <w:tc>
          <w:tcPr>
            <w:tcW w:w="3500" w:type="dxa"/>
          </w:tcPr>
          <w:p w14:paraId="7C38A913" w14:textId="77777777" w:rsidR="001A0D22" w:rsidRDefault="001A0D22" w:rsidP="001A0D22">
            <w:r>
              <w:t>Plan for future updates and feature releases based on feedback and data.</w:t>
            </w:r>
          </w:p>
        </w:tc>
        <w:tc>
          <w:tcPr>
            <w:tcW w:w="3500" w:type="dxa"/>
          </w:tcPr>
          <w:p w14:paraId="24BB43E0" w14:textId="77777777" w:rsidR="001A0D22" w:rsidRDefault="001A0D22" w:rsidP="001A0D22">
            <w:r>
              <w:t>Product Manager</w:t>
            </w:r>
          </w:p>
        </w:tc>
        <w:tc>
          <w:tcPr>
            <w:tcW w:w="3500" w:type="dxa"/>
          </w:tcPr>
          <w:p w14:paraId="3F27B986" w14:textId="77777777" w:rsidR="001A0D22" w:rsidRDefault="001A0D22" w:rsidP="001A0D22">
            <w:r>
              <w:t>Within 4 weeks</w:t>
            </w:r>
          </w:p>
        </w:tc>
        <w:tc>
          <w:tcPr>
            <w:tcW w:w="3500" w:type="dxa"/>
          </w:tcPr>
          <w:p w14:paraId="720518A7" w14:textId="77777777" w:rsidR="001A0D22" w:rsidRDefault="001A0D22" w:rsidP="001A0D22"/>
        </w:tc>
        <w:tc>
          <w:tcPr>
            <w:tcW w:w="3500" w:type="dxa"/>
          </w:tcPr>
          <w:p w14:paraId="488FA9BE" w14:textId="77777777" w:rsidR="001A0D22" w:rsidRDefault="001A0D22" w:rsidP="001A0D22"/>
        </w:tc>
      </w:tr>
      <w:tr w:rsidR="001A0D22" w14:paraId="2ABF809C" w14:textId="77777777" w:rsidTr="00E0623B">
        <w:trPr>
          <w:trHeight w:val="564"/>
        </w:trPr>
        <w:tc>
          <w:tcPr>
            <w:tcW w:w="3500" w:type="dxa"/>
          </w:tcPr>
          <w:p w14:paraId="386F47AB" w14:textId="77777777" w:rsidR="001A0D22" w:rsidRDefault="001A0D22" w:rsidP="001A0D22">
            <w:r>
              <w:t>Customer Support</w:t>
            </w:r>
          </w:p>
        </w:tc>
        <w:tc>
          <w:tcPr>
            <w:tcW w:w="3500" w:type="dxa"/>
          </w:tcPr>
          <w:p w14:paraId="201D3EAB" w14:textId="77777777" w:rsidR="001A0D22" w:rsidRDefault="001A0D22" w:rsidP="001A0D22">
            <w:r>
              <w:t>Ensure adequate customer support resources are available.</w:t>
            </w:r>
          </w:p>
        </w:tc>
        <w:tc>
          <w:tcPr>
            <w:tcW w:w="3500" w:type="dxa"/>
          </w:tcPr>
          <w:p w14:paraId="1CF9EDE8" w14:textId="77777777" w:rsidR="001A0D22" w:rsidRDefault="001A0D22" w:rsidP="001A0D22">
            <w:r>
              <w:t>Customer Support Team</w:t>
            </w:r>
          </w:p>
        </w:tc>
        <w:tc>
          <w:tcPr>
            <w:tcW w:w="3500" w:type="dxa"/>
          </w:tcPr>
          <w:p w14:paraId="3B289135" w14:textId="77777777" w:rsidR="001A0D22" w:rsidRDefault="001A0D22" w:rsidP="001A0D22">
            <w:r>
              <w:t>Ongoing</w:t>
            </w:r>
          </w:p>
        </w:tc>
        <w:tc>
          <w:tcPr>
            <w:tcW w:w="3500" w:type="dxa"/>
          </w:tcPr>
          <w:p w14:paraId="1E577360" w14:textId="77777777" w:rsidR="001A0D22" w:rsidRDefault="001A0D22" w:rsidP="001A0D22"/>
        </w:tc>
        <w:tc>
          <w:tcPr>
            <w:tcW w:w="3500" w:type="dxa"/>
          </w:tcPr>
          <w:p w14:paraId="1BF1EA8A" w14:textId="77777777" w:rsidR="001A0D22" w:rsidRDefault="001A0D22" w:rsidP="001A0D22"/>
        </w:tc>
      </w:tr>
    </w:tbl>
    <w:p w14:paraId="3DE51773" w14:textId="77777777" w:rsidR="00A60C5A" w:rsidRDefault="00000000">
      <w:pPr>
        <w:pStyle w:val="Heading1"/>
      </w:pPr>
      <w:r>
        <w:lastRenderedPageBreak/>
        <w:t>Post-Launch Checklist</w:t>
      </w:r>
    </w:p>
    <w:p w14:paraId="7E122B07" w14:textId="77777777" w:rsidR="00A60C5A" w:rsidRDefault="00000000">
      <w:pPr>
        <w:pStyle w:val="Heading1"/>
      </w:pPr>
      <w:bookmarkStart w:id="3" w:name="_gfyat5795yw5" w:colFirst="0" w:colLast="0"/>
      <w:bookmarkEnd w:id="3"/>
      <w:r>
        <w:t>Post-Launch Activities</w:t>
      </w:r>
    </w:p>
    <w:p w14:paraId="1A09963E" w14:textId="77777777" w:rsidR="00A60C5A" w:rsidRDefault="00000000">
      <w:pPr>
        <w:numPr>
          <w:ilvl w:val="0"/>
          <w:numId w:val="3"/>
        </w:numPr>
        <w:rPr>
          <w:rFonts w:ascii="Arial" w:eastAsia="Arial" w:hAnsi="Arial" w:cs="Arial"/>
          <w:color w:val="000000"/>
          <w:sz w:val="22"/>
          <w:szCs w:val="22"/>
        </w:rPr>
      </w:pPr>
      <w:r>
        <w:rPr>
          <w:b/>
        </w:rPr>
        <w:t>Performance Monitoring:</w:t>
      </w:r>
    </w:p>
    <w:p w14:paraId="7CD5952C" w14:textId="77777777" w:rsidR="00A60C5A" w:rsidRDefault="00000000">
      <w:pPr>
        <w:numPr>
          <w:ilvl w:val="1"/>
          <w:numId w:val="3"/>
        </w:numPr>
        <w:rPr>
          <w:rFonts w:ascii="Arial" w:eastAsia="Arial" w:hAnsi="Arial" w:cs="Arial"/>
          <w:color w:val="000000"/>
          <w:sz w:val="22"/>
          <w:szCs w:val="22"/>
        </w:rPr>
      </w:pPr>
      <w:r>
        <w:t>Set up dashboards to track key metrics.</w:t>
      </w:r>
    </w:p>
    <w:p w14:paraId="28C8B238" w14:textId="77777777" w:rsidR="00A60C5A" w:rsidRDefault="00000000">
      <w:pPr>
        <w:numPr>
          <w:ilvl w:val="1"/>
          <w:numId w:val="3"/>
        </w:numPr>
        <w:rPr>
          <w:rFonts w:ascii="Arial" w:eastAsia="Arial" w:hAnsi="Arial" w:cs="Arial"/>
          <w:color w:val="000000"/>
          <w:sz w:val="22"/>
          <w:szCs w:val="22"/>
        </w:rPr>
      </w:pPr>
      <w:r>
        <w:t>Regularly review data and identify trends.</w:t>
      </w:r>
    </w:p>
    <w:p w14:paraId="3669E44A" w14:textId="77777777" w:rsidR="00A60C5A" w:rsidRDefault="00000000">
      <w:pPr>
        <w:numPr>
          <w:ilvl w:val="0"/>
          <w:numId w:val="3"/>
        </w:numPr>
        <w:rPr>
          <w:rFonts w:ascii="Arial" w:eastAsia="Arial" w:hAnsi="Arial" w:cs="Arial"/>
          <w:color w:val="000000"/>
          <w:sz w:val="22"/>
          <w:szCs w:val="22"/>
        </w:rPr>
      </w:pPr>
      <w:r>
        <w:rPr>
          <w:b/>
        </w:rPr>
        <w:t>User Feedback Collection:</w:t>
      </w:r>
    </w:p>
    <w:p w14:paraId="1767AB79" w14:textId="77777777" w:rsidR="00A60C5A" w:rsidRDefault="00000000">
      <w:pPr>
        <w:numPr>
          <w:ilvl w:val="1"/>
          <w:numId w:val="3"/>
        </w:numPr>
        <w:rPr>
          <w:rFonts w:ascii="Arial" w:eastAsia="Arial" w:hAnsi="Arial" w:cs="Arial"/>
          <w:color w:val="000000"/>
          <w:sz w:val="22"/>
          <w:szCs w:val="22"/>
        </w:rPr>
      </w:pPr>
      <w:r>
        <w:t>Send out post-launch surveys.</w:t>
      </w:r>
    </w:p>
    <w:p w14:paraId="7F2A0A75" w14:textId="77777777" w:rsidR="00A60C5A" w:rsidRDefault="00000000">
      <w:pPr>
        <w:numPr>
          <w:ilvl w:val="1"/>
          <w:numId w:val="3"/>
        </w:numPr>
        <w:rPr>
          <w:rFonts w:ascii="Arial" w:eastAsia="Arial" w:hAnsi="Arial" w:cs="Arial"/>
          <w:color w:val="000000"/>
          <w:sz w:val="22"/>
          <w:szCs w:val="22"/>
        </w:rPr>
      </w:pPr>
      <w:r>
        <w:t>Monitor social media and online reviews.</w:t>
      </w:r>
    </w:p>
    <w:p w14:paraId="0AE031FA" w14:textId="77777777" w:rsidR="00A60C5A" w:rsidRDefault="00000000">
      <w:pPr>
        <w:numPr>
          <w:ilvl w:val="1"/>
          <w:numId w:val="3"/>
        </w:numPr>
        <w:rPr>
          <w:rFonts w:ascii="Arial" w:eastAsia="Arial" w:hAnsi="Arial" w:cs="Arial"/>
          <w:color w:val="000000"/>
          <w:sz w:val="22"/>
          <w:szCs w:val="22"/>
        </w:rPr>
      </w:pPr>
      <w:r>
        <w:t>Track support tickets and feedback submissions.</w:t>
      </w:r>
    </w:p>
    <w:p w14:paraId="55EA06E1" w14:textId="77777777" w:rsidR="00A60C5A" w:rsidRDefault="00000000">
      <w:pPr>
        <w:numPr>
          <w:ilvl w:val="0"/>
          <w:numId w:val="3"/>
        </w:numPr>
        <w:rPr>
          <w:rFonts w:ascii="Arial" w:eastAsia="Arial" w:hAnsi="Arial" w:cs="Arial"/>
          <w:color w:val="000000"/>
          <w:sz w:val="22"/>
          <w:szCs w:val="22"/>
        </w:rPr>
      </w:pPr>
      <w:r>
        <w:rPr>
          <w:b/>
        </w:rPr>
        <w:t>Issue Management:</w:t>
      </w:r>
    </w:p>
    <w:p w14:paraId="0E16D563" w14:textId="77777777" w:rsidR="00A60C5A" w:rsidRDefault="00000000">
      <w:pPr>
        <w:numPr>
          <w:ilvl w:val="1"/>
          <w:numId w:val="3"/>
        </w:numPr>
        <w:rPr>
          <w:rFonts w:ascii="Arial" w:eastAsia="Arial" w:hAnsi="Arial" w:cs="Arial"/>
          <w:color w:val="000000"/>
          <w:sz w:val="22"/>
          <w:szCs w:val="22"/>
        </w:rPr>
      </w:pPr>
      <w:r>
        <w:t>Establish a process for reporting and tracking bugs.</w:t>
      </w:r>
    </w:p>
    <w:p w14:paraId="1D04DCCE" w14:textId="77777777" w:rsidR="00A60C5A" w:rsidRDefault="00000000">
      <w:pPr>
        <w:numPr>
          <w:ilvl w:val="1"/>
          <w:numId w:val="3"/>
        </w:numPr>
        <w:rPr>
          <w:rFonts w:ascii="Arial" w:eastAsia="Arial" w:hAnsi="Arial" w:cs="Arial"/>
          <w:color w:val="000000"/>
          <w:sz w:val="22"/>
          <w:szCs w:val="22"/>
        </w:rPr>
      </w:pPr>
      <w:r>
        <w:t>Prioritize and address critical issues.</w:t>
      </w:r>
    </w:p>
    <w:p w14:paraId="5E979A42" w14:textId="77777777" w:rsidR="00A60C5A" w:rsidRDefault="00000000">
      <w:pPr>
        <w:numPr>
          <w:ilvl w:val="0"/>
          <w:numId w:val="3"/>
        </w:numPr>
        <w:rPr>
          <w:rFonts w:ascii="Arial" w:eastAsia="Arial" w:hAnsi="Arial" w:cs="Arial"/>
          <w:color w:val="000000"/>
          <w:sz w:val="22"/>
          <w:szCs w:val="22"/>
        </w:rPr>
      </w:pPr>
      <w:r>
        <w:rPr>
          <w:b/>
        </w:rPr>
        <w:t>Communication:</w:t>
      </w:r>
    </w:p>
    <w:p w14:paraId="7905C47E" w14:textId="77777777" w:rsidR="00A60C5A" w:rsidRDefault="00000000">
      <w:pPr>
        <w:numPr>
          <w:ilvl w:val="1"/>
          <w:numId w:val="3"/>
        </w:numPr>
        <w:rPr>
          <w:rFonts w:ascii="Arial" w:eastAsia="Arial" w:hAnsi="Arial" w:cs="Arial"/>
          <w:color w:val="000000"/>
          <w:sz w:val="22"/>
          <w:szCs w:val="22"/>
        </w:rPr>
      </w:pPr>
      <w:r>
        <w:t>Keep stakeholders informed about product performance and issues.</w:t>
      </w:r>
    </w:p>
    <w:p w14:paraId="6D5012E7" w14:textId="77777777" w:rsidR="00A60C5A" w:rsidRDefault="00000000">
      <w:pPr>
        <w:numPr>
          <w:ilvl w:val="1"/>
          <w:numId w:val="3"/>
        </w:numPr>
        <w:rPr>
          <w:rFonts w:ascii="Arial" w:eastAsia="Arial" w:hAnsi="Arial" w:cs="Arial"/>
          <w:color w:val="000000"/>
          <w:sz w:val="22"/>
          <w:szCs w:val="22"/>
        </w:rPr>
      </w:pPr>
      <w:r>
        <w:t>Communicate updates and bug fixes to users.</w:t>
      </w:r>
    </w:p>
    <w:p w14:paraId="33F20EF2" w14:textId="77777777" w:rsidR="00A60C5A" w:rsidRDefault="00000000">
      <w:pPr>
        <w:pStyle w:val="Heading1"/>
      </w:pPr>
      <w:bookmarkStart w:id="4" w:name="_i5tx9ma01amu" w:colFirst="0" w:colLast="0"/>
      <w:bookmarkEnd w:id="4"/>
      <w:r>
        <w:t>Key Considerations</w:t>
      </w:r>
    </w:p>
    <w:p w14:paraId="68342A76" w14:textId="77777777" w:rsidR="00A60C5A" w:rsidRDefault="00000000">
      <w:pPr>
        <w:numPr>
          <w:ilvl w:val="0"/>
          <w:numId w:val="2"/>
        </w:numPr>
        <w:rPr>
          <w:rFonts w:ascii="Arial" w:eastAsia="Arial" w:hAnsi="Arial" w:cs="Arial"/>
          <w:color w:val="000000"/>
          <w:sz w:val="22"/>
          <w:szCs w:val="22"/>
        </w:rPr>
      </w:pPr>
      <w:r>
        <w:rPr>
          <w:b/>
        </w:rPr>
        <w:t>Prioritization:</w:t>
      </w:r>
      <w:r>
        <w:t xml:space="preserve"> Focus on addressing critical issues first.</w:t>
      </w:r>
    </w:p>
    <w:p w14:paraId="344DD4D3" w14:textId="77777777" w:rsidR="00A60C5A" w:rsidRDefault="00000000">
      <w:pPr>
        <w:numPr>
          <w:ilvl w:val="0"/>
          <w:numId w:val="2"/>
        </w:numPr>
        <w:rPr>
          <w:rFonts w:ascii="Arial" w:eastAsia="Arial" w:hAnsi="Arial" w:cs="Arial"/>
          <w:color w:val="000000"/>
          <w:sz w:val="22"/>
          <w:szCs w:val="22"/>
        </w:rPr>
      </w:pPr>
      <w:r>
        <w:rPr>
          <w:b/>
        </w:rPr>
        <w:t>Collaboration:</w:t>
      </w:r>
      <w:r>
        <w:t xml:space="preserve"> Ensure effective communication and collaboration between teams.</w:t>
      </w:r>
    </w:p>
    <w:p w14:paraId="28EA61F8" w14:textId="77777777" w:rsidR="00A60C5A" w:rsidRDefault="00000000">
      <w:pPr>
        <w:numPr>
          <w:ilvl w:val="0"/>
          <w:numId w:val="2"/>
        </w:numPr>
        <w:rPr>
          <w:rFonts w:ascii="Arial" w:eastAsia="Arial" w:hAnsi="Arial" w:cs="Arial"/>
          <w:color w:val="000000"/>
          <w:sz w:val="22"/>
          <w:szCs w:val="22"/>
        </w:rPr>
      </w:pPr>
      <w:r>
        <w:rPr>
          <w:b/>
        </w:rPr>
        <w:t>Flexibility:</w:t>
      </w:r>
      <w:r>
        <w:t xml:space="preserve"> Be prepared to adapt the plan based on feedback and data.</w:t>
      </w:r>
    </w:p>
    <w:p w14:paraId="42BD2D3A" w14:textId="77777777" w:rsidR="00A60C5A" w:rsidRDefault="00000000">
      <w:pPr>
        <w:pStyle w:val="Heading1"/>
      </w:pPr>
      <w:bookmarkStart w:id="5" w:name="_vuth6xyavkra" w:colFirst="0" w:colLast="0"/>
      <w:bookmarkEnd w:id="5"/>
      <w:r>
        <w:lastRenderedPageBreak/>
        <w:t>Next Steps</w:t>
      </w:r>
    </w:p>
    <w:p w14:paraId="6E7CE482" w14:textId="77777777" w:rsidR="00A60C5A" w:rsidRDefault="00000000">
      <w:pPr>
        <w:numPr>
          <w:ilvl w:val="0"/>
          <w:numId w:val="2"/>
        </w:numPr>
        <w:rPr>
          <w:rFonts w:ascii="Arial" w:eastAsia="Arial" w:hAnsi="Arial" w:cs="Arial"/>
          <w:color w:val="000000"/>
          <w:sz w:val="22"/>
          <w:szCs w:val="22"/>
        </w:rPr>
      </w:pPr>
      <w:r>
        <w:t>Customize this template for your specific product launch.</w:t>
      </w:r>
    </w:p>
    <w:p w14:paraId="48573248" w14:textId="77777777" w:rsidR="00A60C5A" w:rsidRDefault="00000000">
      <w:pPr>
        <w:numPr>
          <w:ilvl w:val="0"/>
          <w:numId w:val="2"/>
        </w:numPr>
        <w:rPr>
          <w:rFonts w:ascii="Arial" w:eastAsia="Arial" w:hAnsi="Arial" w:cs="Arial"/>
          <w:color w:val="000000"/>
          <w:sz w:val="22"/>
          <w:szCs w:val="22"/>
        </w:rPr>
      </w:pPr>
      <w:r>
        <w:t>Assign owners and due dates to each task.</w:t>
      </w:r>
    </w:p>
    <w:p w14:paraId="5430D317" w14:textId="77777777" w:rsidR="00A60C5A" w:rsidRDefault="00000000">
      <w:pPr>
        <w:numPr>
          <w:ilvl w:val="0"/>
          <w:numId w:val="2"/>
        </w:numPr>
        <w:rPr>
          <w:rFonts w:ascii="Arial" w:eastAsia="Arial" w:hAnsi="Arial" w:cs="Arial"/>
          <w:color w:val="000000"/>
          <w:sz w:val="22"/>
          <w:szCs w:val="22"/>
        </w:rPr>
      </w:pPr>
      <w:r>
        <w:t>Regularly review and update the plan as needed.</w:t>
      </w:r>
    </w:p>
    <w:p w14:paraId="701EF883" w14:textId="77777777" w:rsidR="00A60C5A" w:rsidRDefault="00A60C5A">
      <w:pPr>
        <w:rPr>
          <w:rFonts w:ascii="Arial" w:eastAsia="Arial" w:hAnsi="Arial" w:cs="Arial"/>
          <w:color w:val="000000"/>
          <w:sz w:val="22"/>
          <w:szCs w:val="22"/>
        </w:rPr>
      </w:pPr>
    </w:p>
    <w:sectPr w:rsidR="00A60C5A" w:rsidSect="001A0D22">
      <w:pgSz w:w="15840" w:h="12240" w:orient="landscape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">
    <w:charset w:val="00"/>
    <w:family w:val="auto"/>
    <w:pitch w:val="default"/>
    <w:embedRegular r:id="rId1" w:fontKey="{E50E677B-0DAF-4E0F-BB08-8BBB94A96FE8}"/>
    <w:embedBold r:id="rId2" w:fontKey="{496D0D17-2ACE-4E52-9776-57F0423894F2}"/>
    <w:embedItalic r:id="rId3" w:fontKey="{A1DBE633-8153-446D-B5FF-6BC2081CC953}"/>
  </w:font>
  <w:font w:name="Inter Medium">
    <w:charset w:val="00"/>
    <w:family w:val="auto"/>
    <w:pitch w:val="default"/>
    <w:embedRegular r:id="rId4" w:fontKey="{7FD9C4F6-EB82-42B3-96C4-B7F6FE829CC0}"/>
  </w:font>
  <w:font w:name="Inter SemiBold">
    <w:charset w:val="00"/>
    <w:family w:val="auto"/>
    <w:pitch w:val="default"/>
    <w:embedRegular r:id="rId5" w:fontKey="{C3EFBAEA-EE51-45E2-8E6C-85B8F717B246}"/>
    <w:embedItalic r:id="rId6" w:fontKey="{D84A3C44-0677-42FD-A9CD-9F57FB0ECF8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E6A598CC-2143-44F0-BB6F-20890340EC8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6719C4F7-58F4-40BD-89BB-8F79248F5FC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C1581"/>
    <w:multiLevelType w:val="multilevel"/>
    <w:tmpl w:val="623CF0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0C1114"/>
    <w:multiLevelType w:val="multilevel"/>
    <w:tmpl w:val="D1926B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CB537F"/>
    <w:multiLevelType w:val="multilevel"/>
    <w:tmpl w:val="F8625A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59019513">
    <w:abstractNumId w:val="0"/>
  </w:num>
  <w:num w:numId="2" w16cid:durableId="734859641">
    <w:abstractNumId w:val="2"/>
  </w:num>
  <w:num w:numId="3" w16cid:durableId="4861668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C5A"/>
    <w:rsid w:val="001A0D22"/>
    <w:rsid w:val="006F20D7"/>
    <w:rsid w:val="00A60C5A"/>
    <w:rsid w:val="00CF031C"/>
    <w:rsid w:val="00E06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219DAAB"/>
  <w15:docId w15:val="{3FB9A776-66D0-491D-B005-09682ED04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Inter" w:eastAsia="Inter" w:hAnsi="Inter" w:cs="Inter"/>
        <w:color w:val="1F1F1F"/>
        <w:sz w:val="24"/>
        <w:szCs w:val="24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rFonts w:ascii="Inter Medium" w:eastAsia="Inter Medium" w:hAnsi="Inter Medium" w:cs="Inter Medium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rFonts w:ascii="Inter Medium" w:eastAsia="Inter Medium" w:hAnsi="Inter Medium" w:cs="Inter Medium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rFonts w:ascii="Inter Medium" w:eastAsia="Inter Medium" w:hAnsi="Inter Medium" w:cs="Inter Medium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rFonts w:ascii="Inter Medium" w:eastAsia="Inter Medium" w:hAnsi="Inter Medium" w:cs="Inter Medium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rFonts w:ascii="Inter SemiBold" w:eastAsia="Inter SemiBold" w:hAnsi="Inter SemiBold" w:cs="Inter SemiBold"/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rFonts w:ascii="Inter Medium" w:eastAsia="Inter Medium" w:hAnsi="Inter Medium" w:cs="Inter Medium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rFonts w:ascii="Inter Medium" w:eastAsia="Inter Medium" w:hAnsi="Inter Medium" w:cs="Inter Medium"/>
        <w:b w:val="0"/>
        <w:i w:val="0"/>
        <w:smallCaps w:val="0"/>
        <w:strike w:val="0"/>
        <w:color w:val="1F1F1F"/>
        <w:sz w:val="24"/>
        <w:szCs w:val="24"/>
        <w:u w:val="none"/>
        <w:shd w:val="clear" w:color="auto" w:fill="auto"/>
        <w:vertAlign w:val="baseline"/>
      </w:rPr>
      <w:tblPr/>
      <w:tcPr>
        <w:tcBorders>
          <w:top w:val="nil"/>
        </w:tcBorders>
        <w:shd w:val="clear" w:color="auto" w:fill="F2F2EF"/>
        <w:vAlign w:val="center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345</Words>
  <Characters>1972</Characters>
  <Application>Microsoft Office Word</Application>
  <DocSecurity>0</DocSecurity>
  <Lines>16</Lines>
  <Paragraphs>4</Paragraphs>
  <ScaleCrop>false</ScaleCrop>
  <Company/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TJ McDonald</cp:lastModifiedBy>
  <cp:revision>3</cp:revision>
  <dcterms:created xsi:type="dcterms:W3CDTF">2025-04-09T22:16:00Z</dcterms:created>
  <dcterms:modified xsi:type="dcterms:W3CDTF">2025-05-02T21:02:00Z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6594361907c7c5c25edea1108c87bfa3ee98a2f0196149558b3c9ec508d06e7a</vt:lpwstr>
  </property>
</Properties>
</file>