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BA4" w:rsidRPr="00120BA4" w:rsidRDefault="00120BA4" w:rsidP="00120BA4">
      <w:pPr>
        <w:rPr>
          <w:b/>
          <w:bCs/>
        </w:rPr>
      </w:pPr>
      <w:r w:rsidRPr="00120BA4">
        <w:rPr>
          <w:b/>
          <w:bCs/>
        </w:rPr>
        <w:t xml:space="preserve">High-Level Product Development Roadmap: </w:t>
      </w:r>
      <w:proofErr w:type="spellStart"/>
      <w:r w:rsidRPr="00120BA4">
        <w:rPr>
          <w:b/>
          <w:bCs/>
        </w:rPr>
        <w:t>SynergyCRM</w:t>
      </w:r>
      <w:proofErr w:type="spellEnd"/>
    </w:p>
    <w:p w:rsidR="00120BA4" w:rsidRPr="00120BA4" w:rsidRDefault="00583F3C" w:rsidP="00120BA4">
      <w:r>
        <w:pict>
          <v:rect id="_x0000_i1025" style="width:0;height:1.5pt" o:hralign="center" o:hrstd="t" o:hr="t" fillcolor="#a0a0a0" stroked="f"/>
        </w:pict>
      </w:r>
    </w:p>
    <w:p w:rsidR="00120BA4" w:rsidRPr="00120BA4" w:rsidRDefault="00120BA4" w:rsidP="00120BA4">
      <w:pPr>
        <w:rPr>
          <w:b/>
          <w:bCs/>
        </w:rPr>
      </w:pPr>
      <w:r w:rsidRPr="00120BA4">
        <w:rPr>
          <w:b/>
          <w:bCs/>
        </w:rPr>
        <w:t>1️ Ideation Phase</w:t>
      </w:r>
    </w:p>
    <w:p w:rsidR="00120BA4" w:rsidRPr="00120BA4" w:rsidRDefault="00120BA4" w:rsidP="00120BA4">
      <w:r w:rsidRPr="00120BA4">
        <w:rPr>
          <w:b/>
          <w:bCs/>
        </w:rPr>
        <w:t>Objective</w:t>
      </w:r>
      <w:proofErr w:type="gramStart"/>
      <w:r w:rsidRPr="00120BA4">
        <w:rPr>
          <w:b/>
          <w:bCs/>
        </w:rPr>
        <w:t>:</w:t>
      </w:r>
      <w:proofErr w:type="gramEnd"/>
      <w:r w:rsidRPr="00120BA4">
        <w:br/>
        <w:t xml:space="preserve">Define </w:t>
      </w:r>
      <w:proofErr w:type="spellStart"/>
      <w:r w:rsidRPr="00120BA4">
        <w:t>SynergyCRM’s</w:t>
      </w:r>
      <w:proofErr w:type="spellEnd"/>
      <w:r w:rsidRPr="00120BA4">
        <w:t xml:space="preserve"> product vision, identify key user problems, and align on value proposition for large enterprises.</w:t>
      </w:r>
    </w:p>
    <w:p w:rsidR="00120BA4" w:rsidRPr="00120BA4" w:rsidRDefault="00120BA4" w:rsidP="00120BA4">
      <w:r w:rsidRPr="00120BA4">
        <w:rPr>
          <w:b/>
          <w:bCs/>
        </w:rPr>
        <w:t>Key Activities:</w:t>
      </w:r>
    </w:p>
    <w:p w:rsidR="00120BA4" w:rsidRPr="00120BA4" w:rsidRDefault="00120BA4" w:rsidP="00120BA4">
      <w:pPr>
        <w:numPr>
          <w:ilvl w:val="0"/>
          <w:numId w:val="1"/>
        </w:numPr>
      </w:pPr>
      <w:r w:rsidRPr="00120BA4">
        <w:t xml:space="preserve">Conduct market analysis using </w:t>
      </w:r>
      <w:r w:rsidRPr="00120BA4">
        <w:rPr>
          <w:b/>
          <w:bCs/>
        </w:rPr>
        <w:t>Microsoft Excel / Power BI</w:t>
      </w:r>
      <w:r w:rsidRPr="00120BA4">
        <w:t>.</w:t>
      </w:r>
    </w:p>
    <w:p w:rsidR="00120BA4" w:rsidRPr="00120BA4" w:rsidRDefault="00120BA4" w:rsidP="00120BA4">
      <w:pPr>
        <w:numPr>
          <w:ilvl w:val="0"/>
          <w:numId w:val="1"/>
        </w:numPr>
      </w:pPr>
      <w:r w:rsidRPr="00120BA4">
        <w:t xml:space="preserve">Collect customer pain points via customer interviews, surveys, and feedback tools (e.g. </w:t>
      </w:r>
      <w:r w:rsidRPr="00120BA4">
        <w:rPr>
          <w:b/>
          <w:bCs/>
        </w:rPr>
        <w:t>Microsoft Forms, Dynamics 365 Customer Voice</w:t>
      </w:r>
      <w:r w:rsidRPr="00120BA4">
        <w:t>).</w:t>
      </w:r>
    </w:p>
    <w:p w:rsidR="00120BA4" w:rsidRPr="00120BA4" w:rsidRDefault="00120BA4" w:rsidP="00120BA4">
      <w:pPr>
        <w:numPr>
          <w:ilvl w:val="0"/>
          <w:numId w:val="1"/>
        </w:numPr>
      </w:pPr>
      <w:r w:rsidRPr="00120BA4">
        <w:t>Competitive benchmarking and gap analysis.</w:t>
      </w:r>
    </w:p>
    <w:p w:rsidR="00120BA4" w:rsidRPr="00120BA4" w:rsidRDefault="00120BA4" w:rsidP="00120BA4">
      <w:pPr>
        <w:numPr>
          <w:ilvl w:val="0"/>
          <w:numId w:val="1"/>
        </w:numPr>
      </w:pPr>
      <w:r w:rsidRPr="00120BA4">
        <w:t xml:space="preserve">Define product vision and strategic goals using </w:t>
      </w:r>
      <w:r w:rsidRPr="00120BA4">
        <w:rPr>
          <w:b/>
          <w:bCs/>
        </w:rPr>
        <w:t>Microsoft Whiteboard and OneNote</w:t>
      </w:r>
      <w:r w:rsidRPr="00120BA4">
        <w:t xml:space="preserve"> for collaboration.</w:t>
      </w:r>
    </w:p>
    <w:p w:rsidR="00120BA4" w:rsidRPr="00120BA4" w:rsidRDefault="00120BA4" w:rsidP="00120BA4">
      <w:pPr>
        <w:numPr>
          <w:ilvl w:val="0"/>
          <w:numId w:val="1"/>
        </w:numPr>
      </w:pPr>
      <w:r w:rsidRPr="00120BA4">
        <w:t xml:space="preserve">Evaluate initial ideas using SWOT analysis and financial </w:t>
      </w:r>
      <w:proofErr w:type="spellStart"/>
      <w:r w:rsidRPr="00120BA4">
        <w:t>modeling</w:t>
      </w:r>
      <w:proofErr w:type="spellEnd"/>
      <w:r w:rsidRPr="00120BA4">
        <w:t xml:space="preserve"> in </w:t>
      </w:r>
      <w:r w:rsidRPr="00120BA4">
        <w:rPr>
          <w:b/>
          <w:bCs/>
        </w:rPr>
        <w:t>Excel</w:t>
      </w:r>
      <w:r w:rsidRPr="00120BA4">
        <w:t>.</w:t>
      </w:r>
    </w:p>
    <w:p w:rsidR="00120BA4" w:rsidRPr="00120BA4" w:rsidRDefault="00120BA4" w:rsidP="00120BA4">
      <w:pPr>
        <w:numPr>
          <w:ilvl w:val="0"/>
          <w:numId w:val="1"/>
        </w:numPr>
      </w:pPr>
      <w:r w:rsidRPr="00120BA4">
        <w:t xml:space="preserve">Prioritize features using </w:t>
      </w:r>
      <w:r w:rsidRPr="00120BA4">
        <w:rPr>
          <w:b/>
          <w:bCs/>
        </w:rPr>
        <w:t>Microsoft Planner</w:t>
      </w:r>
      <w:r w:rsidRPr="00120BA4">
        <w:t>.</w:t>
      </w:r>
    </w:p>
    <w:p w:rsidR="00120BA4" w:rsidRPr="00120BA4" w:rsidRDefault="00120BA4" w:rsidP="00120BA4">
      <w:proofErr w:type="spellStart"/>
      <w:r w:rsidRPr="00120BA4">
        <w:rPr>
          <w:b/>
          <w:bCs/>
        </w:rPr>
        <w:t>Copilot</w:t>
      </w:r>
      <w:proofErr w:type="spellEnd"/>
      <w:r w:rsidRPr="00120BA4">
        <w:rPr>
          <w:b/>
          <w:bCs/>
        </w:rPr>
        <w:t xml:space="preserve"> Prompt:</w:t>
      </w:r>
      <w:r w:rsidRPr="00120BA4">
        <w:br/>
      </w:r>
      <w:r w:rsidRPr="00120BA4">
        <w:rPr>
          <w:i/>
          <w:iCs/>
        </w:rPr>
        <w:t>"Generate a basic outline for the ideation phase of a software development project."</w:t>
      </w:r>
    </w:p>
    <w:p w:rsidR="00120BA4" w:rsidRPr="00120BA4" w:rsidRDefault="00120BA4" w:rsidP="00120BA4">
      <w:r w:rsidRPr="00120BA4">
        <w:rPr>
          <w:b/>
          <w:bCs/>
        </w:rPr>
        <w:t>Key Considerations:</w:t>
      </w:r>
    </w:p>
    <w:p w:rsidR="00120BA4" w:rsidRPr="00120BA4" w:rsidRDefault="00120BA4" w:rsidP="00120BA4">
      <w:pPr>
        <w:numPr>
          <w:ilvl w:val="0"/>
          <w:numId w:val="2"/>
        </w:numPr>
      </w:pPr>
      <w:r w:rsidRPr="00120BA4">
        <w:t>Clear definition of product goals.</w:t>
      </w:r>
    </w:p>
    <w:p w:rsidR="00120BA4" w:rsidRPr="00120BA4" w:rsidRDefault="00120BA4" w:rsidP="00120BA4">
      <w:pPr>
        <w:numPr>
          <w:ilvl w:val="0"/>
          <w:numId w:val="2"/>
        </w:numPr>
      </w:pPr>
      <w:r w:rsidRPr="00120BA4">
        <w:t>Deep understanding of enterprise customer personas.</w:t>
      </w:r>
    </w:p>
    <w:p w:rsidR="00120BA4" w:rsidRPr="00120BA4" w:rsidRDefault="00120BA4" w:rsidP="00120BA4">
      <w:pPr>
        <w:numPr>
          <w:ilvl w:val="0"/>
          <w:numId w:val="2"/>
        </w:numPr>
      </w:pPr>
      <w:r w:rsidRPr="00120BA4">
        <w:t>Alignment with business objectives and revenue opportunities.</w:t>
      </w:r>
    </w:p>
    <w:p w:rsidR="00120BA4" w:rsidRPr="00120BA4" w:rsidRDefault="00120BA4" w:rsidP="00120BA4">
      <w:r w:rsidRPr="00120BA4">
        <w:rPr>
          <w:b/>
          <w:bCs/>
        </w:rPr>
        <w:t>Risks:</w:t>
      </w:r>
    </w:p>
    <w:p w:rsidR="00120BA4" w:rsidRPr="00120BA4" w:rsidRDefault="00120BA4" w:rsidP="00120BA4">
      <w:pPr>
        <w:numPr>
          <w:ilvl w:val="0"/>
          <w:numId w:val="3"/>
        </w:numPr>
      </w:pPr>
      <w:r w:rsidRPr="00120BA4">
        <w:t>Misalignment on product vision.</w:t>
      </w:r>
    </w:p>
    <w:p w:rsidR="00120BA4" w:rsidRPr="00120BA4" w:rsidRDefault="00120BA4" w:rsidP="00120BA4">
      <w:pPr>
        <w:numPr>
          <w:ilvl w:val="0"/>
          <w:numId w:val="3"/>
        </w:numPr>
      </w:pPr>
      <w:r w:rsidRPr="00120BA4">
        <w:t>Incomplete understanding of user needs.</w:t>
      </w:r>
    </w:p>
    <w:p w:rsidR="00120BA4" w:rsidRPr="00120BA4" w:rsidRDefault="00120BA4" w:rsidP="00120BA4">
      <w:r w:rsidRPr="00120BA4">
        <w:rPr>
          <w:b/>
          <w:bCs/>
        </w:rPr>
        <w:t>Mitigation:</w:t>
      </w:r>
    </w:p>
    <w:p w:rsidR="00120BA4" w:rsidRPr="00120BA4" w:rsidRDefault="00120BA4" w:rsidP="00120BA4">
      <w:pPr>
        <w:numPr>
          <w:ilvl w:val="0"/>
          <w:numId w:val="4"/>
        </w:numPr>
      </w:pPr>
      <w:r w:rsidRPr="00120BA4">
        <w:t>Cross-functional stakeholder workshops.</w:t>
      </w:r>
    </w:p>
    <w:p w:rsidR="00120BA4" w:rsidRPr="00120BA4" w:rsidRDefault="00120BA4" w:rsidP="00120BA4">
      <w:pPr>
        <w:numPr>
          <w:ilvl w:val="0"/>
          <w:numId w:val="4"/>
        </w:numPr>
      </w:pPr>
      <w:r w:rsidRPr="00120BA4">
        <w:t>Early validation interviews with prospective customers.</w:t>
      </w:r>
    </w:p>
    <w:p w:rsidR="00120BA4" w:rsidRPr="00120BA4" w:rsidRDefault="00583F3C" w:rsidP="00120BA4">
      <w:r>
        <w:pict>
          <v:rect id="_x0000_i1026" style="width:0;height:1.5pt" o:hralign="center" o:hrstd="t" o:hr="t" fillcolor="#a0a0a0" stroked="f"/>
        </w:pict>
      </w:r>
    </w:p>
    <w:p w:rsidR="00120BA4" w:rsidRPr="00120BA4" w:rsidRDefault="00120BA4" w:rsidP="00120BA4">
      <w:pPr>
        <w:rPr>
          <w:b/>
          <w:bCs/>
        </w:rPr>
      </w:pPr>
      <w:r w:rsidRPr="00120BA4">
        <w:rPr>
          <w:b/>
          <w:bCs/>
        </w:rPr>
        <w:t>2️</w:t>
      </w:r>
      <w:r w:rsidR="00285B58">
        <w:rPr>
          <w:rFonts w:ascii="Tahoma" w:hAnsi="Tahoma" w:cs="Tahoma"/>
          <w:b/>
          <w:bCs/>
        </w:rPr>
        <w:t xml:space="preserve"> </w:t>
      </w:r>
      <w:r w:rsidRPr="00120BA4">
        <w:rPr>
          <w:b/>
          <w:bCs/>
        </w:rPr>
        <w:t>Planning Phase</w:t>
      </w:r>
    </w:p>
    <w:p w:rsidR="00120BA4" w:rsidRPr="00120BA4" w:rsidRDefault="00120BA4" w:rsidP="00120BA4">
      <w:r w:rsidRPr="00120BA4">
        <w:rPr>
          <w:b/>
          <w:bCs/>
        </w:rPr>
        <w:t>Objective</w:t>
      </w:r>
      <w:proofErr w:type="gramStart"/>
      <w:r w:rsidRPr="00120BA4">
        <w:rPr>
          <w:b/>
          <w:bCs/>
        </w:rPr>
        <w:t>:</w:t>
      </w:r>
      <w:proofErr w:type="gramEnd"/>
      <w:r w:rsidRPr="00120BA4">
        <w:br/>
        <w:t>Translate vision into actionable project plans, define scope, gather requirements, and create initial designs.</w:t>
      </w:r>
    </w:p>
    <w:p w:rsidR="00120BA4" w:rsidRPr="00120BA4" w:rsidRDefault="00120BA4" w:rsidP="00120BA4">
      <w:r w:rsidRPr="00120BA4">
        <w:rPr>
          <w:b/>
          <w:bCs/>
        </w:rPr>
        <w:t>Key Activities:</w:t>
      </w:r>
    </w:p>
    <w:p w:rsidR="00120BA4" w:rsidRPr="00120BA4" w:rsidRDefault="00120BA4" w:rsidP="00120BA4">
      <w:pPr>
        <w:numPr>
          <w:ilvl w:val="0"/>
          <w:numId w:val="5"/>
        </w:numPr>
      </w:pPr>
      <w:r w:rsidRPr="00120BA4">
        <w:lastRenderedPageBreak/>
        <w:t>Requirements gathering via workshops, interviews, and documentation (</w:t>
      </w:r>
      <w:r w:rsidRPr="00120BA4">
        <w:rPr>
          <w:b/>
          <w:bCs/>
        </w:rPr>
        <w:t>Microsoft Teams, Word, Forms</w:t>
      </w:r>
      <w:r w:rsidRPr="00120BA4">
        <w:t>).</w:t>
      </w:r>
    </w:p>
    <w:p w:rsidR="00120BA4" w:rsidRPr="00120BA4" w:rsidRDefault="00120BA4" w:rsidP="00120BA4">
      <w:pPr>
        <w:numPr>
          <w:ilvl w:val="0"/>
          <w:numId w:val="5"/>
        </w:numPr>
      </w:pPr>
      <w:r w:rsidRPr="00120BA4">
        <w:t xml:space="preserve">Use </w:t>
      </w:r>
      <w:r w:rsidRPr="00120BA4">
        <w:rPr>
          <w:b/>
          <w:bCs/>
        </w:rPr>
        <w:t>Microsoft Project</w:t>
      </w:r>
      <w:r w:rsidRPr="00120BA4">
        <w:t xml:space="preserve"> to define project scope, work breakdown structure (WBS), and high-level milestones.</w:t>
      </w:r>
    </w:p>
    <w:p w:rsidR="00120BA4" w:rsidRPr="00120BA4" w:rsidRDefault="00120BA4" w:rsidP="00120BA4">
      <w:pPr>
        <w:numPr>
          <w:ilvl w:val="0"/>
          <w:numId w:val="5"/>
        </w:numPr>
      </w:pPr>
      <w:r w:rsidRPr="00120BA4">
        <w:t>Define MVP scope and priorities.</w:t>
      </w:r>
    </w:p>
    <w:p w:rsidR="00120BA4" w:rsidRPr="00120BA4" w:rsidRDefault="00120BA4" w:rsidP="00120BA4">
      <w:pPr>
        <w:numPr>
          <w:ilvl w:val="0"/>
          <w:numId w:val="5"/>
        </w:numPr>
      </w:pPr>
      <w:r w:rsidRPr="00120BA4">
        <w:t xml:space="preserve">Capture detailed user stories and use cases in </w:t>
      </w:r>
      <w:r w:rsidRPr="00120BA4">
        <w:rPr>
          <w:b/>
          <w:bCs/>
        </w:rPr>
        <w:t>Azure DevOps Boards</w:t>
      </w:r>
      <w:r w:rsidRPr="00120BA4">
        <w:t>.</w:t>
      </w:r>
    </w:p>
    <w:p w:rsidR="00120BA4" w:rsidRPr="00120BA4" w:rsidRDefault="00120BA4" w:rsidP="00120BA4">
      <w:pPr>
        <w:numPr>
          <w:ilvl w:val="0"/>
          <w:numId w:val="5"/>
        </w:numPr>
      </w:pPr>
      <w:r w:rsidRPr="00120BA4">
        <w:t xml:space="preserve">Create wireframes and prototypes using </w:t>
      </w:r>
      <w:r w:rsidRPr="00120BA4">
        <w:rPr>
          <w:b/>
          <w:bCs/>
        </w:rPr>
        <w:t xml:space="preserve">Microsoft Visio and </w:t>
      </w:r>
      <w:proofErr w:type="spellStart"/>
      <w:r w:rsidRPr="00120BA4">
        <w:rPr>
          <w:b/>
          <w:bCs/>
        </w:rPr>
        <w:t>Figma</w:t>
      </w:r>
      <w:proofErr w:type="spellEnd"/>
      <w:r w:rsidRPr="00120BA4">
        <w:rPr>
          <w:b/>
          <w:bCs/>
        </w:rPr>
        <w:t xml:space="preserve"> (if integrated)</w:t>
      </w:r>
      <w:r w:rsidRPr="00120BA4">
        <w:t>.</w:t>
      </w:r>
    </w:p>
    <w:p w:rsidR="00120BA4" w:rsidRPr="00120BA4" w:rsidRDefault="00120BA4" w:rsidP="00120BA4">
      <w:pPr>
        <w:numPr>
          <w:ilvl w:val="0"/>
          <w:numId w:val="5"/>
        </w:numPr>
      </w:pPr>
      <w:r w:rsidRPr="00120BA4">
        <w:t>Identify functional (CRM features, integrations, reporting) and non-functional requirements (security, compliance, performance).</w:t>
      </w:r>
    </w:p>
    <w:p w:rsidR="00120BA4" w:rsidRPr="00120BA4" w:rsidRDefault="00120BA4" w:rsidP="00120BA4">
      <w:proofErr w:type="spellStart"/>
      <w:r w:rsidRPr="00120BA4">
        <w:rPr>
          <w:b/>
          <w:bCs/>
        </w:rPr>
        <w:t>Copilot</w:t>
      </w:r>
      <w:proofErr w:type="spellEnd"/>
      <w:r w:rsidRPr="00120BA4">
        <w:rPr>
          <w:b/>
          <w:bCs/>
        </w:rPr>
        <w:t xml:space="preserve"> Prompts:</w:t>
      </w:r>
    </w:p>
    <w:p w:rsidR="00120BA4" w:rsidRPr="00120BA4" w:rsidRDefault="00120BA4" w:rsidP="00120BA4">
      <w:pPr>
        <w:numPr>
          <w:ilvl w:val="0"/>
          <w:numId w:val="6"/>
        </w:numPr>
      </w:pPr>
      <w:r w:rsidRPr="00120BA4">
        <w:rPr>
          <w:i/>
          <w:iCs/>
        </w:rPr>
        <w:t>"How can Microsoft Project be used to define project scope and create a product roadmap in the planning phase?"</w:t>
      </w:r>
    </w:p>
    <w:p w:rsidR="00120BA4" w:rsidRPr="00120BA4" w:rsidRDefault="00120BA4" w:rsidP="00120BA4">
      <w:pPr>
        <w:numPr>
          <w:ilvl w:val="0"/>
          <w:numId w:val="6"/>
        </w:numPr>
      </w:pPr>
      <w:r w:rsidRPr="00120BA4">
        <w:rPr>
          <w:i/>
          <w:iCs/>
        </w:rPr>
        <w:t>"What are the key steps involved in requirements gathering for an enterprise software solution, and how can Microsoft tools aid in this process?"</w:t>
      </w:r>
    </w:p>
    <w:p w:rsidR="00120BA4" w:rsidRPr="00120BA4" w:rsidRDefault="00120BA4" w:rsidP="00120BA4">
      <w:pPr>
        <w:numPr>
          <w:ilvl w:val="0"/>
          <w:numId w:val="6"/>
        </w:numPr>
      </w:pPr>
      <w:r w:rsidRPr="00120BA4">
        <w:rPr>
          <w:i/>
          <w:iCs/>
        </w:rPr>
        <w:t>"Explain how user stories and use cases can be created and managed within Microsoft Azure DevOps to support the design phase of software development."</w:t>
      </w:r>
    </w:p>
    <w:p w:rsidR="00120BA4" w:rsidRPr="00120BA4" w:rsidRDefault="00120BA4" w:rsidP="00120BA4">
      <w:pPr>
        <w:numPr>
          <w:ilvl w:val="0"/>
          <w:numId w:val="6"/>
        </w:numPr>
      </w:pPr>
      <w:r w:rsidRPr="00120BA4">
        <w:rPr>
          <w:i/>
          <w:iCs/>
        </w:rPr>
        <w:t>"Describe how to define functional and non-functional requirements for an enterprise software solution."</w:t>
      </w:r>
    </w:p>
    <w:p w:rsidR="00120BA4" w:rsidRPr="00120BA4" w:rsidRDefault="00120BA4" w:rsidP="00120BA4">
      <w:r w:rsidRPr="00120BA4">
        <w:rPr>
          <w:b/>
          <w:bCs/>
        </w:rPr>
        <w:t>Key Considerations:</w:t>
      </w:r>
    </w:p>
    <w:p w:rsidR="00120BA4" w:rsidRPr="00120BA4" w:rsidRDefault="00120BA4" w:rsidP="00120BA4">
      <w:pPr>
        <w:numPr>
          <w:ilvl w:val="0"/>
          <w:numId w:val="7"/>
        </w:numPr>
      </w:pPr>
      <w:r w:rsidRPr="00120BA4">
        <w:t>Integration with existing enterprise systems (ERP, legacy CRM, identity providers).</w:t>
      </w:r>
    </w:p>
    <w:p w:rsidR="00120BA4" w:rsidRPr="00120BA4" w:rsidRDefault="00120BA4" w:rsidP="00120BA4">
      <w:pPr>
        <w:numPr>
          <w:ilvl w:val="0"/>
          <w:numId w:val="7"/>
        </w:numPr>
      </w:pPr>
      <w:r w:rsidRPr="00120BA4">
        <w:t>Regulatory compliance (GDPR, HIPAA, etc.).</w:t>
      </w:r>
    </w:p>
    <w:p w:rsidR="00120BA4" w:rsidRPr="00120BA4" w:rsidRDefault="00120BA4" w:rsidP="00120BA4">
      <w:r w:rsidRPr="00120BA4">
        <w:rPr>
          <w:b/>
          <w:bCs/>
        </w:rPr>
        <w:t>Risks:</w:t>
      </w:r>
    </w:p>
    <w:p w:rsidR="00120BA4" w:rsidRPr="00120BA4" w:rsidRDefault="00120BA4" w:rsidP="00120BA4">
      <w:pPr>
        <w:numPr>
          <w:ilvl w:val="0"/>
          <w:numId w:val="8"/>
        </w:numPr>
      </w:pPr>
      <w:r w:rsidRPr="00120BA4">
        <w:t>Scope creep.</w:t>
      </w:r>
    </w:p>
    <w:p w:rsidR="00120BA4" w:rsidRPr="00120BA4" w:rsidRDefault="00120BA4" w:rsidP="00120BA4">
      <w:pPr>
        <w:numPr>
          <w:ilvl w:val="0"/>
          <w:numId w:val="8"/>
        </w:numPr>
      </w:pPr>
      <w:r w:rsidRPr="00120BA4">
        <w:t>Incomplete requirements.</w:t>
      </w:r>
    </w:p>
    <w:p w:rsidR="00120BA4" w:rsidRPr="00120BA4" w:rsidRDefault="00120BA4" w:rsidP="00120BA4">
      <w:r w:rsidRPr="00120BA4">
        <w:rPr>
          <w:b/>
          <w:bCs/>
        </w:rPr>
        <w:t>Mitigation:</w:t>
      </w:r>
    </w:p>
    <w:p w:rsidR="00120BA4" w:rsidRPr="00120BA4" w:rsidRDefault="00120BA4" w:rsidP="00120BA4">
      <w:pPr>
        <w:numPr>
          <w:ilvl w:val="0"/>
          <w:numId w:val="9"/>
        </w:numPr>
      </w:pPr>
      <w:r w:rsidRPr="00120BA4">
        <w:t>Clear MVP definition.</w:t>
      </w:r>
    </w:p>
    <w:p w:rsidR="00120BA4" w:rsidRPr="00120BA4" w:rsidRDefault="00120BA4" w:rsidP="00120BA4">
      <w:pPr>
        <w:numPr>
          <w:ilvl w:val="0"/>
          <w:numId w:val="9"/>
        </w:numPr>
      </w:pPr>
      <w:r w:rsidRPr="00120BA4">
        <w:t>Frequent stakeholder reviews.</w:t>
      </w:r>
    </w:p>
    <w:p w:rsidR="00120BA4" w:rsidRPr="00120BA4" w:rsidRDefault="00120BA4" w:rsidP="00120BA4">
      <w:pPr>
        <w:numPr>
          <w:ilvl w:val="0"/>
          <w:numId w:val="9"/>
        </w:numPr>
      </w:pPr>
      <w:r w:rsidRPr="00120BA4">
        <w:t>Traceable documentation in Azure DevOps.</w:t>
      </w:r>
    </w:p>
    <w:p w:rsidR="00120BA4" w:rsidRPr="00120BA4" w:rsidRDefault="00583F3C" w:rsidP="00120BA4">
      <w:r>
        <w:pict>
          <v:rect id="_x0000_i1027" style="width:0;height:1.5pt" o:hralign="center" o:hrstd="t" o:hr="t" fillcolor="#a0a0a0" stroked="f"/>
        </w:pict>
      </w:r>
    </w:p>
    <w:p w:rsidR="00120BA4" w:rsidRPr="00120BA4" w:rsidRDefault="00120BA4" w:rsidP="00120BA4">
      <w:pPr>
        <w:rPr>
          <w:b/>
          <w:bCs/>
        </w:rPr>
      </w:pPr>
      <w:r w:rsidRPr="00120BA4">
        <w:rPr>
          <w:b/>
          <w:bCs/>
        </w:rPr>
        <w:t>3️ Development Phase</w:t>
      </w:r>
    </w:p>
    <w:p w:rsidR="00120BA4" w:rsidRPr="00120BA4" w:rsidRDefault="00120BA4" w:rsidP="00120BA4">
      <w:r w:rsidRPr="00120BA4">
        <w:rPr>
          <w:b/>
          <w:bCs/>
        </w:rPr>
        <w:t>Objective</w:t>
      </w:r>
      <w:proofErr w:type="gramStart"/>
      <w:r w:rsidRPr="00120BA4">
        <w:rPr>
          <w:b/>
          <w:bCs/>
        </w:rPr>
        <w:t>:</w:t>
      </w:r>
      <w:proofErr w:type="gramEnd"/>
      <w:r w:rsidRPr="00120BA4">
        <w:br/>
        <w:t>Build, integrate, and test core product functionality.</w:t>
      </w:r>
    </w:p>
    <w:p w:rsidR="00120BA4" w:rsidRPr="00120BA4" w:rsidRDefault="00120BA4" w:rsidP="00120BA4">
      <w:r w:rsidRPr="00120BA4">
        <w:rPr>
          <w:b/>
          <w:bCs/>
        </w:rPr>
        <w:t>Key Activities:</w:t>
      </w:r>
    </w:p>
    <w:p w:rsidR="00120BA4" w:rsidRPr="00120BA4" w:rsidRDefault="00120BA4" w:rsidP="00120BA4">
      <w:pPr>
        <w:numPr>
          <w:ilvl w:val="0"/>
          <w:numId w:val="10"/>
        </w:numPr>
      </w:pPr>
      <w:r w:rsidRPr="00120BA4">
        <w:t xml:space="preserve">Development using </w:t>
      </w:r>
      <w:r w:rsidRPr="00120BA4">
        <w:rPr>
          <w:b/>
          <w:bCs/>
        </w:rPr>
        <w:t>Microsoft Visual Studio</w:t>
      </w:r>
      <w:r w:rsidRPr="00120BA4">
        <w:t xml:space="preserve"> and </w:t>
      </w:r>
      <w:r w:rsidRPr="00120BA4">
        <w:rPr>
          <w:b/>
          <w:bCs/>
        </w:rPr>
        <w:t xml:space="preserve">Azure DevOps (Repos, Pipelines, </w:t>
      </w:r>
      <w:proofErr w:type="spellStart"/>
      <w:r w:rsidRPr="00120BA4">
        <w:rPr>
          <w:b/>
          <w:bCs/>
        </w:rPr>
        <w:t>Artifacts</w:t>
      </w:r>
      <w:proofErr w:type="spellEnd"/>
      <w:r w:rsidRPr="00120BA4">
        <w:rPr>
          <w:b/>
          <w:bCs/>
        </w:rPr>
        <w:t>)</w:t>
      </w:r>
      <w:r w:rsidRPr="00120BA4">
        <w:t>.</w:t>
      </w:r>
    </w:p>
    <w:p w:rsidR="00120BA4" w:rsidRPr="00120BA4" w:rsidRDefault="00120BA4" w:rsidP="00120BA4">
      <w:pPr>
        <w:numPr>
          <w:ilvl w:val="0"/>
          <w:numId w:val="10"/>
        </w:numPr>
      </w:pPr>
      <w:r w:rsidRPr="00120BA4">
        <w:lastRenderedPageBreak/>
        <w:t>Code version control with Git integration.</w:t>
      </w:r>
    </w:p>
    <w:p w:rsidR="00120BA4" w:rsidRPr="00120BA4" w:rsidRDefault="00120BA4" w:rsidP="00120BA4">
      <w:pPr>
        <w:numPr>
          <w:ilvl w:val="0"/>
          <w:numId w:val="10"/>
        </w:numPr>
      </w:pPr>
      <w:r w:rsidRPr="00120BA4">
        <w:t xml:space="preserve">Build </w:t>
      </w:r>
      <w:proofErr w:type="spellStart"/>
      <w:r w:rsidRPr="00120BA4">
        <w:t>microservices</w:t>
      </w:r>
      <w:proofErr w:type="spellEnd"/>
      <w:r w:rsidRPr="00120BA4">
        <w:t xml:space="preserve"> and backend using </w:t>
      </w:r>
      <w:r w:rsidRPr="00120BA4">
        <w:rPr>
          <w:b/>
          <w:bCs/>
        </w:rPr>
        <w:t xml:space="preserve">Azure App Services, Azure Functions, </w:t>
      </w:r>
      <w:proofErr w:type="gramStart"/>
      <w:r w:rsidRPr="00120BA4">
        <w:rPr>
          <w:b/>
          <w:bCs/>
        </w:rPr>
        <w:t>Azure</w:t>
      </w:r>
      <w:proofErr w:type="gramEnd"/>
      <w:r w:rsidRPr="00120BA4">
        <w:rPr>
          <w:b/>
          <w:bCs/>
        </w:rPr>
        <w:t xml:space="preserve"> SQL</w:t>
      </w:r>
      <w:r w:rsidRPr="00120BA4">
        <w:t>.</w:t>
      </w:r>
    </w:p>
    <w:p w:rsidR="00120BA4" w:rsidRPr="00120BA4" w:rsidRDefault="00120BA4" w:rsidP="00120BA4">
      <w:pPr>
        <w:numPr>
          <w:ilvl w:val="0"/>
          <w:numId w:val="10"/>
        </w:numPr>
      </w:pPr>
      <w:r w:rsidRPr="00120BA4">
        <w:t>Implement security protocols: Azure Active Directory integration, RBAC, encryption.</w:t>
      </w:r>
    </w:p>
    <w:p w:rsidR="00120BA4" w:rsidRPr="00120BA4" w:rsidRDefault="00120BA4" w:rsidP="00120BA4">
      <w:pPr>
        <w:numPr>
          <w:ilvl w:val="0"/>
          <w:numId w:val="10"/>
        </w:numPr>
      </w:pPr>
      <w:r w:rsidRPr="00120BA4">
        <w:t>Follow secure coding guidelines from Microsoft.</w:t>
      </w:r>
    </w:p>
    <w:p w:rsidR="00120BA4" w:rsidRPr="00120BA4" w:rsidRDefault="00120BA4" w:rsidP="00120BA4">
      <w:pPr>
        <w:numPr>
          <w:ilvl w:val="0"/>
          <w:numId w:val="10"/>
        </w:numPr>
      </w:pPr>
      <w:r w:rsidRPr="00120BA4">
        <w:t>Set up Continuous Integration pipelines in Azure DevOps.</w:t>
      </w:r>
    </w:p>
    <w:p w:rsidR="00120BA4" w:rsidRPr="00120BA4" w:rsidRDefault="00120BA4" w:rsidP="00120BA4">
      <w:proofErr w:type="spellStart"/>
      <w:r w:rsidRPr="00120BA4">
        <w:rPr>
          <w:b/>
          <w:bCs/>
        </w:rPr>
        <w:t>Copilot</w:t>
      </w:r>
      <w:proofErr w:type="spellEnd"/>
      <w:r w:rsidRPr="00120BA4">
        <w:rPr>
          <w:b/>
          <w:bCs/>
        </w:rPr>
        <w:t xml:space="preserve"> Prompts:</w:t>
      </w:r>
    </w:p>
    <w:p w:rsidR="00120BA4" w:rsidRPr="00120BA4" w:rsidRDefault="00120BA4" w:rsidP="00120BA4">
      <w:pPr>
        <w:numPr>
          <w:ilvl w:val="0"/>
          <w:numId w:val="11"/>
        </w:numPr>
      </w:pPr>
      <w:r w:rsidRPr="00120BA4">
        <w:rPr>
          <w:i/>
          <w:iCs/>
        </w:rPr>
        <w:t>"What are the essential steps in the development phase of a software project using Microsoft Visual Studio?"</w:t>
      </w:r>
    </w:p>
    <w:p w:rsidR="00120BA4" w:rsidRPr="00120BA4" w:rsidRDefault="00120BA4" w:rsidP="00120BA4">
      <w:pPr>
        <w:numPr>
          <w:ilvl w:val="0"/>
          <w:numId w:val="11"/>
        </w:numPr>
      </w:pPr>
      <w:r w:rsidRPr="00120BA4">
        <w:rPr>
          <w:i/>
          <w:iCs/>
        </w:rPr>
        <w:t>"Explain the role of Azure DevOps in managing the software development lifecycle, including version control, build automation, and continuous integration."</w:t>
      </w:r>
    </w:p>
    <w:p w:rsidR="00120BA4" w:rsidRPr="00120BA4" w:rsidRDefault="00120BA4" w:rsidP="00120BA4">
      <w:pPr>
        <w:numPr>
          <w:ilvl w:val="0"/>
          <w:numId w:val="11"/>
        </w:numPr>
      </w:pPr>
      <w:r w:rsidRPr="00120BA4">
        <w:rPr>
          <w:i/>
          <w:iCs/>
        </w:rPr>
        <w:t>"Describe how Azure services can be utilized to build, deploy, and scale enterprise software solutions in the cloud."</w:t>
      </w:r>
    </w:p>
    <w:p w:rsidR="00120BA4" w:rsidRPr="00120BA4" w:rsidRDefault="00120BA4" w:rsidP="00120BA4">
      <w:pPr>
        <w:numPr>
          <w:ilvl w:val="0"/>
          <w:numId w:val="11"/>
        </w:numPr>
      </w:pPr>
      <w:r w:rsidRPr="00120BA4">
        <w:rPr>
          <w:i/>
          <w:iCs/>
        </w:rPr>
        <w:t>"What are some best practices for secure coding and development when using Microsoft tools and technologies?"</w:t>
      </w:r>
    </w:p>
    <w:p w:rsidR="00120BA4" w:rsidRPr="00120BA4" w:rsidRDefault="00120BA4" w:rsidP="00120BA4">
      <w:r w:rsidRPr="00120BA4">
        <w:rPr>
          <w:b/>
          <w:bCs/>
        </w:rPr>
        <w:t>Key Considerations:</w:t>
      </w:r>
    </w:p>
    <w:p w:rsidR="00120BA4" w:rsidRPr="00120BA4" w:rsidRDefault="00120BA4" w:rsidP="00120BA4">
      <w:pPr>
        <w:numPr>
          <w:ilvl w:val="0"/>
          <w:numId w:val="12"/>
        </w:numPr>
      </w:pPr>
      <w:r w:rsidRPr="00120BA4">
        <w:t>Secure API design.</w:t>
      </w:r>
    </w:p>
    <w:p w:rsidR="00120BA4" w:rsidRPr="00120BA4" w:rsidRDefault="00120BA4" w:rsidP="00120BA4">
      <w:pPr>
        <w:numPr>
          <w:ilvl w:val="0"/>
          <w:numId w:val="12"/>
        </w:numPr>
      </w:pPr>
      <w:r w:rsidRPr="00120BA4">
        <w:t>Scalability for large enterprise loads.</w:t>
      </w:r>
    </w:p>
    <w:p w:rsidR="00120BA4" w:rsidRPr="00120BA4" w:rsidRDefault="00120BA4" w:rsidP="00120BA4">
      <w:pPr>
        <w:numPr>
          <w:ilvl w:val="0"/>
          <w:numId w:val="12"/>
        </w:numPr>
      </w:pPr>
      <w:r w:rsidRPr="00120BA4">
        <w:t>High availability.</w:t>
      </w:r>
    </w:p>
    <w:p w:rsidR="00120BA4" w:rsidRPr="00120BA4" w:rsidRDefault="00120BA4" w:rsidP="00120BA4">
      <w:r w:rsidRPr="00120BA4">
        <w:rPr>
          <w:b/>
          <w:bCs/>
        </w:rPr>
        <w:t>Risks:</w:t>
      </w:r>
    </w:p>
    <w:p w:rsidR="00120BA4" w:rsidRPr="00120BA4" w:rsidRDefault="00120BA4" w:rsidP="00120BA4">
      <w:pPr>
        <w:numPr>
          <w:ilvl w:val="0"/>
          <w:numId w:val="13"/>
        </w:numPr>
      </w:pPr>
      <w:r w:rsidRPr="00120BA4">
        <w:t>Integration failures.</w:t>
      </w:r>
    </w:p>
    <w:p w:rsidR="00120BA4" w:rsidRPr="00120BA4" w:rsidRDefault="00120BA4" w:rsidP="00120BA4">
      <w:pPr>
        <w:numPr>
          <w:ilvl w:val="0"/>
          <w:numId w:val="13"/>
        </w:numPr>
      </w:pPr>
      <w:r w:rsidRPr="00120BA4">
        <w:t>Security vulnerabilities.</w:t>
      </w:r>
    </w:p>
    <w:p w:rsidR="00120BA4" w:rsidRPr="00120BA4" w:rsidRDefault="00120BA4" w:rsidP="00120BA4">
      <w:r w:rsidRPr="00120BA4">
        <w:rPr>
          <w:b/>
          <w:bCs/>
        </w:rPr>
        <w:t>Mitigation:</w:t>
      </w:r>
    </w:p>
    <w:p w:rsidR="00120BA4" w:rsidRPr="00120BA4" w:rsidRDefault="00120BA4" w:rsidP="00120BA4">
      <w:pPr>
        <w:numPr>
          <w:ilvl w:val="0"/>
          <w:numId w:val="14"/>
        </w:numPr>
      </w:pPr>
      <w:r w:rsidRPr="00120BA4">
        <w:t>Modular architecture.</w:t>
      </w:r>
    </w:p>
    <w:p w:rsidR="00120BA4" w:rsidRPr="00120BA4" w:rsidRDefault="00120BA4" w:rsidP="00120BA4">
      <w:pPr>
        <w:numPr>
          <w:ilvl w:val="0"/>
          <w:numId w:val="14"/>
        </w:numPr>
      </w:pPr>
      <w:r w:rsidRPr="00120BA4">
        <w:t>Early integration testing.</w:t>
      </w:r>
    </w:p>
    <w:p w:rsidR="00120BA4" w:rsidRPr="00120BA4" w:rsidRDefault="00120BA4" w:rsidP="00120BA4">
      <w:pPr>
        <w:numPr>
          <w:ilvl w:val="0"/>
          <w:numId w:val="14"/>
        </w:numPr>
      </w:pPr>
      <w:r w:rsidRPr="00120BA4">
        <w:t>Code reviews and security audits.</w:t>
      </w:r>
    </w:p>
    <w:p w:rsidR="00120BA4" w:rsidRPr="00120BA4" w:rsidRDefault="00583F3C" w:rsidP="00120BA4">
      <w:r>
        <w:pict>
          <v:rect id="_x0000_i1028" style="width:0;height:1.5pt" o:hralign="center" o:hrstd="t" o:hr="t" fillcolor="#a0a0a0" stroked="f"/>
        </w:pict>
      </w:r>
    </w:p>
    <w:p w:rsidR="00120BA4" w:rsidRPr="00120BA4" w:rsidRDefault="00120BA4" w:rsidP="00120BA4">
      <w:pPr>
        <w:rPr>
          <w:b/>
          <w:bCs/>
        </w:rPr>
      </w:pPr>
      <w:r w:rsidRPr="00120BA4">
        <w:rPr>
          <w:b/>
          <w:bCs/>
        </w:rPr>
        <w:t>4️</w:t>
      </w:r>
      <w:r w:rsidR="00F01338">
        <w:rPr>
          <w:rFonts w:ascii="Tahoma" w:hAnsi="Tahoma" w:cs="Tahoma"/>
          <w:b/>
          <w:bCs/>
        </w:rPr>
        <w:t xml:space="preserve"> </w:t>
      </w:r>
      <w:r w:rsidRPr="00120BA4">
        <w:rPr>
          <w:b/>
          <w:bCs/>
        </w:rPr>
        <w:t>Testing Phase</w:t>
      </w:r>
    </w:p>
    <w:p w:rsidR="00120BA4" w:rsidRPr="00120BA4" w:rsidRDefault="00120BA4" w:rsidP="00120BA4">
      <w:r w:rsidRPr="00120BA4">
        <w:rPr>
          <w:b/>
          <w:bCs/>
        </w:rPr>
        <w:t>Objective</w:t>
      </w:r>
      <w:proofErr w:type="gramStart"/>
      <w:r w:rsidRPr="00120BA4">
        <w:rPr>
          <w:b/>
          <w:bCs/>
        </w:rPr>
        <w:t>:</w:t>
      </w:r>
      <w:proofErr w:type="gramEnd"/>
      <w:r w:rsidRPr="00120BA4">
        <w:br/>
        <w:t>Ensure system functionality, performance, security, and usability meet enterprise standards.</w:t>
      </w:r>
    </w:p>
    <w:p w:rsidR="00120BA4" w:rsidRPr="00120BA4" w:rsidRDefault="00120BA4" w:rsidP="00120BA4">
      <w:r w:rsidRPr="00120BA4">
        <w:rPr>
          <w:b/>
          <w:bCs/>
        </w:rPr>
        <w:t>Key Activities:</w:t>
      </w:r>
    </w:p>
    <w:p w:rsidR="00120BA4" w:rsidRPr="00120BA4" w:rsidRDefault="00120BA4" w:rsidP="00120BA4">
      <w:pPr>
        <w:numPr>
          <w:ilvl w:val="0"/>
          <w:numId w:val="15"/>
        </w:numPr>
      </w:pPr>
      <w:r w:rsidRPr="00120BA4">
        <w:t xml:space="preserve">Unit, integration, system, regression, and performance testing via </w:t>
      </w:r>
      <w:r w:rsidRPr="00120BA4">
        <w:rPr>
          <w:b/>
          <w:bCs/>
        </w:rPr>
        <w:t>Azure Test Plans</w:t>
      </w:r>
      <w:r w:rsidRPr="00120BA4">
        <w:t>.</w:t>
      </w:r>
    </w:p>
    <w:p w:rsidR="00120BA4" w:rsidRPr="00120BA4" w:rsidRDefault="00120BA4" w:rsidP="00120BA4">
      <w:pPr>
        <w:numPr>
          <w:ilvl w:val="0"/>
          <w:numId w:val="15"/>
        </w:numPr>
      </w:pPr>
      <w:r w:rsidRPr="00120BA4">
        <w:t>Automated test suites in Azure DevOps Pipelines.</w:t>
      </w:r>
    </w:p>
    <w:p w:rsidR="00120BA4" w:rsidRPr="00120BA4" w:rsidRDefault="00120BA4" w:rsidP="00120BA4">
      <w:pPr>
        <w:numPr>
          <w:ilvl w:val="0"/>
          <w:numId w:val="15"/>
        </w:numPr>
      </w:pPr>
      <w:r w:rsidRPr="00120BA4">
        <w:t xml:space="preserve">Load testing using </w:t>
      </w:r>
      <w:r w:rsidRPr="00120BA4">
        <w:rPr>
          <w:b/>
          <w:bCs/>
        </w:rPr>
        <w:t>Azure Load Testing</w:t>
      </w:r>
      <w:r w:rsidRPr="00120BA4">
        <w:t>.</w:t>
      </w:r>
    </w:p>
    <w:p w:rsidR="00120BA4" w:rsidRPr="00120BA4" w:rsidRDefault="00120BA4" w:rsidP="00120BA4">
      <w:pPr>
        <w:numPr>
          <w:ilvl w:val="0"/>
          <w:numId w:val="15"/>
        </w:numPr>
      </w:pPr>
      <w:r w:rsidRPr="00120BA4">
        <w:lastRenderedPageBreak/>
        <w:t>Security penetration testing.</w:t>
      </w:r>
    </w:p>
    <w:p w:rsidR="00120BA4" w:rsidRPr="00120BA4" w:rsidRDefault="00120BA4" w:rsidP="00120BA4">
      <w:pPr>
        <w:numPr>
          <w:ilvl w:val="0"/>
          <w:numId w:val="15"/>
        </w:numPr>
      </w:pPr>
      <w:r w:rsidRPr="00120BA4">
        <w:t>End-user acceptance testing (UAT).</w:t>
      </w:r>
    </w:p>
    <w:p w:rsidR="00120BA4" w:rsidRPr="00120BA4" w:rsidRDefault="00120BA4" w:rsidP="00120BA4">
      <w:proofErr w:type="spellStart"/>
      <w:r w:rsidRPr="00120BA4">
        <w:rPr>
          <w:b/>
          <w:bCs/>
        </w:rPr>
        <w:t>Copilot</w:t>
      </w:r>
      <w:proofErr w:type="spellEnd"/>
      <w:r w:rsidRPr="00120BA4">
        <w:rPr>
          <w:b/>
          <w:bCs/>
        </w:rPr>
        <w:t xml:space="preserve"> Prompts:</w:t>
      </w:r>
    </w:p>
    <w:p w:rsidR="00120BA4" w:rsidRPr="00120BA4" w:rsidRDefault="00120BA4" w:rsidP="00120BA4">
      <w:pPr>
        <w:numPr>
          <w:ilvl w:val="0"/>
          <w:numId w:val="16"/>
        </w:numPr>
      </w:pPr>
      <w:r w:rsidRPr="00120BA4">
        <w:rPr>
          <w:i/>
          <w:iCs/>
        </w:rPr>
        <w:t>"How can Microsoft Azure DevOps be used for managing the testing process in software development?"</w:t>
      </w:r>
    </w:p>
    <w:p w:rsidR="00120BA4" w:rsidRPr="00120BA4" w:rsidRDefault="00120BA4" w:rsidP="00120BA4">
      <w:pPr>
        <w:numPr>
          <w:ilvl w:val="0"/>
          <w:numId w:val="16"/>
        </w:numPr>
      </w:pPr>
      <w:r w:rsidRPr="00120BA4">
        <w:rPr>
          <w:i/>
          <w:iCs/>
        </w:rPr>
        <w:t>"Explain how Azure DevOps facilitates test automation and continuous testing within a CI/CD pipeline."</w:t>
      </w:r>
    </w:p>
    <w:p w:rsidR="00120BA4" w:rsidRPr="00120BA4" w:rsidRDefault="00120BA4" w:rsidP="00120BA4">
      <w:pPr>
        <w:numPr>
          <w:ilvl w:val="0"/>
          <w:numId w:val="16"/>
        </w:numPr>
      </w:pPr>
      <w:r w:rsidRPr="00120BA4">
        <w:rPr>
          <w:i/>
          <w:iCs/>
        </w:rPr>
        <w:t>"How can Azure DevOps be used to track test results, identify defects, and generate test reports?"</w:t>
      </w:r>
    </w:p>
    <w:p w:rsidR="00120BA4" w:rsidRPr="00120BA4" w:rsidRDefault="00120BA4" w:rsidP="00120BA4">
      <w:r w:rsidRPr="00120BA4">
        <w:rPr>
          <w:b/>
          <w:bCs/>
        </w:rPr>
        <w:t>Key Considerations:</w:t>
      </w:r>
    </w:p>
    <w:p w:rsidR="00120BA4" w:rsidRPr="00120BA4" w:rsidRDefault="00120BA4" w:rsidP="00120BA4">
      <w:pPr>
        <w:numPr>
          <w:ilvl w:val="0"/>
          <w:numId w:val="17"/>
        </w:numPr>
      </w:pPr>
      <w:r w:rsidRPr="00120BA4">
        <w:t>Enterprise-level SLAs.</w:t>
      </w:r>
    </w:p>
    <w:p w:rsidR="00120BA4" w:rsidRPr="00120BA4" w:rsidRDefault="00120BA4" w:rsidP="00120BA4">
      <w:pPr>
        <w:numPr>
          <w:ilvl w:val="0"/>
          <w:numId w:val="17"/>
        </w:numPr>
      </w:pPr>
      <w:r w:rsidRPr="00120BA4">
        <w:t>Realistic user scenarios and data sets.</w:t>
      </w:r>
    </w:p>
    <w:p w:rsidR="00120BA4" w:rsidRPr="00120BA4" w:rsidRDefault="00120BA4" w:rsidP="00120BA4">
      <w:r w:rsidRPr="00120BA4">
        <w:rPr>
          <w:b/>
          <w:bCs/>
        </w:rPr>
        <w:t>Risks:</w:t>
      </w:r>
    </w:p>
    <w:p w:rsidR="00120BA4" w:rsidRPr="00120BA4" w:rsidRDefault="00120BA4" w:rsidP="00120BA4">
      <w:pPr>
        <w:numPr>
          <w:ilvl w:val="0"/>
          <w:numId w:val="18"/>
        </w:numPr>
      </w:pPr>
      <w:r w:rsidRPr="00120BA4">
        <w:t>Undiscovered critical bugs.</w:t>
      </w:r>
    </w:p>
    <w:p w:rsidR="00120BA4" w:rsidRPr="00120BA4" w:rsidRDefault="00120BA4" w:rsidP="00120BA4">
      <w:pPr>
        <w:numPr>
          <w:ilvl w:val="0"/>
          <w:numId w:val="18"/>
        </w:numPr>
      </w:pPr>
      <w:r w:rsidRPr="00120BA4">
        <w:t>Performance bottlenecks.</w:t>
      </w:r>
    </w:p>
    <w:p w:rsidR="00120BA4" w:rsidRPr="00120BA4" w:rsidRDefault="00120BA4" w:rsidP="00120BA4">
      <w:r w:rsidRPr="00120BA4">
        <w:rPr>
          <w:b/>
          <w:bCs/>
        </w:rPr>
        <w:t>Mitigation:</w:t>
      </w:r>
    </w:p>
    <w:p w:rsidR="00120BA4" w:rsidRPr="00120BA4" w:rsidRDefault="00120BA4" w:rsidP="00120BA4">
      <w:pPr>
        <w:numPr>
          <w:ilvl w:val="0"/>
          <w:numId w:val="19"/>
        </w:numPr>
      </w:pPr>
      <w:r w:rsidRPr="00120BA4">
        <w:t>Automated regression suites.</w:t>
      </w:r>
    </w:p>
    <w:p w:rsidR="00120BA4" w:rsidRPr="00120BA4" w:rsidRDefault="00120BA4" w:rsidP="00120BA4">
      <w:pPr>
        <w:numPr>
          <w:ilvl w:val="0"/>
          <w:numId w:val="19"/>
        </w:numPr>
      </w:pPr>
      <w:r w:rsidRPr="00120BA4">
        <w:t>Dedicated staging environments.</w:t>
      </w:r>
    </w:p>
    <w:p w:rsidR="00120BA4" w:rsidRPr="00120BA4" w:rsidRDefault="00120BA4" w:rsidP="00120BA4">
      <w:pPr>
        <w:numPr>
          <w:ilvl w:val="0"/>
          <w:numId w:val="19"/>
        </w:numPr>
      </w:pPr>
      <w:r w:rsidRPr="00120BA4">
        <w:t>Performance monitoring in pre-prod.</w:t>
      </w:r>
    </w:p>
    <w:p w:rsidR="00120BA4" w:rsidRPr="00120BA4" w:rsidRDefault="00583F3C" w:rsidP="00120BA4">
      <w:r>
        <w:pict>
          <v:rect id="_x0000_i1029" style="width:0;height:1.5pt" o:hralign="center" o:hrstd="t" o:hr="t" fillcolor="#a0a0a0" stroked="f"/>
        </w:pict>
      </w:r>
    </w:p>
    <w:p w:rsidR="00120BA4" w:rsidRPr="00120BA4" w:rsidRDefault="00120BA4" w:rsidP="00120BA4">
      <w:pPr>
        <w:rPr>
          <w:b/>
          <w:bCs/>
        </w:rPr>
      </w:pPr>
      <w:r w:rsidRPr="00120BA4">
        <w:rPr>
          <w:b/>
          <w:bCs/>
        </w:rPr>
        <w:t>5️ Deployment Phase</w:t>
      </w:r>
    </w:p>
    <w:p w:rsidR="00120BA4" w:rsidRPr="00120BA4" w:rsidRDefault="00120BA4" w:rsidP="00120BA4">
      <w:r w:rsidRPr="00120BA4">
        <w:rPr>
          <w:b/>
          <w:bCs/>
        </w:rPr>
        <w:t>Objective</w:t>
      </w:r>
      <w:proofErr w:type="gramStart"/>
      <w:r w:rsidRPr="00120BA4">
        <w:rPr>
          <w:b/>
          <w:bCs/>
        </w:rPr>
        <w:t>:</w:t>
      </w:r>
      <w:proofErr w:type="gramEnd"/>
      <w:r w:rsidRPr="00120BA4">
        <w:br/>
        <w:t xml:space="preserve">Release </w:t>
      </w:r>
      <w:proofErr w:type="spellStart"/>
      <w:r w:rsidRPr="00120BA4">
        <w:t>SynergyCRM</w:t>
      </w:r>
      <w:proofErr w:type="spellEnd"/>
      <w:r w:rsidRPr="00120BA4">
        <w:t xml:space="preserve"> to production environments reliably and securely.</w:t>
      </w:r>
    </w:p>
    <w:p w:rsidR="00120BA4" w:rsidRPr="00120BA4" w:rsidRDefault="00120BA4" w:rsidP="00120BA4">
      <w:r w:rsidRPr="00120BA4">
        <w:rPr>
          <w:b/>
          <w:bCs/>
        </w:rPr>
        <w:t>Key Activities:</w:t>
      </w:r>
    </w:p>
    <w:p w:rsidR="00120BA4" w:rsidRPr="00120BA4" w:rsidRDefault="00120BA4" w:rsidP="00120BA4">
      <w:pPr>
        <w:numPr>
          <w:ilvl w:val="0"/>
          <w:numId w:val="20"/>
        </w:numPr>
      </w:pPr>
      <w:r w:rsidRPr="00120BA4">
        <w:t xml:space="preserve">Deploy via </w:t>
      </w:r>
      <w:r w:rsidRPr="00120BA4">
        <w:rPr>
          <w:b/>
          <w:bCs/>
        </w:rPr>
        <w:t>Azure DevOps Release Pipelines</w:t>
      </w:r>
      <w:r w:rsidRPr="00120BA4">
        <w:t>.</w:t>
      </w:r>
    </w:p>
    <w:p w:rsidR="00120BA4" w:rsidRPr="00120BA4" w:rsidRDefault="00120BA4" w:rsidP="00120BA4">
      <w:pPr>
        <w:numPr>
          <w:ilvl w:val="0"/>
          <w:numId w:val="20"/>
        </w:numPr>
      </w:pPr>
      <w:r w:rsidRPr="00120BA4">
        <w:t xml:space="preserve">Blue-Green or Canary deployments in </w:t>
      </w:r>
      <w:r w:rsidRPr="00120BA4">
        <w:rPr>
          <w:b/>
          <w:bCs/>
        </w:rPr>
        <w:t>Azure Kubernetes Service (AKS)</w:t>
      </w:r>
      <w:r w:rsidRPr="00120BA4">
        <w:t xml:space="preserve"> or </w:t>
      </w:r>
      <w:r w:rsidRPr="00120BA4">
        <w:rPr>
          <w:b/>
          <w:bCs/>
        </w:rPr>
        <w:t>Azure App Services</w:t>
      </w:r>
      <w:r w:rsidRPr="00120BA4">
        <w:t>.</w:t>
      </w:r>
    </w:p>
    <w:p w:rsidR="00120BA4" w:rsidRPr="00120BA4" w:rsidRDefault="00120BA4" w:rsidP="00120BA4">
      <w:pPr>
        <w:numPr>
          <w:ilvl w:val="0"/>
          <w:numId w:val="20"/>
        </w:numPr>
      </w:pPr>
      <w:r w:rsidRPr="00120BA4">
        <w:t>Implement rollback strategies.</w:t>
      </w:r>
    </w:p>
    <w:p w:rsidR="00120BA4" w:rsidRPr="00120BA4" w:rsidRDefault="00120BA4" w:rsidP="00120BA4">
      <w:pPr>
        <w:numPr>
          <w:ilvl w:val="0"/>
          <w:numId w:val="20"/>
        </w:numPr>
      </w:pPr>
      <w:r w:rsidRPr="00120BA4">
        <w:t xml:space="preserve">Monitor deployment health with </w:t>
      </w:r>
      <w:r w:rsidRPr="00120BA4">
        <w:rPr>
          <w:b/>
          <w:bCs/>
        </w:rPr>
        <w:t>Azure Monitor and Application Insights</w:t>
      </w:r>
      <w:r w:rsidRPr="00120BA4">
        <w:t>.</w:t>
      </w:r>
    </w:p>
    <w:p w:rsidR="00120BA4" w:rsidRPr="00120BA4" w:rsidRDefault="00120BA4" w:rsidP="00120BA4">
      <w:proofErr w:type="spellStart"/>
      <w:r w:rsidRPr="00120BA4">
        <w:rPr>
          <w:b/>
          <w:bCs/>
        </w:rPr>
        <w:t>Copilot</w:t>
      </w:r>
      <w:proofErr w:type="spellEnd"/>
      <w:r w:rsidRPr="00120BA4">
        <w:rPr>
          <w:b/>
          <w:bCs/>
        </w:rPr>
        <w:t xml:space="preserve"> Prompts:</w:t>
      </w:r>
    </w:p>
    <w:p w:rsidR="00120BA4" w:rsidRPr="00120BA4" w:rsidRDefault="00120BA4" w:rsidP="00120BA4">
      <w:pPr>
        <w:numPr>
          <w:ilvl w:val="0"/>
          <w:numId w:val="21"/>
        </w:numPr>
      </w:pPr>
      <w:r w:rsidRPr="00120BA4">
        <w:rPr>
          <w:i/>
          <w:iCs/>
        </w:rPr>
        <w:t>"Explain how Azure DevOps release pipelines can automate the deployment of enterprise software to Azure, ensuring consistency and reliability."</w:t>
      </w:r>
    </w:p>
    <w:p w:rsidR="00120BA4" w:rsidRPr="00120BA4" w:rsidRDefault="00120BA4" w:rsidP="00120BA4">
      <w:pPr>
        <w:numPr>
          <w:ilvl w:val="0"/>
          <w:numId w:val="21"/>
        </w:numPr>
      </w:pPr>
      <w:r w:rsidRPr="00120BA4">
        <w:rPr>
          <w:i/>
          <w:iCs/>
        </w:rPr>
        <w:lastRenderedPageBreak/>
        <w:t>"What are the different deployment strategies available on Azure (e.g., blue-green deployment, canary deployment), and when should they be used?"</w:t>
      </w:r>
    </w:p>
    <w:p w:rsidR="00120BA4" w:rsidRPr="00120BA4" w:rsidRDefault="00120BA4" w:rsidP="00120BA4">
      <w:r w:rsidRPr="00120BA4">
        <w:rPr>
          <w:b/>
          <w:bCs/>
        </w:rPr>
        <w:t>Key Considerations:</w:t>
      </w:r>
    </w:p>
    <w:p w:rsidR="00120BA4" w:rsidRPr="00120BA4" w:rsidRDefault="00120BA4" w:rsidP="00120BA4">
      <w:pPr>
        <w:numPr>
          <w:ilvl w:val="0"/>
          <w:numId w:val="22"/>
        </w:numPr>
      </w:pPr>
      <w:r w:rsidRPr="00120BA4">
        <w:t>Deployment windows respecting enterprise maintenance schedules.</w:t>
      </w:r>
    </w:p>
    <w:p w:rsidR="00120BA4" w:rsidRPr="00120BA4" w:rsidRDefault="00120BA4" w:rsidP="00120BA4">
      <w:pPr>
        <w:numPr>
          <w:ilvl w:val="0"/>
          <w:numId w:val="22"/>
        </w:numPr>
      </w:pPr>
      <w:r w:rsidRPr="00120BA4">
        <w:t xml:space="preserve">Disaster recovery plans using </w:t>
      </w:r>
      <w:r w:rsidRPr="00120BA4">
        <w:rPr>
          <w:b/>
          <w:bCs/>
        </w:rPr>
        <w:t>Azure Backup &amp; Site Recovery</w:t>
      </w:r>
      <w:r w:rsidRPr="00120BA4">
        <w:t>.</w:t>
      </w:r>
    </w:p>
    <w:p w:rsidR="00120BA4" w:rsidRPr="00120BA4" w:rsidRDefault="00120BA4" w:rsidP="00120BA4">
      <w:r w:rsidRPr="00120BA4">
        <w:rPr>
          <w:b/>
          <w:bCs/>
        </w:rPr>
        <w:t>Risks:</w:t>
      </w:r>
    </w:p>
    <w:p w:rsidR="00120BA4" w:rsidRPr="00120BA4" w:rsidRDefault="00120BA4" w:rsidP="00120BA4">
      <w:pPr>
        <w:numPr>
          <w:ilvl w:val="0"/>
          <w:numId w:val="23"/>
        </w:numPr>
      </w:pPr>
      <w:r w:rsidRPr="00120BA4">
        <w:t>Downtime during release.</w:t>
      </w:r>
    </w:p>
    <w:p w:rsidR="00120BA4" w:rsidRPr="00120BA4" w:rsidRDefault="00120BA4" w:rsidP="00120BA4">
      <w:pPr>
        <w:numPr>
          <w:ilvl w:val="0"/>
          <w:numId w:val="23"/>
        </w:numPr>
      </w:pPr>
      <w:r w:rsidRPr="00120BA4">
        <w:t>Failed deployments.</w:t>
      </w:r>
    </w:p>
    <w:p w:rsidR="00120BA4" w:rsidRPr="00120BA4" w:rsidRDefault="00120BA4" w:rsidP="00120BA4">
      <w:r w:rsidRPr="00120BA4">
        <w:rPr>
          <w:b/>
          <w:bCs/>
        </w:rPr>
        <w:t>Mitigation:</w:t>
      </w:r>
    </w:p>
    <w:p w:rsidR="00120BA4" w:rsidRPr="00120BA4" w:rsidRDefault="00120BA4" w:rsidP="00120BA4">
      <w:pPr>
        <w:numPr>
          <w:ilvl w:val="0"/>
          <w:numId w:val="24"/>
        </w:numPr>
      </w:pPr>
      <w:r w:rsidRPr="00120BA4">
        <w:t>Automated rollback processes.</w:t>
      </w:r>
    </w:p>
    <w:p w:rsidR="00120BA4" w:rsidRPr="00120BA4" w:rsidRDefault="00120BA4" w:rsidP="00120BA4">
      <w:pPr>
        <w:numPr>
          <w:ilvl w:val="0"/>
          <w:numId w:val="24"/>
        </w:numPr>
      </w:pPr>
      <w:r w:rsidRPr="00120BA4">
        <w:t>Dry-run deployments.</w:t>
      </w:r>
    </w:p>
    <w:p w:rsidR="00120BA4" w:rsidRPr="00120BA4" w:rsidRDefault="00583F3C" w:rsidP="00120BA4">
      <w:r>
        <w:pict>
          <v:rect id="_x0000_i1030" style="width:0;height:1.5pt" o:hralign="center" o:hrstd="t" o:hr="t" fillcolor="#a0a0a0" stroked="f"/>
        </w:pict>
      </w:r>
    </w:p>
    <w:p w:rsidR="00120BA4" w:rsidRPr="00120BA4" w:rsidRDefault="00120BA4" w:rsidP="00120BA4">
      <w:pPr>
        <w:rPr>
          <w:b/>
          <w:bCs/>
        </w:rPr>
      </w:pPr>
      <w:r w:rsidRPr="00120BA4">
        <w:rPr>
          <w:b/>
          <w:bCs/>
        </w:rPr>
        <w:t>6️ Maintenance Phase</w:t>
      </w:r>
    </w:p>
    <w:p w:rsidR="00120BA4" w:rsidRPr="00120BA4" w:rsidRDefault="00120BA4" w:rsidP="00120BA4">
      <w:r w:rsidRPr="00120BA4">
        <w:rPr>
          <w:b/>
          <w:bCs/>
        </w:rPr>
        <w:t>Objective</w:t>
      </w:r>
      <w:proofErr w:type="gramStart"/>
      <w:r w:rsidRPr="00120BA4">
        <w:rPr>
          <w:b/>
          <w:bCs/>
        </w:rPr>
        <w:t>:</w:t>
      </w:r>
      <w:proofErr w:type="gramEnd"/>
      <w:r w:rsidRPr="00120BA4">
        <w:br/>
        <w:t xml:space="preserve">Support, monitor, and continuously improve </w:t>
      </w:r>
      <w:proofErr w:type="spellStart"/>
      <w:r w:rsidRPr="00120BA4">
        <w:t>SynergyCRM</w:t>
      </w:r>
      <w:proofErr w:type="spellEnd"/>
      <w:r w:rsidRPr="00120BA4">
        <w:t xml:space="preserve"> post-launch.</w:t>
      </w:r>
    </w:p>
    <w:p w:rsidR="00120BA4" w:rsidRPr="00120BA4" w:rsidRDefault="00120BA4" w:rsidP="00120BA4">
      <w:r w:rsidRPr="00120BA4">
        <w:rPr>
          <w:b/>
          <w:bCs/>
        </w:rPr>
        <w:t>Key Activities:</w:t>
      </w:r>
    </w:p>
    <w:p w:rsidR="00120BA4" w:rsidRPr="00120BA4" w:rsidRDefault="00120BA4" w:rsidP="00120BA4">
      <w:pPr>
        <w:numPr>
          <w:ilvl w:val="0"/>
          <w:numId w:val="25"/>
        </w:numPr>
      </w:pPr>
      <w:r w:rsidRPr="00120BA4">
        <w:t xml:space="preserve">Real-time monitoring using </w:t>
      </w:r>
      <w:r w:rsidRPr="00120BA4">
        <w:rPr>
          <w:b/>
          <w:bCs/>
        </w:rPr>
        <w:t>Azure Monitor, Log Analytics, and Application Insights</w:t>
      </w:r>
      <w:r w:rsidRPr="00120BA4">
        <w:t>.</w:t>
      </w:r>
    </w:p>
    <w:p w:rsidR="00120BA4" w:rsidRPr="00120BA4" w:rsidRDefault="00120BA4" w:rsidP="00120BA4">
      <w:pPr>
        <w:numPr>
          <w:ilvl w:val="0"/>
          <w:numId w:val="25"/>
        </w:numPr>
      </w:pPr>
      <w:r w:rsidRPr="00120BA4">
        <w:t>Scheduled patches and updates via Azure Pipelines.</w:t>
      </w:r>
    </w:p>
    <w:p w:rsidR="00120BA4" w:rsidRPr="00120BA4" w:rsidRDefault="00120BA4" w:rsidP="00120BA4">
      <w:pPr>
        <w:numPr>
          <w:ilvl w:val="0"/>
          <w:numId w:val="25"/>
        </w:numPr>
      </w:pPr>
      <w:r w:rsidRPr="00120BA4">
        <w:t xml:space="preserve">User feedback collection via </w:t>
      </w:r>
      <w:r w:rsidRPr="00120BA4">
        <w:rPr>
          <w:b/>
          <w:bCs/>
        </w:rPr>
        <w:t>Dynamics 365 Customer Voice, Forms, and built-in feedback tools</w:t>
      </w:r>
      <w:r w:rsidRPr="00120BA4">
        <w:t>.</w:t>
      </w:r>
    </w:p>
    <w:p w:rsidR="00120BA4" w:rsidRPr="00120BA4" w:rsidRDefault="00120BA4" w:rsidP="00120BA4">
      <w:pPr>
        <w:numPr>
          <w:ilvl w:val="0"/>
          <w:numId w:val="25"/>
        </w:numPr>
      </w:pPr>
      <w:r w:rsidRPr="00120BA4">
        <w:t xml:space="preserve">Proactive incident management with </w:t>
      </w:r>
      <w:r w:rsidRPr="00120BA4">
        <w:rPr>
          <w:b/>
          <w:bCs/>
        </w:rPr>
        <w:t>Azure Service Health</w:t>
      </w:r>
      <w:r w:rsidRPr="00120BA4">
        <w:t>.</w:t>
      </w:r>
    </w:p>
    <w:p w:rsidR="00120BA4" w:rsidRPr="00120BA4" w:rsidRDefault="00120BA4" w:rsidP="00120BA4">
      <w:pPr>
        <w:numPr>
          <w:ilvl w:val="0"/>
          <w:numId w:val="25"/>
        </w:numPr>
      </w:pPr>
      <w:r w:rsidRPr="00120BA4">
        <w:t>Continuous improvement backlog maintained in Azure DevOps Boards.</w:t>
      </w:r>
    </w:p>
    <w:p w:rsidR="00120BA4" w:rsidRPr="00120BA4" w:rsidRDefault="00120BA4" w:rsidP="00120BA4">
      <w:proofErr w:type="spellStart"/>
      <w:r w:rsidRPr="00120BA4">
        <w:rPr>
          <w:b/>
          <w:bCs/>
        </w:rPr>
        <w:t>Copilot</w:t>
      </w:r>
      <w:proofErr w:type="spellEnd"/>
      <w:r w:rsidRPr="00120BA4">
        <w:rPr>
          <w:b/>
          <w:bCs/>
        </w:rPr>
        <w:t xml:space="preserve"> Prompts:</w:t>
      </w:r>
    </w:p>
    <w:p w:rsidR="00120BA4" w:rsidRPr="00120BA4" w:rsidRDefault="00120BA4" w:rsidP="00120BA4">
      <w:pPr>
        <w:numPr>
          <w:ilvl w:val="0"/>
          <w:numId w:val="26"/>
        </w:numPr>
      </w:pPr>
      <w:r w:rsidRPr="00120BA4">
        <w:rPr>
          <w:i/>
          <w:iCs/>
        </w:rPr>
        <w:t>"Describe how Microsoft Azure Monitor can be used to monitor the health and performance of a deployed enterprise software application and facilitate proactive maintenance."</w:t>
      </w:r>
    </w:p>
    <w:p w:rsidR="00120BA4" w:rsidRPr="00120BA4" w:rsidRDefault="00120BA4" w:rsidP="00120BA4">
      <w:pPr>
        <w:numPr>
          <w:ilvl w:val="0"/>
          <w:numId w:val="26"/>
        </w:numPr>
      </w:pPr>
      <w:r w:rsidRPr="00120BA4">
        <w:rPr>
          <w:i/>
          <w:iCs/>
        </w:rPr>
        <w:t>"How can Microsoft tools facilitate the collection and analysis of user feedback to drive continuous improvement of an enterprise software product?"</w:t>
      </w:r>
    </w:p>
    <w:p w:rsidR="00120BA4" w:rsidRPr="00120BA4" w:rsidRDefault="00120BA4" w:rsidP="00120BA4">
      <w:r w:rsidRPr="00120BA4">
        <w:rPr>
          <w:b/>
          <w:bCs/>
        </w:rPr>
        <w:t>Key Considerations:</w:t>
      </w:r>
    </w:p>
    <w:p w:rsidR="00120BA4" w:rsidRPr="00120BA4" w:rsidRDefault="00120BA4" w:rsidP="00120BA4">
      <w:pPr>
        <w:numPr>
          <w:ilvl w:val="0"/>
          <w:numId w:val="27"/>
        </w:numPr>
      </w:pPr>
      <w:r w:rsidRPr="00120BA4">
        <w:t>SLA adherence.</w:t>
      </w:r>
    </w:p>
    <w:p w:rsidR="00120BA4" w:rsidRPr="00120BA4" w:rsidRDefault="00120BA4" w:rsidP="00120BA4">
      <w:pPr>
        <w:numPr>
          <w:ilvl w:val="0"/>
          <w:numId w:val="27"/>
        </w:numPr>
      </w:pPr>
      <w:r w:rsidRPr="00120BA4">
        <w:t>Rapid response to critical incidents.</w:t>
      </w:r>
    </w:p>
    <w:p w:rsidR="00120BA4" w:rsidRPr="00120BA4" w:rsidRDefault="00120BA4" w:rsidP="00120BA4">
      <w:pPr>
        <w:numPr>
          <w:ilvl w:val="0"/>
          <w:numId w:val="27"/>
        </w:numPr>
      </w:pPr>
      <w:r w:rsidRPr="00120BA4">
        <w:t>Prioritized enhancement roadmap.</w:t>
      </w:r>
    </w:p>
    <w:p w:rsidR="00120BA4" w:rsidRPr="00120BA4" w:rsidRDefault="00120BA4" w:rsidP="00120BA4">
      <w:r w:rsidRPr="00120BA4">
        <w:rPr>
          <w:b/>
          <w:bCs/>
        </w:rPr>
        <w:t>Risks:</w:t>
      </w:r>
    </w:p>
    <w:p w:rsidR="00120BA4" w:rsidRPr="00120BA4" w:rsidRDefault="00120BA4" w:rsidP="00120BA4">
      <w:pPr>
        <w:numPr>
          <w:ilvl w:val="0"/>
          <w:numId w:val="28"/>
        </w:numPr>
      </w:pPr>
      <w:r w:rsidRPr="00120BA4">
        <w:t>Escalating technical debt.</w:t>
      </w:r>
    </w:p>
    <w:p w:rsidR="00120BA4" w:rsidRPr="00120BA4" w:rsidRDefault="00120BA4" w:rsidP="00120BA4">
      <w:pPr>
        <w:numPr>
          <w:ilvl w:val="0"/>
          <w:numId w:val="28"/>
        </w:numPr>
      </w:pPr>
      <w:r w:rsidRPr="00120BA4">
        <w:lastRenderedPageBreak/>
        <w:t>Poor customer satisfaction due to unresolved issues.</w:t>
      </w:r>
    </w:p>
    <w:p w:rsidR="00120BA4" w:rsidRPr="00120BA4" w:rsidRDefault="00120BA4" w:rsidP="00120BA4">
      <w:r w:rsidRPr="00120BA4">
        <w:rPr>
          <w:b/>
          <w:bCs/>
        </w:rPr>
        <w:t>Mitigation:</w:t>
      </w:r>
    </w:p>
    <w:p w:rsidR="00120BA4" w:rsidRPr="00120BA4" w:rsidRDefault="00120BA4" w:rsidP="00120BA4">
      <w:pPr>
        <w:numPr>
          <w:ilvl w:val="0"/>
          <w:numId w:val="29"/>
        </w:numPr>
      </w:pPr>
      <w:r w:rsidRPr="00120BA4">
        <w:t>Dedicated DevOps support team.</w:t>
      </w:r>
    </w:p>
    <w:p w:rsidR="00120BA4" w:rsidRPr="00120BA4" w:rsidRDefault="00120BA4" w:rsidP="00120BA4">
      <w:pPr>
        <w:numPr>
          <w:ilvl w:val="0"/>
          <w:numId w:val="29"/>
        </w:numPr>
      </w:pPr>
      <w:r w:rsidRPr="00120BA4">
        <w:t>Regular performance and code health reviews.</w:t>
      </w:r>
    </w:p>
    <w:p w:rsidR="00120BA4" w:rsidRPr="00120BA4" w:rsidRDefault="00583F3C" w:rsidP="00120BA4">
      <w:r>
        <w:pict>
          <v:rect id="_x0000_i1031" style="width:0;height:1.5pt" o:hralign="center" o:hrstd="t" o:hr="t" fillcolor="#a0a0a0" stroked="f"/>
        </w:pict>
      </w:r>
    </w:p>
    <w:p w:rsidR="00120BA4" w:rsidRPr="00120BA4" w:rsidRDefault="00120BA4" w:rsidP="00120BA4">
      <w:pPr>
        <w:rPr>
          <w:b/>
          <w:bCs/>
        </w:rPr>
      </w:pPr>
      <w:r w:rsidRPr="00120BA4">
        <w:rPr>
          <w:rFonts w:ascii="Segoe UI Symbol" w:hAnsi="Segoe UI Symbol" w:cs="Segoe UI Symbol"/>
          <w:b/>
          <w:bCs/>
        </w:rPr>
        <w:t>🔑</w:t>
      </w:r>
      <w:r w:rsidRPr="00120BA4">
        <w:rPr>
          <w:b/>
          <w:bCs/>
        </w:rPr>
        <w:t xml:space="preserve"> Summary Milestones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4615"/>
      </w:tblGrid>
      <w:tr w:rsidR="00120BA4" w:rsidRPr="00120BA4" w:rsidTr="00120BA4">
        <w:trPr>
          <w:tblHeader/>
          <w:tblCellSpacing w:w="15" w:type="dxa"/>
        </w:trPr>
        <w:tc>
          <w:tcPr>
            <w:tcW w:w="0" w:type="auto"/>
            <w:vAlign w:val="center"/>
            <w:hideMark/>
          </w:tcPr>
          <w:p w:rsidR="00120BA4" w:rsidRPr="00120BA4" w:rsidRDefault="00120BA4" w:rsidP="00120BA4">
            <w:pPr>
              <w:rPr>
                <w:b/>
                <w:bCs/>
              </w:rPr>
            </w:pPr>
            <w:r w:rsidRPr="00120BA4">
              <w:rPr>
                <w:b/>
                <w:bCs/>
              </w:rPr>
              <w:t>Phase</w:t>
            </w:r>
          </w:p>
        </w:tc>
        <w:tc>
          <w:tcPr>
            <w:tcW w:w="0" w:type="auto"/>
            <w:vAlign w:val="center"/>
            <w:hideMark/>
          </w:tcPr>
          <w:p w:rsidR="00120BA4" w:rsidRPr="00120BA4" w:rsidRDefault="00120BA4" w:rsidP="00120BA4">
            <w:pPr>
              <w:rPr>
                <w:b/>
                <w:bCs/>
              </w:rPr>
            </w:pPr>
            <w:r w:rsidRPr="00120BA4">
              <w:rPr>
                <w:b/>
                <w:bCs/>
              </w:rPr>
              <w:t>Key Deliverables</w:t>
            </w:r>
          </w:p>
        </w:tc>
      </w:tr>
      <w:tr w:rsidR="00120BA4" w:rsidRPr="00120BA4" w:rsidTr="00120BA4">
        <w:trPr>
          <w:tblCellSpacing w:w="15" w:type="dxa"/>
        </w:trPr>
        <w:tc>
          <w:tcPr>
            <w:tcW w:w="0" w:type="auto"/>
            <w:vAlign w:val="center"/>
            <w:hideMark/>
          </w:tcPr>
          <w:p w:rsidR="00120BA4" w:rsidRPr="00120BA4" w:rsidRDefault="00120BA4" w:rsidP="00120BA4">
            <w:r w:rsidRPr="00120BA4">
              <w:t>Ideation</w:t>
            </w:r>
          </w:p>
        </w:tc>
        <w:tc>
          <w:tcPr>
            <w:tcW w:w="0" w:type="auto"/>
            <w:vAlign w:val="center"/>
            <w:hideMark/>
          </w:tcPr>
          <w:p w:rsidR="00120BA4" w:rsidRPr="00120BA4" w:rsidRDefault="00120BA4" w:rsidP="00120BA4">
            <w:r w:rsidRPr="00120BA4">
              <w:t>Product Vision, Customer Needs, Feature List</w:t>
            </w:r>
          </w:p>
        </w:tc>
      </w:tr>
      <w:tr w:rsidR="00120BA4" w:rsidRPr="00120BA4" w:rsidTr="00120BA4">
        <w:trPr>
          <w:tblCellSpacing w:w="15" w:type="dxa"/>
        </w:trPr>
        <w:tc>
          <w:tcPr>
            <w:tcW w:w="0" w:type="auto"/>
            <w:vAlign w:val="center"/>
            <w:hideMark/>
          </w:tcPr>
          <w:p w:rsidR="00120BA4" w:rsidRPr="00120BA4" w:rsidRDefault="00120BA4" w:rsidP="00120BA4">
            <w:r w:rsidRPr="00120BA4">
              <w:t>Planning</w:t>
            </w:r>
          </w:p>
        </w:tc>
        <w:tc>
          <w:tcPr>
            <w:tcW w:w="0" w:type="auto"/>
            <w:vAlign w:val="center"/>
            <w:hideMark/>
          </w:tcPr>
          <w:p w:rsidR="00120BA4" w:rsidRPr="00120BA4" w:rsidRDefault="00120BA4" w:rsidP="00120BA4">
            <w:r w:rsidRPr="00120BA4">
              <w:t>Requirements Docs, MVP Scope, Roadmap</w:t>
            </w:r>
          </w:p>
        </w:tc>
      </w:tr>
      <w:tr w:rsidR="00120BA4" w:rsidRPr="00120BA4" w:rsidTr="00120BA4">
        <w:trPr>
          <w:tblCellSpacing w:w="15" w:type="dxa"/>
        </w:trPr>
        <w:tc>
          <w:tcPr>
            <w:tcW w:w="0" w:type="auto"/>
            <w:vAlign w:val="center"/>
            <w:hideMark/>
          </w:tcPr>
          <w:p w:rsidR="00120BA4" w:rsidRPr="00120BA4" w:rsidRDefault="00120BA4" w:rsidP="00120BA4">
            <w:r w:rsidRPr="00120BA4">
              <w:t>Development</w:t>
            </w:r>
          </w:p>
        </w:tc>
        <w:tc>
          <w:tcPr>
            <w:tcW w:w="0" w:type="auto"/>
            <w:vAlign w:val="center"/>
            <w:hideMark/>
          </w:tcPr>
          <w:p w:rsidR="00120BA4" w:rsidRPr="00120BA4" w:rsidRDefault="00120BA4" w:rsidP="00120BA4">
            <w:r w:rsidRPr="00120BA4">
              <w:t>Feature Development, Code Commits, CI/CD Setup</w:t>
            </w:r>
          </w:p>
        </w:tc>
      </w:tr>
      <w:tr w:rsidR="00120BA4" w:rsidRPr="00120BA4" w:rsidTr="00120BA4">
        <w:trPr>
          <w:tblCellSpacing w:w="15" w:type="dxa"/>
        </w:trPr>
        <w:tc>
          <w:tcPr>
            <w:tcW w:w="0" w:type="auto"/>
            <w:vAlign w:val="center"/>
            <w:hideMark/>
          </w:tcPr>
          <w:p w:rsidR="00120BA4" w:rsidRPr="00120BA4" w:rsidRDefault="00120BA4" w:rsidP="00120BA4">
            <w:r w:rsidRPr="00120BA4">
              <w:t>Testing</w:t>
            </w:r>
          </w:p>
        </w:tc>
        <w:tc>
          <w:tcPr>
            <w:tcW w:w="0" w:type="auto"/>
            <w:vAlign w:val="center"/>
            <w:hideMark/>
          </w:tcPr>
          <w:p w:rsidR="00120BA4" w:rsidRPr="00120BA4" w:rsidRDefault="00120BA4" w:rsidP="00120BA4">
            <w:r w:rsidRPr="00120BA4">
              <w:t>Full Test Suite, UAT Sign-Off</w:t>
            </w:r>
          </w:p>
        </w:tc>
      </w:tr>
      <w:tr w:rsidR="00120BA4" w:rsidRPr="00120BA4" w:rsidTr="00120BA4">
        <w:trPr>
          <w:tblCellSpacing w:w="15" w:type="dxa"/>
        </w:trPr>
        <w:tc>
          <w:tcPr>
            <w:tcW w:w="0" w:type="auto"/>
            <w:vAlign w:val="center"/>
            <w:hideMark/>
          </w:tcPr>
          <w:p w:rsidR="00120BA4" w:rsidRPr="00120BA4" w:rsidRDefault="00120BA4" w:rsidP="00120BA4">
            <w:r w:rsidRPr="00120BA4">
              <w:t>Deployment</w:t>
            </w:r>
          </w:p>
        </w:tc>
        <w:tc>
          <w:tcPr>
            <w:tcW w:w="0" w:type="auto"/>
            <w:vAlign w:val="center"/>
            <w:hideMark/>
          </w:tcPr>
          <w:p w:rsidR="00120BA4" w:rsidRPr="00120BA4" w:rsidRDefault="00120BA4" w:rsidP="00120BA4">
            <w:r w:rsidRPr="00120BA4">
              <w:t>Production Launch, Rollback Plans</w:t>
            </w:r>
          </w:p>
        </w:tc>
      </w:tr>
      <w:tr w:rsidR="00120BA4" w:rsidRPr="00120BA4" w:rsidTr="00120BA4">
        <w:trPr>
          <w:tblCellSpacing w:w="15" w:type="dxa"/>
        </w:trPr>
        <w:tc>
          <w:tcPr>
            <w:tcW w:w="0" w:type="auto"/>
            <w:vAlign w:val="center"/>
            <w:hideMark/>
          </w:tcPr>
          <w:p w:rsidR="00120BA4" w:rsidRPr="00120BA4" w:rsidRDefault="00120BA4" w:rsidP="00120BA4">
            <w:r w:rsidRPr="00120BA4">
              <w:t>Maintenance</w:t>
            </w:r>
          </w:p>
        </w:tc>
        <w:tc>
          <w:tcPr>
            <w:tcW w:w="0" w:type="auto"/>
            <w:vAlign w:val="center"/>
            <w:hideMark/>
          </w:tcPr>
          <w:p w:rsidR="00120BA4" w:rsidRPr="00120BA4" w:rsidRDefault="00120BA4" w:rsidP="00120BA4">
            <w:r w:rsidRPr="00120BA4">
              <w:t>Monitoring, Feedback Loop, Enhancements</w:t>
            </w:r>
          </w:p>
        </w:tc>
      </w:tr>
    </w:tbl>
    <w:p w:rsidR="00120BA4" w:rsidRPr="00120BA4" w:rsidRDefault="00564762" w:rsidP="00120BA4">
      <w:r>
        <w:t>============================================================================</w:t>
      </w:r>
    </w:p>
    <w:p w:rsidR="006800E7" w:rsidRPr="006800E7" w:rsidRDefault="006800E7" w:rsidP="006800E7">
      <w:r w:rsidRPr="006800E7">
        <w:t>Question 1</w:t>
      </w:r>
    </w:p>
    <w:p w:rsidR="006800E7" w:rsidRPr="006800E7" w:rsidRDefault="006800E7" w:rsidP="006800E7">
      <w:r w:rsidRPr="006800E7">
        <w:t xml:space="preserve">How effectively does your completed roadmap visually represent the product development lifecycle of </w:t>
      </w:r>
      <w:proofErr w:type="spellStart"/>
      <w:r w:rsidRPr="006800E7">
        <w:t>SynergyCRM</w:t>
      </w:r>
      <w:proofErr w:type="spellEnd"/>
      <w:r w:rsidRPr="006800E7">
        <w:t xml:space="preserve">? What specific aspects of the roadmap (e.g., stages, milestones, dependencies mentioned in your text) are most clear, and what </w:t>
      </w:r>
      <w:proofErr w:type="gramStart"/>
      <w:r w:rsidRPr="006800E7">
        <w:t>could be improved</w:t>
      </w:r>
      <w:proofErr w:type="gramEnd"/>
      <w:r w:rsidRPr="006800E7">
        <w:t xml:space="preserve"> according to your reflection? (Provide specifics).</w:t>
      </w:r>
    </w:p>
    <w:p w:rsidR="002F0FBD" w:rsidRPr="002F0FBD" w:rsidRDefault="002F0FBD" w:rsidP="002F0FBD">
      <w:r w:rsidRPr="002F0FBD">
        <w:t xml:space="preserve">The roadmap </w:t>
      </w:r>
      <w:proofErr w:type="gramStart"/>
      <w:r w:rsidRPr="002F0FBD">
        <w:t xml:space="preserve">is </w:t>
      </w:r>
      <w:r w:rsidRPr="002F0FBD">
        <w:rPr>
          <w:b/>
          <w:bCs/>
        </w:rPr>
        <w:t>logically structured, very clear in describing each stage, and highly detailed in terms of activities, tools, risks, and mitigations</w:t>
      </w:r>
      <w:proofErr w:type="gramEnd"/>
      <w:r w:rsidRPr="002F0FBD">
        <w:rPr>
          <w:b/>
          <w:bCs/>
        </w:rPr>
        <w:t>.</w:t>
      </w:r>
      <w:r w:rsidRPr="002F0FBD">
        <w:t xml:space="preserve"> It gives a full picture of </w:t>
      </w:r>
      <w:proofErr w:type="spellStart"/>
      <w:r w:rsidRPr="002F0FBD">
        <w:t>SynergyCRM’s</w:t>
      </w:r>
      <w:proofErr w:type="spellEnd"/>
      <w:r w:rsidRPr="002F0FBD">
        <w:t xml:space="preserve"> development lifecycle.</w:t>
      </w:r>
    </w:p>
    <w:p w:rsidR="002F0FBD" w:rsidRPr="002F0FBD" w:rsidRDefault="002F0FBD" w:rsidP="002F0FBD">
      <w:r w:rsidRPr="002F0FBD">
        <w:t xml:space="preserve">Since this was delivered in a text format (not a diagram), the </w:t>
      </w:r>
      <w:r w:rsidRPr="002F0FBD">
        <w:rPr>
          <w:i/>
          <w:iCs/>
        </w:rPr>
        <w:t>visual representation</w:t>
      </w:r>
      <w:r w:rsidRPr="002F0FBD">
        <w:t xml:space="preserve"> is limited. It would absolutely benefit from a </w:t>
      </w:r>
      <w:proofErr w:type="gramStart"/>
      <w:r w:rsidRPr="002F0FBD">
        <w:t>more graphical</w:t>
      </w:r>
      <w:proofErr w:type="gramEnd"/>
      <w:r w:rsidRPr="002F0FBD">
        <w:t xml:space="preserve"> Gantt chart or </w:t>
      </w:r>
      <w:proofErr w:type="spellStart"/>
      <w:r w:rsidRPr="002F0FBD">
        <w:t>swimlane</w:t>
      </w:r>
      <w:proofErr w:type="spellEnd"/>
      <w:r w:rsidRPr="002F0FBD">
        <w:t xml:space="preserve"> format to make stages, sequencing, and dependencies even clearer to stakeholders.</w:t>
      </w:r>
    </w:p>
    <w:p w:rsidR="00D417A1" w:rsidRPr="00D417A1" w:rsidRDefault="00D417A1" w:rsidP="00D417A1">
      <w:r w:rsidRPr="00D417A1">
        <w:t>Question 2</w:t>
      </w:r>
    </w:p>
    <w:p w:rsidR="00D417A1" w:rsidRPr="00D417A1" w:rsidRDefault="00D417A1" w:rsidP="00D417A1">
      <w:r w:rsidRPr="00D417A1">
        <w:t>How accurately did you describe the key activities and deliverables for each stage of the product development lifecycle in your roadmap template? Which stage was the most challenging to define, and why? (Reference specific stages, activities, or deliverables in your answer).</w:t>
      </w:r>
    </w:p>
    <w:p w:rsidR="004D0774" w:rsidRPr="004D0774" w:rsidRDefault="004D0774" w:rsidP="004D0774">
      <w:r w:rsidRPr="004D0774">
        <w:pict>
          <v:rect id="_x0000_i1051" style="width:0;height:1.5pt" o:hralign="center" o:hrstd="t" o:hr="t" fillcolor="#a0a0a0" stroked="f"/>
        </w:pict>
      </w:r>
    </w:p>
    <w:p w:rsidR="004D0774" w:rsidRPr="004D0774" w:rsidRDefault="004D0774" w:rsidP="004D0774">
      <w:r w:rsidRPr="004D0774">
        <w:t xml:space="preserve">Overall, the roadmap accurately reflects the activities and deliverables needed for developing </w:t>
      </w:r>
      <w:proofErr w:type="spellStart"/>
      <w:r w:rsidRPr="004D0774">
        <w:t>SynergyCRM</w:t>
      </w:r>
      <w:proofErr w:type="spellEnd"/>
      <w:r w:rsidRPr="004D0774">
        <w:t xml:space="preserve">, an enterprise CRM platform. Each stage includes practical tasks that align with real-world enterprise software development, particularly using Microsoft tools. Here are </w:t>
      </w:r>
      <w:proofErr w:type="gramStart"/>
      <w:r w:rsidRPr="004D0774">
        <w:t>more specific examples</w:t>
      </w:r>
      <w:proofErr w:type="gramEnd"/>
      <w:r w:rsidRPr="004D0774">
        <w:t>:</w:t>
      </w:r>
    </w:p>
    <w:p w:rsidR="004D0774" w:rsidRPr="004D0774" w:rsidRDefault="004D0774" w:rsidP="00583F3C">
      <w:pPr>
        <w:numPr>
          <w:ilvl w:val="0"/>
          <w:numId w:val="30"/>
        </w:numPr>
      </w:pPr>
      <w:r w:rsidRPr="004D0774">
        <w:rPr>
          <w:b/>
          <w:bCs/>
        </w:rPr>
        <w:lastRenderedPageBreak/>
        <w:t>Ideation:</w:t>
      </w:r>
      <w:r w:rsidRPr="004D0774">
        <w:t xml:space="preserve"> Activities such as market analysis, customer interviews (using Microsoft Forms and Customer Voice), and SWOT analysis were clearly identified to define product vision and user needs.</w:t>
      </w:r>
    </w:p>
    <w:p w:rsidR="004D0774" w:rsidRPr="004D0774" w:rsidRDefault="004D0774" w:rsidP="00583F3C">
      <w:pPr>
        <w:numPr>
          <w:ilvl w:val="0"/>
          <w:numId w:val="30"/>
        </w:numPr>
      </w:pPr>
      <w:r w:rsidRPr="004D0774">
        <w:rPr>
          <w:b/>
          <w:bCs/>
        </w:rPr>
        <w:t>Planning:</w:t>
      </w:r>
      <w:r w:rsidRPr="004D0774">
        <w:t xml:space="preserve"> Activities like requirements gathering (via Teams workshops and Word documentation), defining functional/non-functional requirements, and building user stories in Azure DevOps were accurately described for setting clear project scope.</w:t>
      </w:r>
    </w:p>
    <w:p w:rsidR="004D0774" w:rsidRPr="004D0774" w:rsidRDefault="004D0774" w:rsidP="00583F3C">
      <w:pPr>
        <w:numPr>
          <w:ilvl w:val="0"/>
          <w:numId w:val="30"/>
        </w:numPr>
      </w:pPr>
      <w:r w:rsidRPr="004D0774">
        <w:rPr>
          <w:b/>
          <w:bCs/>
        </w:rPr>
        <w:t>Development:</w:t>
      </w:r>
      <w:r w:rsidRPr="004D0774">
        <w:t xml:space="preserve"> Detailed activities like coding in Visual Studio, version control with Azure Repos, CI/CD setup in Azure Pipelines, and secure coding practices were correctly included.</w:t>
      </w:r>
    </w:p>
    <w:p w:rsidR="004D0774" w:rsidRPr="004D0774" w:rsidRDefault="004D0774" w:rsidP="00583F3C">
      <w:pPr>
        <w:numPr>
          <w:ilvl w:val="0"/>
          <w:numId w:val="30"/>
        </w:numPr>
      </w:pPr>
      <w:r w:rsidRPr="004D0774">
        <w:rPr>
          <w:b/>
          <w:bCs/>
        </w:rPr>
        <w:t>Testing:</w:t>
      </w:r>
      <w:r w:rsidRPr="004D0774">
        <w:t xml:space="preserve"> The roadmap accurately covered unit, integration, system, and performance testing, using Azure Test Plans and Load Testing tools.</w:t>
      </w:r>
    </w:p>
    <w:p w:rsidR="004D0774" w:rsidRPr="004D0774" w:rsidRDefault="004D0774" w:rsidP="00583F3C">
      <w:pPr>
        <w:numPr>
          <w:ilvl w:val="0"/>
          <w:numId w:val="30"/>
        </w:numPr>
      </w:pPr>
      <w:r w:rsidRPr="004D0774">
        <w:rPr>
          <w:b/>
          <w:bCs/>
        </w:rPr>
        <w:t>Deployment:</w:t>
      </w:r>
      <w:r w:rsidRPr="004D0774">
        <w:t xml:space="preserve"> Activities like release automation with Azure DevOps Pipelines, blue-green deployments, rollback strategies, and monitoring with Azure Monitor </w:t>
      </w:r>
      <w:proofErr w:type="gramStart"/>
      <w:r w:rsidRPr="004D0774">
        <w:t>were all correctly described</w:t>
      </w:r>
      <w:proofErr w:type="gramEnd"/>
      <w:r w:rsidRPr="004D0774">
        <w:t>.</w:t>
      </w:r>
    </w:p>
    <w:p w:rsidR="004D0774" w:rsidRPr="004D0774" w:rsidRDefault="004D0774" w:rsidP="00583F3C">
      <w:pPr>
        <w:numPr>
          <w:ilvl w:val="0"/>
          <w:numId w:val="30"/>
        </w:numPr>
      </w:pPr>
      <w:r w:rsidRPr="004D0774">
        <w:rPr>
          <w:b/>
          <w:bCs/>
        </w:rPr>
        <w:t>Maintenance:</w:t>
      </w:r>
      <w:r w:rsidRPr="004D0774">
        <w:t xml:space="preserve"> Ongoing monitoring, proactive incident management, user feedback collection, and patch deployment using Azure Monitor and DevOps Boards </w:t>
      </w:r>
      <w:proofErr w:type="gramStart"/>
      <w:r w:rsidRPr="004D0774">
        <w:t>were properly captured</w:t>
      </w:r>
      <w:proofErr w:type="gramEnd"/>
      <w:r w:rsidRPr="004D0774">
        <w:t>.</w:t>
      </w:r>
    </w:p>
    <w:p w:rsidR="004D0774" w:rsidRPr="004D0774" w:rsidRDefault="004D0774" w:rsidP="004D0774">
      <w:r w:rsidRPr="004D0774">
        <w:t xml:space="preserve">The </w:t>
      </w:r>
      <w:r w:rsidRPr="004D0774">
        <w:rPr>
          <w:b/>
          <w:bCs/>
        </w:rPr>
        <w:t>Planning stage</w:t>
      </w:r>
      <w:r w:rsidRPr="004D0774">
        <w:t xml:space="preserve"> was the most challenging to define. This is because enterprise CRM planning involves complex integration requirements (e.g., ERP systems, legacy CRM migrations), strict data privacy regulations (GDPR, HIPAA), and high cross-functional coordination between legal, security, compliance, IT, and business units.</w:t>
      </w:r>
    </w:p>
    <w:p w:rsidR="004D0774" w:rsidRPr="004D0774" w:rsidRDefault="004D0774" w:rsidP="004D0774">
      <w:r w:rsidRPr="004D0774">
        <w:t xml:space="preserve">For example, defining </w:t>
      </w:r>
      <w:r w:rsidRPr="004D0774">
        <w:rPr>
          <w:b/>
          <w:bCs/>
        </w:rPr>
        <w:t>non-functional requirements</w:t>
      </w:r>
      <w:r w:rsidRPr="004D0774">
        <w:t xml:space="preserve"> such as role-based access control, identity integration (Azure Active Directory), uptime SLAs, and regulatory compliance required balancing technical feasibility, legal obligations, and enterprise customer expectations.</w:t>
      </w:r>
    </w:p>
    <w:p w:rsidR="004D0774" w:rsidRPr="004D0774" w:rsidRDefault="004D0774" w:rsidP="004D0774">
      <w:r w:rsidRPr="004D0774">
        <w:t xml:space="preserve">Unlike the </w:t>
      </w:r>
      <w:proofErr w:type="gramStart"/>
      <w:r w:rsidRPr="004D0774">
        <w:t>more linear</w:t>
      </w:r>
      <w:proofErr w:type="gramEnd"/>
      <w:r w:rsidRPr="004D0774">
        <w:t xml:space="preserve"> stages like development or testing, planning has high ambiguity upfront. Missteps here can cascade into rework, scope changes, or even product-market misalignment later.</w:t>
      </w:r>
    </w:p>
    <w:p w:rsidR="004D0774" w:rsidRPr="004D0774" w:rsidRDefault="004D0774" w:rsidP="004D0774">
      <w:r w:rsidRPr="004D0774">
        <w:pict>
          <v:rect id="_x0000_i1052" style="width:0;height:1.5pt" o:hralign="center" o:hrstd="t" o:hr="t" fillcolor="#a0a0a0" stroked="f"/>
        </w:pict>
      </w:r>
    </w:p>
    <w:p w:rsidR="00A14EA0" w:rsidRPr="00A14EA0" w:rsidRDefault="00A14EA0" w:rsidP="00A14EA0">
      <w:r w:rsidRPr="00A14EA0">
        <w:t>Question 3</w:t>
      </w:r>
    </w:p>
    <w:p w:rsidR="00A14EA0" w:rsidRPr="00A14EA0" w:rsidRDefault="00A14EA0" w:rsidP="00A14EA0">
      <w:r w:rsidRPr="00A14EA0">
        <w:t>How thoroughly did you identify potential challenges and risks associated with each stage in your roadmap template? Which stages did you identify as posing the greatest risks, and what potential consequences did you note? (Provide specific examples of risks/consequences mentioned in your text).</w:t>
      </w:r>
    </w:p>
    <w:p w:rsidR="009A5DEF" w:rsidRPr="009A5DEF" w:rsidRDefault="009A5DEF" w:rsidP="009A5DEF">
      <w:r w:rsidRPr="009A5DEF">
        <w:t xml:space="preserve">The roadmap identified challenges and risks for every stage of </w:t>
      </w:r>
      <w:proofErr w:type="spellStart"/>
      <w:r w:rsidRPr="009A5DEF">
        <w:t>SynergyCRM’s</w:t>
      </w:r>
      <w:proofErr w:type="spellEnd"/>
      <w:r w:rsidRPr="009A5DEF">
        <w:t xml:space="preserve"> development lifecycle with a reasonable degree of thoroughness. Each phase included at least two major risks along with practical mitigation strategies. However, I can improve by being more specific about how these risks directly affect enterprise CRM development.</w:t>
      </w:r>
    </w:p>
    <w:p w:rsidR="009A5DEF" w:rsidRPr="009A5DEF" w:rsidRDefault="009A5DEF" w:rsidP="009A5DEF">
      <w:pPr>
        <w:rPr>
          <w:b/>
          <w:bCs/>
        </w:rPr>
      </w:pPr>
      <w:r w:rsidRPr="009A5DEF">
        <w:rPr>
          <w:b/>
          <w:bCs/>
        </w:rPr>
        <w:t>1. Planning Stage — Greatest Strategic Risk</w:t>
      </w:r>
    </w:p>
    <w:p w:rsidR="009A5DEF" w:rsidRPr="009A5DEF" w:rsidRDefault="009A5DEF" w:rsidP="009A5DEF">
      <w:r w:rsidRPr="009A5DEF">
        <w:t xml:space="preserve">The Planning stage poses the highest risk because missing key requirements at this phase could severely </w:t>
      </w:r>
      <w:proofErr w:type="gramStart"/>
      <w:r w:rsidRPr="009A5DEF">
        <w:t>impact</w:t>
      </w:r>
      <w:proofErr w:type="gramEnd"/>
      <w:r w:rsidRPr="009A5DEF">
        <w:t xml:space="preserve"> the entire system's architecture, security, and regulatory compliance.</w:t>
      </w:r>
    </w:p>
    <w:p w:rsidR="009A5DEF" w:rsidRPr="009A5DEF" w:rsidRDefault="009A5DEF" w:rsidP="00583F3C">
      <w:pPr>
        <w:numPr>
          <w:ilvl w:val="0"/>
          <w:numId w:val="31"/>
        </w:numPr>
      </w:pPr>
      <w:r w:rsidRPr="009A5DEF">
        <w:rPr>
          <w:b/>
          <w:bCs/>
        </w:rPr>
        <w:t>Risks Identified:</w:t>
      </w:r>
    </w:p>
    <w:p w:rsidR="009A5DEF" w:rsidRPr="009A5DEF" w:rsidRDefault="009A5DEF" w:rsidP="00583F3C">
      <w:pPr>
        <w:numPr>
          <w:ilvl w:val="1"/>
          <w:numId w:val="31"/>
        </w:numPr>
      </w:pPr>
      <w:r w:rsidRPr="009A5DEF">
        <w:lastRenderedPageBreak/>
        <w:t>Incomplete requirements.</w:t>
      </w:r>
    </w:p>
    <w:p w:rsidR="009A5DEF" w:rsidRPr="009A5DEF" w:rsidRDefault="009A5DEF" w:rsidP="00583F3C">
      <w:pPr>
        <w:numPr>
          <w:ilvl w:val="1"/>
          <w:numId w:val="31"/>
        </w:numPr>
      </w:pPr>
      <w:r w:rsidRPr="009A5DEF">
        <w:t>Scope creep due to conflicting stakeholder demands.</w:t>
      </w:r>
    </w:p>
    <w:p w:rsidR="009A5DEF" w:rsidRPr="009A5DEF" w:rsidRDefault="009A5DEF" w:rsidP="00583F3C">
      <w:pPr>
        <w:numPr>
          <w:ilvl w:val="0"/>
          <w:numId w:val="31"/>
        </w:numPr>
      </w:pPr>
      <w:r w:rsidRPr="009A5DEF">
        <w:rPr>
          <w:b/>
          <w:bCs/>
        </w:rPr>
        <w:t>Specific Consequences:</w:t>
      </w:r>
    </w:p>
    <w:p w:rsidR="009A5DEF" w:rsidRPr="009A5DEF" w:rsidRDefault="009A5DEF" w:rsidP="00583F3C">
      <w:pPr>
        <w:numPr>
          <w:ilvl w:val="1"/>
          <w:numId w:val="31"/>
        </w:numPr>
      </w:pPr>
      <w:r w:rsidRPr="009A5DEF">
        <w:t>Building a CRM system that cannot integrate with enterprise ERP systems or legacy data platforms.</w:t>
      </w:r>
    </w:p>
    <w:p w:rsidR="009A5DEF" w:rsidRPr="009A5DEF" w:rsidRDefault="009A5DEF" w:rsidP="00583F3C">
      <w:pPr>
        <w:numPr>
          <w:ilvl w:val="1"/>
          <w:numId w:val="31"/>
        </w:numPr>
      </w:pPr>
      <w:r w:rsidRPr="009A5DEF">
        <w:t xml:space="preserve">Violations of GDPR or HIPAA if compliance requirements </w:t>
      </w:r>
      <w:proofErr w:type="gramStart"/>
      <w:r w:rsidRPr="009A5DEF">
        <w:t>are missed</w:t>
      </w:r>
      <w:proofErr w:type="gramEnd"/>
      <w:r w:rsidRPr="009A5DEF">
        <w:t>.</w:t>
      </w:r>
    </w:p>
    <w:p w:rsidR="009A5DEF" w:rsidRPr="009A5DEF" w:rsidRDefault="009A5DEF" w:rsidP="00583F3C">
      <w:pPr>
        <w:numPr>
          <w:ilvl w:val="1"/>
          <w:numId w:val="31"/>
        </w:numPr>
      </w:pPr>
      <w:r w:rsidRPr="009A5DEF">
        <w:t xml:space="preserve">Costly rework if security protocols (e.g., Azure Active Directory integration) </w:t>
      </w:r>
      <w:proofErr w:type="gramStart"/>
      <w:r w:rsidRPr="009A5DEF">
        <w:t>are overlooked</w:t>
      </w:r>
      <w:proofErr w:type="gramEnd"/>
      <w:r w:rsidRPr="009A5DEF">
        <w:t>.</w:t>
      </w:r>
    </w:p>
    <w:p w:rsidR="009A5DEF" w:rsidRPr="009A5DEF" w:rsidRDefault="009A5DEF" w:rsidP="009A5DEF">
      <w:r w:rsidRPr="009A5DEF">
        <w:t>For example, failing to define clear non-functional requirements around data encryption and access control could result in vulnerabilities that require significant redesign late in development.</w:t>
      </w:r>
    </w:p>
    <w:p w:rsidR="009A5DEF" w:rsidRPr="009A5DEF" w:rsidRDefault="009A5DEF" w:rsidP="009A5DEF">
      <w:pPr>
        <w:rPr>
          <w:b/>
          <w:bCs/>
        </w:rPr>
      </w:pPr>
      <w:r w:rsidRPr="009A5DEF">
        <w:rPr>
          <w:b/>
          <w:bCs/>
        </w:rPr>
        <w:t>2. Deployment Stage — Greatest Operational Risk</w:t>
      </w:r>
    </w:p>
    <w:p w:rsidR="009A5DEF" w:rsidRPr="009A5DEF" w:rsidRDefault="009A5DEF" w:rsidP="009A5DEF">
      <w:r w:rsidRPr="009A5DEF">
        <w:t xml:space="preserve">Deployment carries high operational risk due to the potential for production failures that directly </w:t>
      </w:r>
      <w:proofErr w:type="gramStart"/>
      <w:r w:rsidRPr="009A5DEF">
        <w:t>impact</w:t>
      </w:r>
      <w:proofErr w:type="gramEnd"/>
      <w:r w:rsidRPr="009A5DEF">
        <w:t xml:space="preserve"> customer-facing systems.</w:t>
      </w:r>
    </w:p>
    <w:p w:rsidR="009A5DEF" w:rsidRPr="009A5DEF" w:rsidRDefault="009A5DEF" w:rsidP="00583F3C">
      <w:pPr>
        <w:numPr>
          <w:ilvl w:val="0"/>
          <w:numId w:val="32"/>
        </w:numPr>
      </w:pPr>
      <w:r w:rsidRPr="009A5DEF">
        <w:rPr>
          <w:b/>
          <w:bCs/>
        </w:rPr>
        <w:t>Risks Identified:</w:t>
      </w:r>
    </w:p>
    <w:p w:rsidR="009A5DEF" w:rsidRPr="009A5DEF" w:rsidRDefault="009A5DEF" w:rsidP="00583F3C">
      <w:pPr>
        <w:numPr>
          <w:ilvl w:val="1"/>
          <w:numId w:val="32"/>
        </w:numPr>
      </w:pPr>
      <w:r w:rsidRPr="009A5DEF">
        <w:t>Downtime during deployment.</w:t>
      </w:r>
    </w:p>
    <w:p w:rsidR="009A5DEF" w:rsidRPr="009A5DEF" w:rsidRDefault="009A5DEF" w:rsidP="00583F3C">
      <w:pPr>
        <w:numPr>
          <w:ilvl w:val="1"/>
          <w:numId w:val="32"/>
        </w:numPr>
      </w:pPr>
      <w:r w:rsidRPr="009A5DEF">
        <w:t>Failed releases due to insufficient rollback strategies.</w:t>
      </w:r>
    </w:p>
    <w:p w:rsidR="009A5DEF" w:rsidRPr="009A5DEF" w:rsidRDefault="009A5DEF" w:rsidP="00583F3C">
      <w:pPr>
        <w:numPr>
          <w:ilvl w:val="0"/>
          <w:numId w:val="32"/>
        </w:numPr>
      </w:pPr>
      <w:r w:rsidRPr="009A5DEF">
        <w:rPr>
          <w:b/>
          <w:bCs/>
        </w:rPr>
        <w:t>Specific Consequences:</w:t>
      </w:r>
    </w:p>
    <w:p w:rsidR="009A5DEF" w:rsidRPr="009A5DEF" w:rsidRDefault="009A5DEF" w:rsidP="00583F3C">
      <w:pPr>
        <w:numPr>
          <w:ilvl w:val="1"/>
          <w:numId w:val="32"/>
        </w:numPr>
      </w:pPr>
      <w:r w:rsidRPr="009A5DEF">
        <w:t>Loss of customer trust if CRM data becomes temporarily inaccessible.</w:t>
      </w:r>
    </w:p>
    <w:p w:rsidR="009A5DEF" w:rsidRPr="009A5DEF" w:rsidRDefault="009A5DEF" w:rsidP="00583F3C">
      <w:pPr>
        <w:numPr>
          <w:ilvl w:val="1"/>
          <w:numId w:val="32"/>
        </w:numPr>
      </w:pPr>
      <w:r w:rsidRPr="009A5DEF">
        <w:t>Financial impact from lost sales or disrupted support services.</w:t>
      </w:r>
    </w:p>
    <w:p w:rsidR="009A5DEF" w:rsidRPr="009A5DEF" w:rsidRDefault="009A5DEF" w:rsidP="00583F3C">
      <w:pPr>
        <w:numPr>
          <w:ilvl w:val="1"/>
          <w:numId w:val="32"/>
        </w:numPr>
      </w:pPr>
      <w:r w:rsidRPr="009A5DEF">
        <w:t>Reputational damage for Innovate Solutions as a CRM provider.</w:t>
      </w:r>
    </w:p>
    <w:p w:rsidR="009A5DEF" w:rsidRPr="009A5DEF" w:rsidRDefault="009A5DEF" w:rsidP="009A5DEF">
      <w:r w:rsidRPr="009A5DEF">
        <w:t>For example, deploying a new release without fully validating API integrations with external sales tools could result in broken pipelines for enterprise clients during peak usage.</w:t>
      </w:r>
    </w:p>
    <w:p w:rsidR="009A5DEF" w:rsidRPr="009A5DEF" w:rsidRDefault="009A5DEF" w:rsidP="009A5DEF">
      <w:pPr>
        <w:rPr>
          <w:b/>
          <w:bCs/>
        </w:rPr>
      </w:pPr>
      <w:r w:rsidRPr="009A5DEF">
        <w:rPr>
          <w:b/>
          <w:bCs/>
        </w:rPr>
        <w:t>Other Stages</w:t>
      </w:r>
    </w:p>
    <w:p w:rsidR="009A5DEF" w:rsidRPr="009A5DEF" w:rsidRDefault="009A5DEF" w:rsidP="00583F3C">
      <w:pPr>
        <w:numPr>
          <w:ilvl w:val="0"/>
          <w:numId w:val="33"/>
        </w:numPr>
      </w:pPr>
      <w:r w:rsidRPr="009A5DEF">
        <w:rPr>
          <w:b/>
          <w:bCs/>
        </w:rPr>
        <w:t>Development:</w:t>
      </w:r>
      <w:r w:rsidRPr="009A5DEF">
        <w:t xml:space="preserve"> Integration failures and security vulnerabilities (e.g., insecure APIs, weak authentication mechanisms).</w:t>
      </w:r>
    </w:p>
    <w:p w:rsidR="009A5DEF" w:rsidRPr="009A5DEF" w:rsidRDefault="009A5DEF" w:rsidP="00583F3C">
      <w:pPr>
        <w:numPr>
          <w:ilvl w:val="0"/>
          <w:numId w:val="33"/>
        </w:numPr>
      </w:pPr>
      <w:proofErr w:type="gramStart"/>
      <w:r w:rsidRPr="009A5DEF">
        <w:rPr>
          <w:b/>
          <w:bCs/>
        </w:rPr>
        <w:t>Testing:</w:t>
      </w:r>
      <w:proofErr w:type="gramEnd"/>
      <w:r w:rsidRPr="009A5DEF">
        <w:t xml:space="preserve"> Performance bottlenecks or undetected critical bugs.</w:t>
      </w:r>
    </w:p>
    <w:p w:rsidR="009A5DEF" w:rsidRPr="009A5DEF" w:rsidRDefault="009A5DEF" w:rsidP="00583F3C">
      <w:pPr>
        <w:numPr>
          <w:ilvl w:val="0"/>
          <w:numId w:val="33"/>
        </w:numPr>
      </w:pPr>
      <w:r w:rsidRPr="009A5DEF">
        <w:rPr>
          <w:b/>
          <w:bCs/>
        </w:rPr>
        <w:t>Maintenance:</w:t>
      </w:r>
      <w:r w:rsidRPr="009A5DEF">
        <w:t xml:space="preserve"> Growing technical debt and unresolved customer-reported issues </w:t>
      </w:r>
      <w:proofErr w:type="gramStart"/>
      <w:r w:rsidRPr="009A5DEF">
        <w:t>impacting</w:t>
      </w:r>
      <w:proofErr w:type="gramEnd"/>
      <w:r w:rsidRPr="009A5DEF">
        <w:t xml:space="preserve"> long-term product quality.</w:t>
      </w:r>
    </w:p>
    <w:p w:rsidR="009A5DEF" w:rsidRPr="009A5DEF" w:rsidRDefault="009A5DEF" w:rsidP="009A5DEF">
      <w:r w:rsidRPr="009A5DEF">
        <w:pict>
          <v:rect id="_x0000_i1083" style="width:0;height:1.5pt" o:hralign="center" o:hrstd="t" o:hr="t" fillcolor="#a0a0a0" stroked="f"/>
        </w:pict>
      </w:r>
    </w:p>
    <w:p w:rsidR="00240EC5" w:rsidRDefault="00240EC5" w:rsidP="004D0774"/>
    <w:p w:rsidR="00230AF2" w:rsidRDefault="00230AF2" w:rsidP="004D0774"/>
    <w:p w:rsidR="00230AF2" w:rsidRPr="00230AF2" w:rsidRDefault="00230AF2" w:rsidP="00230AF2">
      <w:r w:rsidRPr="00230AF2">
        <w:t>Question 4</w:t>
      </w:r>
    </w:p>
    <w:p w:rsidR="00230AF2" w:rsidRPr="00230AF2" w:rsidRDefault="00230AF2" w:rsidP="00230AF2">
      <w:r w:rsidRPr="00230AF2">
        <w:lastRenderedPageBreak/>
        <w:t xml:space="preserve">How effective are the risk mitigation strategies you proposed in your template for the challenges you identified? </w:t>
      </w:r>
      <w:proofErr w:type="gramStart"/>
      <w:r w:rsidRPr="00230AF2">
        <w:t>Are the strategies described</w:t>
      </w:r>
      <w:proofErr w:type="gramEnd"/>
      <w:r w:rsidRPr="00230AF2">
        <w:t xml:space="preserve"> as proactive or reactive? How comprehensive are they? (Reference specific strategies from your work in your answer).</w:t>
      </w:r>
    </w:p>
    <w:p w:rsidR="0008711E" w:rsidRPr="0008711E" w:rsidRDefault="0008711E" w:rsidP="0008711E">
      <w:r w:rsidRPr="0008711E">
        <w:pict>
          <v:rect id="_x0000_i1129" style="width:0;height:1.5pt" o:hralign="center" o:hrstd="t" o:hr="t" fillcolor="#a0a0a0" stroked="f"/>
        </w:pict>
      </w:r>
    </w:p>
    <w:p w:rsidR="0008711E" w:rsidRPr="0008711E" w:rsidRDefault="0008711E" w:rsidP="0008711E">
      <w:pPr>
        <w:rPr>
          <w:b/>
          <w:bCs/>
        </w:rPr>
      </w:pPr>
      <w:r w:rsidRPr="0008711E">
        <w:rPr>
          <w:b/>
          <w:bCs/>
        </w:rPr>
        <w:t xml:space="preserve">1️ </w:t>
      </w:r>
      <w:proofErr w:type="gramStart"/>
      <w:r w:rsidRPr="0008711E">
        <w:rPr>
          <w:b/>
          <w:bCs/>
        </w:rPr>
        <w:t>How</w:t>
      </w:r>
      <w:proofErr w:type="gramEnd"/>
      <w:r w:rsidRPr="0008711E">
        <w:rPr>
          <w:b/>
          <w:bCs/>
        </w:rPr>
        <w:t xml:space="preserve"> effective are the risk mitigation strategies I proposed?</w:t>
      </w:r>
    </w:p>
    <w:p w:rsidR="0008711E" w:rsidRPr="0008711E" w:rsidRDefault="0008711E" w:rsidP="0008711E">
      <w:r w:rsidRPr="0008711E">
        <w:t xml:space="preserve">The risk mitigation strategies proposed in the roadmap are generally </w:t>
      </w:r>
      <w:r w:rsidRPr="0008711E">
        <w:rPr>
          <w:b/>
          <w:bCs/>
        </w:rPr>
        <w:t>effective and practical</w:t>
      </w:r>
      <w:r w:rsidRPr="0008711E">
        <w:t xml:space="preserve"> for managing the specific challenges in </w:t>
      </w:r>
      <w:proofErr w:type="spellStart"/>
      <w:r w:rsidRPr="0008711E">
        <w:t>SynergyCRM's</w:t>
      </w:r>
      <w:proofErr w:type="spellEnd"/>
      <w:r w:rsidRPr="0008711E">
        <w:t xml:space="preserve"> development. They are </w:t>
      </w:r>
      <w:proofErr w:type="gramStart"/>
      <w:r w:rsidRPr="0008711E">
        <w:t>well-aligned</w:t>
      </w:r>
      <w:proofErr w:type="gramEnd"/>
      <w:r w:rsidRPr="0008711E">
        <w:t xml:space="preserve"> with enterprise software realities, especially considering the complexity of CRM systems and the Microsoft tool stack being used.</w:t>
      </w:r>
    </w:p>
    <w:p w:rsidR="0008711E" w:rsidRPr="0008711E" w:rsidRDefault="0008711E" w:rsidP="0008711E">
      <w:r w:rsidRPr="0008711E">
        <w:t>For example:</w:t>
      </w:r>
    </w:p>
    <w:p w:rsidR="0008711E" w:rsidRPr="0008711E" w:rsidRDefault="0008711E" w:rsidP="00583F3C">
      <w:pPr>
        <w:numPr>
          <w:ilvl w:val="0"/>
          <w:numId w:val="34"/>
        </w:numPr>
      </w:pPr>
      <w:r w:rsidRPr="0008711E">
        <w:t xml:space="preserve">In the </w:t>
      </w:r>
      <w:r w:rsidRPr="0008711E">
        <w:rPr>
          <w:b/>
          <w:bCs/>
        </w:rPr>
        <w:t>Planning stage</w:t>
      </w:r>
      <w:r w:rsidRPr="0008711E">
        <w:t>, I recommended:</w:t>
      </w:r>
    </w:p>
    <w:p w:rsidR="0008711E" w:rsidRPr="0008711E" w:rsidRDefault="0008711E" w:rsidP="00583F3C">
      <w:pPr>
        <w:numPr>
          <w:ilvl w:val="1"/>
          <w:numId w:val="34"/>
        </w:numPr>
      </w:pPr>
      <w:r w:rsidRPr="0008711E">
        <w:rPr>
          <w:b/>
          <w:bCs/>
        </w:rPr>
        <w:t>Frequent stakeholder reviews</w:t>
      </w:r>
      <w:r w:rsidRPr="0008711E">
        <w:t xml:space="preserve"> — effective in ensuring early alignment on requirements and scope.</w:t>
      </w:r>
    </w:p>
    <w:p w:rsidR="0008711E" w:rsidRPr="0008711E" w:rsidRDefault="0008711E" w:rsidP="00583F3C">
      <w:pPr>
        <w:numPr>
          <w:ilvl w:val="1"/>
          <w:numId w:val="34"/>
        </w:numPr>
      </w:pPr>
      <w:r w:rsidRPr="0008711E">
        <w:rPr>
          <w:b/>
          <w:bCs/>
        </w:rPr>
        <w:t>Clear MVP definition</w:t>
      </w:r>
      <w:r w:rsidRPr="0008711E">
        <w:t xml:space="preserve"> — prevents scope creep and focuses delivery on prioritized features.</w:t>
      </w:r>
    </w:p>
    <w:p w:rsidR="0008711E" w:rsidRPr="0008711E" w:rsidRDefault="0008711E" w:rsidP="00583F3C">
      <w:pPr>
        <w:numPr>
          <w:ilvl w:val="0"/>
          <w:numId w:val="34"/>
        </w:numPr>
      </w:pPr>
      <w:r w:rsidRPr="0008711E">
        <w:t xml:space="preserve">In the </w:t>
      </w:r>
      <w:r w:rsidRPr="0008711E">
        <w:rPr>
          <w:b/>
          <w:bCs/>
        </w:rPr>
        <w:t>Deployment stage</w:t>
      </w:r>
      <w:r w:rsidRPr="0008711E">
        <w:t>, I proposed:</w:t>
      </w:r>
    </w:p>
    <w:p w:rsidR="0008711E" w:rsidRPr="0008711E" w:rsidRDefault="0008711E" w:rsidP="00583F3C">
      <w:pPr>
        <w:numPr>
          <w:ilvl w:val="1"/>
          <w:numId w:val="34"/>
        </w:numPr>
      </w:pPr>
      <w:r w:rsidRPr="0008711E">
        <w:rPr>
          <w:b/>
          <w:bCs/>
        </w:rPr>
        <w:t>Automated rollback processes</w:t>
      </w:r>
      <w:r w:rsidRPr="0008711E">
        <w:t xml:space="preserve"> and </w:t>
      </w:r>
      <w:r w:rsidRPr="0008711E">
        <w:rPr>
          <w:b/>
          <w:bCs/>
        </w:rPr>
        <w:t>dry-run deployments</w:t>
      </w:r>
      <w:r w:rsidRPr="0008711E">
        <w:t xml:space="preserve"> — highly effective for minimizing production downtime and ensuring stable releases.</w:t>
      </w:r>
    </w:p>
    <w:p w:rsidR="0008711E" w:rsidRPr="0008711E" w:rsidRDefault="0008711E" w:rsidP="0008711E">
      <w:r w:rsidRPr="0008711E">
        <w:t>These strategies help prevent many common failure modes seen in large enterprise CRM projects.</w:t>
      </w:r>
    </w:p>
    <w:p w:rsidR="0008711E" w:rsidRPr="0008711E" w:rsidRDefault="0008711E" w:rsidP="0008711E">
      <w:r w:rsidRPr="0008711E">
        <w:pict>
          <v:rect id="_x0000_i1130" style="width:0;height:1.5pt" o:hralign="center" o:hrstd="t" o:hr="t" fillcolor="#a0a0a0" stroked="f"/>
        </w:pict>
      </w:r>
    </w:p>
    <w:p w:rsidR="0008711E" w:rsidRPr="0008711E" w:rsidRDefault="0008711E" w:rsidP="0008711E">
      <w:pPr>
        <w:rPr>
          <w:b/>
          <w:bCs/>
        </w:rPr>
      </w:pPr>
      <w:r w:rsidRPr="0008711E">
        <w:rPr>
          <w:b/>
          <w:bCs/>
        </w:rPr>
        <w:t xml:space="preserve">2️ Are the strategies proactive or </w:t>
      </w:r>
      <w:proofErr w:type="gramStart"/>
      <w:r w:rsidRPr="0008711E">
        <w:rPr>
          <w:b/>
          <w:bCs/>
        </w:rPr>
        <w:t>reactive?</w:t>
      </w:r>
      <w:proofErr w:type="gramEnd"/>
    </w:p>
    <w:p w:rsidR="0008711E" w:rsidRPr="0008711E" w:rsidRDefault="0008711E" w:rsidP="0008711E">
      <w:r w:rsidRPr="0008711E">
        <w:t xml:space="preserve">The majority of the strategies I proposed are </w:t>
      </w:r>
      <w:r w:rsidRPr="0008711E">
        <w:rPr>
          <w:b/>
          <w:bCs/>
        </w:rPr>
        <w:t>proactive</w:t>
      </w:r>
      <w:r w:rsidRPr="0008711E">
        <w:t xml:space="preserve"> because they focus on preventing risks before they materialize. For example:</w:t>
      </w:r>
    </w:p>
    <w:p w:rsidR="0008711E" w:rsidRPr="0008711E" w:rsidRDefault="0008711E" w:rsidP="00583F3C">
      <w:pPr>
        <w:numPr>
          <w:ilvl w:val="0"/>
          <w:numId w:val="35"/>
        </w:numPr>
      </w:pPr>
      <w:r w:rsidRPr="0008711E">
        <w:rPr>
          <w:b/>
          <w:bCs/>
        </w:rPr>
        <w:t>Proactive Examples:</w:t>
      </w:r>
    </w:p>
    <w:p w:rsidR="0008711E" w:rsidRPr="0008711E" w:rsidRDefault="0008711E" w:rsidP="00583F3C">
      <w:pPr>
        <w:numPr>
          <w:ilvl w:val="1"/>
          <w:numId w:val="35"/>
        </w:numPr>
      </w:pPr>
      <w:r w:rsidRPr="0008711E">
        <w:t xml:space="preserve">Conducting </w:t>
      </w:r>
      <w:r w:rsidRPr="0008711E">
        <w:rPr>
          <w:b/>
          <w:bCs/>
        </w:rPr>
        <w:t>cross-functional workshops</w:t>
      </w:r>
      <w:r w:rsidRPr="0008711E">
        <w:t xml:space="preserve"> during Ideation to align vision and user needs early.</w:t>
      </w:r>
    </w:p>
    <w:p w:rsidR="0008711E" w:rsidRPr="0008711E" w:rsidRDefault="0008711E" w:rsidP="00583F3C">
      <w:pPr>
        <w:numPr>
          <w:ilvl w:val="1"/>
          <w:numId w:val="35"/>
        </w:numPr>
      </w:pPr>
      <w:r w:rsidRPr="0008711E">
        <w:t xml:space="preserve">Implementing </w:t>
      </w:r>
      <w:r w:rsidRPr="0008711E">
        <w:rPr>
          <w:b/>
          <w:bCs/>
        </w:rPr>
        <w:t>modular architecture</w:t>
      </w:r>
      <w:r w:rsidRPr="0008711E">
        <w:t xml:space="preserve"> during Development to reduce integration complexity.</w:t>
      </w:r>
    </w:p>
    <w:p w:rsidR="0008711E" w:rsidRPr="0008711E" w:rsidRDefault="0008711E" w:rsidP="00583F3C">
      <w:pPr>
        <w:numPr>
          <w:ilvl w:val="1"/>
          <w:numId w:val="35"/>
        </w:numPr>
      </w:pPr>
      <w:r w:rsidRPr="0008711E">
        <w:t xml:space="preserve">Performing </w:t>
      </w:r>
      <w:r w:rsidRPr="0008711E">
        <w:rPr>
          <w:b/>
          <w:bCs/>
        </w:rPr>
        <w:t>early security audits and code reviews</w:t>
      </w:r>
      <w:r w:rsidRPr="0008711E">
        <w:t xml:space="preserve"> to catch vulnerabilities before production.</w:t>
      </w:r>
    </w:p>
    <w:p w:rsidR="0008711E" w:rsidRPr="0008711E" w:rsidRDefault="0008711E" w:rsidP="00583F3C">
      <w:pPr>
        <w:numPr>
          <w:ilvl w:val="1"/>
          <w:numId w:val="35"/>
        </w:numPr>
      </w:pPr>
      <w:r w:rsidRPr="0008711E">
        <w:t xml:space="preserve">Running </w:t>
      </w:r>
      <w:r w:rsidRPr="0008711E">
        <w:rPr>
          <w:b/>
          <w:bCs/>
        </w:rPr>
        <w:t>automated regression test suites</w:t>
      </w:r>
      <w:r w:rsidRPr="0008711E">
        <w:t xml:space="preserve"> during Testing to detect issues continuously.</w:t>
      </w:r>
    </w:p>
    <w:p w:rsidR="0008711E" w:rsidRPr="0008711E" w:rsidRDefault="0008711E" w:rsidP="00583F3C">
      <w:pPr>
        <w:numPr>
          <w:ilvl w:val="1"/>
          <w:numId w:val="35"/>
        </w:numPr>
      </w:pPr>
      <w:r w:rsidRPr="0008711E">
        <w:t xml:space="preserve">Establishing </w:t>
      </w:r>
      <w:r w:rsidRPr="0008711E">
        <w:rPr>
          <w:b/>
          <w:bCs/>
        </w:rPr>
        <w:t>performance monitoring (Azure Monitor, Log Analytics)</w:t>
      </w:r>
      <w:r w:rsidRPr="0008711E">
        <w:t xml:space="preserve"> during Maintenance to identify trends before they become critical problems.</w:t>
      </w:r>
    </w:p>
    <w:p w:rsidR="0008711E" w:rsidRPr="0008711E" w:rsidRDefault="0008711E" w:rsidP="00583F3C">
      <w:pPr>
        <w:numPr>
          <w:ilvl w:val="0"/>
          <w:numId w:val="35"/>
        </w:numPr>
      </w:pPr>
      <w:r w:rsidRPr="0008711E">
        <w:rPr>
          <w:b/>
          <w:bCs/>
        </w:rPr>
        <w:t>Reactive Examples (fewer):</w:t>
      </w:r>
    </w:p>
    <w:p w:rsidR="0008711E" w:rsidRPr="0008711E" w:rsidRDefault="0008711E" w:rsidP="00583F3C">
      <w:pPr>
        <w:numPr>
          <w:ilvl w:val="1"/>
          <w:numId w:val="35"/>
        </w:numPr>
      </w:pPr>
      <w:r w:rsidRPr="0008711E">
        <w:rPr>
          <w:b/>
          <w:bCs/>
        </w:rPr>
        <w:lastRenderedPageBreak/>
        <w:t>Automated rollback processes</w:t>
      </w:r>
      <w:r w:rsidRPr="0008711E">
        <w:t xml:space="preserve"> during Deployment serve as reactive measures in case of deployment failures.</w:t>
      </w:r>
    </w:p>
    <w:p w:rsidR="0008711E" w:rsidRPr="0008711E" w:rsidRDefault="0008711E" w:rsidP="00583F3C">
      <w:pPr>
        <w:numPr>
          <w:ilvl w:val="1"/>
          <w:numId w:val="35"/>
        </w:numPr>
      </w:pPr>
      <w:r w:rsidRPr="0008711E">
        <w:rPr>
          <w:b/>
          <w:bCs/>
        </w:rPr>
        <w:t>Incident management through Azure Service Health</w:t>
      </w:r>
      <w:r w:rsidRPr="0008711E">
        <w:t xml:space="preserve"> during Maintenance helps respond to unexpected system issues post-release.</w:t>
      </w:r>
    </w:p>
    <w:p w:rsidR="0008711E" w:rsidRPr="0008711E" w:rsidRDefault="0008711E" w:rsidP="0008711E">
      <w:r w:rsidRPr="0008711E">
        <w:t xml:space="preserve">Overall, the roadmap emphasizes </w:t>
      </w:r>
      <w:r w:rsidRPr="0008711E">
        <w:rPr>
          <w:b/>
          <w:bCs/>
        </w:rPr>
        <w:t>proactive risk management</w:t>
      </w:r>
      <w:r w:rsidRPr="0008711E">
        <w:t>, with a few well-placed reactive strategies as safety nets.</w:t>
      </w:r>
    </w:p>
    <w:p w:rsidR="0008711E" w:rsidRPr="0008711E" w:rsidRDefault="0008711E" w:rsidP="0008711E">
      <w:r w:rsidRPr="0008711E">
        <w:pict>
          <v:rect id="_x0000_i1131" style="width:0;height:1.5pt" o:hralign="center" o:hrstd="t" o:hr="t" fillcolor="#a0a0a0" stroked="f"/>
        </w:pict>
      </w:r>
    </w:p>
    <w:p w:rsidR="0008711E" w:rsidRPr="0008711E" w:rsidRDefault="0008711E" w:rsidP="0008711E">
      <w:pPr>
        <w:rPr>
          <w:b/>
          <w:bCs/>
        </w:rPr>
      </w:pPr>
      <w:r w:rsidRPr="0008711E">
        <w:rPr>
          <w:b/>
          <w:bCs/>
        </w:rPr>
        <w:t xml:space="preserve">3️ </w:t>
      </w:r>
      <w:proofErr w:type="gramStart"/>
      <w:r w:rsidRPr="0008711E">
        <w:rPr>
          <w:b/>
          <w:bCs/>
        </w:rPr>
        <w:t>How</w:t>
      </w:r>
      <w:proofErr w:type="gramEnd"/>
      <w:r w:rsidRPr="0008711E">
        <w:rPr>
          <w:b/>
          <w:bCs/>
        </w:rPr>
        <w:t xml:space="preserve"> comprehensive are the mitigation strategies?</w:t>
      </w:r>
    </w:p>
    <w:p w:rsidR="0008711E" w:rsidRPr="0008711E" w:rsidRDefault="0008711E" w:rsidP="0008711E">
      <w:r w:rsidRPr="0008711E">
        <w:t xml:space="preserve">The mitigation strategies are </w:t>
      </w:r>
      <w:r w:rsidRPr="0008711E">
        <w:rPr>
          <w:b/>
          <w:bCs/>
        </w:rPr>
        <w:t>reasonably comprehensive</w:t>
      </w:r>
      <w:r w:rsidRPr="0008711E">
        <w:t xml:space="preserve"> because they cover:</w:t>
      </w:r>
    </w:p>
    <w:p w:rsidR="0008711E" w:rsidRPr="0008711E" w:rsidRDefault="0008711E" w:rsidP="00583F3C">
      <w:pPr>
        <w:numPr>
          <w:ilvl w:val="0"/>
          <w:numId w:val="36"/>
        </w:numPr>
      </w:pPr>
      <w:r w:rsidRPr="0008711E">
        <w:t>Strategic risks (requirements gaps, scope creep)</w:t>
      </w:r>
    </w:p>
    <w:p w:rsidR="0008711E" w:rsidRPr="0008711E" w:rsidRDefault="0008711E" w:rsidP="00583F3C">
      <w:pPr>
        <w:numPr>
          <w:ilvl w:val="0"/>
          <w:numId w:val="36"/>
        </w:numPr>
      </w:pPr>
      <w:r w:rsidRPr="0008711E">
        <w:t>Technical risks (integration failures, security vulnerabilities)</w:t>
      </w:r>
    </w:p>
    <w:p w:rsidR="0008711E" w:rsidRPr="0008711E" w:rsidRDefault="0008711E" w:rsidP="00583F3C">
      <w:pPr>
        <w:numPr>
          <w:ilvl w:val="0"/>
          <w:numId w:val="36"/>
        </w:numPr>
      </w:pPr>
      <w:r w:rsidRPr="0008711E">
        <w:t>Operational risks (deployment failures, performance issues)</w:t>
      </w:r>
    </w:p>
    <w:p w:rsidR="0008711E" w:rsidRPr="0008711E" w:rsidRDefault="0008711E" w:rsidP="00583F3C">
      <w:pPr>
        <w:numPr>
          <w:ilvl w:val="0"/>
          <w:numId w:val="36"/>
        </w:numPr>
      </w:pPr>
      <w:r w:rsidRPr="0008711E">
        <w:t>Customer experience risks (ongoing maintenance and support gaps)</w:t>
      </w:r>
    </w:p>
    <w:p w:rsidR="0008711E" w:rsidRPr="0008711E" w:rsidRDefault="0008711E" w:rsidP="0008711E">
      <w:r w:rsidRPr="0008711E">
        <w:t>For example:</w:t>
      </w:r>
    </w:p>
    <w:p w:rsidR="0008711E" w:rsidRPr="0008711E" w:rsidRDefault="0008711E" w:rsidP="00583F3C">
      <w:pPr>
        <w:numPr>
          <w:ilvl w:val="0"/>
          <w:numId w:val="37"/>
        </w:numPr>
      </w:pPr>
      <w:r w:rsidRPr="0008711E">
        <w:t xml:space="preserve">The roadmap includes both </w:t>
      </w:r>
      <w:r w:rsidRPr="0008711E">
        <w:rPr>
          <w:b/>
          <w:bCs/>
        </w:rPr>
        <w:t>technical mitigations</w:t>
      </w:r>
      <w:r w:rsidRPr="0008711E">
        <w:t xml:space="preserve"> like "secure API design" and </w:t>
      </w:r>
      <w:r w:rsidRPr="0008711E">
        <w:rPr>
          <w:b/>
          <w:bCs/>
        </w:rPr>
        <w:t>process mitigations</w:t>
      </w:r>
      <w:r w:rsidRPr="0008711E">
        <w:t xml:space="preserve"> like "frequent stakeholder reviews."</w:t>
      </w:r>
    </w:p>
    <w:p w:rsidR="0008711E" w:rsidRPr="0008711E" w:rsidRDefault="0008711E" w:rsidP="00583F3C">
      <w:pPr>
        <w:numPr>
          <w:ilvl w:val="0"/>
          <w:numId w:val="37"/>
        </w:numPr>
      </w:pPr>
      <w:r w:rsidRPr="0008711E">
        <w:t xml:space="preserve">It also addresses </w:t>
      </w:r>
      <w:r w:rsidRPr="0008711E">
        <w:rPr>
          <w:b/>
          <w:bCs/>
        </w:rPr>
        <w:t>long-term risks</w:t>
      </w:r>
      <w:r w:rsidRPr="0008711E">
        <w:t xml:space="preserve"> through continuous improvement and monitoring during the Maintenance phase.</w:t>
      </w:r>
    </w:p>
    <w:p w:rsidR="0008711E" w:rsidRPr="0008711E" w:rsidRDefault="0008711E" w:rsidP="00583F3C">
      <w:pPr>
        <w:numPr>
          <w:ilvl w:val="0"/>
          <w:numId w:val="37"/>
        </w:numPr>
      </w:pPr>
      <w:r w:rsidRPr="0008711E">
        <w:t xml:space="preserve">Enterprise-specific concerns (e.g. compliance, scalability, data security) </w:t>
      </w:r>
      <w:proofErr w:type="gramStart"/>
      <w:r w:rsidRPr="0008711E">
        <w:t>are directly addressed</w:t>
      </w:r>
      <w:proofErr w:type="gramEnd"/>
      <w:r w:rsidRPr="0008711E">
        <w:t xml:space="preserve"> through appropriate mitigations (e.g. role-based access control, encryption, GDPR compliance reviews).</w:t>
      </w:r>
    </w:p>
    <w:p w:rsidR="0008711E" w:rsidRPr="0008711E" w:rsidRDefault="0008711E" w:rsidP="0008711E">
      <w:r w:rsidRPr="0008711E">
        <w:t xml:space="preserve">One area where the comprehensiveness could be improved further would be </w:t>
      </w:r>
      <w:r w:rsidRPr="0008711E">
        <w:rPr>
          <w:b/>
          <w:bCs/>
        </w:rPr>
        <w:t>vendor management risks</w:t>
      </w:r>
      <w:r w:rsidRPr="0008711E">
        <w:t xml:space="preserve"> (e.g. dependency on 3rd-party integrations or Microsoft platform services themselves) — but for a high-level roadmap, the coverage is strong.</w:t>
      </w:r>
    </w:p>
    <w:p w:rsidR="0008711E" w:rsidRDefault="0008711E" w:rsidP="0008711E">
      <w:r w:rsidRPr="0008711E">
        <w:pict>
          <v:rect id="_x0000_i1132" style="width:0;height:1.5pt" o:hralign="center" o:hrstd="t" o:hr="t" fillcolor="#a0a0a0" stroked="f"/>
        </w:pict>
      </w:r>
    </w:p>
    <w:p w:rsidR="00974561" w:rsidRPr="00974561" w:rsidRDefault="00974561" w:rsidP="00974561">
      <w:r w:rsidRPr="00974561">
        <w:t>Question 5</w:t>
      </w:r>
    </w:p>
    <w:p w:rsidR="00974561" w:rsidRPr="00974561" w:rsidRDefault="00974561" w:rsidP="00974561">
      <w:r w:rsidRPr="00974561">
        <w:t xml:space="preserve">How well did you integrate enterprise software considerations (e.g., security, compliance, scalability) into your roadmap and risk mitigation strategies? Provide specific examples from your template description of where and how these considerations </w:t>
      </w:r>
      <w:proofErr w:type="gramStart"/>
      <w:r w:rsidRPr="00974561">
        <w:t>are addressed</w:t>
      </w:r>
      <w:proofErr w:type="gramEnd"/>
      <w:r w:rsidRPr="00974561">
        <w:t>.</w:t>
      </w:r>
    </w:p>
    <w:p w:rsidR="00974561" w:rsidRPr="00974561" w:rsidRDefault="00974561" w:rsidP="00974561">
      <w:r w:rsidRPr="00974561">
        <w:pict>
          <v:rect id="_x0000_i1218" style="width:0;height:1.5pt" o:hralign="center" o:hrstd="t" o:hr="t" fillcolor="#a0a0a0" stroked="f"/>
        </w:pict>
      </w:r>
    </w:p>
    <w:p w:rsidR="00974561" w:rsidRPr="00974561" w:rsidRDefault="00974561" w:rsidP="00974561">
      <w:pPr>
        <w:rPr>
          <w:b/>
          <w:bCs/>
        </w:rPr>
      </w:pPr>
      <w:r w:rsidRPr="00974561">
        <w:rPr>
          <w:b/>
          <w:bCs/>
        </w:rPr>
        <w:t xml:space="preserve">1️ </w:t>
      </w:r>
      <w:proofErr w:type="gramStart"/>
      <w:r w:rsidRPr="00974561">
        <w:rPr>
          <w:b/>
          <w:bCs/>
        </w:rPr>
        <w:t>How</w:t>
      </w:r>
      <w:proofErr w:type="gramEnd"/>
      <w:r w:rsidRPr="00974561">
        <w:rPr>
          <w:b/>
          <w:bCs/>
        </w:rPr>
        <w:t xml:space="preserve"> well did I integrate enterprise software considerations?</w:t>
      </w:r>
    </w:p>
    <w:p w:rsidR="00974561" w:rsidRPr="00974561" w:rsidRDefault="00974561" w:rsidP="00974561">
      <w:r w:rsidRPr="00974561">
        <w:t xml:space="preserve">The roadmap </w:t>
      </w:r>
      <w:r w:rsidRPr="00974561">
        <w:rPr>
          <w:b/>
          <w:bCs/>
        </w:rPr>
        <w:t>effectively integrates enterprise software considerations</w:t>
      </w:r>
      <w:r w:rsidRPr="00974561">
        <w:t xml:space="preserve"> such as security, compliance, scalability, and integration needs throughout multiple stages of </w:t>
      </w:r>
      <w:proofErr w:type="spellStart"/>
      <w:r w:rsidRPr="00974561">
        <w:t>SynergyCRM’s</w:t>
      </w:r>
      <w:proofErr w:type="spellEnd"/>
      <w:r w:rsidRPr="00974561">
        <w:t xml:space="preserve"> development. These considerations </w:t>
      </w:r>
      <w:proofErr w:type="gramStart"/>
      <w:r w:rsidRPr="00974561">
        <w:t>are embedded</w:t>
      </w:r>
      <w:proofErr w:type="gramEnd"/>
      <w:r w:rsidRPr="00974561">
        <w:t xml:space="preserve"> into both the key activities and risk mitigation strategies, reflecting the complexity of delivering a CRM platform for large enterprise customers.</w:t>
      </w:r>
    </w:p>
    <w:p w:rsidR="00974561" w:rsidRPr="00974561" w:rsidRDefault="00974561" w:rsidP="00974561">
      <w:r w:rsidRPr="00974561">
        <w:pict>
          <v:rect id="_x0000_i1219" style="width:0;height:1.5pt" o:hralign="center" o:hrstd="t" o:hr="t" fillcolor="#a0a0a0" stroked="f"/>
        </w:pict>
      </w:r>
    </w:p>
    <w:p w:rsidR="00974561" w:rsidRPr="00974561" w:rsidRDefault="00974561" w:rsidP="00974561">
      <w:pPr>
        <w:rPr>
          <w:b/>
          <w:bCs/>
        </w:rPr>
      </w:pPr>
      <w:r w:rsidRPr="00974561">
        <w:rPr>
          <w:b/>
          <w:bCs/>
        </w:rPr>
        <w:lastRenderedPageBreak/>
        <w:t>2️</w:t>
      </w:r>
      <w:r w:rsidR="002B63E4">
        <w:rPr>
          <w:rFonts w:ascii="Tahoma" w:hAnsi="Tahoma" w:cs="Tahoma"/>
          <w:b/>
          <w:bCs/>
        </w:rPr>
        <w:t xml:space="preserve"> </w:t>
      </w:r>
      <w:r w:rsidRPr="00974561">
        <w:rPr>
          <w:b/>
          <w:bCs/>
        </w:rPr>
        <w:t>Specific Examples from the Roadmap:</w:t>
      </w:r>
    </w:p>
    <w:p w:rsidR="00974561" w:rsidRPr="00974561" w:rsidRDefault="00974561" w:rsidP="00974561">
      <w:pPr>
        <w:rPr>
          <w:b/>
          <w:bCs/>
        </w:rPr>
      </w:pPr>
      <w:r w:rsidRPr="00974561">
        <w:rPr>
          <w:b/>
          <w:bCs/>
        </w:rPr>
        <w:t>Security</w:t>
      </w:r>
    </w:p>
    <w:p w:rsidR="00974561" w:rsidRPr="00974561" w:rsidRDefault="00974561" w:rsidP="00583F3C">
      <w:pPr>
        <w:numPr>
          <w:ilvl w:val="0"/>
          <w:numId w:val="38"/>
        </w:numPr>
      </w:pPr>
      <w:r w:rsidRPr="00974561">
        <w:rPr>
          <w:b/>
          <w:bCs/>
        </w:rPr>
        <w:t>Development Stage:</w:t>
      </w:r>
    </w:p>
    <w:p w:rsidR="00974561" w:rsidRPr="00974561" w:rsidRDefault="00974561" w:rsidP="00583F3C">
      <w:pPr>
        <w:numPr>
          <w:ilvl w:val="1"/>
          <w:numId w:val="38"/>
        </w:numPr>
      </w:pPr>
      <w:r w:rsidRPr="00974561">
        <w:t xml:space="preserve">Implemented </w:t>
      </w:r>
      <w:r w:rsidRPr="00974561">
        <w:rPr>
          <w:b/>
          <w:bCs/>
        </w:rPr>
        <w:t>secure API design</w:t>
      </w:r>
      <w:r w:rsidRPr="00974561">
        <w:t xml:space="preserve"> and </w:t>
      </w:r>
      <w:r w:rsidRPr="00974561">
        <w:rPr>
          <w:b/>
          <w:bCs/>
        </w:rPr>
        <w:t>modular architecture</w:t>
      </w:r>
      <w:r w:rsidRPr="00974561">
        <w:t xml:space="preserve"> to reduce vulnerability exposure.</w:t>
      </w:r>
    </w:p>
    <w:p w:rsidR="00974561" w:rsidRPr="00974561" w:rsidRDefault="00974561" w:rsidP="00583F3C">
      <w:pPr>
        <w:numPr>
          <w:ilvl w:val="1"/>
          <w:numId w:val="38"/>
        </w:numPr>
      </w:pPr>
      <w:r w:rsidRPr="00974561">
        <w:t xml:space="preserve">Integrated </w:t>
      </w:r>
      <w:r w:rsidRPr="00974561">
        <w:rPr>
          <w:b/>
          <w:bCs/>
        </w:rPr>
        <w:t>Azure Active Directory (AD)</w:t>
      </w:r>
      <w:r w:rsidRPr="00974561">
        <w:t xml:space="preserve"> for </w:t>
      </w:r>
      <w:r w:rsidRPr="00974561">
        <w:rPr>
          <w:b/>
          <w:bCs/>
        </w:rPr>
        <w:t>role-based access control (RBAC)</w:t>
      </w:r>
      <w:r w:rsidRPr="00974561">
        <w:t xml:space="preserve"> and single sign-on, ensuring secure user authentication across the enterprise.</w:t>
      </w:r>
    </w:p>
    <w:p w:rsidR="00974561" w:rsidRPr="00974561" w:rsidRDefault="00974561" w:rsidP="00583F3C">
      <w:pPr>
        <w:numPr>
          <w:ilvl w:val="1"/>
          <w:numId w:val="38"/>
        </w:numPr>
      </w:pPr>
      <w:r w:rsidRPr="00974561">
        <w:t xml:space="preserve">Included </w:t>
      </w:r>
      <w:r w:rsidRPr="00974561">
        <w:rPr>
          <w:b/>
          <w:bCs/>
        </w:rPr>
        <w:t>code reviews and security audits</w:t>
      </w:r>
      <w:r w:rsidRPr="00974561">
        <w:t xml:space="preserve"> to catch vulnerabilities early.</w:t>
      </w:r>
    </w:p>
    <w:p w:rsidR="00974561" w:rsidRPr="00974561" w:rsidRDefault="00974561" w:rsidP="00583F3C">
      <w:pPr>
        <w:numPr>
          <w:ilvl w:val="1"/>
          <w:numId w:val="38"/>
        </w:numPr>
      </w:pPr>
      <w:r w:rsidRPr="00974561">
        <w:t xml:space="preserve">Followed </w:t>
      </w:r>
      <w:r w:rsidRPr="00974561">
        <w:rPr>
          <w:b/>
          <w:bCs/>
        </w:rPr>
        <w:t>Microsoft secure coding guidelines</w:t>
      </w:r>
      <w:r w:rsidRPr="00974561">
        <w:t xml:space="preserve"> for enterprise-grade code hygiene.</w:t>
      </w:r>
    </w:p>
    <w:p w:rsidR="00974561" w:rsidRPr="00974561" w:rsidRDefault="00974561" w:rsidP="00583F3C">
      <w:pPr>
        <w:numPr>
          <w:ilvl w:val="0"/>
          <w:numId w:val="38"/>
        </w:numPr>
      </w:pPr>
      <w:r w:rsidRPr="00974561">
        <w:rPr>
          <w:b/>
          <w:bCs/>
        </w:rPr>
        <w:t>Testing Stage:</w:t>
      </w:r>
    </w:p>
    <w:p w:rsidR="00974561" w:rsidRPr="00974561" w:rsidRDefault="00974561" w:rsidP="00583F3C">
      <w:pPr>
        <w:numPr>
          <w:ilvl w:val="1"/>
          <w:numId w:val="38"/>
        </w:numPr>
      </w:pPr>
      <w:r w:rsidRPr="00974561">
        <w:t xml:space="preserve">Planned for </w:t>
      </w:r>
      <w:r w:rsidRPr="00974561">
        <w:rPr>
          <w:b/>
          <w:bCs/>
        </w:rPr>
        <w:t>penetration testing and vulnerability scans</w:t>
      </w:r>
      <w:r w:rsidRPr="00974561">
        <w:t xml:space="preserve"> to ensure data protection before production release.</w:t>
      </w:r>
    </w:p>
    <w:p w:rsidR="00974561" w:rsidRPr="00974561" w:rsidRDefault="00974561" w:rsidP="00583F3C">
      <w:pPr>
        <w:numPr>
          <w:ilvl w:val="0"/>
          <w:numId w:val="38"/>
        </w:numPr>
      </w:pPr>
      <w:r w:rsidRPr="00974561">
        <w:rPr>
          <w:b/>
          <w:bCs/>
        </w:rPr>
        <w:t>Deployment Stage:</w:t>
      </w:r>
    </w:p>
    <w:p w:rsidR="00974561" w:rsidRPr="00974561" w:rsidRDefault="00974561" w:rsidP="00583F3C">
      <w:pPr>
        <w:numPr>
          <w:ilvl w:val="1"/>
          <w:numId w:val="38"/>
        </w:numPr>
      </w:pPr>
      <w:r w:rsidRPr="00974561">
        <w:t xml:space="preserve">Recommended </w:t>
      </w:r>
      <w:r w:rsidRPr="00974561">
        <w:rPr>
          <w:b/>
          <w:bCs/>
        </w:rPr>
        <w:t>blue-green and canary deployments</w:t>
      </w:r>
      <w:r w:rsidRPr="00974561">
        <w:t xml:space="preserve"> to minimize production exposure during releases, adding a safety net for production stability.</w:t>
      </w:r>
    </w:p>
    <w:p w:rsidR="00974561" w:rsidRPr="00974561" w:rsidRDefault="00974561" w:rsidP="00583F3C">
      <w:pPr>
        <w:numPr>
          <w:ilvl w:val="0"/>
          <w:numId w:val="38"/>
        </w:numPr>
      </w:pPr>
      <w:r w:rsidRPr="00974561">
        <w:rPr>
          <w:b/>
          <w:bCs/>
        </w:rPr>
        <w:t>Maintenance Stage:</w:t>
      </w:r>
    </w:p>
    <w:p w:rsidR="00974561" w:rsidRPr="00974561" w:rsidRDefault="00974561" w:rsidP="00583F3C">
      <w:pPr>
        <w:numPr>
          <w:ilvl w:val="1"/>
          <w:numId w:val="38"/>
        </w:numPr>
      </w:pPr>
      <w:r w:rsidRPr="00974561">
        <w:t xml:space="preserve">Established </w:t>
      </w:r>
      <w:r w:rsidRPr="00974561">
        <w:rPr>
          <w:b/>
          <w:bCs/>
        </w:rPr>
        <w:t>proactive monitoring via Azure Monitor and Log Analytics</w:t>
      </w:r>
      <w:r w:rsidRPr="00974561">
        <w:t xml:space="preserve"> to detect security anomalies and respond quickly.</w:t>
      </w:r>
    </w:p>
    <w:p w:rsidR="00974561" w:rsidRPr="00974561" w:rsidRDefault="00974561" w:rsidP="00974561">
      <w:pPr>
        <w:rPr>
          <w:b/>
          <w:bCs/>
        </w:rPr>
      </w:pPr>
      <w:r w:rsidRPr="00974561">
        <w:rPr>
          <w:b/>
          <w:bCs/>
        </w:rPr>
        <w:t>Compliance</w:t>
      </w:r>
    </w:p>
    <w:p w:rsidR="00974561" w:rsidRPr="00974561" w:rsidRDefault="00974561" w:rsidP="00583F3C">
      <w:pPr>
        <w:numPr>
          <w:ilvl w:val="0"/>
          <w:numId w:val="39"/>
        </w:numPr>
      </w:pPr>
      <w:r w:rsidRPr="00974561">
        <w:rPr>
          <w:b/>
          <w:bCs/>
        </w:rPr>
        <w:t>Planning Stage:</w:t>
      </w:r>
    </w:p>
    <w:p w:rsidR="00974561" w:rsidRPr="00974561" w:rsidRDefault="00974561" w:rsidP="00583F3C">
      <w:pPr>
        <w:numPr>
          <w:ilvl w:val="1"/>
          <w:numId w:val="39"/>
        </w:numPr>
      </w:pPr>
      <w:r w:rsidRPr="00974561">
        <w:t xml:space="preserve">Included defining </w:t>
      </w:r>
      <w:r w:rsidRPr="00974561">
        <w:rPr>
          <w:b/>
          <w:bCs/>
        </w:rPr>
        <w:t>non-functional requirements</w:t>
      </w:r>
      <w:r w:rsidRPr="00974561">
        <w:t xml:space="preserve"> that specifically call out </w:t>
      </w:r>
      <w:r w:rsidRPr="00974561">
        <w:rPr>
          <w:b/>
          <w:bCs/>
        </w:rPr>
        <w:t>regulatory compliance obligations (GDPR, HIPAA, financial regulations)</w:t>
      </w:r>
      <w:r w:rsidRPr="00974561">
        <w:t>.</w:t>
      </w:r>
    </w:p>
    <w:p w:rsidR="00974561" w:rsidRPr="00974561" w:rsidRDefault="00974561" w:rsidP="00583F3C">
      <w:pPr>
        <w:numPr>
          <w:ilvl w:val="1"/>
          <w:numId w:val="39"/>
        </w:numPr>
      </w:pPr>
      <w:r w:rsidRPr="00974561">
        <w:t xml:space="preserve">Identified the need for </w:t>
      </w:r>
      <w:r w:rsidRPr="00974561">
        <w:rPr>
          <w:b/>
          <w:bCs/>
        </w:rPr>
        <w:t>data encryption at rest and in transit</w:t>
      </w:r>
      <w:r w:rsidRPr="00974561">
        <w:t>, aligned with enterprise compliance policies.</w:t>
      </w:r>
    </w:p>
    <w:p w:rsidR="00974561" w:rsidRPr="00974561" w:rsidRDefault="00974561" w:rsidP="00583F3C">
      <w:pPr>
        <w:numPr>
          <w:ilvl w:val="1"/>
          <w:numId w:val="39"/>
        </w:numPr>
      </w:pPr>
      <w:r w:rsidRPr="00974561">
        <w:t xml:space="preserve">Included </w:t>
      </w:r>
      <w:r w:rsidRPr="00974561">
        <w:rPr>
          <w:b/>
          <w:bCs/>
        </w:rPr>
        <w:t>frequent stakeholder reviews</w:t>
      </w:r>
      <w:r w:rsidRPr="00974561">
        <w:t xml:space="preserve"> to involve legal, compliance, and IT security early in requirements validation.</w:t>
      </w:r>
    </w:p>
    <w:p w:rsidR="00974561" w:rsidRPr="00974561" w:rsidRDefault="00974561" w:rsidP="00583F3C">
      <w:pPr>
        <w:numPr>
          <w:ilvl w:val="0"/>
          <w:numId w:val="39"/>
        </w:numPr>
      </w:pPr>
      <w:r w:rsidRPr="00974561">
        <w:rPr>
          <w:b/>
          <w:bCs/>
        </w:rPr>
        <w:t>Development Stage:</w:t>
      </w:r>
    </w:p>
    <w:p w:rsidR="00974561" w:rsidRPr="00974561" w:rsidRDefault="00974561" w:rsidP="00583F3C">
      <w:pPr>
        <w:numPr>
          <w:ilvl w:val="1"/>
          <w:numId w:val="39"/>
        </w:numPr>
      </w:pPr>
      <w:r w:rsidRPr="00974561">
        <w:t xml:space="preserve">Planned integration with </w:t>
      </w:r>
      <w:r w:rsidRPr="00974561">
        <w:rPr>
          <w:b/>
          <w:bCs/>
        </w:rPr>
        <w:t>enterprise compliance tools and audits</w:t>
      </w:r>
      <w:r w:rsidRPr="00974561">
        <w:t xml:space="preserve"> to ensure </w:t>
      </w:r>
      <w:proofErr w:type="spellStart"/>
      <w:r w:rsidRPr="00974561">
        <w:t>SynergyCRM</w:t>
      </w:r>
      <w:proofErr w:type="spellEnd"/>
      <w:r w:rsidRPr="00974561">
        <w:t xml:space="preserve"> meets client-specific regulatory demands.</w:t>
      </w:r>
    </w:p>
    <w:p w:rsidR="00974561" w:rsidRPr="00974561" w:rsidRDefault="00974561" w:rsidP="00974561">
      <w:pPr>
        <w:rPr>
          <w:b/>
          <w:bCs/>
        </w:rPr>
      </w:pPr>
      <w:r w:rsidRPr="00974561">
        <w:rPr>
          <w:b/>
          <w:bCs/>
        </w:rPr>
        <w:t>Scalability</w:t>
      </w:r>
    </w:p>
    <w:p w:rsidR="00974561" w:rsidRPr="00974561" w:rsidRDefault="00974561" w:rsidP="00583F3C">
      <w:pPr>
        <w:numPr>
          <w:ilvl w:val="0"/>
          <w:numId w:val="40"/>
        </w:numPr>
      </w:pPr>
      <w:r w:rsidRPr="00974561">
        <w:rPr>
          <w:b/>
          <w:bCs/>
        </w:rPr>
        <w:t>Development Stage:</w:t>
      </w:r>
    </w:p>
    <w:p w:rsidR="00974561" w:rsidRPr="00974561" w:rsidRDefault="00974561" w:rsidP="00583F3C">
      <w:pPr>
        <w:numPr>
          <w:ilvl w:val="1"/>
          <w:numId w:val="40"/>
        </w:numPr>
      </w:pPr>
      <w:r w:rsidRPr="00974561">
        <w:t xml:space="preserve">Leveraged </w:t>
      </w:r>
      <w:r w:rsidRPr="00974561">
        <w:rPr>
          <w:b/>
          <w:bCs/>
        </w:rPr>
        <w:t>Azure App Services, Azure Functions, and Azure SQL</w:t>
      </w:r>
      <w:r w:rsidRPr="00974561">
        <w:t xml:space="preserve"> to support horizontal scaling for high-volume enterprise workloads.</w:t>
      </w:r>
    </w:p>
    <w:p w:rsidR="00974561" w:rsidRPr="00974561" w:rsidRDefault="00974561" w:rsidP="00583F3C">
      <w:pPr>
        <w:numPr>
          <w:ilvl w:val="1"/>
          <w:numId w:val="40"/>
        </w:numPr>
      </w:pPr>
      <w:r w:rsidRPr="00974561">
        <w:t xml:space="preserve">Designed </w:t>
      </w:r>
      <w:proofErr w:type="spellStart"/>
      <w:r w:rsidRPr="00974561">
        <w:rPr>
          <w:b/>
          <w:bCs/>
        </w:rPr>
        <w:t>microservices</w:t>
      </w:r>
      <w:proofErr w:type="spellEnd"/>
      <w:r w:rsidRPr="00974561">
        <w:rPr>
          <w:b/>
          <w:bCs/>
        </w:rPr>
        <w:t xml:space="preserve"> architecture</w:t>
      </w:r>
      <w:r w:rsidRPr="00974561">
        <w:t xml:space="preserve"> to allow independent scaling of components based on usage patterns.</w:t>
      </w:r>
    </w:p>
    <w:p w:rsidR="00974561" w:rsidRPr="00974561" w:rsidRDefault="00974561" w:rsidP="00583F3C">
      <w:pPr>
        <w:numPr>
          <w:ilvl w:val="0"/>
          <w:numId w:val="40"/>
        </w:numPr>
      </w:pPr>
      <w:r w:rsidRPr="00974561">
        <w:rPr>
          <w:b/>
          <w:bCs/>
        </w:rPr>
        <w:lastRenderedPageBreak/>
        <w:t>Testing Stage:</w:t>
      </w:r>
    </w:p>
    <w:p w:rsidR="00974561" w:rsidRPr="00974561" w:rsidRDefault="00974561" w:rsidP="00583F3C">
      <w:pPr>
        <w:numPr>
          <w:ilvl w:val="1"/>
          <w:numId w:val="40"/>
        </w:numPr>
      </w:pPr>
      <w:r w:rsidRPr="00974561">
        <w:t xml:space="preserve">Included </w:t>
      </w:r>
      <w:r w:rsidRPr="00974561">
        <w:rPr>
          <w:b/>
          <w:bCs/>
        </w:rPr>
        <w:t>performance load testing using Azure Load Testing</w:t>
      </w:r>
      <w:r w:rsidRPr="00974561">
        <w:t xml:space="preserve"> to validate scalability under real-world load scenarios.</w:t>
      </w:r>
    </w:p>
    <w:p w:rsidR="00974561" w:rsidRPr="00974561" w:rsidRDefault="00974561" w:rsidP="00583F3C">
      <w:pPr>
        <w:numPr>
          <w:ilvl w:val="0"/>
          <w:numId w:val="40"/>
        </w:numPr>
      </w:pPr>
      <w:r w:rsidRPr="00974561">
        <w:rPr>
          <w:b/>
          <w:bCs/>
        </w:rPr>
        <w:t>Maintenance Stage:</w:t>
      </w:r>
    </w:p>
    <w:p w:rsidR="00974561" w:rsidRPr="00974561" w:rsidRDefault="00974561" w:rsidP="00583F3C">
      <w:pPr>
        <w:numPr>
          <w:ilvl w:val="1"/>
          <w:numId w:val="40"/>
        </w:numPr>
      </w:pPr>
      <w:r w:rsidRPr="00974561">
        <w:t xml:space="preserve">Used </w:t>
      </w:r>
      <w:r w:rsidRPr="00974561">
        <w:rPr>
          <w:b/>
          <w:bCs/>
        </w:rPr>
        <w:t>Azure Monitor’s capacity planning features</w:t>
      </w:r>
      <w:r w:rsidRPr="00974561">
        <w:t xml:space="preserve"> to proactively manage and adjust resource allocations as customer usage grows.</w:t>
      </w:r>
    </w:p>
    <w:p w:rsidR="00974561" w:rsidRPr="00974561" w:rsidRDefault="00974561" w:rsidP="00974561">
      <w:pPr>
        <w:rPr>
          <w:b/>
          <w:bCs/>
        </w:rPr>
      </w:pPr>
      <w:r w:rsidRPr="00974561">
        <w:rPr>
          <w:b/>
          <w:bCs/>
        </w:rPr>
        <w:t>Enterprise Integration</w:t>
      </w:r>
    </w:p>
    <w:p w:rsidR="00974561" w:rsidRPr="00974561" w:rsidRDefault="00974561" w:rsidP="00583F3C">
      <w:pPr>
        <w:numPr>
          <w:ilvl w:val="0"/>
          <w:numId w:val="41"/>
        </w:numPr>
      </w:pPr>
      <w:r w:rsidRPr="00974561">
        <w:rPr>
          <w:b/>
          <w:bCs/>
        </w:rPr>
        <w:t>Planning Stage:</w:t>
      </w:r>
    </w:p>
    <w:p w:rsidR="00974561" w:rsidRPr="00974561" w:rsidRDefault="00974561" w:rsidP="00583F3C">
      <w:pPr>
        <w:numPr>
          <w:ilvl w:val="1"/>
          <w:numId w:val="41"/>
        </w:numPr>
      </w:pPr>
      <w:r w:rsidRPr="00974561">
        <w:t xml:space="preserve">Identified integration with existing enterprise systems such as ERP, legacy CRM, and </w:t>
      </w:r>
      <w:proofErr w:type="gramStart"/>
      <w:r w:rsidRPr="00974561">
        <w:t>third-party</w:t>
      </w:r>
      <w:proofErr w:type="gramEnd"/>
      <w:r w:rsidRPr="00974561">
        <w:t xml:space="preserve"> tools as critical planning items.</w:t>
      </w:r>
    </w:p>
    <w:p w:rsidR="00974561" w:rsidRPr="00974561" w:rsidRDefault="00974561" w:rsidP="00583F3C">
      <w:pPr>
        <w:numPr>
          <w:ilvl w:val="1"/>
          <w:numId w:val="41"/>
        </w:numPr>
      </w:pPr>
      <w:r w:rsidRPr="00974561">
        <w:t>Captured API specifications and data mapping needs as part of requirements gathering.</w:t>
      </w:r>
    </w:p>
    <w:p w:rsidR="00974561" w:rsidRPr="00974561" w:rsidRDefault="00974561" w:rsidP="00974561">
      <w:r w:rsidRPr="00974561">
        <w:pict>
          <v:rect id="_x0000_i1220" style="width:0;height:1.5pt" o:hralign="center" o:hrstd="t" o:hr="t" fillcolor="#a0a0a0" stroked="f"/>
        </w:pict>
      </w:r>
    </w:p>
    <w:p w:rsidR="001C247A" w:rsidRPr="001C247A" w:rsidRDefault="001C247A" w:rsidP="001C247A">
      <w:pPr>
        <w:rPr>
          <w:b/>
          <w:bCs/>
        </w:rPr>
      </w:pPr>
      <w:r w:rsidRPr="001C247A">
        <w:t>Question 6</w:t>
      </w:r>
    </w:p>
    <w:p w:rsidR="001C247A" w:rsidRPr="001C247A" w:rsidRDefault="001C247A" w:rsidP="001C247A">
      <w:r w:rsidRPr="001C247A">
        <w:t xml:space="preserve">How did using </w:t>
      </w:r>
      <w:proofErr w:type="spellStart"/>
      <w:r w:rsidRPr="001C247A">
        <w:t>Copilot</w:t>
      </w:r>
      <w:proofErr w:type="spellEnd"/>
      <w:r w:rsidRPr="001C247A">
        <w:t xml:space="preserve"> (if applicable) aid in the roadmap creation process? What specific information or suggestions from </w:t>
      </w:r>
      <w:proofErr w:type="spellStart"/>
      <w:r w:rsidRPr="001C247A">
        <w:t>Copilot</w:t>
      </w:r>
      <w:proofErr w:type="spellEnd"/>
      <w:r w:rsidRPr="001C247A">
        <w:t xml:space="preserve"> were most helpful, and how did they </w:t>
      </w:r>
      <w:proofErr w:type="gramStart"/>
      <w:r w:rsidRPr="001C247A">
        <w:t>impact</w:t>
      </w:r>
      <w:proofErr w:type="gramEnd"/>
      <w:r w:rsidRPr="001C247A">
        <w:t xml:space="preserve"> your roadmap according to your reflection? If you </w:t>
      </w:r>
      <w:proofErr w:type="gramStart"/>
      <w:r w:rsidRPr="001C247A">
        <w:t>didn't</w:t>
      </w:r>
      <w:proofErr w:type="gramEnd"/>
      <w:r w:rsidRPr="001C247A">
        <w:t xml:space="preserve"> use </w:t>
      </w:r>
      <w:proofErr w:type="spellStart"/>
      <w:r w:rsidRPr="001C247A">
        <w:t>Copilot</w:t>
      </w:r>
      <w:proofErr w:type="spellEnd"/>
      <w:r w:rsidRPr="001C247A">
        <w:t>, explain why.</w:t>
      </w:r>
    </w:p>
    <w:p w:rsidR="00923652" w:rsidRPr="00923652" w:rsidRDefault="00923652" w:rsidP="00923652">
      <w:r w:rsidRPr="00923652">
        <w:pict>
          <v:rect id="_x0000_i1266" style="width:0;height:1.5pt" o:hralign="center" o:hrstd="t" o:hr="t" fillcolor="#a0a0a0" stroked="f"/>
        </w:pict>
      </w:r>
    </w:p>
    <w:p w:rsidR="00923652" w:rsidRPr="00923652" w:rsidRDefault="00923652" w:rsidP="00923652">
      <w:pPr>
        <w:rPr>
          <w:b/>
          <w:bCs/>
        </w:rPr>
      </w:pPr>
      <w:r w:rsidRPr="00923652">
        <w:rPr>
          <w:b/>
          <w:bCs/>
        </w:rPr>
        <w:t xml:space="preserve">1️ How did using </w:t>
      </w:r>
      <w:proofErr w:type="spellStart"/>
      <w:r w:rsidRPr="00923652">
        <w:rPr>
          <w:b/>
          <w:bCs/>
        </w:rPr>
        <w:t>Copilot</w:t>
      </w:r>
      <w:proofErr w:type="spellEnd"/>
      <w:r w:rsidRPr="00923652">
        <w:rPr>
          <w:b/>
          <w:bCs/>
        </w:rPr>
        <w:t xml:space="preserve"> aid in the roadmap creation process?</w:t>
      </w:r>
    </w:p>
    <w:p w:rsidR="00923652" w:rsidRPr="00923652" w:rsidRDefault="00923652" w:rsidP="00923652">
      <w:r w:rsidRPr="00923652">
        <w:t xml:space="preserve">Using </w:t>
      </w:r>
      <w:proofErr w:type="spellStart"/>
      <w:r w:rsidRPr="00923652">
        <w:t>Copilot</w:t>
      </w:r>
      <w:proofErr w:type="spellEnd"/>
      <w:r w:rsidRPr="00923652">
        <w:t xml:space="preserve"> played a significant role in guiding the structure, content, and depth of the roadmap for </w:t>
      </w:r>
      <w:proofErr w:type="spellStart"/>
      <w:r w:rsidRPr="00923652">
        <w:t>SynergyCRM</w:t>
      </w:r>
      <w:proofErr w:type="spellEnd"/>
      <w:r w:rsidRPr="00923652">
        <w:t xml:space="preserve">. </w:t>
      </w:r>
      <w:proofErr w:type="spellStart"/>
      <w:r w:rsidRPr="00923652">
        <w:t>Copilot</w:t>
      </w:r>
      <w:proofErr w:type="spellEnd"/>
      <w:r w:rsidRPr="00923652">
        <w:t xml:space="preserve"> provided </w:t>
      </w:r>
      <w:r w:rsidRPr="00923652">
        <w:rPr>
          <w:b/>
          <w:bCs/>
        </w:rPr>
        <w:t>specific prompts, suggestions, and clarifications</w:t>
      </w:r>
      <w:r w:rsidRPr="00923652">
        <w:t xml:space="preserve"> that helped ensure the roadmap comprehensively addressed all key areas of enterprise software development.</w:t>
      </w:r>
    </w:p>
    <w:p w:rsidR="00923652" w:rsidRPr="00923652" w:rsidRDefault="00923652" w:rsidP="00923652">
      <w:r w:rsidRPr="00923652">
        <w:pict>
          <v:rect id="_x0000_i1267" style="width:0;height:1.5pt" o:hralign="center" o:hrstd="t" o:hr="t" fillcolor="#a0a0a0" stroked="f"/>
        </w:pict>
      </w:r>
    </w:p>
    <w:p w:rsidR="00923652" w:rsidRPr="00923652" w:rsidRDefault="00923652" w:rsidP="00923652">
      <w:pPr>
        <w:rPr>
          <w:b/>
          <w:bCs/>
        </w:rPr>
      </w:pPr>
      <w:r w:rsidRPr="00923652">
        <w:rPr>
          <w:b/>
          <w:bCs/>
        </w:rPr>
        <w:t xml:space="preserve">2️ Specific helpful suggestions and information from </w:t>
      </w:r>
      <w:proofErr w:type="spellStart"/>
      <w:r w:rsidRPr="00923652">
        <w:rPr>
          <w:b/>
          <w:bCs/>
        </w:rPr>
        <w:t>Copilot</w:t>
      </w:r>
      <w:proofErr w:type="spellEnd"/>
      <w:r w:rsidRPr="00923652">
        <w:rPr>
          <w:b/>
          <w:bCs/>
        </w:rPr>
        <w:t>:</w:t>
      </w:r>
    </w:p>
    <w:p w:rsidR="00923652" w:rsidRPr="00923652" w:rsidRDefault="00923652" w:rsidP="00923652">
      <w:pPr>
        <w:rPr>
          <w:b/>
          <w:bCs/>
        </w:rPr>
      </w:pPr>
      <w:r w:rsidRPr="00923652">
        <w:rPr>
          <w:b/>
          <w:bCs/>
        </w:rPr>
        <w:t>Structure &amp; Phases:</w:t>
      </w:r>
    </w:p>
    <w:p w:rsidR="00923652" w:rsidRPr="00923652" w:rsidRDefault="00923652" w:rsidP="00583F3C">
      <w:pPr>
        <w:numPr>
          <w:ilvl w:val="0"/>
          <w:numId w:val="42"/>
        </w:numPr>
      </w:pPr>
      <w:proofErr w:type="spellStart"/>
      <w:r w:rsidRPr="00923652">
        <w:t>Copilot</w:t>
      </w:r>
      <w:proofErr w:type="spellEnd"/>
      <w:r w:rsidRPr="00923652">
        <w:t xml:space="preserve"> generated the initial </w:t>
      </w:r>
      <w:r w:rsidRPr="00923652">
        <w:rPr>
          <w:b/>
          <w:bCs/>
        </w:rPr>
        <w:t>high-level structure of the product development lifecycle</w:t>
      </w:r>
      <w:r w:rsidRPr="00923652">
        <w:t>, breaking the roadmap into six stages: Ideation, Planning, Development, Testing, Deployment, and Maintenance.</w:t>
      </w:r>
    </w:p>
    <w:p w:rsidR="00923652" w:rsidRPr="00923652" w:rsidRDefault="00923652" w:rsidP="00583F3C">
      <w:pPr>
        <w:numPr>
          <w:ilvl w:val="0"/>
          <w:numId w:val="42"/>
        </w:numPr>
      </w:pPr>
      <w:r w:rsidRPr="00923652">
        <w:t xml:space="preserve">This structure helped ensure that no phase </w:t>
      </w:r>
      <w:proofErr w:type="gramStart"/>
      <w:r w:rsidRPr="00923652">
        <w:t>was overlooked</w:t>
      </w:r>
      <w:proofErr w:type="gramEnd"/>
      <w:r w:rsidRPr="00923652">
        <w:t xml:space="preserve"> and that activities flowed logically.</w:t>
      </w:r>
    </w:p>
    <w:p w:rsidR="00923652" w:rsidRPr="00923652" w:rsidRDefault="00923652" w:rsidP="00923652">
      <w:pPr>
        <w:rPr>
          <w:b/>
          <w:bCs/>
        </w:rPr>
      </w:pPr>
      <w:r w:rsidRPr="00923652">
        <w:rPr>
          <w:b/>
          <w:bCs/>
        </w:rPr>
        <w:t>Enterprise-specific Activities:</w:t>
      </w:r>
    </w:p>
    <w:p w:rsidR="00923652" w:rsidRPr="00923652" w:rsidRDefault="00923652" w:rsidP="00583F3C">
      <w:pPr>
        <w:numPr>
          <w:ilvl w:val="0"/>
          <w:numId w:val="43"/>
        </w:numPr>
      </w:pPr>
      <w:proofErr w:type="spellStart"/>
      <w:r w:rsidRPr="00923652">
        <w:t>Copilot</w:t>
      </w:r>
      <w:proofErr w:type="spellEnd"/>
      <w:r w:rsidRPr="00923652">
        <w:t xml:space="preserve"> suggested the inclusion of:</w:t>
      </w:r>
    </w:p>
    <w:p w:rsidR="00923652" w:rsidRPr="00923652" w:rsidRDefault="00923652" w:rsidP="00583F3C">
      <w:pPr>
        <w:numPr>
          <w:ilvl w:val="1"/>
          <w:numId w:val="43"/>
        </w:numPr>
      </w:pPr>
      <w:r w:rsidRPr="00923652">
        <w:rPr>
          <w:b/>
          <w:bCs/>
        </w:rPr>
        <w:t>GDPR and HIPAA compliance</w:t>
      </w:r>
      <w:r w:rsidRPr="00923652">
        <w:t xml:space="preserve"> in the Planning stage.</w:t>
      </w:r>
    </w:p>
    <w:p w:rsidR="00923652" w:rsidRPr="00923652" w:rsidRDefault="00923652" w:rsidP="00583F3C">
      <w:pPr>
        <w:numPr>
          <w:ilvl w:val="1"/>
          <w:numId w:val="43"/>
        </w:numPr>
      </w:pPr>
      <w:r w:rsidRPr="00923652">
        <w:rPr>
          <w:b/>
          <w:bCs/>
        </w:rPr>
        <w:t>Azure Active Directory integration</w:t>
      </w:r>
      <w:r w:rsidRPr="00923652">
        <w:t xml:space="preserve"> for secure role-based access.</w:t>
      </w:r>
    </w:p>
    <w:p w:rsidR="00923652" w:rsidRPr="00923652" w:rsidRDefault="00923652" w:rsidP="00583F3C">
      <w:pPr>
        <w:numPr>
          <w:ilvl w:val="1"/>
          <w:numId w:val="43"/>
        </w:numPr>
      </w:pPr>
      <w:r w:rsidRPr="00923652">
        <w:rPr>
          <w:b/>
          <w:bCs/>
        </w:rPr>
        <w:t>Load testing with Azure Load Testing</w:t>
      </w:r>
      <w:r w:rsidRPr="00923652">
        <w:t xml:space="preserve"> to validate scalability.</w:t>
      </w:r>
    </w:p>
    <w:p w:rsidR="00923652" w:rsidRPr="00923652" w:rsidRDefault="00923652" w:rsidP="00583F3C">
      <w:pPr>
        <w:numPr>
          <w:ilvl w:val="1"/>
          <w:numId w:val="43"/>
        </w:numPr>
      </w:pPr>
      <w:r w:rsidRPr="00923652">
        <w:rPr>
          <w:b/>
          <w:bCs/>
        </w:rPr>
        <w:lastRenderedPageBreak/>
        <w:t>Penetration testing and vulnerability scans</w:t>
      </w:r>
      <w:r w:rsidRPr="00923652">
        <w:t xml:space="preserve"> during Testing.</w:t>
      </w:r>
    </w:p>
    <w:p w:rsidR="00923652" w:rsidRPr="00923652" w:rsidRDefault="00923652" w:rsidP="00583F3C">
      <w:pPr>
        <w:numPr>
          <w:ilvl w:val="1"/>
          <w:numId w:val="43"/>
        </w:numPr>
      </w:pPr>
      <w:r w:rsidRPr="00923652">
        <w:rPr>
          <w:b/>
          <w:bCs/>
        </w:rPr>
        <w:t>Automated rollback processes</w:t>
      </w:r>
      <w:r w:rsidRPr="00923652">
        <w:t xml:space="preserve"> during Deployment to reduce operational risk.</w:t>
      </w:r>
    </w:p>
    <w:p w:rsidR="00923652" w:rsidRPr="00923652" w:rsidRDefault="00923652" w:rsidP="00583F3C">
      <w:pPr>
        <w:numPr>
          <w:ilvl w:val="1"/>
          <w:numId w:val="43"/>
        </w:numPr>
      </w:pPr>
      <w:r w:rsidRPr="00923652">
        <w:rPr>
          <w:b/>
          <w:bCs/>
        </w:rPr>
        <w:t>Azure Monitor and Log Analytics</w:t>
      </w:r>
      <w:r w:rsidRPr="00923652">
        <w:t xml:space="preserve"> for proactive performance monitoring during Maintenance.</w:t>
      </w:r>
    </w:p>
    <w:p w:rsidR="00923652" w:rsidRPr="00923652" w:rsidRDefault="00923652" w:rsidP="00923652">
      <w:r w:rsidRPr="00923652">
        <w:t xml:space="preserve">These suggestions ensured the roadmap accounted for key enterprise concerns such as </w:t>
      </w:r>
      <w:r w:rsidRPr="00923652">
        <w:rPr>
          <w:b/>
          <w:bCs/>
        </w:rPr>
        <w:t>security, compliance, scalability, and operational stability.</w:t>
      </w:r>
    </w:p>
    <w:p w:rsidR="00923652" w:rsidRPr="00923652" w:rsidRDefault="00923652" w:rsidP="00923652">
      <w:pPr>
        <w:rPr>
          <w:b/>
          <w:bCs/>
        </w:rPr>
      </w:pPr>
      <w:r w:rsidRPr="00923652">
        <w:rPr>
          <w:b/>
          <w:bCs/>
        </w:rPr>
        <w:t>Microsoft Tool Integration:</w:t>
      </w:r>
    </w:p>
    <w:p w:rsidR="00923652" w:rsidRPr="00923652" w:rsidRDefault="00923652" w:rsidP="00583F3C">
      <w:pPr>
        <w:numPr>
          <w:ilvl w:val="0"/>
          <w:numId w:val="44"/>
        </w:numPr>
      </w:pPr>
      <w:proofErr w:type="spellStart"/>
      <w:r w:rsidRPr="00923652">
        <w:t>Copilot</w:t>
      </w:r>
      <w:proofErr w:type="spellEnd"/>
      <w:r w:rsidRPr="00923652">
        <w:t xml:space="preserve"> helped identify specific Microsoft tools that align with enterprise development, such as:</w:t>
      </w:r>
    </w:p>
    <w:p w:rsidR="00923652" w:rsidRPr="00923652" w:rsidRDefault="00923652" w:rsidP="00583F3C">
      <w:pPr>
        <w:numPr>
          <w:ilvl w:val="1"/>
          <w:numId w:val="44"/>
        </w:numPr>
      </w:pPr>
      <w:r w:rsidRPr="00923652">
        <w:rPr>
          <w:b/>
          <w:bCs/>
        </w:rPr>
        <w:t>Azure DevOps Boards</w:t>
      </w:r>
      <w:r w:rsidRPr="00923652">
        <w:t xml:space="preserve"> for user story and task management.</w:t>
      </w:r>
    </w:p>
    <w:p w:rsidR="00923652" w:rsidRPr="00923652" w:rsidRDefault="00923652" w:rsidP="00583F3C">
      <w:pPr>
        <w:numPr>
          <w:ilvl w:val="1"/>
          <w:numId w:val="44"/>
        </w:numPr>
      </w:pPr>
      <w:r w:rsidRPr="00923652">
        <w:rPr>
          <w:b/>
          <w:bCs/>
        </w:rPr>
        <w:t>Azure Pipelines</w:t>
      </w:r>
      <w:r w:rsidRPr="00923652">
        <w:t xml:space="preserve"> for CI/CD automation.</w:t>
      </w:r>
    </w:p>
    <w:p w:rsidR="00923652" w:rsidRPr="00923652" w:rsidRDefault="00923652" w:rsidP="00583F3C">
      <w:pPr>
        <w:numPr>
          <w:ilvl w:val="1"/>
          <w:numId w:val="44"/>
        </w:numPr>
      </w:pPr>
      <w:r w:rsidRPr="00923652">
        <w:rPr>
          <w:b/>
          <w:bCs/>
        </w:rPr>
        <w:t>Azure Monitor, Application Insights, and Service Health</w:t>
      </w:r>
      <w:r w:rsidRPr="00923652">
        <w:t xml:space="preserve"> for post-deployment support.</w:t>
      </w:r>
    </w:p>
    <w:p w:rsidR="00923652" w:rsidRPr="00923652" w:rsidRDefault="00923652" w:rsidP="00583F3C">
      <w:pPr>
        <w:numPr>
          <w:ilvl w:val="1"/>
          <w:numId w:val="44"/>
        </w:numPr>
      </w:pPr>
      <w:r w:rsidRPr="00923652">
        <w:rPr>
          <w:b/>
          <w:bCs/>
        </w:rPr>
        <w:t>Microsoft Forms and Dynamics 365 Customer Voice</w:t>
      </w:r>
      <w:r w:rsidRPr="00923652">
        <w:t xml:space="preserve"> for user feedback collection.</w:t>
      </w:r>
    </w:p>
    <w:p w:rsidR="00923652" w:rsidRPr="00923652" w:rsidRDefault="00923652" w:rsidP="00923652">
      <w:r w:rsidRPr="00923652">
        <w:t>By integrating these tools, the roadmap became highly actionable within the Microsoft ecosystem that Innovate Solutions uses.</w:t>
      </w:r>
    </w:p>
    <w:p w:rsidR="00923652" w:rsidRPr="00923652" w:rsidRDefault="00923652" w:rsidP="00923652">
      <w:r w:rsidRPr="00923652">
        <w:pict>
          <v:rect id="_x0000_i1268" style="width:0;height:1.5pt" o:hralign="center" o:hrstd="t" o:hr="t" fillcolor="#a0a0a0" stroked="f"/>
        </w:pict>
      </w:r>
    </w:p>
    <w:p w:rsidR="00923652" w:rsidRPr="00923652" w:rsidRDefault="00923652" w:rsidP="00923652">
      <w:pPr>
        <w:rPr>
          <w:b/>
          <w:bCs/>
        </w:rPr>
      </w:pPr>
      <w:r w:rsidRPr="00923652">
        <w:rPr>
          <w:b/>
          <w:bCs/>
        </w:rPr>
        <w:t>3️</w:t>
      </w:r>
      <w:r>
        <w:rPr>
          <w:rFonts w:ascii="Tahoma" w:hAnsi="Tahoma" w:cs="Tahoma"/>
          <w:b/>
          <w:bCs/>
        </w:rPr>
        <w:t xml:space="preserve"> </w:t>
      </w:r>
      <w:r w:rsidRPr="00923652">
        <w:rPr>
          <w:b/>
          <w:bCs/>
        </w:rPr>
        <w:t>Perceived Impact on the Roadmap:</w:t>
      </w:r>
    </w:p>
    <w:p w:rsidR="00923652" w:rsidRPr="00923652" w:rsidRDefault="00923652" w:rsidP="00583F3C">
      <w:pPr>
        <w:numPr>
          <w:ilvl w:val="0"/>
          <w:numId w:val="45"/>
        </w:numPr>
      </w:pPr>
      <w:proofErr w:type="spellStart"/>
      <w:r w:rsidRPr="00923652">
        <w:t>Copilot’s</w:t>
      </w:r>
      <w:proofErr w:type="spellEnd"/>
      <w:r w:rsidRPr="00923652">
        <w:t xml:space="preserve"> guidance ensured that </w:t>
      </w:r>
      <w:r w:rsidRPr="00923652">
        <w:rPr>
          <w:b/>
          <w:bCs/>
        </w:rPr>
        <w:t>enterprise-level considerations were built into each stage</w:t>
      </w:r>
      <w:r w:rsidRPr="00923652">
        <w:t xml:space="preserve">, avoiding a common pitfall where PMs </w:t>
      </w:r>
      <w:proofErr w:type="gramStart"/>
      <w:r w:rsidRPr="00923652">
        <w:t>focus</w:t>
      </w:r>
      <w:proofErr w:type="gramEnd"/>
      <w:r w:rsidRPr="00923652">
        <w:t xml:space="preserve"> too much on general software practices and not enough on enterprise specifics.</w:t>
      </w:r>
    </w:p>
    <w:p w:rsidR="00923652" w:rsidRPr="00923652" w:rsidRDefault="00923652" w:rsidP="00583F3C">
      <w:pPr>
        <w:numPr>
          <w:ilvl w:val="0"/>
          <w:numId w:val="45"/>
        </w:numPr>
      </w:pPr>
      <w:r w:rsidRPr="00923652">
        <w:t xml:space="preserve">The detailed suggestions helped create a roadmap that is </w:t>
      </w:r>
      <w:r w:rsidRPr="00923652">
        <w:rPr>
          <w:b/>
          <w:bCs/>
        </w:rPr>
        <w:t>practical, implementation-ready, and aligned with real-world enterprise CRM challenges.</w:t>
      </w:r>
    </w:p>
    <w:p w:rsidR="00923652" w:rsidRPr="00923652" w:rsidRDefault="00923652" w:rsidP="00583F3C">
      <w:pPr>
        <w:numPr>
          <w:ilvl w:val="0"/>
          <w:numId w:val="45"/>
        </w:numPr>
      </w:pPr>
      <w:r w:rsidRPr="00923652">
        <w:t xml:space="preserve">The prompts also helped me proactively identify </w:t>
      </w:r>
      <w:r w:rsidRPr="00923652">
        <w:rPr>
          <w:b/>
          <w:bCs/>
        </w:rPr>
        <w:t>risks and mitigations</w:t>
      </w:r>
      <w:r w:rsidRPr="00923652">
        <w:t xml:space="preserve"> that </w:t>
      </w:r>
      <w:proofErr w:type="gramStart"/>
      <w:r w:rsidRPr="00923652">
        <w:t>are directly tied</w:t>
      </w:r>
      <w:proofErr w:type="gramEnd"/>
      <w:r w:rsidRPr="00923652">
        <w:t xml:space="preserve"> to enterprise software delivery, such as regulatory compliance failures, integration breakdowns, and deployment instability.</w:t>
      </w:r>
    </w:p>
    <w:p w:rsidR="00923652" w:rsidRPr="00923652" w:rsidRDefault="00923652" w:rsidP="00923652">
      <w:r w:rsidRPr="00923652">
        <w:t xml:space="preserve">Without </w:t>
      </w:r>
      <w:proofErr w:type="spellStart"/>
      <w:r w:rsidRPr="00923652">
        <w:t>Copilot’s</w:t>
      </w:r>
      <w:proofErr w:type="spellEnd"/>
      <w:r w:rsidRPr="00923652">
        <w:t xml:space="preserve"> input, I might have missed some of </w:t>
      </w:r>
      <w:proofErr w:type="gramStart"/>
      <w:r w:rsidRPr="00923652">
        <w:t>these</w:t>
      </w:r>
      <w:proofErr w:type="gramEnd"/>
      <w:r w:rsidRPr="00923652">
        <w:t xml:space="preserve"> </w:t>
      </w:r>
      <w:r w:rsidRPr="00923652">
        <w:rPr>
          <w:b/>
          <w:bCs/>
        </w:rPr>
        <w:t>deep technical and operational details</w:t>
      </w:r>
      <w:r w:rsidRPr="00923652">
        <w:t xml:space="preserve"> that are essential for a CRM system targeting large enterprise customers.</w:t>
      </w:r>
    </w:p>
    <w:p w:rsidR="00923652" w:rsidRDefault="00923652" w:rsidP="00923652">
      <w:r w:rsidRPr="00923652">
        <w:pict>
          <v:rect id="_x0000_i1269" style="width:0;height:1.5pt" o:hralign="center" o:hrstd="t" o:hr="t" fillcolor="#a0a0a0" stroked="f"/>
        </w:pict>
      </w:r>
    </w:p>
    <w:p w:rsidR="00583F3C" w:rsidRPr="00583F3C" w:rsidRDefault="00583F3C" w:rsidP="00583F3C">
      <w:r w:rsidRPr="00583F3C">
        <w:t>Question 7</w:t>
      </w:r>
    </w:p>
    <w:p w:rsidR="00583F3C" w:rsidRPr="00583F3C" w:rsidRDefault="00583F3C" w:rsidP="00583F3C">
      <w:r w:rsidRPr="00583F3C">
        <w:t xml:space="preserve">What key insights did you gain about product </w:t>
      </w:r>
      <w:proofErr w:type="spellStart"/>
      <w:r w:rsidRPr="00583F3C">
        <w:t>roadmapping</w:t>
      </w:r>
      <w:proofErr w:type="spellEnd"/>
      <w:r w:rsidRPr="00583F3C">
        <w:t xml:space="preserve"> and the product development lifecycle from this activity? How will you apply these insights in </w:t>
      </w:r>
      <w:proofErr w:type="gramStart"/>
      <w:r w:rsidRPr="00583F3C">
        <w:t>future product management work</w:t>
      </w:r>
      <w:proofErr w:type="gramEnd"/>
      <w:r w:rsidRPr="00583F3C">
        <w:t>? What are your key takeaways regarding the importance of a well-defined roadmap for enterprise software projects?</w:t>
      </w:r>
    </w:p>
    <w:p w:rsidR="00583F3C" w:rsidRDefault="00583F3C" w:rsidP="00923652"/>
    <w:p w:rsidR="00583F3C" w:rsidRDefault="00583F3C" w:rsidP="00923652"/>
    <w:p w:rsidR="00583F3C" w:rsidRPr="00583F3C" w:rsidRDefault="00583F3C" w:rsidP="00583F3C">
      <w:bookmarkStart w:id="0" w:name="_GoBack"/>
      <w:bookmarkEnd w:id="0"/>
      <w:r w:rsidRPr="00583F3C">
        <w:lastRenderedPageBreak/>
        <w:pict>
          <v:rect id="_x0000_i1317" style="width:0;height:1.5pt" o:hralign="center" o:hrstd="t" o:hr="t" fillcolor="#a0a0a0" stroked="f"/>
        </w:pict>
      </w:r>
    </w:p>
    <w:p w:rsidR="00583F3C" w:rsidRPr="00583F3C" w:rsidRDefault="00583F3C" w:rsidP="00583F3C">
      <w:pPr>
        <w:rPr>
          <w:b/>
          <w:bCs/>
        </w:rPr>
      </w:pPr>
      <w:r w:rsidRPr="00583F3C">
        <w:rPr>
          <w:b/>
          <w:bCs/>
        </w:rPr>
        <w:t xml:space="preserve">1️ Key insights gained about product </w:t>
      </w:r>
      <w:proofErr w:type="spellStart"/>
      <w:r w:rsidRPr="00583F3C">
        <w:rPr>
          <w:b/>
          <w:bCs/>
        </w:rPr>
        <w:t>roadmapping</w:t>
      </w:r>
      <w:proofErr w:type="spellEnd"/>
      <w:r w:rsidRPr="00583F3C">
        <w:rPr>
          <w:b/>
          <w:bCs/>
        </w:rPr>
        <w:t xml:space="preserve"> and the product development lifecycle:</w:t>
      </w:r>
    </w:p>
    <w:p w:rsidR="00583F3C" w:rsidRPr="00583F3C" w:rsidRDefault="00583F3C" w:rsidP="00583F3C">
      <w:r w:rsidRPr="00583F3C">
        <w:t xml:space="preserve">Through this activity, I gained a much deeper understanding of how </w:t>
      </w:r>
      <w:r w:rsidRPr="00583F3C">
        <w:rPr>
          <w:b/>
          <w:bCs/>
        </w:rPr>
        <w:t xml:space="preserve">complex and multi-dimensional enterprise product </w:t>
      </w:r>
      <w:proofErr w:type="spellStart"/>
      <w:r w:rsidRPr="00583F3C">
        <w:rPr>
          <w:b/>
          <w:bCs/>
        </w:rPr>
        <w:t>roadmapping</w:t>
      </w:r>
      <w:proofErr w:type="spellEnd"/>
      <w:r w:rsidRPr="00583F3C">
        <w:rPr>
          <w:b/>
          <w:bCs/>
        </w:rPr>
        <w:t xml:space="preserve"> really is</w:t>
      </w:r>
      <w:r w:rsidRPr="00583F3C">
        <w:t>. Some of the key insights include:</w:t>
      </w:r>
    </w:p>
    <w:p w:rsidR="00583F3C" w:rsidRPr="00583F3C" w:rsidRDefault="00583F3C" w:rsidP="00583F3C">
      <w:pPr>
        <w:numPr>
          <w:ilvl w:val="0"/>
          <w:numId w:val="46"/>
        </w:numPr>
      </w:pPr>
      <w:r w:rsidRPr="00583F3C">
        <w:t xml:space="preserve">A roadmap is not just a list of features or phases — </w:t>
      </w:r>
      <w:proofErr w:type="gramStart"/>
      <w:r w:rsidRPr="00583F3C">
        <w:t>it's</w:t>
      </w:r>
      <w:proofErr w:type="gramEnd"/>
      <w:r w:rsidRPr="00583F3C">
        <w:t xml:space="preserve"> a </w:t>
      </w:r>
      <w:r w:rsidRPr="00583F3C">
        <w:rPr>
          <w:b/>
          <w:bCs/>
        </w:rPr>
        <w:t>strategic alignment tool</w:t>
      </w:r>
      <w:r w:rsidRPr="00583F3C">
        <w:t xml:space="preserve"> that connects business goals, user needs, technical </w:t>
      </w:r>
      <w:proofErr w:type="spellStart"/>
      <w:r w:rsidRPr="00583F3C">
        <w:t>workstreams</w:t>
      </w:r>
      <w:proofErr w:type="spellEnd"/>
      <w:r w:rsidRPr="00583F3C">
        <w:t>, and risks.</w:t>
      </w:r>
    </w:p>
    <w:p w:rsidR="00583F3C" w:rsidRPr="00583F3C" w:rsidRDefault="00583F3C" w:rsidP="00583F3C">
      <w:pPr>
        <w:numPr>
          <w:ilvl w:val="0"/>
          <w:numId w:val="46"/>
        </w:numPr>
      </w:pPr>
      <w:r w:rsidRPr="00583F3C">
        <w:t xml:space="preserve">Each stage of the product lifecycle requires careful attention to </w:t>
      </w:r>
      <w:r w:rsidRPr="00583F3C">
        <w:rPr>
          <w:b/>
          <w:bCs/>
        </w:rPr>
        <w:t xml:space="preserve">dependencies, cross-functional coordination, and parallel </w:t>
      </w:r>
      <w:proofErr w:type="spellStart"/>
      <w:r w:rsidRPr="00583F3C">
        <w:rPr>
          <w:b/>
          <w:bCs/>
        </w:rPr>
        <w:t>workstreams</w:t>
      </w:r>
      <w:proofErr w:type="spellEnd"/>
      <w:r w:rsidRPr="00583F3C">
        <w:t xml:space="preserve">, especially in large-scale enterprise software like </w:t>
      </w:r>
      <w:proofErr w:type="spellStart"/>
      <w:r w:rsidRPr="00583F3C">
        <w:t>SynergyCRM</w:t>
      </w:r>
      <w:proofErr w:type="spellEnd"/>
      <w:r w:rsidRPr="00583F3C">
        <w:t>.</w:t>
      </w:r>
    </w:p>
    <w:p w:rsidR="00583F3C" w:rsidRPr="00583F3C" w:rsidRDefault="00583F3C" w:rsidP="00583F3C">
      <w:pPr>
        <w:numPr>
          <w:ilvl w:val="0"/>
          <w:numId w:val="46"/>
        </w:numPr>
      </w:pPr>
      <w:r w:rsidRPr="00583F3C">
        <w:t xml:space="preserve">Enterprise software introduces added complexity with </w:t>
      </w:r>
      <w:r w:rsidRPr="00583F3C">
        <w:rPr>
          <w:b/>
          <w:bCs/>
        </w:rPr>
        <w:t>security, compliance, scalability, and integration requirements</w:t>
      </w:r>
      <w:r w:rsidRPr="00583F3C">
        <w:t xml:space="preserve"> that </w:t>
      </w:r>
      <w:proofErr w:type="gramStart"/>
      <w:r w:rsidRPr="00583F3C">
        <w:t>must be proactively addressed early in Planning and carried throughout Development, Testing, and Deployment</w:t>
      </w:r>
      <w:proofErr w:type="gramEnd"/>
      <w:r w:rsidRPr="00583F3C">
        <w:t>.</w:t>
      </w:r>
    </w:p>
    <w:p w:rsidR="00583F3C" w:rsidRPr="00583F3C" w:rsidRDefault="00583F3C" w:rsidP="00583F3C">
      <w:r w:rsidRPr="00583F3C">
        <w:pict>
          <v:rect id="_x0000_i1318" style="width:0;height:1.5pt" o:hralign="center" o:hrstd="t" o:hr="t" fillcolor="#a0a0a0" stroked="f"/>
        </w:pict>
      </w:r>
    </w:p>
    <w:p w:rsidR="00583F3C" w:rsidRPr="00583F3C" w:rsidRDefault="00583F3C" w:rsidP="00583F3C">
      <w:pPr>
        <w:rPr>
          <w:b/>
          <w:bCs/>
        </w:rPr>
      </w:pPr>
      <w:r w:rsidRPr="00583F3C">
        <w:rPr>
          <w:b/>
          <w:bCs/>
        </w:rPr>
        <w:t xml:space="preserve">2️ How I will apply these insights in </w:t>
      </w:r>
      <w:proofErr w:type="gramStart"/>
      <w:r w:rsidRPr="00583F3C">
        <w:rPr>
          <w:b/>
          <w:bCs/>
        </w:rPr>
        <w:t>future product management work</w:t>
      </w:r>
      <w:proofErr w:type="gramEnd"/>
      <w:r w:rsidRPr="00583F3C">
        <w:rPr>
          <w:b/>
          <w:bCs/>
        </w:rPr>
        <w:t>:</w:t>
      </w:r>
    </w:p>
    <w:p w:rsidR="00583F3C" w:rsidRPr="00583F3C" w:rsidRDefault="00583F3C" w:rsidP="00583F3C">
      <w:pPr>
        <w:numPr>
          <w:ilvl w:val="0"/>
          <w:numId w:val="47"/>
        </w:numPr>
      </w:pPr>
      <w:r w:rsidRPr="00583F3C">
        <w:t xml:space="preserve">I will approach future product roadmaps with </w:t>
      </w:r>
      <w:r w:rsidRPr="00583F3C">
        <w:rPr>
          <w:b/>
          <w:bCs/>
        </w:rPr>
        <w:t>greater emphasis on cross-functional alignment early</w:t>
      </w:r>
      <w:r w:rsidRPr="00583F3C">
        <w:t xml:space="preserve"> — engaging legal, security, compliance, sales, and engineering stakeholders upfront to avoid downstream issues.</w:t>
      </w:r>
    </w:p>
    <w:p w:rsidR="00583F3C" w:rsidRPr="00583F3C" w:rsidRDefault="00583F3C" w:rsidP="00583F3C">
      <w:pPr>
        <w:numPr>
          <w:ilvl w:val="0"/>
          <w:numId w:val="47"/>
        </w:numPr>
      </w:pPr>
      <w:r w:rsidRPr="00583F3C">
        <w:t xml:space="preserve">I will build </w:t>
      </w:r>
      <w:r w:rsidRPr="00583F3C">
        <w:rPr>
          <w:b/>
          <w:bCs/>
        </w:rPr>
        <w:t>more proactive risk mitigation plans</w:t>
      </w:r>
      <w:r w:rsidRPr="00583F3C">
        <w:t xml:space="preserve"> into my roadmap documents, rather than treating risk as a separate consideration.</w:t>
      </w:r>
    </w:p>
    <w:p w:rsidR="00583F3C" w:rsidRPr="00583F3C" w:rsidRDefault="00583F3C" w:rsidP="00583F3C">
      <w:pPr>
        <w:numPr>
          <w:ilvl w:val="0"/>
          <w:numId w:val="47"/>
        </w:numPr>
      </w:pPr>
      <w:r w:rsidRPr="00583F3C">
        <w:t xml:space="preserve">I will leverage tools like </w:t>
      </w:r>
      <w:r w:rsidRPr="00583F3C">
        <w:rPr>
          <w:b/>
          <w:bCs/>
        </w:rPr>
        <w:t>Azure DevOps, Azure Monitor, and Microsoft’s development ecosystem</w:t>
      </w:r>
      <w:r w:rsidRPr="00583F3C">
        <w:t xml:space="preserve"> more systematically to manage enterprise-scale complexity.</w:t>
      </w:r>
    </w:p>
    <w:p w:rsidR="00583F3C" w:rsidRPr="00583F3C" w:rsidRDefault="00583F3C" w:rsidP="00583F3C">
      <w:pPr>
        <w:numPr>
          <w:ilvl w:val="0"/>
          <w:numId w:val="47"/>
        </w:numPr>
      </w:pPr>
      <w:r w:rsidRPr="00583F3C">
        <w:t xml:space="preserve">I will ensure that my roadmaps </w:t>
      </w:r>
      <w:r w:rsidRPr="00583F3C">
        <w:rPr>
          <w:b/>
          <w:bCs/>
        </w:rPr>
        <w:t>clearly distinguish between MVP scope and long-term scalability features</w:t>
      </w:r>
      <w:r w:rsidRPr="00583F3C">
        <w:t>, allowing the team to move quickly while still building for the future.</w:t>
      </w:r>
    </w:p>
    <w:p w:rsidR="00583F3C" w:rsidRPr="00583F3C" w:rsidRDefault="00583F3C" w:rsidP="00583F3C">
      <w:r w:rsidRPr="00583F3C">
        <w:pict>
          <v:rect id="_x0000_i1319" style="width:0;height:1.5pt" o:hralign="center" o:hrstd="t" o:hr="t" fillcolor="#a0a0a0" stroked="f"/>
        </w:pict>
      </w:r>
    </w:p>
    <w:p w:rsidR="00583F3C" w:rsidRPr="00583F3C" w:rsidRDefault="00583F3C" w:rsidP="00583F3C">
      <w:pPr>
        <w:rPr>
          <w:b/>
          <w:bCs/>
        </w:rPr>
      </w:pPr>
      <w:r w:rsidRPr="00583F3C">
        <w:rPr>
          <w:b/>
          <w:bCs/>
        </w:rPr>
        <w:t>3️ Key takeaways on the importance of a well-defined roadmap for enterprise software projects:</w:t>
      </w:r>
    </w:p>
    <w:p w:rsidR="00583F3C" w:rsidRPr="00583F3C" w:rsidRDefault="00583F3C" w:rsidP="00583F3C">
      <w:pPr>
        <w:numPr>
          <w:ilvl w:val="0"/>
          <w:numId w:val="48"/>
        </w:numPr>
      </w:pPr>
      <w:r w:rsidRPr="00583F3C">
        <w:t xml:space="preserve">In enterprise software, a </w:t>
      </w:r>
      <w:r w:rsidRPr="00583F3C">
        <w:rPr>
          <w:b/>
          <w:bCs/>
        </w:rPr>
        <w:t>well-defined roadmap is critical to manage complexity and reduce ambiguity</w:t>
      </w:r>
      <w:r w:rsidRPr="00583F3C">
        <w:t>.</w:t>
      </w:r>
    </w:p>
    <w:p w:rsidR="00583F3C" w:rsidRPr="00583F3C" w:rsidRDefault="00583F3C" w:rsidP="00583F3C">
      <w:pPr>
        <w:numPr>
          <w:ilvl w:val="0"/>
          <w:numId w:val="48"/>
        </w:numPr>
      </w:pPr>
      <w:r w:rsidRPr="00583F3C">
        <w:t xml:space="preserve">A clear roadmap ensures that </w:t>
      </w:r>
      <w:r w:rsidRPr="00583F3C">
        <w:rPr>
          <w:b/>
          <w:bCs/>
        </w:rPr>
        <w:t xml:space="preserve">requirements, risks, and technical constraints </w:t>
      </w:r>
      <w:proofErr w:type="gramStart"/>
      <w:r w:rsidRPr="00583F3C">
        <w:rPr>
          <w:b/>
          <w:bCs/>
        </w:rPr>
        <w:t>are fully understood and accounted for early</w:t>
      </w:r>
      <w:proofErr w:type="gramEnd"/>
      <w:r w:rsidRPr="00583F3C">
        <w:t xml:space="preserve"> — which is especially important when dealing with large customers who have strict expectations and regulatory obligations.</w:t>
      </w:r>
    </w:p>
    <w:p w:rsidR="00583F3C" w:rsidRPr="00583F3C" w:rsidRDefault="00583F3C" w:rsidP="00583F3C">
      <w:pPr>
        <w:numPr>
          <w:ilvl w:val="0"/>
          <w:numId w:val="48"/>
        </w:numPr>
      </w:pPr>
      <w:r w:rsidRPr="00583F3C">
        <w:t xml:space="preserve">Without a strong roadmap, enterprise projects risk falling into </w:t>
      </w:r>
      <w:r w:rsidRPr="00583F3C">
        <w:rPr>
          <w:b/>
          <w:bCs/>
        </w:rPr>
        <w:t>scope creep, integration failures, missed compliance obligations, and costly rework</w:t>
      </w:r>
      <w:r w:rsidRPr="00583F3C">
        <w:t>.</w:t>
      </w:r>
    </w:p>
    <w:p w:rsidR="00583F3C" w:rsidRPr="00583F3C" w:rsidRDefault="00583F3C" w:rsidP="00583F3C">
      <w:pPr>
        <w:numPr>
          <w:ilvl w:val="0"/>
          <w:numId w:val="48"/>
        </w:numPr>
      </w:pPr>
      <w:r w:rsidRPr="00583F3C">
        <w:t xml:space="preserve">A well-constructed roadmap also </w:t>
      </w:r>
      <w:r w:rsidRPr="00583F3C">
        <w:rPr>
          <w:b/>
          <w:bCs/>
        </w:rPr>
        <w:t>builds stakeholder confidence</w:t>
      </w:r>
      <w:r w:rsidRPr="00583F3C">
        <w:t xml:space="preserve"> and creates alignment across teams, which is essential for driving complex projects forward.</w:t>
      </w:r>
    </w:p>
    <w:p w:rsidR="00583F3C" w:rsidRPr="00583F3C" w:rsidRDefault="00583F3C" w:rsidP="00583F3C">
      <w:r w:rsidRPr="00583F3C">
        <w:pict>
          <v:rect id="_x0000_i1320" style="width:0;height:1.5pt" o:hralign="center" o:hrstd="t" o:hr="t" fillcolor="#a0a0a0" stroked="f"/>
        </w:pict>
      </w:r>
    </w:p>
    <w:p w:rsidR="00583F3C" w:rsidRPr="00923652" w:rsidRDefault="00583F3C" w:rsidP="00923652"/>
    <w:sectPr w:rsidR="00583F3C" w:rsidRPr="00923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4E0A"/>
    <w:multiLevelType w:val="multilevel"/>
    <w:tmpl w:val="5678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0B7"/>
    <w:multiLevelType w:val="multilevel"/>
    <w:tmpl w:val="46D6F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06767"/>
    <w:multiLevelType w:val="multilevel"/>
    <w:tmpl w:val="664A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81EB1"/>
    <w:multiLevelType w:val="multilevel"/>
    <w:tmpl w:val="431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31833"/>
    <w:multiLevelType w:val="multilevel"/>
    <w:tmpl w:val="2D24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22F5B"/>
    <w:multiLevelType w:val="multilevel"/>
    <w:tmpl w:val="C4A6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92482"/>
    <w:multiLevelType w:val="multilevel"/>
    <w:tmpl w:val="AEE8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D72DC"/>
    <w:multiLevelType w:val="multilevel"/>
    <w:tmpl w:val="5A1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F7AF4"/>
    <w:multiLevelType w:val="multilevel"/>
    <w:tmpl w:val="4F32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6095A"/>
    <w:multiLevelType w:val="multilevel"/>
    <w:tmpl w:val="D55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C26E0"/>
    <w:multiLevelType w:val="multilevel"/>
    <w:tmpl w:val="0F4A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636BF"/>
    <w:multiLevelType w:val="multilevel"/>
    <w:tmpl w:val="D4927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B0E68"/>
    <w:multiLevelType w:val="multilevel"/>
    <w:tmpl w:val="C1C6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573DF"/>
    <w:multiLevelType w:val="multilevel"/>
    <w:tmpl w:val="1A24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72CB4"/>
    <w:multiLevelType w:val="multilevel"/>
    <w:tmpl w:val="82B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C5ABF"/>
    <w:multiLevelType w:val="multilevel"/>
    <w:tmpl w:val="336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F145A"/>
    <w:multiLevelType w:val="multilevel"/>
    <w:tmpl w:val="C9B0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085526"/>
    <w:multiLevelType w:val="multilevel"/>
    <w:tmpl w:val="A02A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81B35"/>
    <w:multiLevelType w:val="multilevel"/>
    <w:tmpl w:val="FEE0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E73C3"/>
    <w:multiLevelType w:val="multilevel"/>
    <w:tmpl w:val="8EF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26443"/>
    <w:multiLevelType w:val="multilevel"/>
    <w:tmpl w:val="54E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836A4"/>
    <w:multiLevelType w:val="multilevel"/>
    <w:tmpl w:val="E01C2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1027EB"/>
    <w:multiLevelType w:val="multilevel"/>
    <w:tmpl w:val="1852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65E2F"/>
    <w:multiLevelType w:val="multilevel"/>
    <w:tmpl w:val="07C2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E209E"/>
    <w:multiLevelType w:val="multilevel"/>
    <w:tmpl w:val="2C8E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34077"/>
    <w:multiLevelType w:val="multilevel"/>
    <w:tmpl w:val="C336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36E70"/>
    <w:multiLevelType w:val="multilevel"/>
    <w:tmpl w:val="F830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610232"/>
    <w:multiLevelType w:val="multilevel"/>
    <w:tmpl w:val="F2AC7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F4C94"/>
    <w:multiLevelType w:val="multilevel"/>
    <w:tmpl w:val="3484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A9528A"/>
    <w:multiLevelType w:val="multilevel"/>
    <w:tmpl w:val="80F0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E25A28"/>
    <w:multiLevelType w:val="multilevel"/>
    <w:tmpl w:val="08E8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191B3A"/>
    <w:multiLevelType w:val="multilevel"/>
    <w:tmpl w:val="61DEE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1C5B08"/>
    <w:multiLevelType w:val="multilevel"/>
    <w:tmpl w:val="F7FE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E3EB8"/>
    <w:multiLevelType w:val="multilevel"/>
    <w:tmpl w:val="C136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462656"/>
    <w:multiLevelType w:val="multilevel"/>
    <w:tmpl w:val="C33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527D33"/>
    <w:multiLevelType w:val="multilevel"/>
    <w:tmpl w:val="CFE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16638"/>
    <w:multiLevelType w:val="multilevel"/>
    <w:tmpl w:val="6D98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1774D"/>
    <w:multiLevelType w:val="multilevel"/>
    <w:tmpl w:val="0E3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4536B9"/>
    <w:multiLevelType w:val="multilevel"/>
    <w:tmpl w:val="228A7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55402"/>
    <w:multiLevelType w:val="multilevel"/>
    <w:tmpl w:val="3B48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DA3BF3"/>
    <w:multiLevelType w:val="multilevel"/>
    <w:tmpl w:val="311A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2A06BF"/>
    <w:multiLevelType w:val="multilevel"/>
    <w:tmpl w:val="1D768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418DA"/>
    <w:multiLevelType w:val="multilevel"/>
    <w:tmpl w:val="3B54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D73E44"/>
    <w:multiLevelType w:val="multilevel"/>
    <w:tmpl w:val="CC6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6D1BB0"/>
    <w:multiLevelType w:val="multilevel"/>
    <w:tmpl w:val="A546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E445FE"/>
    <w:multiLevelType w:val="multilevel"/>
    <w:tmpl w:val="CC4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824FD6"/>
    <w:multiLevelType w:val="multilevel"/>
    <w:tmpl w:val="FD541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C224CE"/>
    <w:multiLevelType w:val="multilevel"/>
    <w:tmpl w:val="3696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42"/>
  </w:num>
  <w:num w:numId="3">
    <w:abstractNumId w:val="20"/>
  </w:num>
  <w:num w:numId="4">
    <w:abstractNumId w:val="28"/>
  </w:num>
  <w:num w:numId="5">
    <w:abstractNumId w:val="44"/>
  </w:num>
  <w:num w:numId="6">
    <w:abstractNumId w:val="8"/>
  </w:num>
  <w:num w:numId="7">
    <w:abstractNumId w:val="25"/>
  </w:num>
  <w:num w:numId="8">
    <w:abstractNumId w:val="14"/>
  </w:num>
  <w:num w:numId="9">
    <w:abstractNumId w:val="2"/>
  </w:num>
  <w:num w:numId="10">
    <w:abstractNumId w:val="36"/>
  </w:num>
  <w:num w:numId="11">
    <w:abstractNumId w:val="26"/>
  </w:num>
  <w:num w:numId="12">
    <w:abstractNumId w:val="10"/>
  </w:num>
  <w:num w:numId="13">
    <w:abstractNumId w:val="18"/>
  </w:num>
  <w:num w:numId="14">
    <w:abstractNumId w:val="9"/>
  </w:num>
  <w:num w:numId="15">
    <w:abstractNumId w:val="5"/>
  </w:num>
  <w:num w:numId="16">
    <w:abstractNumId w:val="23"/>
  </w:num>
  <w:num w:numId="17">
    <w:abstractNumId w:val="39"/>
  </w:num>
  <w:num w:numId="18">
    <w:abstractNumId w:val="34"/>
  </w:num>
  <w:num w:numId="19">
    <w:abstractNumId w:val="3"/>
  </w:num>
  <w:num w:numId="20">
    <w:abstractNumId w:val="24"/>
  </w:num>
  <w:num w:numId="21">
    <w:abstractNumId w:val="29"/>
  </w:num>
  <w:num w:numId="22">
    <w:abstractNumId w:val="32"/>
  </w:num>
  <w:num w:numId="23">
    <w:abstractNumId w:val="6"/>
  </w:num>
  <w:num w:numId="24">
    <w:abstractNumId w:val="35"/>
  </w:num>
  <w:num w:numId="25">
    <w:abstractNumId w:val="13"/>
  </w:num>
  <w:num w:numId="26">
    <w:abstractNumId w:val="7"/>
  </w:num>
  <w:num w:numId="27">
    <w:abstractNumId w:val="16"/>
  </w:num>
  <w:num w:numId="28">
    <w:abstractNumId w:val="45"/>
  </w:num>
  <w:num w:numId="29">
    <w:abstractNumId w:val="17"/>
  </w:num>
  <w:num w:numId="30">
    <w:abstractNumId w:val="0"/>
  </w:num>
  <w:num w:numId="31">
    <w:abstractNumId w:val="1"/>
  </w:num>
  <w:num w:numId="32">
    <w:abstractNumId w:val="38"/>
  </w:num>
  <w:num w:numId="33">
    <w:abstractNumId w:val="12"/>
  </w:num>
  <w:num w:numId="34">
    <w:abstractNumId w:val="4"/>
  </w:num>
  <w:num w:numId="35">
    <w:abstractNumId w:val="41"/>
  </w:num>
  <w:num w:numId="36">
    <w:abstractNumId w:val="15"/>
  </w:num>
  <w:num w:numId="37">
    <w:abstractNumId w:val="37"/>
  </w:num>
  <w:num w:numId="38">
    <w:abstractNumId w:val="27"/>
  </w:num>
  <w:num w:numId="39">
    <w:abstractNumId w:val="31"/>
  </w:num>
  <w:num w:numId="40">
    <w:abstractNumId w:val="21"/>
  </w:num>
  <w:num w:numId="41">
    <w:abstractNumId w:val="46"/>
  </w:num>
  <w:num w:numId="42">
    <w:abstractNumId w:val="22"/>
  </w:num>
  <w:num w:numId="43">
    <w:abstractNumId w:val="33"/>
  </w:num>
  <w:num w:numId="44">
    <w:abstractNumId w:val="11"/>
  </w:num>
  <w:num w:numId="45">
    <w:abstractNumId w:val="30"/>
  </w:num>
  <w:num w:numId="46">
    <w:abstractNumId w:val="43"/>
  </w:num>
  <w:num w:numId="47">
    <w:abstractNumId w:val="47"/>
  </w:num>
  <w:num w:numId="48">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98C"/>
    <w:rsid w:val="0008711E"/>
    <w:rsid w:val="00120BA4"/>
    <w:rsid w:val="00123BCE"/>
    <w:rsid w:val="00153827"/>
    <w:rsid w:val="001C247A"/>
    <w:rsid w:val="00230AF2"/>
    <w:rsid w:val="00237DFA"/>
    <w:rsid w:val="00240EC5"/>
    <w:rsid w:val="00285B58"/>
    <w:rsid w:val="002B63E4"/>
    <w:rsid w:val="002F0FBD"/>
    <w:rsid w:val="003D527A"/>
    <w:rsid w:val="004D0774"/>
    <w:rsid w:val="00564762"/>
    <w:rsid w:val="00583F3C"/>
    <w:rsid w:val="006800E7"/>
    <w:rsid w:val="006F6193"/>
    <w:rsid w:val="007F798C"/>
    <w:rsid w:val="008D5214"/>
    <w:rsid w:val="00923652"/>
    <w:rsid w:val="00963D79"/>
    <w:rsid w:val="00974561"/>
    <w:rsid w:val="009A5DEF"/>
    <w:rsid w:val="00A14EA0"/>
    <w:rsid w:val="00CD2B8D"/>
    <w:rsid w:val="00D417A1"/>
    <w:rsid w:val="00EF7550"/>
    <w:rsid w:val="00F0133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E16E"/>
  <w15:chartTrackingRefBased/>
  <w15:docId w15:val="{BE909593-B11A-4F64-98DC-44B7E3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7444">
      <w:bodyDiv w:val="1"/>
      <w:marLeft w:val="0"/>
      <w:marRight w:val="0"/>
      <w:marTop w:val="0"/>
      <w:marBottom w:val="0"/>
      <w:divBdr>
        <w:top w:val="none" w:sz="0" w:space="0" w:color="auto"/>
        <w:left w:val="none" w:sz="0" w:space="0" w:color="auto"/>
        <w:bottom w:val="none" w:sz="0" w:space="0" w:color="auto"/>
        <w:right w:val="none" w:sz="0" w:space="0" w:color="auto"/>
      </w:divBdr>
      <w:divsChild>
        <w:div w:id="1005087133">
          <w:marLeft w:val="0"/>
          <w:marRight w:val="0"/>
          <w:marTop w:val="0"/>
          <w:marBottom w:val="0"/>
          <w:divBdr>
            <w:top w:val="none" w:sz="0" w:space="0" w:color="auto"/>
            <w:left w:val="none" w:sz="0" w:space="0" w:color="auto"/>
            <w:bottom w:val="none" w:sz="0" w:space="0" w:color="auto"/>
            <w:right w:val="none" w:sz="0" w:space="0" w:color="auto"/>
          </w:divBdr>
        </w:div>
        <w:div w:id="2097511556">
          <w:marLeft w:val="0"/>
          <w:marRight w:val="0"/>
          <w:marTop w:val="0"/>
          <w:marBottom w:val="0"/>
          <w:divBdr>
            <w:top w:val="none" w:sz="0" w:space="0" w:color="auto"/>
            <w:left w:val="none" w:sz="0" w:space="0" w:color="auto"/>
            <w:bottom w:val="none" w:sz="0" w:space="0" w:color="auto"/>
            <w:right w:val="none" w:sz="0" w:space="0" w:color="auto"/>
          </w:divBdr>
          <w:divsChild>
            <w:div w:id="1086804033">
              <w:marLeft w:val="0"/>
              <w:marRight w:val="0"/>
              <w:marTop w:val="0"/>
              <w:marBottom w:val="0"/>
              <w:divBdr>
                <w:top w:val="none" w:sz="0" w:space="0" w:color="auto"/>
                <w:left w:val="none" w:sz="0" w:space="0" w:color="auto"/>
                <w:bottom w:val="none" w:sz="0" w:space="0" w:color="auto"/>
                <w:right w:val="none" w:sz="0" w:space="0" w:color="auto"/>
              </w:divBdr>
              <w:divsChild>
                <w:div w:id="1673294594">
                  <w:marLeft w:val="0"/>
                  <w:marRight w:val="0"/>
                  <w:marTop w:val="0"/>
                  <w:marBottom w:val="0"/>
                  <w:divBdr>
                    <w:top w:val="none" w:sz="0" w:space="0" w:color="auto"/>
                    <w:left w:val="none" w:sz="0" w:space="0" w:color="auto"/>
                    <w:bottom w:val="none" w:sz="0" w:space="0" w:color="auto"/>
                    <w:right w:val="none" w:sz="0" w:space="0" w:color="auto"/>
                  </w:divBdr>
                  <w:divsChild>
                    <w:div w:id="14796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24172">
      <w:bodyDiv w:val="1"/>
      <w:marLeft w:val="0"/>
      <w:marRight w:val="0"/>
      <w:marTop w:val="0"/>
      <w:marBottom w:val="0"/>
      <w:divBdr>
        <w:top w:val="none" w:sz="0" w:space="0" w:color="auto"/>
        <w:left w:val="none" w:sz="0" w:space="0" w:color="auto"/>
        <w:bottom w:val="none" w:sz="0" w:space="0" w:color="auto"/>
        <w:right w:val="none" w:sz="0" w:space="0" w:color="auto"/>
      </w:divBdr>
      <w:divsChild>
        <w:div w:id="1917013367">
          <w:marLeft w:val="0"/>
          <w:marRight w:val="0"/>
          <w:marTop w:val="0"/>
          <w:marBottom w:val="0"/>
          <w:divBdr>
            <w:top w:val="none" w:sz="0" w:space="0" w:color="auto"/>
            <w:left w:val="none" w:sz="0" w:space="0" w:color="auto"/>
            <w:bottom w:val="none" w:sz="0" w:space="0" w:color="auto"/>
            <w:right w:val="none" w:sz="0" w:space="0" w:color="auto"/>
          </w:divBdr>
        </w:div>
        <w:div w:id="1260526100">
          <w:marLeft w:val="0"/>
          <w:marRight w:val="0"/>
          <w:marTop w:val="0"/>
          <w:marBottom w:val="0"/>
          <w:divBdr>
            <w:top w:val="none" w:sz="0" w:space="0" w:color="auto"/>
            <w:left w:val="none" w:sz="0" w:space="0" w:color="auto"/>
            <w:bottom w:val="none" w:sz="0" w:space="0" w:color="auto"/>
            <w:right w:val="none" w:sz="0" w:space="0" w:color="auto"/>
          </w:divBdr>
          <w:divsChild>
            <w:div w:id="610935862">
              <w:marLeft w:val="0"/>
              <w:marRight w:val="0"/>
              <w:marTop w:val="0"/>
              <w:marBottom w:val="0"/>
              <w:divBdr>
                <w:top w:val="none" w:sz="0" w:space="0" w:color="auto"/>
                <w:left w:val="none" w:sz="0" w:space="0" w:color="auto"/>
                <w:bottom w:val="none" w:sz="0" w:space="0" w:color="auto"/>
                <w:right w:val="none" w:sz="0" w:space="0" w:color="auto"/>
              </w:divBdr>
              <w:divsChild>
                <w:div w:id="1350597184">
                  <w:marLeft w:val="0"/>
                  <w:marRight w:val="0"/>
                  <w:marTop w:val="0"/>
                  <w:marBottom w:val="0"/>
                  <w:divBdr>
                    <w:top w:val="none" w:sz="0" w:space="0" w:color="auto"/>
                    <w:left w:val="none" w:sz="0" w:space="0" w:color="auto"/>
                    <w:bottom w:val="none" w:sz="0" w:space="0" w:color="auto"/>
                    <w:right w:val="none" w:sz="0" w:space="0" w:color="auto"/>
                  </w:divBdr>
                  <w:divsChild>
                    <w:div w:id="18398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0757">
      <w:bodyDiv w:val="1"/>
      <w:marLeft w:val="0"/>
      <w:marRight w:val="0"/>
      <w:marTop w:val="0"/>
      <w:marBottom w:val="0"/>
      <w:divBdr>
        <w:top w:val="none" w:sz="0" w:space="0" w:color="auto"/>
        <w:left w:val="none" w:sz="0" w:space="0" w:color="auto"/>
        <w:bottom w:val="none" w:sz="0" w:space="0" w:color="auto"/>
        <w:right w:val="none" w:sz="0" w:space="0" w:color="auto"/>
      </w:divBdr>
    </w:div>
    <w:div w:id="286205504">
      <w:bodyDiv w:val="1"/>
      <w:marLeft w:val="0"/>
      <w:marRight w:val="0"/>
      <w:marTop w:val="0"/>
      <w:marBottom w:val="0"/>
      <w:divBdr>
        <w:top w:val="none" w:sz="0" w:space="0" w:color="auto"/>
        <w:left w:val="none" w:sz="0" w:space="0" w:color="auto"/>
        <w:bottom w:val="none" w:sz="0" w:space="0" w:color="auto"/>
        <w:right w:val="none" w:sz="0" w:space="0" w:color="auto"/>
      </w:divBdr>
    </w:div>
    <w:div w:id="340813723">
      <w:bodyDiv w:val="1"/>
      <w:marLeft w:val="0"/>
      <w:marRight w:val="0"/>
      <w:marTop w:val="0"/>
      <w:marBottom w:val="0"/>
      <w:divBdr>
        <w:top w:val="none" w:sz="0" w:space="0" w:color="auto"/>
        <w:left w:val="none" w:sz="0" w:space="0" w:color="auto"/>
        <w:bottom w:val="none" w:sz="0" w:space="0" w:color="auto"/>
        <w:right w:val="none" w:sz="0" w:space="0" w:color="auto"/>
      </w:divBdr>
      <w:divsChild>
        <w:div w:id="259026439">
          <w:marLeft w:val="0"/>
          <w:marRight w:val="0"/>
          <w:marTop w:val="0"/>
          <w:marBottom w:val="0"/>
          <w:divBdr>
            <w:top w:val="none" w:sz="0" w:space="0" w:color="auto"/>
            <w:left w:val="none" w:sz="0" w:space="0" w:color="auto"/>
            <w:bottom w:val="none" w:sz="0" w:space="0" w:color="auto"/>
            <w:right w:val="none" w:sz="0" w:space="0" w:color="auto"/>
          </w:divBdr>
        </w:div>
        <w:div w:id="1142623437">
          <w:marLeft w:val="0"/>
          <w:marRight w:val="0"/>
          <w:marTop w:val="0"/>
          <w:marBottom w:val="0"/>
          <w:divBdr>
            <w:top w:val="none" w:sz="0" w:space="0" w:color="auto"/>
            <w:left w:val="none" w:sz="0" w:space="0" w:color="auto"/>
            <w:bottom w:val="none" w:sz="0" w:space="0" w:color="auto"/>
            <w:right w:val="none" w:sz="0" w:space="0" w:color="auto"/>
          </w:divBdr>
          <w:divsChild>
            <w:div w:id="855313624">
              <w:marLeft w:val="0"/>
              <w:marRight w:val="0"/>
              <w:marTop w:val="0"/>
              <w:marBottom w:val="0"/>
              <w:divBdr>
                <w:top w:val="none" w:sz="0" w:space="0" w:color="auto"/>
                <w:left w:val="none" w:sz="0" w:space="0" w:color="auto"/>
                <w:bottom w:val="none" w:sz="0" w:space="0" w:color="auto"/>
                <w:right w:val="none" w:sz="0" w:space="0" w:color="auto"/>
              </w:divBdr>
              <w:divsChild>
                <w:div w:id="714742393">
                  <w:marLeft w:val="0"/>
                  <w:marRight w:val="0"/>
                  <w:marTop w:val="0"/>
                  <w:marBottom w:val="0"/>
                  <w:divBdr>
                    <w:top w:val="none" w:sz="0" w:space="0" w:color="auto"/>
                    <w:left w:val="none" w:sz="0" w:space="0" w:color="auto"/>
                    <w:bottom w:val="none" w:sz="0" w:space="0" w:color="auto"/>
                    <w:right w:val="none" w:sz="0" w:space="0" w:color="auto"/>
                  </w:divBdr>
                  <w:divsChild>
                    <w:div w:id="6368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24839">
      <w:bodyDiv w:val="1"/>
      <w:marLeft w:val="0"/>
      <w:marRight w:val="0"/>
      <w:marTop w:val="0"/>
      <w:marBottom w:val="0"/>
      <w:divBdr>
        <w:top w:val="none" w:sz="0" w:space="0" w:color="auto"/>
        <w:left w:val="none" w:sz="0" w:space="0" w:color="auto"/>
        <w:bottom w:val="none" w:sz="0" w:space="0" w:color="auto"/>
        <w:right w:val="none" w:sz="0" w:space="0" w:color="auto"/>
      </w:divBdr>
    </w:div>
    <w:div w:id="351300239">
      <w:bodyDiv w:val="1"/>
      <w:marLeft w:val="0"/>
      <w:marRight w:val="0"/>
      <w:marTop w:val="0"/>
      <w:marBottom w:val="0"/>
      <w:divBdr>
        <w:top w:val="none" w:sz="0" w:space="0" w:color="auto"/>
        <w:left w:val="none" w:sz="0" w:space="0" w:color="auto"/>
        <w:bottom w:val="none" w:sz="0" w:space="0" w:color="auto"/>
        <w:right w:val="none" w:sz="0" w:space="0" w:color="auto"/>
      </w:divBdr>
      <w:divsChild>
        <w:div w:id="1826243874">
          <w:marLeft w:val="0"/>
          <w:marRight w:val="0"/>
          <w:marTop w:val="0"/>
          <w:marBottom w:val="0"/>
          <w:divBdr>
            <w:top w:val="none" w:sz="0" w:space="0" w:color="auto"/>
            <w:left w:val="none" w:sz="0" w:space="0" w:color="auto"/>
            <w:bottom w:val="none" w:sz="0" w:space="0" w:color="auto"/>
            <w:right w:val="none" w:sz="0" w:space="0" w:color="auto"/>
          </w:divBdr>
        </w:div>
        <w:div w:id="1819953985">
          <w:marLeft w:val="0"/>
          <w:marRight w:val="0"/>
          <w:marTop w:val="0"/>
          <w:marBottom w:val="0"/>
          <w:divBdr>
            <w:top w:val="none" w:sz="0" w:space="0" w:color="auto"/>
            <w:left w:val="none" w:sz="0" w:space="0" w:color="auto"/>
            <w:bottom w:val="none" w:sz="0" w:space="0" w:color="auto"/>
            <w:right w:val="none" w:sz="0" w:space="0" w:color="auto"/>
          </w:divBdr>
          <w:divsChild>
            <w:div w:id="2126653299">
              <w:marLeft w:val="0"/>
              <w:marRight w:val="0"/>
              <w:marTop w:val="0"/>
              <w:marBottom w:val="0"/>
              <w:divBdr>
                <w:top w:val="none" w:sz="0" w:space="0" w:color="auto"/>
                <w:left w:val="none" w:sz="0" w:space="0" w:color="auto"/>
                <w:bottom w:val="none" w:sz="0" w:space="0" w:color="auto"/>
                <w:right w:val="none" w:sz="0" w:space="0" w:color="auto"/>
              </w:divBdr>
              <w:divsChild>
                <w:div w:id="1647080720">
                  <w:marLeft w:val="0"/>
                  <w:marRight w:val="0"/>
                  <w:marTop w:val="0"/>
                  <w:marBottom w:val="0"/>
                  <w:divBdr>
                    <w:top w:val="none" w:sz="0" w:space="0" w:color="auto"/>
                    <w:left w:val="none" w:sz="0" w:space="0" w:color="auto"/>
                    <w:bottom w:val="none" w:sz="0" w:space="0" w:color="auto"/>
                    <w:right w:val="none" w:sz="0" w:space="0" w:color="auto"/>
                  </w:divBdr>
                  <w:divsChild>
                    <w:div w:id="14776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644885">
      <w:bodyDiv w:val="1"/>
      <w:marLeft w:val="0"/>
      <w:marRight w:val="0"/>
      <w:marTop w:val="0"/>
      <w:marBottom w:val="0"/>
      <w:divBdr>
        <w:top w:val="none" w:sz="0" w:space="0" w:color="auto"/>
        <w:left w:val="none" w:sz="0" w:space="0" w:color="auto"/>
        <w:bottom w:val="none" w:sz="0" w:space="0" w:color="auto"/>
        <w:right w:val="none" w:sz="0" w:space="0" w:color="auto"/>
      </w:divBdr>
    </w:div>
    <w:div w:id="490871807">
      <w:bodyDiv w:val="1"/>
      <w:marLeft w:val="0"/>
      <w:marRight w:val="0"/>
      <w:marTop w:val="0"/>
      <w:marBottom w:val="0"/>
      <w:divBdr>
        <w:top w:val="none" w:sz="0" w:space="0" w:color="auto"/>
        <w:left w:val="none" w:sz="0" w:space="0" w:color="auto"/>
        <w:bottom w:val="none" w:sz="0" w:space="0" w:color="auto"/>
        <w:right w:val="none" w:sz="0" w:space="0" w:color="auto"/>
      </w:divBdr>
    </w:div>
    <w:div w:id="496113426">
      <w:bodyDiv w:val="1"/>
      <w:marLeft w:val="0"/>
      <w:marRight w:val="0"/>
      <w:marTop w:val="0"/>
      <w:marBottom w:val="0"/>
      <w:divBdr>
        <w:top w:val="none" w:sz="0" w:space="0" w:color="auto"/>
        <w:left w:val="none" w:sz="0" w:space="0" w:color="auto"/>
        <w:bottom w:val="none" w:sz="0" w:space="0" w:color="auto"/>
        <w:right w:val="none" w:sz="0" w:space="0" w:color="auto"/>
      </w:divBdr>
    </w:div>
    <w:div w:id="502890109">
      <w:bodyDiv w:val="1"/>
      <w:marLeft w:val="0"/>
      <w:marRight w:val="0"/>
      <w:marTop w:val="0"/>
      <w:marBottom w:val="0"/>
      <w:divBdr>
        <w:top w:val="none" w:sz="0" w:space="0" w:color="auto"/>
        <w:left w:val="none" w:sz="0" w:space="0" w:color="auto"/>
        <w:bottom w:val="none" w:sz="0" w:space="0" w:color="auto"/>
        <w:right w:val="none" w:sz="0" w:space="0" w:color="auto"/>
      </w:divBdr>
      <w:divsChild>
        <w:div w:id="2117826649">
          <w:marLeft w:val="0"/>
          <w:marRight w:val="0"/>
          <w:marTop w:val="0"/>
          <w:marBottom w:val="0"/>
          <w:divBdr>
            <w:top w:val="none" w:sz="0" w:space="0" w:color="auto"/>
            <w:left w:val="none" w:sz="0" w:space="0" w:color="auto"/>
            <w:bottom w:val="none" w:sz="0" w:space="0" w:color="auto"/>
            <w:right w:val="none" w:sz="0" w:space="0" w:color="auto"/>
          </w:divBdr>
        </w:div>
        <w:div w:id="453326479">
          <w:marLeft w:val="0"/>
          <w:marRight w:val="0"/>
          <w:marTop w:val="0"/>
          <w:marBottom w:val="0"/>
          <w:divBdr>
            <w:top w:val="none" w:sz="0" w:space="0" w:color="auto"/>
            <w:left w:val="none" w:sz="0" w:space="0" w:color="auto"/>
            <w:bottom w:val="none" w:sz="0" w:space="0" w:color="auto"/>
            <w:right w:val="none" w:sz="0" w:space="0" w:color="auto"/>
          </w:divBdr>
          <w:divsChild>
            <w:div w:id="1509785142">
              <w:marLeft w:val="0"/>
              <w:marRight w:val="0"/>
              <w:marTop w:val="0"/>
              <w:marBottom w:val="0"/>
              <w:divBdr>
                <w:top w:val="none" w:sz="0" w:space="0" w:color="auto"/>
                <w:left w:val="none" w:sz="0" w:space="0" w:color="auto"/>
                <w:bottom w:val="none" w:sz="0" w:space="0" w:color="auto"/>
                <w:right w:val="none" w:sz="0" w:space="0" w:color="auto"/>
              </w:divBdr>
              <w:divsChild>
                <w:div w:id="96678981">
                  <w:marLeft w:val="0"/>
                  <w:marRight w:val="0"/>
                  <w:marTop w:val="0"/>
                  <w:marBottom w:val="0"/>
                  <w:divBdr>
                    <w:top w:val="none" w:sz="0" w:space="0" w:color="auto"/>
                    <w:left w:val="none" w:sz="0" w:space="0" w:color="auto"/>
                    <w:bottom w:val="none" w:sz="0" w:space="0" w:color="auto"/>
                    <w:right w:val="none" w:sz="0" w:space="0" w:color="auto"/>
                  </w:divBdr>
                  <w:divsChild>
                    <w:div w:id="2098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5031">
      <w:bodyDiv w:val="1"/>
      <w:marLeft w:val="0"/>
      <w:marRight w:val="0"/>
      <w:marTop w:val="0"/>
      <w:marBottom w:val="0"/>
      <w:divBdr>
        <w:top w:val="none" w:sz="0" w:space="0" w:color="auto"/>
        <w:left w:val="none" w:sz="0" w:space="0" w:color="auto"/>
        <w:bottom w:val="none" w:sz="0" w:space="0" w:color="auto"/>
        <w:right w:val="none" w:sz="0" w:space="0" w:color="auto"/>
      </w:divBdr>
      <w:divsChild>
        <w:div w:id="2051684270">
          <w:marLeft w:val="0"/>
          <w:marRight w:val="0"/>
          <w:marTop w:val="0"/>
          <w:marBottom w:val="0"/>
          <w:divBdr>
            <w:top w:val="none" w:sz="0" w:space="0" w:color="auto"/>
            <w:left w:val="none" w:sz="0" w:space="0" w:color="auto"/>
            <w:bottom w:val="none" w:sz="0" w:space="0" w:color="auto"/>
            <w:right w:val="none" w:sz="0" w:space="0" w:color="auto"/>
          </w:divBdr>
        </w:div>
        <w:div w:id="417139640">
          <w:marLeft w:val="0"/>
          <w:marRight w:val="0"/>
          <w:marTop w:val="0"/>
          <w:marBottom w:val="0"/>
          <w:divBdr>
            <w:top w:val="none" w:sz="0" w:space="0" w:color="auto"/>
            <w:left w:val="none" w:sz="0" w:space="0" w:color="auto"/>
            <w:bottom w:val="none" w:sz="0" w:space="0" w:color="auto"/>
            <w:right w:val="none" w:sz="0" w:space="0" w:color="auto"/>
          </w:divBdr>
          <w:divsChild>
            <w:div w:id="1177693381">
              <w:marLeft w:val="0"/>
              <w:marRight w:val="0"/>
              <w:marTop w:val="0"/>
              <w:marBottom w:val="0"/>
              <w:divBdr>
                <w:top w:val="none" w:sz="0" w:space="0" w:color="auto"/>
                <w:left w:val="none" w:sz="0" w:space="0" w:color="auto"/>
                <w:bottom w:val="none" w:sz="0" w:space="0" w:color="auto"/>
                <w:right w:val="none" w:sz="0" w:space="0" w:color="auto"/>
              </w:divBdr>
              <w:divsChild>
                <w:div w:id="2085947828">
                  <w:marLeft w:val="0"/>
                  <w:marRight w:val="0"/>
                  <w:marTop w:val="0"/>
                  <w:marBottom w:val="0"/>
                  <w:divBdr>
                    <w:top w:val="none" w:sz="0" w:space="0" w:color="auto"/>
                    <w:left w:val="none" w:sz="0" w:space="0" w:color="auto"/>
                    <w:bottom w:val="none" w:sz="0" w:space="0" w:color="auto"/>
                    <w:right w:val="none" w:sz="0" w:space="0" w:color="auto"/>
                  </w:divBdr>
                  <w:divsChild>
                    <w:div w:id="8408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16469">
      <w:bodyDiv w:val="1"/>
      <w:marLeft w:val="0"/>
      <w:marRight w:val="0"/>
      <w:marTop w:val="0"/>
      <w:marBottom w:val="0"/>
      <w:divBdr>
        <w:top w:val="none" w:sz="0" w:space="0" w:color="auto"/>
        <w:left w:val="none" w:sz="0" w:space="0" w:color="auto"/>
        <w:bottom w:val="none" w:sz="0" w:space="0" w:color="auto"/>
        <w:right w:val="none" w:sz="0" w:space="0" w:color="auto"/>
      </w:divBdr>
    </w:div>
    <w:div w:id="753815849">
      <w:bodyDiv w:val="1"/>
      <w:marLeft w:val="0"/>
      <w:marRight w:val="0"/>
      <w:marTop w:val="0"/>
      <w:marBottom w:val="0"/>
      <w:divBdr>
        <w:top w:val="none" w:sz="0" w:space="0" w:color="auto"/>
        <w:left w:val="none" w:sz="0" w:space="0" w:color="auto"/>
        <w:bottom w:val="none" w:sz="0" w:space="0" w:color="auto"/>
        <w:right w:val="none" w:sz="0" w:space="0" w:color="auto"/>
      </w:divBdr>
      <w:divsChild>
        <w:div w:id="1107896245">
          <w:marLeft w:val="0"/>
          <w:marRight w:val="0"/>
          <w:marTop w:val="0"/>
          <w:marBottom w:val="0"/>
          <w:divBdr>
            <w:top w:val="none" w:sz="0" w:space="0" w:color="auto"/>
            <w:left w:val="none" w:sz="0" w:space="0" w:color="auto"/>
            <w:bottom w:val="none" w:sz="0" w:space="0" w:color="auto"/>
            <w:right w:val="none" w:sz="0" w:space="0" w:color="auto"/>
          </w:divBdr>
        </w:div>
        <w:div w:id="1053889165">
          <w:marLeft w:val="0"/>
          <w:marRight w:val="0"/>
          <w:marTop w:val="0"/>
          <w:marBottom w:val="0"/>
          <w:divBdr>
            <w:top w:val="none" w:sz="0" w:space="0" w:color="auto"/>
            <w:left w:val="none" w:sz="0" w:space="0" w:color="auto"/>
            <w:bottom w:val="none" w:sz="0" w:space="0" w:color="auto"/>
            <w:right w:val="none" w:sz="0" w:space="0" w:color="auto"/>
          </w:divBdr>
          <w:divsChild>
            <w:div w:id="378014152">
              <w:marLeft w:val="0"/>
              <w:marRight w:val="0"/>
              <w:marTop w:val="0"/>
              <w:marBottom w:val="0"/>
              <w:divBdr>
                <w:top w:val="none" w:sz="0" w:space="0" w:color="auto"/>
                <w:left w:val="none" w:sz="0" w:space="0" w:color="auto"/>
                <w:bottom w:val="none" w:sz="0" w:space="0" w:color="auto"/>
                <w:right w:val="none" w:sz="0" w:space="0" w:color="auto"/>
              </w:divBdr>
              <w:divsChild>
                <w:div w:id="2059626177">
                  <w:marLeft w:val="0"/>
                  <w:marRight w:val="0"/>
                  <w:marTop w:val="0"/>
                  <w:marBottom w:val="0"/>
                  <w:divBdr>
                    <w:top w:val="none" w:sz="0" w:space="0" w:color="auto"/>
                    <w:left w:val="none" w:sz="0" w:space="0" w:color="auto"/>
                    <w:bottom w:val="none" w:sz="0" w:space="0" w:color="auto"/>
                    <w:right w:val="none" w:sz="0" w:space="0" w:color="auto"/>
                  </w:divBdr>
                  <w:divsChild>
                    <w:div w:id="17506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67062">
      <w:bodyDiv w:val="1"/>
      <w:marLeft w:val="0"/>
      <w:marRight w:val="0"/>
      <w:marTop w:val="0"/>
      <w:marBottom w:val="0"/>
      <w:divBdr>
        <w:top w:val="none" w:sz="0" w:space="0" w:color="auto"/>
        <w:left w:val="none" w:sz="0" w:space="0" w:color="auto"/>
        <w:bottom w:val="none" w:sz="0" w:space="0" w:color="auto"/>
        <w:right w:val="none" w:sz="0" w:space="0" w:color="auto"/>
      </w:divBdr>
      <w:divsChild>
        <w:div w:id="125590275">
          <w:marLeft w:val="0"/>
          <w:marRight w:val="0"/>
          <w:marTop w:val="0"/>
          <w:marBottom w:val="0"/>
          <w:divBdr>
            <w:top w:val="none" w:sz="0" w:space="0" w:color="auto"/>
            <w:left w:val="none" w:sz="0" w:space="0" w:color="auto"/>
            <w:bottom w:val="none" w:sz="0" w:space="0" w:color="auto"/>
            <w:right w:val="none" w:sz="0" w:space="0" w:color="auto"/>
          </w:divBdr>
        </w:div>
        <w:div w:id="477770703">
          <w:marLeft w:val="0"/>
          <w:marRight w:val="0"/>
          <w:marTop w:val="0"/>
          <w:marBottom w:val="0"/>
          <w:divBdr>
            <w:top w:val="none" w:sz="0" w:space="0" w:color="auto"/>
            <w:left w:val="none" w:sz="0" w:space="0" w:color="auto"/>
            <w:bottom w:val="none" w:sz="0" w:space="0" w:color="auto"/>
            <w:right w:val="none" w:sz="0" w:space="0" w:color="auto"/>
          </w:divBdr>
          <w:divsChild>
            <w:div w:id="1532649896">
              <w:marLeft w:val="0"/>
              <w:marRight w:val="0"/>
              <w:marTop w:val="0"/>
              <w:marBottom w:val="0"/>
              <w:divBdr>
                <w:top w:val="none" w:sz="0" w:space="0" w:color="auto"/>
                <w:left w:val="none" w:sz="0" w:space="0" w:color="auto"/>
                <w:bottom w:val="none" w:sz="0" w:space="0" w:color="auto"/>
                <w:right w:val="none" w:sz="0" w:space="0" w:color="auto"/>
              </w:divBdr>
              <w:divsChild>
                <w:div w:id="1508982083">
                  <w:marLeft w:val="0"/>
                  <w:marRight w:val="0"/>
                  <w:marTop w:val="0"/>
                  <w:marBottom w:val="0"/>
                  <w:divBdr>
                    <w:top w:val="none" w:sz="0" w:space="0" w:color="auto"/>
                    <w:left w:val="none" w:sz="0" w:space="0" w:color="auto"/>
                    <w:bottom w:val="none" w:sz="0" w:space="0" w:color="auto"/>
                    <w:right w:val="none" w:sz="0" w:space="0" w:color="auto"/>
                  </w:divBdr>
                  <w:divsChild>
                    <w:div w:id="4667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2426">
      <w:bodyDiv w:val="1"/>
      <w:marLeft w:val="0"/>
      <w:marRight w:val="0"/>
      <w:marTop w:val="0"/>
      <w:marBottom w:val="0"/>
      <w:divBdr>
        <w:top w:val="none" w:sz="0" w:space="0" w:color="auto"/>
        <w:left w:val="none" w:sz="0" w:space="0" w:color="auto"/>
        <w:bottom w:val="none" w:sz="0" w:space="0" w:color="auto"/>
        <w:right w:val="none" w:sz="0" w:space="0" w:color="auto"/>
      </w:divBdr>
    </w:div>
    <w:div w:id="956837096">
      <w:bodyDiv w:val="1"/>
      <w:marLeft w:val="0"/>
      <w:marRight w:val="0"/>
      <w:marTop w:val="0"/>
      <w:marBottom w:val="0"/>
      <w:divBdr>
        <w:top w:val="none" w:sz="0" w:space="0" w:color="auto"/>
        <w:left w:val="none" w:sz="0" w:space="0" w:color="auto"/>
        <w:bottom w:val="none" w:sz="0" w:space="0" w:color="auto"/>
        <w:right w:val="none" w:sz="0" w:space="0" w:color="auto"/>
      </w:divBdr>
    </w:div>
    <w:div w:id="1010331421">
      <w:bodyDiv w:val="1"/>
      <w:marLeft w:val="0"/>
      <w:marRight w:val="0"/>
      <w:marTop w:val="0"/>
      <w:marBottom w:val="0"/>
      <w:divBdr>
        <w:top w:val="none" w:sz="0" w:space="0" w:color="auto"/>
        <w:left w:val="none" w:sz="0" w:space="0" w:color="auto"/>
        <w:bottom w:val="none" w:sz="0" w:space="0" w:color="auto"/>
        <w:right w:val="none" w:sz="0" w:space="0" w:color="auto"/>
      </w:divBdr>
    </w:div>
    <w:div w:id="1089304221">
      <w:bodyDiv w:val="1"/>
      <w:marLeft w:val="0"/>
      <w:marRight w:val="0"/>
      <w:marTop w:val="0"/>
      <w:marBottom w:val="0"/>
      <w:divBdr>
        <w:top w:val="none" w:sz="0" w:space="0" w:color="auto"/>
        <w:left w:val="none" w:sz="0" w:space="0" w:color="auto"/>
        <w:bottom w:val="none" w:sz="0" w:space="0" w:color="auto"/>
        <w:right w:val="none" w:sz="0" w:space="0" w:color="auto"/>
      </w:divBdr>
      <w:divsChild>
        <w:div w:id="2009555645">
          <w:marLeft w:val="0"/>
          <w:marRight w:val="0"/>
          <w:marTop w:val="0"/>
          <w:marBottom w:val="0"/>
          <w:divBdr>
            <w:top w:val="none" w:sz="0" w:space="0" w:color="auto"/>
            <w:left w:val="none" w:sz="0" w:space="0" w:color="auto"/>
            <w:bottom w:val="none" w:sz="0" w:space="0" w:color="auto"/>
            <w:right w:val="none" w:sz="0" w:space="0" w:color="auto"/>
          </w:divBdr>
        </w:div>
        <w:div w:id="1115713575">
          <w:marLeft w:val="0"/>
          <w:marRight w:val="0"/>
          <w:marTop w:val="0"/>
          <w:marBottom w:val="0"/>
          <w:divBdr>
            <w:top w:val="none" w:sz="0" w:space="0" w:color="auto"/>
            <w:left w:val="none" w:sz="0" w:space="0" w:color="auto"/>
            <w:bottom w:val="none" w:sz="0" w:space="0" w:color="auto"/>
            <w:right w:val="none" w:sz="0" w:space="0" w:color="auto"/>
          </w:divBdr>
          <w:divsChild>
            <w:div w:id="991524444">
              <w:marLeft w:val="0"/>
              <w:marRight w:val="0"/>
              <w:marTop w:val="0"/>
              <w:marBottom w:val="0"/>
              <w:divBdr>
                <w:top w:val="none" w:sz="0" w:space="0" w:color="auto"/>
                <w:left w:val="none" w:sz="0" w:space="0" w:color="auto"/>
                <w:bottom w:val="none" w:sz="0" w:space="0" w:color="auto"/>
                <w:right w:val="none" w:sz="0" w:space="0" w:color="auto"/>
              </w:divBdr>
              <w:divsChild>
                <w:div w:id="2048526084">
                  <w:marLeft w:val="0"/>
                  <w:marRight w:val="0"/>
                  <w:marTop w:val="0"/>
                  <w:marBottom w:val="0"/>
                  <w:divBdr>
                    <w:top w:val="none" w:sz="0" w:space="0" w:color="auto"/>
                    <w:left w:val="none" w:sz="0" w:space="0" w:color="auto"/>
                    <w:bottom w:val="none" w:sz="0" w:space="0" w:color="auto"/>
                    <w:right w:val="none" w:sz="0" w:space="0" w:color="auto"/>
                  </w:divBdr>
                  <w:divsChild>
                    <w:div w:id="4644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17527">
      <w:bodyDiv w:val="1"/>
      <w:marLeft w:val="0"/>
      <w:marRight w:val="0"/>
      <w:marTop w:val="0"/>
      <w:marBottom w:val="0"/>
      <w:divBdr>
        <w:top w:val="none" w:sz="0" w:space="0" w:color="auto"/>
        <w:left w:val="none" w:sz="0" w:space="0" w:color="auto"/>
        <w:bottom w:val="none" w:sz="0" w:space="0" w:color="auto"/>
        <w:right w:val="none" w:sz="0" w:space="0" w:color="auto"/>
      </w:divBdr>
      <w:divsChild>
        <w:div w:id="1715301877">
          <w:marLeft w:val="0"/>
          <w:marRight w:val="0"/>
          <w:marTop w:val="0"/>
          <w:marBottom w:val="0"/>
          <w:divBdr>
            <w:top w:val="none" w:sz="0" w:space="0" w:color="auto"/>
            <w:left w:val="none" w:sz="0" w:space="0" w:color="auto"/>
            <w:bottom w:val="none" w:sz="0" w:space="0" w:color="auto"/>
            <w:right w:val="none" w:sz="0" w:space="0" w:color="auto"/>
          </w:divBdr>
        </w:div>
        <w:div w:id="755368965">
          <w:marLeft w:val="0"/>
          <w:marRight w:val="0"/>
          <w:marTop w:val="0"/>
          <w:marBottom w:val="0"/>
          <w:divBdr>
            <w:top w:val="none" w:sz="0" w:space="0" w:color="auto"/>
            <w:left w:val="none" w:sz="0" w:space="0" w:color="auto"/>
            <w:bottom w:val="none" w:sz="0" w:space="0" w:color="auto"/>
            <w:right w:val="none" w:sz="0" w:space="0" w:color="auto"/>
          </w:divBdr>
          <w:divsChild>
            <w:div w:id="1279070807">
              <w:marLeft w:val="0"/>
              <w:marRight w:val="0"/>
              <w:marTop w:val="0"/>
              <w:marBottom w:val="0"/>
              <w:divBdr>
                <w:top w:val="none" w:sz="0" w:space="0" w:color="auto"/>
                <w:left w:val="none" w:sz="0" w:space="0" w:color="auto"/>
                <w:bottom w:val="none" w:sz="0" w:space="0" w:color="auto"/>
                <w:right w:val="none" w:sz="0" w:space="0" w:color="auto"/>
              </w:divBdr>
              <w:divsChild>
                <w:div w:id="1017271254">
                  <w:marLeft w:val="0"/>
                  <w:marRight w:val="0"/>
                  <w:marTop w:val="0"/>
                  <w:marBottom w:val="0"/>
                  <w:divBdr>
                    <w:top w:val="none" w:sz="0" w:space="0" w:color="auto"/>
                    <w:left w:val="none" w:sz="0" w:space="0" w:color="auto"/>
                    <w:bottom w:val="none" w:sz="0" w:space="0" w:color="auto"/>
                    <w:right w:val="none" w:sz="0" w:space="0" w:color="auto"/>
                  </w:divBdr>
                  <w:divsChild>
                    <w:div w:id="21220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83888">
      <w:bodyDiv w:val="1"/>
      <w:marLeft w:val="0"/>
      <w:marRight w:val="0"/>
      <w:marTop w:val="0"/>
      <w:marBottom w:val="0"/>
      <w:divBdr>
        <w:top w:val="none" w:sz="0" w:space="0" w:color="auto"/>
        <w:left w:val="none" w:sz="0" w:space="0" w:color="auto"/>
        <w:bottom w:val="none" w:sz="0" w:space="0" w:color="auto"/>
        <w:right w:val="none" w:sz="0" w:space="0" w:color="auto"/>
      </w:divBdr>
    </w:div>
    <w:div w:id="1437018344">
      <w:bodyDiv w:val="1"/>
      <w:marLeft w:val="0"/>
      <w:marRight w:val="0"/>
      <w:marTop w:val="0"/>
      <w:marBottom w:val="0"/>
      <w:divBdr>
        <w:top w:val="none" w:sz="0" w:space="0" w:color="auto"/>
        <w:left w:val="none" w:sz="0" w:space="0" w:color="auto"/>
        <w:bottom w:val="none" w:sz="0" w:space="0" w:color="auto"/>
        <w:right w:val="none" w:sz="0" w:space="0" w:color="auto"/>
      </w:divBdr>
    </w:div>
    <w:div w:id="1469087411">
      <w:bodyDiv w:val="1"/>
      <w:marLeft w:val="0"/>
      <w:marRight w:val="0"/>
      <w:marTop w:val="0"/>
      <w:marBottom w:val="0"/>
      <w:divBdr>
        <w:top w:val="none" w:sz="0" w:space="0" w:color="auto"/>
        <w:left w:val="none" w:sz="0" w:space="0" w:color="auto"/>
        <w:bottom w:val="none" w:sz="0" w:space="0" w:color="auto"/>
        <w:right w:val="none" w:sz="0" w:space="0" w:color="auto"/>
      </w:divBdr>
    </w:div>
    <w:div w:id="1543010050">
      <w:bodyDiv w:val="1"/>
      <w:marLeft w:val="0"/>
      <w:marRight w:val="0"/>
      <w:marTop w:val="0"/>
      <w:marBottom w:val="0"/>
      <w:divBdr>
        <w:top w:val="none" w:sz="0" w:space="0" w:color="auto"/>
        <w:left w:val="none" w:sz="0" w:space="0" w:color="auto"/>
        <w:bottom w:val="none" w:sz="0" w:space="0" w:color="auto"/>
        <w:right w:val="none" w:sz="0" w:space="0" w:color="auto"/>
      </w:divBdr>
    </w:div>
    <w:div w:id="1582131543">
      <w:bodyDiv w:val="1"/>
      <w:marLeft w:val="0"/>
      <w:marRight w:val="0"/>
      <w:marTop w:val="0"/>
      <w:marBottom w:val="0"/>
      <w:divBdr>
        <w:top w:val="none" w:sz="0" w:space="0" w:color="auto"/>
        <w:left w:val="none" w:sz="0" w:space="0" w:color="auto"/>
        <w:bottom w:val="none" w:sz="0" w:space="0" w:color="auto"/>
        <w:right w:val="none" w:sz="0" w:space="0" w:color="auto"/>
      </w:divBdr>
      <w:divsChild>
        <w:div w:id="518199269">
          <w:marLeft w:val="0"/>
          <w:marRight w:val="0"/>
          <w:marTop w:val="0"/>
          <w:marBottom w:val="0"/>
          <w:divBdr>
            <w:top w:val="none" w:sz="0" w:space="0" w:color="auto"/>
            <w:left w:val="none" w:sz="0" w:space="0" w:color="auto"/>
            <w:bottom w:val="none" w:sz="0" w:space="0" w:color="auto"/>
            <w:right w:val="none" w:sz="0" w:space="0" w:color="auto"/>
          </w:divBdr>
        </w:div>
        <w:div w:id="1115559630">
          <w:marLeft w:val="0"/>
          <w:marRight w:val="0"/>
          <w:marTop w:val="0"/>
          <w:marBottom w:val="0"/>
          <w:divBdr>
            <w:top w:val="none" w:sz="0" w:space="0" w:color="auto"/>
            <w:left w:val="none" w:sz="0" w:space="0" w:color="auto"/>
            <w:bottom w:val="none" w:sz="0" w:space="0" w:color="auto"/>
            <w:right w:val="none" w:sz="0" w:space="0" w:color="auto"/>
          </w:divBdr>
          <w:divsChild>
            <w:div w:id="1633101028">
              <w:marLeft w:val="0"/>
              <w:marRight w:val="0"/>
              <w:marTop w:val="0"/>
              <w:marBottom w:val="0"/>
              <w:divBdr>
                <w:top w:val="none" w:sz="0" w:space="0" w:color="auto"/>
                <w:left w:val="none" w:sz="0" w:space="0" w:color="auto"/>
                <w:bottom w:val="none" w:sz="0" w:space="0" w:color="auto"/>
                <w:right w:val="none" w:sz="0" w:space="0" w:color="auto"/>
              </w:divBdr>
              <w:divsChild>
                <w:div w:id="1981379334">
                  <w:marLeft w:val="0"/>
                  <w:marRight w:val="0"/>
                  <w:marTop w:val="0"/>
                  <w:marBottom w:val="0"/>
                  <w:divBdr>
                    <w:top w:val="none" w:sz="0" w:space="0" w:color="auto"/>
                    <w:left w:val="none" w:sz="0" w:space="0" w:color="auto"/>
                    <w:bottom w:val="none" w:sz="0" w:space="0" w:color="auto"/>
                    <w:right w:val="none" w:sz="0" w:space="0" w:color="auto"/>
                  </w:divBdr>
                  <w:divsChild>
                    <w:div w:id="713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20855">
      <w:bodyDiv w:val="1"/>
      <w:marLeft w:val="0"/>
      <w:marRight w:val="0"/>
      <w:marTop w:val="0"/>
      <w:marBottom w:val="0"/>
      <w:divBdr>
        <w:top w:val="none" w:sz="0" w:space="0" w:color="auto"/>
        <w:left w:val="none" w:sz="0" w:space="0" w:color="auto"/>
        <w:bottom w:val="none" w:sz="0" w:space="0" w:color="auto"/>
        <w:right w:val="none" w:sz="0" w:space="0" w:color="auto"/>
      </w:divBdr>
    </w:div>
    <w:div w:id="1732535269">
      <w:bodyDiv w:val="1"/>
      <w:marLeft w:val="0"/>
      <w:marRight w:val="0"/>
      <w:marTop w:val="0"/>
      <w:marBottom w:val="0"/>
      <w:divBdr>
        <w:top w:val="none" w:sz="0" w:space="0" w:color="auto"/>
        <w:left w:val="none" w:sz="0" w:space="0" w:color="auto"/>
        <w:bottom w:val="none" w:sz="0" w:space="0" w:color="auto"/>
        <w:right w:val="none" w:sz="0" w:space="0" w:color="auto"/>
      </w:divBdr>
    </w:div>
    <w:div w:id="1806509592">
      <w:bodyDiv w:val="1"/>
      <w:marLeft w:val="0"/>
      <w:marRight w:val="0"/>
      <w:marTop w:val="0"/>
      <w:marBottom w:val="0"/>
      <w:divBdr>
        <w:top w:val="none" w:sz="0" w:space="0" w:color="auto"/>
        <w:left w:val="none" w:sz="0" w:space="0" w:color="auto"/>
        <w:bottom w:val="none" w:sz="0" w:space="0" w:color="auto"/>
        <w:right w:val="none" w:sz="0" w:space="0" w:color="auto"/>
      </w:divBdr>
    </w:div>
    <w:div w:id="1817914916">
      <w:bodyDiv w:val="1"/>
      <w:marLeft w:val="0"/>
      <w:marRight w:val="0"/>
      <w:marTop w:val="0"/>
      <w:marBottom w:val="0"/>
      <w:divBdr>
        <w:top w:val="none" w:sz="0" w:space="0" w:color="auto"/>
        <w:left w:val="none" w:sz="0" w:space="0" w:color="auto"/>
        <w:bottom w:val="none" w:sz="0" w:space="0" w:color="auto"/>
        <w:right w:val="none" w:sz="0" w:space="0" w:color="auto"/>
      </w:divBdr>
      <w:divsChild>
        <w:div w:id="1170293797">
          <w:marLeft w:val="0"/>
          <w:marRight w:val="0"/>
          <w:marTop w:val="0"/>
          <w:marBottom w:val="0"/>
          <w:divBdr>
            <w:top w:val="none" w:sz="0" w:space="0" w:color="auto"/>
            <w:left w:val="none" w:sz="0" w:space="0" w:color="auto"/>
            <w:bottom w:val="none" w:sz="0" w:space="0" w:color="auto"/>
            <w:right w:val="none" w:sz="0" w:space="0" w:color="auto"/>
          </w:divBdr>
        </w:div>
        <w:div w:id="1840996198">
          <w:marLeft w:val="0"/>
          <w:marRight w:val="0"/>
          <w:marTop w:val="0"/>
          <w:marBottom w:val="0"/>
          <w:divBdr>
            <w:top w:val="none" w:sz="0" w:space="0" w:color="auto"/>
            <w:left w:val="none" w:sz="0" w:space="0" w:color="auto"/>
            <w:bottom w:val="none" w:sz="0" w:space="0" w:color="auto"/>
            <w:right w:val="none" w:sz="0" w:space="0" w:color="auto"/>
          </w:divBdr>
          <w:divsChild>
            <w:div w:id="794953398">
              <w:marLeft w:val="0"/>
              <w:marRight w:val="0"/>
              <w:marTop w:val="0"/>
              <w:marBottom w:val="0"/>
              <w:divBdr>
                <w:top w:val="none" w:sz="0" w:space="0" w:color="auto"/>
                <w:left w:val="none" w:sz="0" w:space="0" w:color="auto"/>
                <w:bottom w:val="none" w:sz="0" w:space="0" w:color="auto"/>
                <w:right w:val="none" w:sz="0" w:space="0" w:color="auto"/>
              </w:divBdr>
              <w:divsChild>
                <w:div w:id="1150025926">
                  <w:marLeft w:val="0"/>
                  <w:marRight w:val="0"/>
                  <w:marTop w:val="0"/>
                  <w:marBottom w:val="0"/>
                  <w:divBdr>
                    <w:top w:val="none" w:sz="0" w:space="0" w:color="auto"/>
                    <w:left w:val="none" w:sz="0" w:space="0" w:color="auto"/>
                    <w:bottom w:val="none" w:sz="0" w:space="0" w:color="auto"/>
                    <w:right w:val="none" w:sz="0" w:space="0" w:color="auto"/>
                  </w:divBdr>
                  <w:divsChild>
                    <w:div w:id="13733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4296">
      <w:bodyDiv w:val="1"/>
      <w:marLeft w:val="0"/>
      <w:marRight w:val="0"/>
      <w:marTop w:val="0"/>
      <w:marBottom w:val="0"/>
      <w:divBdr>
        <w:top w:val="none" w:sz="0" w:space="0" w:color="auto"/>
        <w:left w:val="none" w:sz="0" w:space="0" w:color="auto"/>
        <w:bottom w:val="none" w:sz="0" w:space="0" w:color="auto"/>
        <w:right w:val="none" w:sz="0" w:space="0" w:color="auto"/>
      </w:divBdr>
    </w:div>
    <w:div w:id="1929384710">
      <w:bodyDiv w:val="1"/>
      <w:marLeft w:val="0"/>
      <w:marRight w:val="0"/>
      <w:marTop w:val="0"/>
      <w:marBottom w:val="0"/>
      <w:divBdr>
        <w:top w:val="none" w:sz="0" w:space="0" w:color="auto"/>
        <w:left w:val="none" w:sz="0" w:space="0" w:color="auto"/>
        <w:bottom w:val="none" w:sz="0" w:space="0" w:color="auto"/>
        <w:right w:val="none" w:sz="0" w:space="0" w:color="auto"/>
      </w:divBdr>
    </w:div>
    <w:div w:id="1932394782">
      <w:bodyDiv w:val="1"/>
      <w:marLeft w:val="0"/>
      <w:marRight w:val="0"/>
      <w:marTop w:val="0"/>
      <w:marBottom w:val="0"/>
      <w:divBdr>
        <w:top w:val="none" w:sz="0" w:space="0" w:color="auto"/>
        <w:left w:val="none" w:sz="0" w:space="0" w:color="auto"/>
        <w:bottom w:val="none" w:sz="0" w:space="0" w:color="auto"/>
        <w:right w:val="none" w:sz="0" w:space="0" w:color="auto"/>
      </w:divBdr>
    </w:div>
    <w:div w:id="2074768054">
      <w:bodyDiv w:val="1"/>
      <w:marLeft w:val="0"/>
      <w:marRight w:val="0"/>
      <w:marTop w:val="0"/>
      <w:marBottom w:val="0"/>
      <w:divBdr>
        <w:top w:val="none" w:sz="0" w:space="0" w:color="auto"/>
        <w:left w:val="none" w:sz="0" w:space="0" w:color="auto"/>
        <w:bottom w:val="none" w:sz="0" w:space="0" w:color="auto"/>
        <w:right w:val="none" w:sz="0" w:space="0" w:color="auto"/>
      </w:divBdr>
      <w:divsChild>
        <w:div w:id="187256597">
          <w:marLeft w:val="0"/>
          <w:marRight w:val="0"/>
          <w:marTop w:val="0"/>
          <w:marBottom w:val="0"/>
          <w:divBdr>
            <w:top w:val="none" w:sz="0" w:space="0" w:color="auto"/>
            <w:left w:val="none" w:sz="0" w:space="0" w:color="auto"/>
            <w:bottom w:val="none" w:sz="0" w:space="0" w:color="auto"/>
            <w:right w:val="none" w:sz="0" w:space="0" w:color="auto"/>
          </w:divBdr>
        </w:div>
        <w:div w:id="1231304464">
          <w:marLeft w:val="0"/>
          <w:marRight w:val="0"/>
          <w:marTop w:val="0"/>
          <w:marBottom w:val="0"/>
          <w:divBdr>
            <w:top w:val="none" w:sz="0" w:space="0" w:color="auto"/>
            <w:left w:val="none" w:sz="0" w:space="0" w:color="auto"/>
            <w:bottom w:val="none" w:sz="0" w:space="0" w:color="auto"/>
            <w:right w:val="none" w:sz="0" w:space="0" w:color="auto"/>
          </w:divBdr>
          <w:divsChild>
            <w:div w:id="2125153977">
              <w:marLeft w:val="0"/>
              <w:marRight w:val="0"/>
              <w:marTop w:val="0"/>
              <w:marBottom w:val="0"/>
              <w:divBdr>
                <w:top w:val="none" w:sz="0" w:space="0" w:color="auto"/>
                <w:left w:val="none" w:sz="0" w:space="0" w:color="auto"/>
                <w:bottom w:val="none" w:sz="0" w:space="0" w:color="auto"/>
                <w:right w:val="none" w:sz="0" w:space="0" w:color="auto"/>
              </w:divBdr>
              <w:divsChild>
                <w:div w:id="380130033">
                  <w:marLeft w:val="0"/>
                  <w:marRight w:val="0"/>
                  <w:marTop w:val="0"/>
                  <w:marBottom w:val="0"/>
                  <w:divBdr>
                    <w:top w:val="none" w:sz="0" w:space="0" w:color="auto"/>
                    <w:left w:val="none" w:sz="0" w:space="0" w:color="auto"/>
                    <w:bottom w:val="none" w:sz="0" w:space="0" w:color="auto"/>
                    <w:right w:val="none" w:sz="0" w:space="0" w:color="auto"/>
                  </w:divBdr>
                  <w:divsChild>
                    <w:div w:id="20830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1098">
      <w:bodyDiv w:val="1"/>
      <w:marLeft w:val="0"/>
      <w:marRight w:val="0"/>
      <w:marTop w:val="0"/>
      <w:marBottom w:val="0"/>
      <w:divBdr>
        <w:top w:val="none" w:sz="0" w:space="0" w:color="auto"/>
        <w:left w:val="none" w:sz="0" w:space="0" w:color="auto"/>
        <w:bottom w:val="none" w:sz="0" w:space="0" w:color="auto"/>
        <w:right w:val="none" w:sz="0" w:space="0" w:color="auto"/>
      </w:divBdr>
      <w:divsChild>
        <w:div w:id="23334030">
          <w:marLeft w:val="0"/>
          <w:marRight w:val="0"/>
          <w:marTop w:val="0"/>
          <w:marBottom w:val="0"/>
          <w:divBdr>
            <w:top w:val="none" w:sz="0" w:space="0" w:color="auto"/>
            <w:left w:val="none" w:sz="0" w:space="0" w:color="auto"/>
            <w:bottom w:val="none" w:sz="0" w:space="0" w:color="auto"/>
            <w:right w:val="none" w:sz="0" w:space="0" w:color="auto"/>
          </w:divBdr>
        </w:div>
        <w:div w:id="1781028516">
          <w:marLeft w:val="0"/>
          <w:marRight w:val="0"/>
          <w:marTop w:val="0"/>
          <w:marBottom w:val="0"/>
          <w:divBdr>
            <w:top w:val="none" w:sz="0" w:space="0" w:color="auto"/>
            <w:left w:val="none" w:sz="0" w:space="0" w:color="auto"/>
            <w:bottom w:val="none" w:sz="0" w:space="0" w:color="auto"/>
            <w:right w:val="none" w:sz="0" w:space="0" w:color="auto"/>
          </w:divBdr>
          <w:divsChild>
            <w:div w:id="573786523">
              <w:marLeft w:val="0"/>
              <w:marRight w:val="0"/>
              <w:marTop w:val="0"/>
              <w:marBottom w:val="0"/>
              <w:divBdr>
                <w:top w:val="none" w:sz="0" w:space="0" w:color="auto"/>
                <w:left w:val="none" w:sz="0" w:space="0" w:color="auto"/>
                <w:bottom w:val="none" w:sz="0" w:space="0" w:color="auto"/>
                <w:right w:val="none" w:sz="0" w:space="0" w:color="auto"/>
              </w:divBdr>
              <w:divsChild>
                <w:div w:id="84574094">
                  <w:marLeft w:val="0"/>
                  <w:marRight w:val="0"/>
                  <w:marTop w:val="0"/>
                  <w:marBottom w:val="0"/>
                  <w:divBdr>
                    <w:top w:val="none" w:sz="0" w:space="0" w:color="auto"/>
                    <w:left w:val="none" w:sz="0" w:space="0" w:color="auto"/>
                    <w:bottom w:val="none" w:sz="0" w:space="0" w:color="auto"/>
                    <w:right w:val="none" w:sz="0" w:space="0" w:color="auto"/>
                  </w:divBdr>
                  <w:divsChild>
                    <w:div w:id="5748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3704</Words>
  <Characters>21119</Characters>
  <Application>Microsoft Office Word</Application>
  <DocSecurity>0</DocSecurity>
  <Lines>175</Lines>
  <Paragraphs>49</Paragraphs>
  <ScaleCrop>false</ScaleCrop>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27</cp:revision>
  <dcterms:created xsi:type="dcterms:W3CDTF">2025-06-14T02:34:00Z</dcterms:created>
  <dcterms:modified xsi:type="dcterms:W3CDTF">2025-06-14T03:30:00Z</dcterms:modified>
</cp:coreProperties>
</file>