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dxnpx2d9ne" w:id="0"/>
      <w:bookmarkEnd w:id="0"/>
      <w:r w:rsidDel="00000000" w:rsidR="00000000" w:rsidRPr="00000000">
        <w:rPr>
          <w:rtl w:val="0"/>
        </w:rPr>
        <w:t xml:space="preserve">Scenario brief: Mobile CRM dashboard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1a4fnuy07hz5" w:id="1"/>
      <w:bookmarkEnd w:id="1"/>
      <w:r w:rsidDel="00000000" w:rsidR="00000000" w:rsidRPr="00000000">
        <w:rPr>
          <w:rtl w:val="0"/>
        </w:rPr>
        <w:t xml:space="preserve">Step 1: Getting started with wireframing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mentioned already,  is developing a new Customer Relationship Management (CRM) system, and a key component is the mobile companion app designed to support our enterprise sales representatives when they're away from their desks.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ivtpjjdowao3" w:id="2"/>
      <w:bookmarkEnd w:id="2"/>
      <w:r w:rsidDel="00000000" w:rsidR="00000000" w:rsidRPr="00000000">
        <w:rPr>
          <w:rtl w:val="0"/>
        </w:rPr>
        <w:t xml:space="preserve">Your Role &amp; goal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current task is to lead the initial design for a crucial feature within this mobile app: </w:t>
      </w:r>
      <w:r w:rsidDel="00000000" w:rsidR="00000000" w:rsidRPr="00000000">
        <w:rPr>
          <w:b w:val="1"/>
          <w:rtl w:val="0"/>
        </w:rPr>
        <w:t xml:space="preserve">the main dashboard</w:t>
      </w:r>
      <w:r w:rsidDel="00000000" w:rsidR="00000000" w:rsidRPr="00000000">
        <w:rPr>
          <w:rtl w:val="0"/>
        </w:rPr>
        <w:t xml:space="preserve">. This dashboard should serve as the go-to screen for sales reps when they open the app, providing them with a quick, informative overview of their most critical information. Your goal is to create low-fidelity wireframes and a high-fidelity mockup for this dashboard.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skjkkdhd1nku" w:id="3"/>
      <w:bookmarkEnd w:id="3"/>
      <w:r w:rsidDel="00000000" w:rsidR="00000000" w:rsidRPr="00000000">
        <w:rPr>
          <w:rtl w:val="0"/>
        </w:rPr>
        <w:t xml:space="preserve">Understanding the target user: Enterprise sales representatives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primary users of this mobile app are FlowState ERP/CRM's enterprise client sales representatives. Consider their typical workday and needs: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Highly mobile</w:t>
      </w:r>
      <w:r w:rsidDel="00000000" w:rsidR="00000000" w:rsidRPr="00000000">
        <w:rPr>
          <w:rtl w:val="0"/>
        </w:rPr>
        <w:t xml:space="preserve">: They are often travelling, meeting clients, or working between locations, relying heavily on their mobile devices.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Time-sensitive:</w:t>
      </w:r>
      <w:r w:rsidDel="00000000" w:rsidR="00000000" w:rsidRPr="00000000">
        <w:rPr>
          <w:rtl w:val="0"/>
        </w:rPr>
        <w:t xml:space="preserve"> They need quick access to information to prepare for meetings, follow up on leads, and track progress without lengthy navigation.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Goal-oriented:</w:t>
      </w:r>
      <w:r w:rsidDel="00000000" w:rsidR="00000000" w:rsidRPr="00000000">
        <w:rPr>
          <w:rtl w:val="0"/>
        </w:rPr>
        <w:t xml:space="preserve"> Their focus is on managing client relationships, progressing deals through the sales pipeline, and meeting sales targets (KPIs).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Information needs:</w:t>
      </w:r>
      <w:r w:rsidDel="00000000" w:rsidR="00000000" w:rsidRPr="00000000">
        <w:rPr>
          <w:rtl w:val="0"/>
        </w:rPr>
        <w:t xml:space="preserve"> While the full desktop CRM holds extensive data, the mobile app (and especially its dashboard) needs to surface the most critical, actionable information for on-the-go use.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ading=h.6lf9dsuuotp0" w:id="4"/>
      <w:bookmarkEnd w:id="4"/>
      <w:r w:rsidDel="00000000" w:rsidR="00000000" w:rsidRPr="00000000">
        <w:rPr>
          <w:rtl w:val="0"/>
        </w:rPr>
        <w:t xml:space="preserve">Context: Mobile companion app dashboard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It's important to remember this is a</w:t>
      </w:r>
      <w:r w:rsidDel="00000000" w:rsidR="00000000" w:rsidRPr="00000000">
        <w:rPr>
          <w:b w:val="1"/>
          <w:rtl w:val="0"/>
        </w:rPr>
        <w:t xml:space="preserve"> companion app</w:t>
      </w:r>
      <w:r w:rsidDel="00000000" w:rsidR="00000000" w:rsidRPr="00000000">
        <w:rPr>
          <w:rtl w:val="0"/>
        </w:rPr>
        <w:t xml:space="preserve">, designed to complement the main desktop CRM/ERP platform, not replace it entirely. Therefore, the mobile dashboard's primary purpose is to provide </w:t>
      </w:r>
      <w:r w:rsidDel="00000000" w:rsidR="00000000" w:rsidRPr="00000000">
        <w:rPr>
          <w:b w:val="1"/>
          <w:rtl w:val="0"/>
        </w:rPr>
        <w:t xml:space="preserve">at-a-glance visibility</w:t>
      </w:r>
      <w:r w:rsidDel="00000000" w:rsidR="00000000" w:rsidRPr="00000000">
        <w:rPr>
          <w:rtl w:val="0"/>
        </w:rPr>
        <w:t xml:space="preserve"> into essential, up-to-date information. It should help sales reps quickly understand: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I stand regarding my sales targets?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the current health of my sales pipeline?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urgent items needing my attention?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jzszdwty84lh" w:id="5"/>
      <w:bookmarkEnd w:id="5"/>
      <w:r w:rsidDel="00000000" w:rsidR="00000000" w:rsidRPr="00000000">
        <w:rPr>
          <w:rtl w:val="0"/>
        </w:rPr>
        <w:t xml:space="preserve">Key information &amp; design considerations for the dashboard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you begin designing (starting with wireframes in Step 1), ensure the dashboard layout effectively presents: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Performance Indicators (KPIs): </w:t>
      </w:r>
      <w:r w:rsidDel="00000000" w:rsidR="00000000" w:rsidRPr="00000000">
        <w:rPr>
          <w:rtl w:val="0"/>
        </w:rPr>
        <w:t xml:space="preserve">Focus on 2-3 vital metrics (e.g., progress towards monthly/quarterly quota, value of deals closing soon, number of overdue tasks).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Sales pipeline summary:</w:t>
      </w:r>
      <w:r w:rsidDel="00000000" w:rsidR="00000000" w:rsidRPr="00000000">
        <w:rPr>
          <w:rtl w:val="0"/>
        </w:rPr>
        <w:t xml:space="preserve"> A concise overview of the sales pipeline (e.g., number of deals or total value per stage). How can this be visualized effectively on a small screen?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navigation:</w:t>
      </w:r>
      <w:r w:rsidDel="00000000" w:rsidR="00000000" w:rsidRPr="00000000">
        <w:rPr>
          <w:rtl w:val="0"/>
        </w:rPr>
        <w:t xml:space="preserve"> Users must be able to easily navigate from this dashboard to other key sections of the mobile app (like detailed contacts, full pipeline view, task list).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wwunwl3e1pf2" w:id="6"/>
      <w:bookmarkEnd w:id="6"/>
      <w:r w:rsidDel="00000000" w:rsidR="00000000" w:rsidRPr="00000000">
        <w:rPr>
          <w:rtl w:val="0"/>
        </w:rPr>
        <w:t xml:space="preserve">Keep these principles in mind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Mobile-first:</w:t>
      </w:r>
      <w:r w:rsidDel="00000000" w:rsidR="00000000" w:rsidRPr="00000000">
        <w:rPr>
          <w:rtl w:val="0"/>
        </w:rPr>
        <w:t xml:space="preserve"> Optimize layout, text size, and touch targets for mobile interaction.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Efficiency &amp; clarity:</w:t>
      </w:r>
      <w:r w:rsidDel="00000000" w:rsidR="00000000" w:rsidRPr="00000000">
        <w:rPr>
          <w:rtl w:val="0"/>
        </w:rPr>
        <w:t xml:space="preserve"> Prioritize scannability and quick comprehension.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prioritization: </w:t>
      </w:r>
      <w:r w:rsidDel="00000000" w:rsidR="00000000" w:rsidRPr="00000000">
        <w:rPr>
          <w:rtl w:val="0"/>
        </w:rPr>
        <w:t xml:space="preserve">Focus only on the most essential data for a mobile context.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Consistency: </w:t>
      </w:r>
      <w:r w:rsidDel="00000000" w:rsidR="00000000" w:rsidRPr="00000000">
        <w:rPr>
          <w:rtl w:val="0"/>
        </w:rPr>
        <w:t xml:space="preserve">Aim for a design that aligns with Microsoft Design Principles and will eventually feel cohesive with the broader FlowState ERP/CRM product suite.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cdxnn381r28e" w:id="7"/>
      <w:bookmarkEnd w:id="7"/>
      <w:r w:rsidDel="00000000" w:rsidR="00000000" w:rsidRPr="00000000">
        <w:rPr>
          <w:rtl w:val="0"/>
        </w:rPr>
        <w:t xml:space="preserve">Your next step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the context provided in this brief to inform your design decisions as you begin creating the low-fidelity wireframes for the mobile CRM dashboard in Step 1 of the activity.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ZKo88ofM1otF3e8X44iJmtqpQA==">CgMxLjAyDWguc2R4bnB4MmQ5bmUyDmguMWE0Zm51eTA3aHo1Mg5oLml2dHBqamRvd2FvMzIOaC5za2pra2RoZDFua3UyDmguNmxmOWRzdXVvdHAwMg5oLmp6c3pkd3R5ODRsaDIOaC53d3Vud2wzZTFwZjIyDmguY2R4bm4zODFyMjhlOAByITFNd3lZZWZVOHI5aEo2V1dhOUpXbUN3S3h4SXhiTVBJRg==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