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276" w:lineRule="auto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Execute a Smoke Pack</w:t>
      </w:r>
    </w:p>
    <w:p w:rsidR="00000000" w:rsidDel="00000000" w:rsidP="00000000" w:rsidRDefault="00000000" w:rsidRPr="00000000" w14:paraId="00000002">
      <w:pPr>
        <w:pStyle w:val="Heading2"/>
        <w:spacing w:after="200" w:before="36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fhkhjgeqhoh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00" w:before="36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plle6jzfoqt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Start the Lab: </w:t>
      </w:r>
    </w:p>
    <w:p w:rsidR="00000000" w:rsidDel="00000000" w:rsidP="00000000" w:rsidRDefault="00000000" w:rsidRPr="00000000" w14:paraId="00000004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lab application is already on your lab desktop—you just start it once from a terminal, and it opens in Chrome by itself.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a terminal.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Right-click anywhere on the desktop and choose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Terminal Here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(or open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app from the taskbar).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Start the lab.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Copy the line below, paste it into the terminal, and 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/app/lab/</w:t>
      </w:r>
      <w:hyperlink r:id="rId7">
        <w:r w:rsidDel="00000000" w:rsidR="00000000" w:rsidRPr="00000000">
          <w:rPr>
            <w:rFonts w:ascii="Arial" w:cs="Arial" w:eastAsia="Arial" w:hAnsi="Arial"/>
            <w:sz w:val="22"/>
            <w:szCs w:val="22"/>
            <w:u w:val="single"/>
            <w:rtl w:val="0"/>
          </w:rPr>
          <w:t xml:space="preserve">start.sh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Watch the progress.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terminal shows each step as it happens—</w:t>
      </w:r>
      <w:sdt>
        <w:sdtPr>
          <w:id w:val="21291539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checking dependencies → building → starting the server → opening Chrome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first run takes a few minutes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while it installs; that is normal, so leave the terminal open and wait for it.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 the app.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Chrome opens automatically at http://localhost:3000. If it does not appear, open Chrome yourself and go to that address.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 you finish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click the terminal and press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Ctrl-C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stop the lab.</w:t>
      </w:r>
    </w:p>
    <w:p w:rsidR="00000000" w:rsidDel="00000000" w:rsidP="00000000" w:rsidRDefault="00000000" w:rsidRPr="00000000" w14:paraId="0000000B">
      <w:pPr>
        <w:spacing w:after="200" w:before="100" w:line="276" w:lineRule="auto"/>
        <w:ind w:left="0" w:right="4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Files this lab refers to are in the supporting-files folder, next to start.sh inside the lab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lkevupthpfod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Lab Walkthrough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Verify build stability with a 10-case smoke pack on the MindBridge Education Portal before deeper QA work.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Duration: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15 minutes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Application: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MindBridge Education Portal — </w:t>
      </w:r>
      <w:hyperlink r:id="rId8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4f81bd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http://localhost:3000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20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we6fxqx2bnxx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Before you begin</w:t>
      </w:r>
    </w:p>
    <w:p w:rsidR="00000000" w:rsidDel="00000000" w:rsidP="00000000" w:rsidRDefault="00000000" w:rsidRPr="00000000" w14:paraId="0000001A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Gather these items before you start.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00" w:before="18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the MindBridge app.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your browser, go to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http://localhost:3000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lab environment starts the application for you. You do not need to build or configure anything.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Open your test-management tool.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Jira Cloud, open the MindBridge project and the Zephyr section. You will execute the smoke cycle here.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00" w:before="18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Download the supporting file.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Save this from labs/sc5-smoke-regression/supporting-files/:</w:t>
      </w:r>
    </w:p>
    <w:p w:rsidR="00000000" w:rsidDel="00000000" w:rsidP="00000000" w:rsidRDefault="00000000" w:rsidRPr="00000000" w14:paraId="0000001E">
      <w:pPr>
        <w:spacing w:after="200" w:before="18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Smoke_Pack_Solution_Key.md</w:t>
      </w:r>
    </w:p>
    <w:p w:rsidR="00000000" w:rsidDel="00000000" w:rsidP="00000000" w:rsidRDefault="00000000" w:rsidRPr="00000000" w14:paraId="0000001F">
      <w:pPr>
        <w:spacing w:after="200" w:before="1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Keep one browser tab open in the app and one in Zephyr throughout the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20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ch2z9ryuzrtc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Your test lead has prepared a cycle named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Build Smoke Test—MindBridge Portal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with 10 cases (TC-001 through TC-010). Your job is to run each case in order, log Pass or Fail, and attach a screenshot on the final logout case.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Execute all 10 cases even if one fails. Do not skip remaining cases after a failure.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00" w:before="36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il0xn2t2uusa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Activities</w:t>
      </w:r>
    </w:p>
    <w:p w:rsidR="00000000" w:rsidDel="00000000" w:rsidP="00000000" w:rsidRDefault="00000000" w:rsidRPr="00000000" w14:paraId="00000026">
      <w:pPr>
        <w:pStyle w:val="Heading3"/>
        <w:spacing w:after="200" w:before="32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x3lghiqd7dby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Step 1 — Open the smoke cycle in Zephyr</w:t>
      </w:r>
    </w:p>
    <w:p w:rsidR="00000000" w:rsidDel="00000000" w:rsidP="00000000" w:rsidRDefault="00000000" w:rsidRPr="00000000" w14:paraId="00000027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Zephyr,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 Cycles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open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Build Smoke Test—MindBridge Portal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Confirm all 10 cases show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 Executed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pStyle w:val="Heading3"/>
        <w:spacing w:after="200" w:before="32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9yumjrbzeyz7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Step 2 — Set up test data before the dashboard check</w:t>
      </w:r>
    </w:p>
    <w:p w:rsidR="00000000" w:rsidDel="00000000" w:rsidP="00000000" w:rsidRDefault="00000000" w:rsidRPr="00000000" w14:paraId="00000029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Several smoke cases need a fresh user with enrolments and a completed payment. Do this setup once before you reach the dashboard case (TC-008).</w:t>
      </w:r>
    </w:p>
    <w:p w:rsidR="00000000" w:rsidDel="00000000" w:rsidP="00000000" w:rsidRDefault="00000000" w:rsidRPr="00000000" w14:paraId="0000002A">
      <w:pPr>
        <w:spacing w:after="200" w:before="1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Register a new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top navigation.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1 (/register/step/1): enter your email.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2: enter a password (at least 8 characters).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Continue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Step 3: enter your name.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Create account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should land on the dashboard.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the navigation.</w:t>
      </w:r>
    </w:p>
    <w:p w:rsidR="00000000" w:rsidDel="00000000" w:rsidP="00000000" w:rsidRDefault="00000000" w:rsidRPr="00000000" w14:paraId="00000030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 two courses and complete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any course from the catalog. On the course detail page,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 to cart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Confirm that the message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Added to cart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appears.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Catalog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open a different course, and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 to cart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again.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the cart from the navigation.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Checkout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the checkout page, confirm the payment fields: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Card number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CVV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mock card number 4242 4242 4242 4242 is pre-filled; leave the default expiry and CVV unless your test steps say otherwise.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Place order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confirm that the order completes.</w:t>
      </w:r>
    </w:p>
    <w:p w:rsidR="00000000" w:rsidDel="00000000" w:rsidP="00000000" w:rsidRDefault="00000000" w:rsidRPr="00000000" w14:paraId="00000036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now have a user with two enrolments and a payment history. This data is required for TC-008. </w:t>
      </w:r>
    </w:p>
    <w:p w:rsidR="00000000" w:rsidDel="00000000" w:rsidP="00000000" w:rsidRDefault="00000000" w:rsidRPr="00000000" w14:paraId="00000037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before="180" w:line="276" w:lineRule="auto"/>
        <w:rPr>
          <w:rFonts w:ascii="Arial" w:cs="Arial" w:eastAsia="Arial" w:hAnsi="Arial"/>
          <w:b w:val="0"/>
          <w:bCs w:val="0"/>
          <w:color w:val="000000"/>
          <w:sz w:val="28"/>
          <w:szCs w:val="28"/>
        </w:rPr>
      </w:pPr>
      <w:bookmarkStart w:colFirst="0" w:colLast="0" w:name="_heading=h.9t7ty4xys6ct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Step 3 — Execute all 10 smoke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 through the cycle in order. For each case: open the Zephyr test player, perform the steps in MindBridge, then select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Log every case; do not skip any, even after a failure. </w:t>
      </w:r>
    </w:p>
    <w:tbl>
      <w:tblPr>
        <w:tblStyle w:val="Table1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ID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Area</w:t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to Verify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Application Load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Portal home page loads without error; primary navigation and main content are visible.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 registered email and password authenticate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 email with an incorrect password is rejected with an error message.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home, select the course catalog link; the catalog page loads with available courses.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Search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Enter a single keyword (for example,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); search results display at least one matching course.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Detail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the catalog or search results, open a course detail page; the title, description, and enrollment action are visible.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to Cart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a course detail page, select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Add to cart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; a confirmation message displays.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TC-008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Dashboard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Sign in with your user who has enrolments and a payment history. Review greeting, Recent activity, and Grades (see Step 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TC-009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the dashboard, select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MindBridge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 the header to return home.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TC-010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Logout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0" w:before="36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Log out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 the page header. Attach a screenshot in Zephyr, then log the result (see note below).</w:t>
            </w:r>
          </w:p>
        </w:tc>
      </w:tr>
    </w:tbl>
    <w:p w:rsidR="00000000" w:rsidDel="00000000" w:rsidP="00000000" w:rsidRDefault="00000000" w:rsidRPr="00000000" w14:paraId="0000005B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TC-010 screenshot note: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manual asks for screenshot evidence on logout. The app does not show a dedicated logout confirmation screen. Instead, the session ends, and the user returns to an unauthenticated state—the header again shows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Log 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Capture that state for your screenshot.</w:t>
      </w:r>
    </w:p>
    <w:p w:rsidR="00000000" w:rsidDel="00000000" w:rsidP="00000000" w:rsidRDefault="00000000" w:rsidRPr="00000000" w14:paraId="0000005C">
      <w:pPr>
        <w:spacing w:after="200" w:before="18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Screenshotting on Windows:</w:t>
      </w:r>
    </w:p>
    <w:p w:rsidR="00000000" w:rsidDel="00000000" w:rsidP="00000000" w:rsidRDefault="00000000" w:rsidRPr="00000000" w14:paraId="0000005D">
      <w:pPr>
        <w:spacing w:after="200" w:before="18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Windows (Snipping Tool / Win+Shift+S)</w:t>
      </w:r>
    </w:p>
    <w:p w:rsidR="00000000" w:rsidDel="00000000" w:rsidP="00000000" w:rsidRDefault="00000000" w:rsidRPr="00000000" w14:paraId="0000005E">
      <w:pPr>
        <w:spacing w:after="200" w:before="18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Screenshotting on MacOS:</w:t>
      </w:r>
    </w:p>
    <w:p w:rsidR="00000000" w:rsidDel="00000000" w:rsidP="00000000" w:rsidRDefault="00000000" w:rsidRPr="00000000" w14:paraId="0000005F">
      <w:pPr>
        <w:spacing w:after="200" w:before="18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Cmd+Shift+4</w:t>
      </w:r>
    </w:p>
    <w:p w:rsidR="00000000" w:rsidDel="00000000" w:rsidP="00000000" w:rsidRDefault="00000000" w:rsidRPr="00000000" w14:paraId="00000060">
      <w:pPr>
        <w:pStyle w:val="Heading3"/>
        <w:spacing w:after="200" w:before="1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ysac5q7jbhw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200" w:before="18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nsu4g7meauj5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Step 4 — Record the dashboard result (TC-008)</w:t>
      </w:r>
    </w:p>
    <w:p w:rsidR="00000000" w:rsidDel="00000000" w:rsidP="00000000" w:rsidRDefault="00000000" w:rsidRPr="00000000" w14:paraId="00000062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the dashboard, check three areas: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Greeting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—shows your name (for example, "Welcome back, [your name].").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Recent activity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—lists your two enrolments and your payment.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00" w:before="36" w:line="276" w:lineRule="auto"/>
        <w:ind w:left="48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—should list your enrolled courses.</w:t>
      </w:r>
    </w:p>
    <w:p w:rsidR="00000000" w:rsidDel="00000000" w:rsidP="00000000" w:rsidRDefault="00000000" w:rsidRPr="00000000" w14:paraId="00000066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Expected: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Grades section shows your enrolled courses.</w:t>
      </w:r>
    </w:p>
    <w:p w:rsidR="00000000" w:rsidDel="00000000" w:rsidP="00000000" w:rsidRDefault="00000000" w:rsidRPr="00000000" w14:paraId="00000067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Actual: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Grades section shows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 courses,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the message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You have not received any grades yet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appears, even though Recent activity correctly lists your enrolments and payment.</w:t>
      </w:r>
    </w:p>
    <w:p w:rsidR="00000000" w:rsidDel="00000000" w:rsidP="00000000" w:rsidRDefault="00000000" w:rsidRPr="00000000" w14:paraId="00000068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 TC-008 as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Note what you observed in the test player. All other nine cases should pass.</w:t>
      </w:r>
    </w:p>
    <w:p w:rsidR="00000000" w:rsidDel="00000000" w:rsidP="00000000" w:rsidRDefault="00000000" w:rsidRPr="00000000" w14:paraId="00000069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finished, your cycle summary should show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 passed, 1 failed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shd w:fill="ffffff" w:val="clear"/>
        <w:spacing w:after="20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j97pqos43n6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hd w:fill="ffffff" w:val="clear"/>
        <w:spacing w:after="200" w:line="276" w:lineRule="auto"/>
        <w:rPr>
          <w:rFonts w:ascii="Arial" w:cs="Arial" w:eastAsia="Arial" w:hAnsi="Arial"/>
          <w:b w:val="0"/>
          <w:bCs w:val="0"/>
          <w:color w:val="000000"/>
          <w:sz w:val="32"/>
          <w:szCs w:val="32"/>
        </w:rPr>
      </w:pPr>
      <w:bookmarkStart w:colFirst="0" w:colLast="0" w:name="_heading=h.19j4dakit4ei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Success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18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Expected outcome: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 Pass, 1 Fail.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only failure is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TC-008 (User Dashboard: Loads With Correct User Data)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dashboard loads with the correct greeting and Recent activity, but the enrolled-courses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Grades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list renders blank—it shows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 courses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the empty-state text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You have not received any grades yet.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TC-010 should pass with screenshot evidence of the unauthenticated header state.</w:t>
      </w:r>
    </w:p>
    <w:p w:rsidR="00000000" w:rsidDel="00000000" w:rsidP="00000000" w:rsidRDefault="00000000" w:rsidRPr="00000000" w14:paraId="0000006D">
      <w:pPr>
        <w:pStyle w:val="Heading2"/>
        <w:shd w:fill="ffffff" w:val="clear"/>
        <w:spacing w:after="20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cu7u2k52qvd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hd w:fill="ffffff" w:val="clear"/>
        <w:spacing w:after="20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3g53yur2jbc4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Common Issues and Solutions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Problem: If you get the error: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"No such file or directory,"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lab was unzipped to a different place.</w:t>
      </w:r>
    </w:p>
    <w:p w:rsidR="00000000" w:rsidDel="00000000" w:rsidP="00000000" w:rsidRDefault="00000000" w:rsidRPr="00000000" w14:paraId="00000070">
      <w:pPr>
        <w:spacing w:after="200" w:before="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Solution: Paste this instead, which finds and runs it for you: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/app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$HOME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-maxdepth 5 -name start.sh -not -path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'*/node_modules/*'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/dev/null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-n 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Problem: If Chrome does not open automatically at </w:t>
      </w:r>
      <w:hyperlink r:id="rId9">
        <w:r w:rsidDel="00000000" w:rsidR="00000000" w:rsidRPr="00000000">
          <w:rPr>
            <w:rFonts w:ascii="Arial" w:cs="Arial" w:eastAsia="Arial" w:hAnsi="Arial"/>
            <w:sz w:val="22"/>
            <w:szCs w:val="22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Solution: Open Chrome yourself and go to that address.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hd w:fill="ffffff" w:val="clear"/>
        <w:spacing w:after="20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vbadnv4qyzxw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75">
      <w:pPr>
        <w:shd w:fill="ffffff" w:val="clear"/>
        <w:spacing w:after="20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lab instructs students to execute a 10-case smoke test suite on the MindBridge Education Portal using Jira and Zephyr to verify build stability. Students must configure test data, record specific Pass/Fail results—including a documented failure for a known dashboard defect—and compare their findings against a provided solution key.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8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192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64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36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0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480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52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240" w:hanging="4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48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20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192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64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36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08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480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52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240" w:hanging="4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480"/>
      </w:pPr>
      <w:rPr>
        <w:u w:val="none"/>
      </w:rPr>
    </w:lvl>
    <w:lvl w:ilvl="2">
      <w:start w:val="1"/>
      <w:numFmt w:val="decimal"/>
      <w:lvlText w:val="%3."/>
      <w:lvlJc w:val="left"/>
      <w:pPr>
        <w:ind w:left="192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2640" w:hanging="480"/>
      </w:pPr>
      <w:rPr>
        <w:u w:val="none"/>
      </w:rPr>
    </w:lvl>
    <w:lvl w:ilvl="4">
      <w:start w:val="1"/>
      <w:numFmt w:val="decimal"/>
      <w:lvlText w:val="%5."/>
      <w:lvlJc w:val="left"/>
      <w:pPr>
        <w:ind w:left="3360" w:hanging="480"/>
      </w:pPr>
      <w:rPr>
        <w:u w:val="none"/>
      </w:rPr>
    </w:lvl>
    <w:lvl w:ilvl="5">
      <w:start w:val="1"/>
      <w:numFmt w:val="decimal"/>
      <w:lvlText w:val="%6."/>
      <w:lvlJc w:val="left"/>
      <w:pPr>
        <w:ind w:left="40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4800" w:hanging="480"/>
      </w:pPr>
      <w:rPr>
        <w:u w:val="none"/>
      </w:rPr>
    </w:lvl>
    <w:lvl w:ilvl="7">
      <w:start w:val="1"/>
      <w:numFmt w:val="decimal"/>
      <w:lvlText w:val="%8."/>
      <w:lvlJc w:val="left"/>
      <w:pPr>
        <w:ind w:left="5520" w:hanging="480"/>
      </w:pPr>
      <w:rPr>
        <w:u w:val="none"/>
      </w:rPr>
    </w:lvl>
    <w:lvl w:ilvl="8">
      <w:start w:val="1"/>
      <w:numFmt w:val="decimal"/>
      <w:lvlText w:val="%9."/>
      <w:lvlJc w:val="left"/>
      <w:pPr>
        <w:ind w:left="624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tart.sh" TargetMode="External"/><Relationship Id="rId8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uCOUnYntwUIfziPrXgIQ3aIiHw==">CgMxLjAaJAoBMBIfCh0IB0IZCgVBcmlhbBIQQXJpYWwgVW5pY29kZSBNUzIOaC5maGtoamdlcWhvaDEyDWgucGxsZTZqemZvcXQyDmgubGtldnVwdGhwZm9kMg5oLndlNmZ4cXgyYm54eDIOaC5jaDJ6OXJ5dXpydGMyDmguaWwweG4ydDJ1dXNhMg5oLngzbGdoaXFkN2RieTIOaC45eXVtanJiemV5ejcyDmguOXQ3dHk0eHlzNmN0Mg5oLnlzYWM1cTdqYmh3dDIOaC5uc3U0ZzdtZWF1ajUyDmguajk3cHFvczQzbjZxMg5oLjE5ajRkYWtpdDRlaTIOaC5jdTd1Mms1MnF2ZHUyDmguM2c1M3l1cjJqYmM0Mg5oLnZiYWRudjRxeXp4dzgAciExblZmckxVX09IdGZRSXVCYXdlRDRxVFhsY2o3cHIxW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