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276" w:lineRule="auto"/>
        <w:rPr>
          <w:rFonts w:ascii="Arial" w:cs="Arial" w:eastAsia="Arial" w:hAnsi="Arial"/>
          <w:sz w:val="40"/>
          <w:szCs w:val="40"/>
        </w:rPr>
      </w:pPr>
      <w:bookmarkStart w:colFirst="0" w:colLast="0" w:name="_heading=h.qfibijc4w4b2" w:id="0"/>
      <w:bookmarkEnd w:id="0"/>
      <w:r w:rsidDel="00000000" w:rsidR="00000000" w:rsidRPr="00000000">
        <w:rPr>
          <w:rFonts w:ascii="Arial" w:cs="Arial" w:eastAsia="Arial" w:hAnsi="Arial"/>
          <w:sz w:val="40"/>
          <w:szCs w:val="40"/>
          <w:rtl w:val="0"/>
        </w:rPr>
        <w:t xml:space="preserve">Execute an Exploratory Charter</w:t>
      </w:r>
    </w:p>
    <w:p w:rsidR="00000000" w:rsidDel="00000000" w:rsidP="00000000" w:rsidRDefault="00000000" w:rsidRPr="00000000" w14:paraId="00000002">
      <w:pPr>
        <w:pStyle w:val="Heading2"/>
        <w:keepNext w:val="0"/>
        <w:keepLines w:val="0"/>
        <w:spacing w:after="200" w:line="276" w:lineRule="auto"/>
        <w:rPr>
          <w:rFonts w:ascii="Arial" w:cs="Arial" w:eastAsia="Arial" w:hAnsi="Arial"/>
          <w:sz w:val="32"/>
          <w:szCs w:val="32"/>
        </w:rPr>
      </w:pPr>
      <w:bookmarkStart w:colFirst="0" w:colLast="0" w:name="_heading=h.y7dd3jeg7tk"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200" w:line="276" w:lineRule="auto"/>
        <w:rPr>
          <w:rFonts w:ascii="Arial" w:cs="Arial" w:eastAsia="Arial" w:hAnsi="Arial"/>
          <w:sz w:val="32"/>
          <w:szCs w:val="32"/>
        </w:rPr>
      </w:pPr>
      <w:bookmarkStart w:colFirst="0" w:colLast="0" w:name="_heading=h.on3wgm7dlcpg" w:id="2"/>
      <w:bookmarkEnd w:id="2"/>
      <w:r w:rsidDel="00000000" w:rsidR="00000000" w:rsidRPr="00000000">
        <w:rPr>
          <w:rFonts w:ascii="Arial" w:cs="Arial" w:eastAsia="Arial" w:hAnsi="Arial"/>
          <w:sz w:val="32"/>
          <w:szCs w:val="32"/>
          <w:rtl w:val="0"/>
        </w:rPr>
        <w:t xml:space="preserve">Start the Lab</w:t>
      </w:r>
    </w:p>
    <w:p w:rsidR="00000000" w:rsidDel="00000000" w:rsidP="00000000" w:rsidRDefault="00000000" w:rsidRPr="00000000" w14:paraId="00000004">
      <w:pPr>
        <w:spacing w:after="200" w:before="1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lab application is already on your lab desktop; you just start it once from a terminal, and it opens in Chrome by itself.</w:t>
      </w:r>
    </w:p>
    <w:p w:rsidR="00000000" w:rsidDel="00000000" w:rsidP="00000000" w:rsidRDefault="00000000" w:rsidRPr="00000000" w14:paraId="00000005">
      <w:pPr>
        <w:numPr>
          <w:ilvl w:val="0"/>
          <w:numId w:val="7"/>
        </w:numPr>
        <w:spacing w:after="200" w:line="276" w:lineRule="auto"/>
        <w:ind w:left="480"/>
        <w:rPr>
          <w:rFonts w:ascii="Cambria" w:cs="Cambria" w:eastAsia="Cambria" w:hAnsi="Cambria"/>
          <w:sz w:val="22"/>
          <w:szCs w:val="22"/>
        </w:rPr>
      </w:pPr>
      <w:r w:rsidDel="00000000" w:rsidR="00000000" w:rsidRPr="00000000">
        <w:rPr>
          <w:rFonts w:ascii="Arial" w:cs="Arial" w:eastAsia="Arial" w:hAnsi="Arial"/>
          <w:b w:val="1"/>
          <w:bCs w:val="1"/>
          <w:sz w:val="22"/>
          <w:szCs w:val="22"/>
          <w:rtl w:val="0"/>
        </w:rPr>
        <w:t xml:space="preserve">Open a terminal.</w:t>
      </w:r>
      <w:r w:rsidDel="00000000" w:rsidR="00000000" w:rsidRPr="00000000">
        <w:rPr>
          <w:rFonts w:ascii="Arial" w:cs="Arial" w:eastAsia="Arial" w:hAnsi="Arial"/>
          <w:sz w:val="22"/>
          <w:szCs w:val="22"/>
          <w:rtl w:val="0"/>
        </w:rPr>
        <w:t xml:space="preserve"> Right-click anywhere on the desktop and choose </w:t>
      </w:r>
      <w:r w:rsidDel="00000000" w:rsidR="00000000" w:rsidRPr="00000000">
        <w:rPr>
          <w:rFonts w:ascii="Arial" w:cs="Arial" w:eastAsia="Arial" w:hAnsi="Arial"/>
          <w:b w:val="1"/>
          <w:bCs w:val="1"/>
          <w:sz w:val="22"/>
          <w:szCs w:val="22"/>
          <w:rtl w:val="0"/>
        </w:rPr>
        <w:t xml:space="preserve">Open Terminal Here</w:t>
      </w:r>
      <w:r w:rsidDel="00000000" w:rsidR="00000000" w:rsidRPr="00000000">
        <w:rPr>
          <w:rFonts w:ascii="Arial" w:cs="Arial" w:eastAsia="Arial" w:hAnsi="Arial"/>
          <w:sz w:val="22"/>
          <w:szCs w:val="22"/>
          <w:rtl w:val="0"/>
        </w:rPr>
        <w:t xml:space="preserve"> (or open the </w:t>
      </w:r>
      <w:r w:rsidDel="00000000" w:rsidR="00000000" w:rsidRPr="00000000">
        <w:rPr>
          <w:rFonts w:ascii="Arial" w:cs="Arial" w:eastAsia="Arial" w:hAnsi="Arial"/>
          <w:b w:val="1"/>
          <w:bCs w:val="1"/>
          <w:sz w:val="22"/>
          <w:szCs w:val="22"/>
          <w:rtl w:val="0"/>
        </w:rPr>
        <w:t xml:space="preserve">Terminal</w:t>
      </w:r>
      <w:r w:rsidDel="00000000" w:rsidR="00000000" w:rsidRPr="00000000">
        <w:rPr>
          <w:rFonts w:ascii="Arial" w:cs="Arial" w:eastAsia="Arial" w:hAnsi="Arial"/>
          <w:sz w:val="22"/>
          <w:szCs w:val="22"/>
          <w:rtl w:val="0"/>
        </w:rPr>
        <w:t xml:space="preserve"> app from the taskbar).</w:t>
      </w:r>
    </w:p>
    <w:p w:rsidR="00000000" w:rsidDel="00000000" w:rsidP="00000000" w:rsidRDefault="00000000" w:rsidRPr="00000000" w14:paraId="00000006">
      <w:pPr>
        <w:numPr>
          <w:ilvl w:val="0"/>
          <w:numId w:val="7"/>
        </w:numPr>
        <w:spacing w:after="200" w:line="276" w:lineRule="auto"/>
        <w:ind w:left="480"/>
        <w:rPr>
          <w:rFonts w:ascii="Cambria" w:cs="Cambria" w:eastAsia="Cambria" w:hAnsi="Cambria"/>
          <w:sz w:val="22"/>
          <w:szCs w:val="22"/>
        </w:rPr>
      </w:pPr>
      <w:r w:rsidDel="00000000" w:rsidR="00000000" w:rsidRPr="00000000">
        <w:rPr>
          <w:rFonts w:ascii="Arial" w:cs="Arial" w:eastAsia="Arial" w:hAnsi="Arial"/>
          <w:b w:val="1"/>
          <w:bCs w:val="1"/>
          <w:sz w:val="22"/>
          <w:szCs w:val="22"/>
          <w:rtl w:val="0"/>
        </w:rPr>
        <w:t xml:space="preserve">Start the lab.</w:t>
      </w:r>
      <w:r w:rsidDel="00000000" w:rsidR="00000000" w:rsidRPr="00000000">
        <w:rPr>
          <w:rFonts w:ascii="Arial" w:cs="Arial" w:eastAsia="Arial" w:hAnsi="Arial"/>
          <w:sz w:val="22"/>
          <w:szCs w:val="22"/>
          <w:rtl w:val="0"/>
        </w:rPr>
        <w:t xml:space="preserve"> Copy the line below, paste it into the terminal, and press </w:t>
      </w:r>
      <w:r w:rsidDel="00000000" w:rsidR="00000000" w:rsidRPr="00000000">
        <w:rPr>
          <w:rFonts w:ascii="Arial" w:cs="Arial" w:eastAsia="Arial" w:hAnsi="Arial"/>
          <w:b w:val="1"/>
          <w:bCs w:val="1"/>
          <w:sz w:val="22"/>
          <w:szCs w:val="22"/>
          <w:rtl w:val="0"/>
        </w:rPr>
        <w:t xml:space="preserve">Enter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07">
      <w:pPr>
        <w:numPr>
          <w:ilvl w:val="0"/>
          <w:numId w:val="10"/>
        </w:numPr>
        <w:spacing w:after="200" w:line="276" w:lineRule="auto"/>
        <w:ind w:left="480"/>
        <w:rPr>
          <w:rFonts w:ascii="Arial" w:cs="Arial" w:eastAsia="Arial" w:hAnsi="Arial"/>
          <w:sz w:val="22"/>
          <w:szCs w:val="22"/>
        </w:rPr>
      </w:pPr>
      <w:r w:rsidDel="00000000" w:rsidR="00000000" w:rsidRPr="00000000">
        <w:rPr>
          <w:rFonts w:ascii="Arial" w:cs="Arial" w:eastAsia="Arial" w:hAnsi="Arial"/>
          <w:color w:val="06287e"/>
          <w:sz w:val="22"/>
          <w:szCs w:val="22"/>
          <w:rtl w:val="0"/>
        </w:rPr>
        <w:t xml:space="preserve">bash</w:t>
      </w:r>
      <w:r w:rsidDel="00000000" w:rsidR="00000000" w:rsidRPr="00000000">
        <w:rPr>
          <w:rFonts w:ascii="Arial" w:cs="Arial" w:eastAsia="Arial" w:hAnsi="Arial"/>
          <w:sz w:val="22"/>
          <w:szCs w:val="22"/>
          <w:rtl w:val="0"/>
        </w:rPr>
        <w:t xml:space="preserve">/app/lab/start.sh</w:t>
      </w:r>
    </w:p>
    <w:p w:rsidR="00000000" w:rsidDel="00000000" w:rsidP="00000000" w:rsidRDefault="00000000" w:rsidRPr="00000000" w14:paraId="00000008">
      <w:pPr>
        <w:numPr>
          <w:ilvl w:val="0"/>
          <w:numId w:val="7"/>
        </w:numPr>
        <w:spacing w:after="200" w:line="276" w:lineRule="auto"/>
        <w:ind w:left="480"/>
        <w:rPr>
          <w:rFonts w:ascii="Cambria" w:cs="Cambria" w:eastAsia="Cambria" w:hAnsi="Cambria"/>
          <w:sz w:val="22"/>
          <w:szCs w:val="22"/>
        </w:rPr>
      </w:pPr>
      <w:r w:rsidDel="00000000" w:rsidR="00000000" w:rsidRPr="00000000">
        <w:rPr>
          <w:rFonts w:ascii="Arial" w:cs="Arial" w:eastAsia="Arial" w:hAnsi="Arial"/>
          <w:b w:val="1"/>
          <w:bCs w:val="1"/>
          <w:sz w:val="22"/>
          <w:szCs w:val="22"/>
          <w:rtl w:val="0"/>
        </w:rPr>
        <w:t xml:space="preserve">Watch the progress.</w:t>
      </w:r>
      <w:sdt>
        <w:sdtPr>
          <w:id w:val="535265509"/>
          <w:tag w:val="goog_rdk_0"/>
        </w:sdtPr>
        <w:sdtContent>
          <w:r w:rsidDel="00000000" w:rsidR="00000000" w:rsidRPr="00000000">
            <w:rPr>
              <w:rFonts w:ascii="Arial Unicode MS" w:cs="Arial Unicode MS" w:eastAsia="Arial Unicode MS" w:hAnsi="Arial Unicode MS"/>
              <w:sz w:val="22"/>
              <w:szCs w:val="22"/>
              <w:rtl w:val="0"/>
            </w:rPr>
            <w:t xml:space="preserve"> The terminal shows each step as it happens — checking dependencies → building → starting the server → opening Chrome. The </w:t>
          </w:r>
        </w:sdtContent>
      </w:sdt>
      <w:r w:rsidDel="00000000" w:rsidR="00000000" w:rsidRPr="00000000">
        <w:rPr>
          <w:rFonts w:ascii="Arial" w:cs="Arial" w:eastAsia="Arial" w:hAnsi="Arial"/>
          <w:b w:val="1"/>
          <w:bCs w:val="1"/>
          <w:sz w:val="22"/>
          <w:szCs w:val="22"/>
          <w:rtl w:val="0"/>
        </w:rPr>
        <w:t xml:space="preserve">first run takes a few minutes</w:t>
      </w:r>
      <w:r w:rsidDel="00000000" w:rsidR="00000000" w:rsidRPr="00000000">
        <w:rPr>
          <w:rFonts w:ascii="Arial" w:cs="Arial" w:eastAsia="Arial" w:hAnsi="Arial"/>
          <w:sz w:val="22"/>
          <w:szCs w:val="22"/>
          <w:rtl w:val="0"/>
        </w:rPr>
        <w:t xml:space="preserve"> while it installs; that is normal, so leave the terminal open and wait for it.</w:t>
      </w:r>
    </w:p>
    <w:p w:rsidR="00000000" w:rsidDel="00000000" w:rsidP="00000000" w:rsidRDefault="00000000" w:rsidRPr="00000000" w14:paraId="00000009">
      <w:pPr>
        <w:numPr>
          <w:ilvl w:val="0"/>
          <w:numId w:val="7"/>
        </w:numPr>
        <w:spacing w:after="200" w:line="276" w:lineRule="auto"/>
        <w:ind w:left="480"/>
        <w:rPr>
          <w:rFonts w:ascii="Cambria" w:cs="Cambria" w:eastAsia="Cambria" w:hAnsi="Cambria"/>
          <w:sz w:val="22"/>
          <w:szCs w:val="22"/>
        </w:rPr>
      </w:pPr>
      <w:r w:rsidDel="00000000" w:rsidR="00000000" w:rsidRPr="00000000">
        <w:rPr>
          <w:rFonts w:ascii="Arial" w:cs="Arial" w:eastAsia="Arial" w:hAnsi="Arial"/>
          <w:b w:val="1"/>
          <w:bCs w:val="1"/>
          <w:sz w:val="22"/>
          <w:szCs w:val="22"/>
          <w:rtl w:val="0"/>
        </w:rPr>
        <w:t xml:space="preserve">Use the app.</w:t>
      </w:r>
      <w:r w:rsidDel="00000000" w:rsidR="00000000" w:rsidRPr="00000000">
        <w:rPr>
          <w:rFonts w:ascii="Arial" w:cs="Arial" w:eastAsia="Arial" w:hAnsi="Arial"/>
          <w:sz w:val="22"/>
          <w:szCs w:val="22"/>
          <w:rtl w:val="0"/>
        </w:rPr>
        <w:t xml:space="preserve"> Chrome opens automatically at http://localhost:3000. If it does not appear, open Chrome yourself and go to that address.</w:t>
      </w:r>
    </w:p>
    <w:p w:rsidR="00000000" w:rsidDel="00000000" w:rsidP="00000000" w:rsidRDefault="00000000" w:rsidRPr="00000000" w14:paraId="0000000A">
      <w:pPr>
        <w:numPr>
          <w:ilvl w:val="0"/>
          <w:numId w:val="7"/>
        </w:numPr>
        <w:spacing w:after="200" w:line="276" w:lineRule="auto"/>
        <w:ind w:left="480"/>
        <w:rPr>
          <w:rFonts w:ascii="Cambria" w:cs="Cambria" w:eastAsia="Cambria" w:hAnsi="Cambria"/>
          <w:sz w:val="22"/>
          <w:szCs w:val="22"/>
        </w:rPr>
      </w:pPr>
      <w:r w:rsidDel="00000000" w:rsidR="00000000" w:rsidRPr="00000000">
        <w:rPr>
          <w:rFonts w:ascii="Arial" w:cs="Arial" w:eastAsia="Arial" w:hAnsi="Arial"/>
          <w:b w:val="1"/>
          <w:bCs w:val="1"/>
          <w:sz w:val="22"/>
          <w:szCs w:val="22"/>
          <w:rtl w:val="0"/>
        </w:rPr>
        <w:t xml:space="preserve">When you finish</w:t>
      </w:r>
      <w:r w:rsidDel="00000000" w:rsidR="00000000" w:rsidRPr="00000000">
        <w:rPr>
          <w:rFonts w:ascii="Arial" w:cs="Arial" w:eastAsia="Arial" w:hAnsi="Arial"/>
          <w:sz w:val="22"/>
          <w:szCs w:val="22"/>
          <w:rtl w:val="0"/>
        </w:rPr>
        <w:t xml:space="preserve">, click the terminal and press </w:t>
      </w:r>
      <w:r w:rsidDel="00000000" w:rsidR="00000000" w:rsidRPr="00000000">
        <w:rPr>
          <w:rFonts w:ascii="Arial" w:cs="Arial" w:eastAsia="Arial" w:hAnsi="Arial"/>
          <w:b w:val="1"/>
          <w:bCs w:val="1"/>
          <w:sz w:val="22"/>
          <w:szCs w:val="22"/>
          <w:rtl w:val="0"/>
        </w:rPr>
        <w:t xml:space="preserve">Ctrl-C</w:t>
      </w:r>
      <w:r w:rsidDel="00000000" w:rsidR="00000000" w:rsidRPr="00000000">
        <w:rPr>
          <w:rFonts w:ascii="Arial" w:cs="Arial" w:eastAsia="Arial" w:hAnsi="Arial"/>
          <w:sz w:val="22"/>
          <w:szCs w:val="22"/>
          <w:rtl w:val="0"/>
        </w:rPr>
        <w:t xml:space="preserve"> to stop the lab.</w:t>
      </w:r>
    </w:p>
    <w:p w:rsidR="00000000" w:rsidDel="00000000" w:rsidP="00000000" w:rsidRDefault="00000000" w:rsidRPr="00000000" w14:paraId="0000000B">
      <w:pPr>
        <w:spacing w:after="200" w:before="100" w:line="276" w:lineRule="auto"/>
        <w:ind w:left="480" w:right="48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Files this lab refers to are in the supporting-files folder, next to start.sh inside the lab folder.</w:t>
      </w:r>
    </w:p>
    <w:p w:rsidR="00000000" w:rsidDel="00000000" w:rsidP="00000000" w:rsidRDefault="00000000" w:rsidRPr="00000000" w14:paraId="0000000C">
      <w:pPr>
        <w:spacing w:after="200" w:line="276" w:lineRule="auto"/>
        <w:rPr>
          <w:rFonts w:ascii="Arial" w:cs="Arial" w:eastAsia="Arial" w:hAnsi="Arial"/>
          <w:b w:val="1"/>
          <w:bCs w:val="1"/>
          <w:sz w:val="37"/>
          <w:szCs w:val="37"/>
        </w:rPr>
      </w:pPr>
      <w:r w:rsidDel="00000000" w:rsidR="00000000" w:rsidRPr="00000000">
        <w:rPr>
          <w:rtl w:val="0"/>
        </w:rPr>
      </w:r>
    </w:p>
    <w:p w:rsidR="00000000" w:rsidDel="00000000" w:rsidP="00000000" w:rsidRDefault="00000000" w:rsidRPr="00000000" w14:paraId="0000000D">
      <w:pPr>
        <w:spacing w:after="200" w:line="276" w:lineRule="auto"/>
        <w:rPr>
          <w:rFonts w:ascii="Arial" w:cs="Arial" w:eastAsia="Arial" w:hAnsi="Arial"/>
          <w:b w:val="1"/>
          <w:bCs w:val="1"/>
          <w:sz w:val="37"/>
          <w:szCs w:val="37"/>
        </w:rPr>
      </w:pPr>
      <w:r w:rsidDel="00000000" w:rsidR="00000000" w:rsidRPr="00000000">
        <w:rPr>
          <w:rtl w:val="0"/>
        </w:rPr>
      </w:r>
    </w:p>
    <w:p w:rsidR="00000000" w:rsidDel="00000000" w:rsidP="00000000" w:rsidRDefault="00000000" w:rsidRPr="00000000" w14:paraId="0000000E">
      <w:pPr>
        <w:spacing w:after="200" w:line="276" w:lineRule="auto"/>
        <w:rPr>
          <w:rFonts w:ascii="Arial" w:cs="Arial" w:eastAsia="Arial" w:hAnsi="Arial"/>
          <w:b w:val="1"/>
          <w:bCs w:val="1"/>
          <w:sz w:val="37"/>
          <w:szCs w:val="37"/>
        </w:rPr>
      </w:pPr>
      <w:r w:rsidDel="00000000" w:rsidR="00000000" w:rsidRPr="00000000">
        <w:rPr>
          <w:rtl w:val="0"/>
        </w:rPr>
      </w:r>
    </w:p>
    <w:p w:rsidR="00000000" w:rsidDel="00000000" w:rsidP="00000000" w:rsidRDefault="00000000" w:rsidRPr="00000000" w14:paraId="0000000F">
      <w:pPr>
        <w:spacing w:after="200" w:line="276" w:lineRule="auto"/>
        <w:rPr>
          <w:rFonts w:ascii="Arial" w:cs="Arial" w:eastAsia="Arial" w:hAnsi="Arial"/>
          <w:b w:val="1"/>
          <w:bCs w:val="1"/>
          <w:sz w:val="37"/>
          <w:szCs w:val="37"/>
        </w:rPr>
      </w:pPr>
      <w:r w:rsidDel="00000000" w:rsidR="00000000" w:rsidRPr="00000000">
        <w:rPr>
          <w:rtl w:val="0"/>
        </w:rPr>
      </w:r>
    </w:p>
    <w:p w:rsidR="00000000" w:rsidDel="00000000" w:rsidP="00000000" w:rsidRDefault="00000000" w:rsidRPr="00000000" w14:paraId="00000010">
      <w:pPr>
        <w:spacing w:after="200" w:line="276" w:lineRule="auto"/>
        <w:rPr>
          <w:rFonts w:ascii="Arial" w:cs="Arial" w:eastAsia="Arial" w:hAnsi="Arial"/>
          <w:b w:val="1"/>
          <w:bCs w:val="1"/>
          <w:sz w:val="37"/>
          <w:szCs w:val="37"/>
        </w:rPr>
      </w:pPr>
      <w:r w:rsidDel="00000000" w:rsidR="00000000" w:rsidRPr="00000000">
        <w:rPr>
          <w:rtl w:val="0"/>
        </w:rPr>
      </w:r>
    </w:p>
    <w:p w:rsidR="00000000" w:rsidDel="00000000" w:rsidP="00000000" w:rsidRDefault="00000000" w:rsidRPr="00000000" w14:paraId="00000011">
      <w:pPr>
        <w:pStyle w:val="Heading2"/>
        <w:spacing w:after="200" w:line="276" w:lineRule="auto"/>
        <w:rPr>
          <w:rFonts w:ascii="Arial" w:cs="Arial" w:eastAsia="Arial" w:hAnsi="Arial"/>
        </w:rPr>
      </w:pPr>
      <w:bookmarkStart w:colFirst="0" w:colLast="0" w:name="_heading=h.glbdoftggtwb" w:id="3"/>
      <w:bookmarkEnd w:id="3"/>
      <w:r w:rsidDel="00000000" w:rsidR="00000000" w:rsidRPr="00000000">
        <w:rPr>
          <w:rFonts w:ascii="Arial" w:cs="Arial" w:eastAsia="Arial" w:hAnsi="Arial"/>
          <w:sz w:val="32"/>
          <w:szCs w:val="32"/>
          <w:rtl w:val="0"/>
        </w:rPr>
        <w:t xml:space="preserve">Lab Walkthrough</w:t>
      </w:r>
      <w:r w:rsidDel="00000000" w:rsidR="00000000" w:rsidRPr="00000000">
        <w:rPr>
          <w:rFonts w:ascii="Arial" w:cs="Arial" w:eastAsia="Arial" w:hAnsi="Arial"/>
          <w:rtl w:val="0"/>
        </w:rPr>
        <w:t xml:space="preserve"> </w:t>
      </w:r>
    </w:p>
    <w:p w:rsidR="00000000" w:rsidDel="00000000" w:rsidP="00000000" w:rsidRDefault="00000000" w:rsidRPr="00000000" w14:paraId="00000012">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15-minute, charter-based exploratory session on the MindBridge registration wizard. You will use heuristics to find three seeded defects and record each finding in your session notes.</w:t>
      </w:r>
    </w:p>
    <w:p w:rsidR="00000000" w:rsidDel="00000000" w:rsidP="00000000" w:rsidRDefault="00000000" w:rsidRPr="00000000" w14:paraId="00000013">
      <w:pPr>
        <w:spacing w:after="200" w:line="276" w:lineRule="auto"/>
        <w:rPr>
          <w:rFonts w:ascii="Arial" w:cs="Arial" w:eastAsia="Arial" w:hAnsi="Arial"/>
          <w:sz w:val="29"/>
          <w:szCs w:val="29"/>
        </w:rPr>
      </w:pPr>
      <w:r w:rsidDel="00000000" w:rsidR="00000000" w:rsidRPr="00000000">
        <w:rPr>
          <w:rtl w:val="0"/>
        </w:rPr>
      </w:r>
    </w:p>
    <w:p w:rsidR="00000000" w:rsidDel="00000000" w:rsidP="00000000" w:rsidRDefault="00000000" w:rsidRPr="00000000" w14:paraId="00000014">
      <w:pPr>
        <w:pStyle w:val="Heading3"/>
        <w:spacing w:after="200" w:line="276" w:lineRule="auto"/>
        <w:rPr>
          <w:rFonts w:ascii="Arial" w:cs="Arial" w:eastAsia="Arial" w:hAnsi="Arial"/>
        </w:rPr>
      </w:pPr>
      <w:bookmarkStart w:colFirst="0" w:colLast="0" w:name="_heading=h.vpvai2z1oiiv" w:id="4"/>
      <w:bookmarkEnd w:id="4"/>
      <w:r w:rsidDel="00000000" w:rsidR="00000000" w:rsidRPr="00000000">
        <w:rPr>
          <w:rFonts w:ascii="Arial" w:cs="Arial" w:eastAsia="Arial" w:hAnsi="Arial"/>
          <w:rtl w:val="0"/>
        </w:rPr>
        <w:t xml:space="preserve">Before you begin</w:t>
      </w:r>
    </w:p>
    <w:p w:rsidR="00000000" w:rsidDel="00000000" w:rsidP="00000000" w:rsidRDefault="00000000" w:rsidRPr="00000000" w14:paraId="00000015">
      <w:pPr>
        <w:spacing w:after="200" w:before="100" w:line="276" w:lineRule="auto"/>
        <w:ind w:right="480"/>
        <w:rPr>
          <w:rFonts w:ascii="Arial" w:cs="Arial" w:eastAsia="Arial" w:hAnsi="Arial"/>
          <w:sz w:val="22"/>
          <w:szCs w:val="22"/>
        </w:rPr>
      </w:pPr>
      <w:r w:rsidDel="00000000" w:rsidR="00000000" w:rsidRPr="00000000">
        <w:rPr>
          <w:rFonts w:ascii="Arial" w:cs="Arial" w:eastAsia="Arial" w:hAnsi="Arial"/>
          <w:sz w:val="22"/>
          <w:szCs w:val="22"/>
          <w:rtl w:val="0"/>
        </w:rPr>
        <w:t xml:space="preserve">Gather these items before you start.</w:t>
      </w:r>
    </w:p>
    <w:p w:rsidR="00000000" w:rsidDel="00000000" w:rsidP="00000000" w:rsidRDefault="00000000" w:rsidRPr="00000000" w14:paraId="00000016">
      <w:pPr>
        <w:numPr>
          <w:ilvl w:val="0"/>
          <w:numId w:val="1"/>
        </w:numPr>
        <w:spacing w:after="200" w:before="36"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Open </w:t>
      </w:r>
      <w:r w:rsidDel="00000000" w:rsidR="00000000" w:rsidRPr="00000000">
        <w:rPr>
          <w:rFonts w:ascii="Arial" w:cs="Arial" w:eastAsia="Arial" w:hAnsi="Arial"/>
          <w:b w:val="1"/>
          <w:bCs w:val="1"/>
          <w:sz w:val="22"/>
          <w:szCs w:val="22"/>
          <w:rtl w:val="0"/>
        </w:rPr>
        <w:t xml:space="preserve">MindBridge</w:t>
      </w:r>
      <w:r w:rsidDel="00000000" w:rsidR="00000000" w:rsidRPr="00000000">
        <w:rPr>
          <w:rFonts w:ascii="Arial" w:cs="Arial" w:eastAsia="Arial" w:hAnsi="Arial"/>
          <w:sz w:val="22"/>
          <w:szCs w:val="22"/>
          <w:rtl w:val="0"/>
        </w:rPr>
        <w:t xml:space="preserve"> at http://localhost:3000 (the lab environment starts the app for you).</w:t>
      </w:r>
    </w:p>
    <w:p w:rsidR="00000000" w:rsidDel="00000000" w:rsidP="00000000" w:rsidRDefault="00000000" w:rsidRPr="00000000" w14:paraId="00000017">
      <w:pPr>
        <w:numPr>
          <w:ilvl w:val="0"/>
          <w:numId w:val="1"/>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Go to the </w:t>
      </w:r>
      <w:r w:rsidDel="00000000" w:rsidR="00000000" w:rsidRPr="00000000">
        <w:rPr>
          <w:rFonts w:ascii="Arial" w:cs="Arial" w:eastAsia="Arial" w:hAnsi="Arial"/>
          <w:b w:val="1"/>
          <w:bCs w:val="1"/>
          <w:sz w:val="22"/>
          <w:szCs w:val="22"/>
          <w:rtl w:val="0"/>
        </w:rPr>
        <w:t xml:space="preserve">Registration</w:t>
      </w:r>
      <w:r w:rsidDel="00000000" w:rsidR="00000000" w:rsidRPr="00000000">
        <w:rPr>
          <w:rFonts w:ascii="Arial" w:cs="Arial" w:eastAsia="Arial" w:hAnsi="Arial"/>
          <w:sz w:val="22"/>
          <w:szCs w:val="22"/>
          <w:rtl w:val="0"/>
        </w:rPr>
        <w:t xml:space="preserve"> flow. From the home page, select the link that opens registration. You should land on </w:t>
      </w:r>
      <w:r w:rsidDel="00000000" w:rsidR="00000000" w:rsidRPr="00000000">
        <w:rPr>
          <w:rFonts w:ascii="Arial" w:cs="Arial" w:eastAsia="Arial" w:hAnsi="Arial"/>
          <w:b w:val="1"/>
          <w:bCs w:val="1"/>
          <w:sz w:val="22"/>
          <w:szCs w:val="22"/>
          <w:rtl w:val="0"/>
        </w:rPr>
        <w:t xml:space="preserve">Step 1 (Email)</w:t>
      </w:r>
      <w:r w:rsidDel="00000000" w:rsidR="00000000" w:rsidRPr="00000000">
        <w:rPr>
          <w:rFonts w:ascii="Arial" w:cs="Arial" w:eastAsia="Arial" w:hAnsi="Arial"/>
          <w:sz w:val="22"/>
          <w:szCs w:val="22"/>
          <w:rtl w:val="0"/>
        </w:rPr>
        <w:t xml:space="preserve"> at /register/step/1. The page title is </w:t>
      </w:r>
      <w:r w:rsidDel="00000000" w:rsidR="00000000" w:rsidRPr="00000000">
        <w:rPr>
          <w:rFonts w:ascii="Arial" w:cs="Arial" w:eastAsia="Arial" w:hAnsi="Arial"/>
          <w:b w:val="1"/>
          <w:bCs w:val="1"/>
          <w:sz w:val="22"/>
          <w:szCs w:val="22"/>
          <w:rtl w:val="0"/>
        </w:rPr>
        <w:t xml:space="preserve">Create your account</w:t>
      </w:r>
      <w:r w:rsidDel="00000000" w:rsidR="00000000" w:rsidRPr="00000000">
        <w:rPr>
          <w:rFonts w:ascii="Arial" w:cs="Arial" w:eastAsia="Arial" w:hAnsi="Arial"/>
          <w:sz w:val="22"/>
          <w:szCs w:val="22"/>
          <w:rtl w:val="0"/>
        </w:rPr>
        <w:t xml:space="preserve">, and a step indicator shows </w:t>
      </w:r>
      <w:r w:rsidDel="00000000" w:rsidR="00000000" w:rsidRPr="00000000">
        <w:rPr>
          <w:rFonts w:ascii="Arial" w:cs="Arial" w:eastAsia="Arial" w:hAnsi="Arial"/>
          <w:b w:val="1"/>
          <w:bCs w:val="1"/>
          <w:sz w:val="22"/>
          <w:szCs w:val="22"/>
          <w:rtl w:val="0"/>
        </w:rPr>
        <w:t xml:space="preserve">1 Email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2 Password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3 Profile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8">
      <w:pPr>
        <w:numPr>
          <w:ilvl w:val="0"/>
          <w:numId w:val="1"/>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Open supporting-files/Exploratory_Session_Notes_Template.md in an editor, such as VS Code. You will fill in </w:t>
      </w:r>
      <w:r w:rsidDel="00000000" w:rsidR="00000000" w:rsidRPr="00000000">
        <w:rPr>
          <w:rFonts w:ascii="Arial" w:cs="Arial" w:eastAsia="Arial" w:hAnsi="Arial"/>
          <w:b w:val="1"/>
          <w:bCs w:val="1"/>
          <w:sz w:val="22"/>
          <w:szCs w:val="22"/>
          <w:rtl w:val="0"/>
        </w:rPr>
        <w:t xml:space="preserve">Finding 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Finding 2</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Finding 3</w:t>
      </w:r>
      <w:r w:rsidDel="00000000" w:rsidR="00000000" w:rsidRPr="00000000">
        <w:rPr>
          <w:rFonts w:ascii="Arial" w:cs="Arial" w:eastAsia="Arial" w:hAnsi="Arial"/>
          <w:sz w:val="22"/>
          <w:szCs w:val="22"/>
          <w:rtl w:val="0"/>
        </w:rPr>
        <w:t xml:space="preserve"> as you go.</w:t>
      </w:r>
    </w:p>
    <w:p w:rsidR="00000000" w:rsidDel="00000000" w:rsidP="00000000" w:rsidRDefault="00000000" w:rsidRPr="00000000" w14:paraId="00000019">
      <w:pPr>
        <w:numPr>
          <w:ilvl w:val="0"/>
          <w:numId w:val="1"/>
        </w:numPr>
        <w:spacing w:after="200" w:before="36"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Set a </w:t>
      </w:r>
      <w:r w:rsidDel="00000000" w:rsidR="00000000" w:rsidRPr="00000000">
        <w:rPr>
          <w:rFonts w:ascii="Arial" w:cs="Arial" w:eastAsia="Arial" w:hAnsi="Arial"/>
          <w:b w:val="1"/>
          <w:bCs w:val="1"/>
          <w:sz w:val="22"/>
          <w:szCs w:val="22"/>
          <w:rtl w:val="0"/>
        </w:rPr>
        <w:t xml:space="preserve">15-minute timer</w:t>
      </w:r>
      <w:r w:rsidDel="00000000" w:rsidR="00000000" w:rsidRPr="00000000">
        <w:rPr>
          <w:rFonts w:ascii="Arial" w:cs="Arial" w:eastAsia="Arial" w:hAnsi="Arial"/>
          <w:sz w:val="22"/>
          <w:szCs w:val="22"/>
          <w:rtl w:val="0"/>
        </w:rPr>
        <w:t xml:space="preserve">. When it ends, stop testing and finish your notes.</w:t>
      </w:r>
    </w:p>
    <w:p w:rsidR="00000000" w:rsidDel="00000000" w:rsidP="00000000" w:rsidRDefault="00000000" w:rsidRPr="00000000" w14:paraId="0000001A">
      <w:pPr>
        <w:spacing w:after="200" w:before="1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Your charter (read it once, out loud if helpful):</w:t>
      </w:r>
      <w:r w:rsidDel="00000000" w:rsidR="00000000" w:rsidRPr="00000000">
        <w:rPr>
          <w:rtl w:val="0"/>
        </w:rPr>
      </w:r>
    </w:p>
    <w:p w:rsidR="00000000" w:rsidDel="00000000" w:rsidP="00000000" w:rsidRDefault="00000000" w:rsidRPr="00000000" w14:paraId="0000001B">
      <w:pPr>
        <w:spacing w:after="200" w:before="100" w:line="276" w:lineRule="auto"/>
        <w:ind w:left="480" w:right="48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Spend 15 minutes exploring the new MindBridge Registration Flow with a focus on input validation and state changes.</w:t>
      </w:r>
    </w:p>
    <w:p w:rsidR="00000000" w:rsidDel="00000000" w:rsidP="00000000" w:rsidRDefault="00000000" w:rsidRPr="00000000" w14:paraId="0000001C">
      <w:pPr>
        <w:spacing w:after="200" w:before="1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Focus areas:</w:t>
      </w:r>
      <w:r w:rsidDel="00000000" w:rsidR="00000000" w:rsidRPr="00000000">
        <w:rPr>
          <w:rFonts w:ascii="Arial" w:cs="Arial" w:eastAsia="Arial" w:hAnsi="Arial"/>
          <w:sz w:val="22"/>
          <w:szCs w:val="22"/>
          <w:rtl w:val="0"/>
        </w:rPr>
        <w:t xml:space="preserve"> unexpected or boundary input (validation), and whether the wizard keeps the right state after navigation or submission</w:t>
      </w:r>
    </w:p>
    <w:p w:rsidR="00000000" w:rsidDel="00000000" w:rsidP="00000000" w:rsidRDefault="00000000" w:rsidRPr="00000000" w14:paraId="0000001D">
      <w:pPr>
        <w:spacing w:after="200" w:before="1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Heuristics for this lab:</w:t>
      </w:r>
      <w:r w:rsidDel="00000000" w:rsidR="00000000" w:rsidRPr="00000000">
        <w:rPr>
          <w:rFonts w:ascii="Arial" w:cs="Arial" w:eastAsia="Arial" w:hAnsi="Arial"/>
          <w:sz w:val="22"/>
          <w:szCs w:val="22"/>
          <w:rtl w:val="0"/>
        </w:rPr>
        <w:t xml:space="preserve"> Boundary/Goldilocks, Rapid Input, Interruption. You may also try Unexpected Characters on optional fields, but the three seeded bugs below map to the first three heuristics.</w:t>
      </w:r>
    </w:p>
    <w:p w:rsidR="00000000" w:rsidDel="00000000" w:rsidP="00000000" w:rsidRDefault="00000000" w:rsidRPr="00000000" w14:paraId="0000001E">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Style w:val="Heading3"/>
        <w:keepNext w:val="0"/>
        <w:keepLines w:val="0"/>
        <w:spacing w:after="200" w:line="276" w:lineRule="auto"/>
        <w:rPr>
          <w:rFonts w:ascii="Arial" w:cs="Arial" w:eastAsia="Arial" w:hAnsi="Arial"/>
        </w:rPr>
      </w:pPr>
      <w:bookmarkStart w:colFirst="0" w:colLast="0" w:name="_heading=h.uh7yl8w1o2cz" w:id="5"/>
      <w:bookmarkEnd w:id="5"/>
      <w:r w:rsidDel="00000000" w:rsidR="00000000" w:rsidRPr="00000000">
        <w:rPr>
          <w:rFonts w:ascii="Arial" w:cs="Arial" w:eastAsia="Arial" w:hAnsi="Arial"/>
          <w:rtl w:val="0"/>
        </w:rPr>
        <w:t xml:space="preserve">Activities</w:t>
      </w:r>
    </w:p>
    <w:p w:rsidR="00000000" w:rsidDel="00000000" w:rsidP="00000000" w:rsidRDefault="00000000" w:rsidRPr="00000000" w14:paraId="00000020">
      <w:pPr>
        <w:keepNext w:val="0"/>
        <w:keepLines w:val="0"/>
        <w:spacing w:after="20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Step 1 — Understand the flow </w:t>
      </w:r>
    </w:p>
    <w:p w:rsidR="00000000" w:rsidDel="00000000" w:rsidP="00000000" w:rsidRDefault="00000000" w:rsidRPr="00000000" w14:paraId="00000021">
      <w:pPr>
        <w:spacing w:after="200" w:before="1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Walk through the happy path once, so that you know the screens:</w:t>
      </w:r>
    </w:p>
    <w:tbl>
      <w:tblPr>
        <w:tblStyle w:val="Table1"/>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8" w:val="single"/>
            </w:tcBorders>
            <w:vAlign w:val="bottom"/>
          </w:tcPr>
          <w:p w:rsidR="00000000" w:rsidDel="00000000" w:rsidP="00000000" w:rsidRDefault="00000000" w:rsidRPr="00000000" w14:paraId="00000022">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Step</w:t>
            </w:r>
          </w:p>
        </w:tc>
        <w:tc>
          <w:tcPr>
            <w:tcBorders>
              <w:bottom w:color="000000" w:space="0" w:sz="8" w:val="single"/>
            </w:tcBorders>
            <w:vAlign w:val="bottom"/>
          </w:tcPr>
          <w:p w:rsidR="00000000" w:rsidDel="00000000" w:rsidP="00000000" w:rsidRDefault="00000000" w:rsidRPr="00000000" w14:paraId="00000023">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Route</w:t>
            </w:r>
          </w:p>
        </w:tc>
        <w:tc>
          <w:tcPr>
            <w:tcBorders>
              <w:bottom w:color="000000" w:space="0" w:sz="8" w:val="single"/>
            </w:tcBorders>
            <w:vAlign w:val="bottom"/>
          </w:tcPr>
          <w:p w:rsidR="00000000" w:rsidDel="00000000" w:rsidP="00000000" w:rsidRDefault="00000000" w:rsidRPr="00000000" w14:paraId="00000024">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you do</w:t>
            </w:r>
          </w:p>
        </w:tc>
      </w:tr>
      <w:tr>
        <w:trPr>
          <w:cantSplit w:val="0"/>
          <w:tblHeader w:val="0"/>
        </w:trPr>
        <w:tc>
          <w:tcPr/>
          <w:p w:rsidR="00000000" w:rsidDel="00000000" w:rsidP="00000000" w:rsidRDefault="00000000" w:rsidRPr="00000000" w14:paraId="00000025">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26">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/register/step/1</w:t>
            </w:r>
          </w:p>
        </w:tc>
        <w:tc>
          <w:tcPr/>
          <w:p w:rsidR="00000000" w:rsidDel="00000000" w:rsidP="00000000" w:rsidRDefault="00000000" w:rsidRPr="00000000" w14:paraId="00000027">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Enter </w:t>
            </w:r>
            <w:r w:rsidDel="00000000" w:rsidR="00000000" w:rsidRPr="00000000">
              <w:rPr>
                <w:rFonts w:ascii="Arial" w:cs="Arial" w:eastAsia="Arial" w:hAnsi="Arial"/>
                <w:b w:val="1"/>
                <w:bCs w:val="1"/>
                <w:sz w:val="22"/>
                <w:szCs w:val="22"/>
                <w:rtl w:val="0"/>
              </w:rPr>
              <w:t xml:space="preserve">Email</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Continue</w:t>
            </w:r>
            <w:r w:rsidDel="00000000" w:rsidR="00000000" w:rsidRPr="00000000">
              <w:rPr>
                <w:rtl w:val="0"/>
              </w:rPr>
            </w:r>
          </w:p>
        </w:tc>
      </w:tr>
      <w:tr>
        <w:trPr>
          <w:cantSplit w:val="0"/>
          <w:tblHeader w:val="0"/>
        </w:trPr>
        <w:tc>
          <w:tcPr/>
          <w:p w:rsidR="00000000" w:rsidDel="00000000" w:rsidP="00000000" w:rsidRDefault="00000000" w:rsidRPr="00000000" w14:paraId="00000028">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29">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/register/step/2</w:t>
            </w:r>
          </w:p>
        </w:tc>
        <w:tc>
          <w:tcPr/>
          <w:p w:rsidR="00000000" w:rsidDel="00000000" w:rsidP="00000000" w:rsidRDefault="00000000" w:rsidRPr="00000000" w14:paraId="0000002A">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Enter </w:t>
            </w:r>
            <w:r w:rsidDel="00000000" w:rsidR="00000000" w:rsidRPr="00000000">
              <w:rPr>
                <w:rFonts w:ascii="Arial" w:cs="Arial" w:eastAsia="Arial" w:hAnsi="Arial"/>
                <w:b w:val="1"/>
                <w:bCs w:val="1"/>
                <w:sz w:val="22"/>
                <w:szCs w:val="22"/>
                <w:rtl w:val="0"/>
              </w:rPr>
              <w:t xml:space="preserve">Password</w:t>
            </w:r>
            <w:r w:rsidDel="00000000" w:rsidR="00000000" w:rsidRPr="00000000">
              <w:rPr>
                <w:rFonts w:ascii="Arial" w:cs="Arial" w:eastAsia="Arial" w:hAnsi="Arial"/>
                <w:sz w:val="22"/>
                <w:szCs w:val="22"/>
                <w:rtl w:val="0"/>
              </w:rPr>
              <w:t xml:space="preserve"> (at least 8 characters), select </w:t>
            </w:r>
            <w:r w:rsidDel="00000000" w:rsidR="00000000" w:rsidRPr="00000000">
              <w:rPr>
                <w:rFonts w:ascii="Arial" w:cs="Arial" w:eastAsia="Arial" w:hAnsi="Arial"/>
                <w:b w:val="1"/>
                <w:bCs w:val="1"/>
                <w:sz w:val="22"/>
                <w:szCs w:val="22"/>
                <w:rtl w:val="0"/>
              </w:rPr>
              <w:t xml:space="preserve">Continue</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2C">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/register/step/3</w:t>
            </w:r>
          </w:p>
        </w:tc>
        <w:tc>
          <w:tcPr/>
          <w:p w:rsidR="00000000" w:rsidDel="00000000" w:rsidP="00000000" w:rsidRDefault="00000000" w:rsidRPr="00000000" w14:paraId="0000002D">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Enter </w:t>
            </w:r>
            <w:r w:rsidDel="00000000" w:rsidR="00000000" w:rsidRPr="00000000">
              <w:rPr>
                <w:rFonts w:ascii="Arial" w:cs="Arial" w:eastAsia="Arial" w:hAnsi="Arial"/>
                <w:b w:val="1"/>
                <w:bCs w:val="1"/>
                <w:sz w:val="22"/>
                <w:szCs w:val="22"/>
                <w:rtl w:val="0"/>
              </w:rPr>
              <w:t xml:space="preserve">Name</w:t>
            </w:r>
            <w:r w:rsidDel="00000000" w:rsidR="00000000" w:rsidRPr="00000000">
              <w:rPr>
                <w:rFonts w:ascii="Arial" w:cs="Arial" w:eastAsia="Arial" w:hAnsi="Arial"/>
                <w:sz w:val="22"/>
                <w:szCs w:val="22"/>
                <w:rtl w:val="0"/>
              </w:rPr>
              <w:t xml:space="preserve"> on the Profile step, select </w:t>
            </w:r>
            <w:r w:rsidDel="00000000" w:rsidR="00000000" w:rsidRPr="00000000">
              <w:rPr>
                <w:rFonts w:ascii="Arial" w:cs="Arial" w:eastAsia="Arial" w:hAnsi="Arial"/>
                <w:b w:val="1"/>
                <w:bCs w:val="1"/>
                <w:sz w:val="22"/>
                <w:szCs w:val="22"/>
                <w:rtl w:val="0"/>
              </w:rPr>
              <w:t xml:space="preserve">Create account</w:t>
            </w:r>
            <w:r w:rsidDel="00000000" w:rsidR="00000000" w:rsidRPr="00000000">
              <w:rPr>
                <w:rtl w:val="0"/>
              </w:rPr>
            </w:r>
          </w:p>
        </w:tc>
      </w:tr>
    </w:tbl>
    <w:p w:rsidR="00000000" w:rsidDel="00000000" w:rsidP="00000000" w:rsidRDefault="00000000" w:rsidRPr="00000000" w14:paraId="0000002E">
      <w:pPr>
        <w:spacing w:after="200" w:before="1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should reach the </w:t>
      </w:r>
      <w:r w:rsidDel="00000000" w:rsidR="00000000" w:rsidRPr="00000000">
        <w:rPr>
          <w:rFonts w:ascii="Arial" w:cs="Arial" w:eastAsia="Arial" w:hAnsi="Arial"/>
          <w:b w:val="1"/>
          <w:bCs w:val="1"/>
          <w:sz w:val="22"/>
          <w:szCs w:val="22"/>
          <w:rtl w:val="0"/>
        </w:rPr>
        <w:t xml:space="preserve">Dashboard</w:t>
      </w:r>
      <w:r w:rsidDel="00000000" w:rsidR="00000000" w:rsidRPr="00000000">
        <w:rPr>
          <w:rFonts w:ascii="Arial" w:cs="Arial" w:eastAsia="Arial" w:hAnsi="Arial"/>
          <w:sz w:val="22"/>
          <w:szCs w:val="22"/>
          <w:rtl w:val="0"/>
        </w:rPr>
        <w:t xml:space="preserve">. The greeting line under the Dashboard heading should include your name (for example, "Welcome back, Alex.").</w:t>
      </w:r>
    </w:p>
    <w:p w:rsidR="00000000" w:rsidDel="00000000" w:rsidP="00000000" w:rsidRDefault="00000000" w:rsidRPr="00000000" w14:paraId="0000002F">
      <w:pPr>
        <w:spacing w:after="200" w:before="1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 not spend your whole session on the happy path. After one successful registration, use the rest of the session to </w:t>
      </w:r>
      <w:r w:rsidDel="00000000" w:rsidR="00000000" w:rsidRPr="00000000">
        <w:rPr>
          <w:rFonts w:ascii="Arial" w:cs="Arial" w:eastAsia="Arial" w:hAnsi="Arial"/>
          <w:b w:val="1"/>
          <w:bCs w:val="1"/>
          <w:sz w:val="22"/>
          <w:szCs w:val="22"/>
          <w:rtl w:val="0"/>
        </w:rPr>
        <w:t xml:space="preserve">explore</w:t>
      </w:r>
      <w:r w:rsidDel="00000000" w:rsidR="00000000" w:rsidRPr="00000000">
        <w:rPr>
          <w:rFonts w:ascii="Arial" w:cs="Arial" w:eastAsia="Arial" w:hAnsi="Arial"/>
          <w:sz w:val="22"/>
          <w:szCs w:val="22"/>
          <w:rtl w:val="0"/>
        </w:rPr>
        <w:t xml:space="preserve"> with heuristics.</w:t>
      </w:r>
    </w:p>
    <w:p w:rsidR="00000000" w:rsidDel="00000000" w:rsidP="00000000" w:rsidRDefault="00000000" w:rsidRPr="00000000" w14:paraId="00000030">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keepNext w:val="0"/>
        <w:keepLines w:val="0"/>
        <w:spacing w:after="20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Step 2 — Duplicate registration</w:t>
      </w:r>
    </w:p>
    <w:p w:rsidR="00000000" w:rsidDel="00000000" w:rsidP="00000000" w:rsidRDefault="00000000" w:rsidRPr="00000000" w14:paraId="00000032">
      <w:pPr>
        <w:keepNext w:val="0"/>
        <w:keepLines w:val="0"/>
        <w:spacing w:after="20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Heuristic idea:</w:t>
      </w:r>
      <w:r w:rsidDel="00000000" w:rsidR="00000000" w:rsidRPr="00000000">
        <w:rPr>
          <w:rFonts w:ascii="Arial" w:cs="Arial" w:eastAsia="Arial" w:hAnsi="Arial"/>
          <w:sz w:val="22"/>
          <w:szCs w:val="22"/>
          <w:rtl w:val="0"/>
        </w:rPr>
        <w:t xml:space="preserve"> Users select buttons quickly or repeat actions before the app finishes. Does the app block duplicates or explain what went wrong?</w:t>
      </w:r>
    </w:p>
    <w:p w:rsidR="00000000" w:rsidDel="00000000" w:rsidP="00000000" w:rsidRDefault="00000000" w:rsidRPr="00000000" w14:paraId="00000033">
      <w:pPr>
        <w:spacing w:after="200" w:before="1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Try on your own first:</w:t>
      </w:r>
      <w:r w:rsidDel="00000000" w:rsidR="00000000" w:rsidRPr="00000000">
        <w:rPr>
          <w:rtl w:val="0"/>
        </w:rPr>
      </w:r>
    </w:p>
    <w:p w:rsidR="00000000" w:rsidDel="00000000" w:rsidP="00000000" w:rsidRDefault="00000000" w:rsidRPr="00000000" w14:paraId="00000034">
      <w:pPr>
        <w:numPr>
          <w:ilvl w:val="0"/>
          <w:numId w:val="3"/>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Register a </w:t>
      </w:r>
      <w:r w:rsidDel="00000000" w:rsidR="00000000" w:rsidRPr="00000000">
        <w:rPr>
          <w:rFonts w:ascii="Arial" w:cs="Arial" w:eastAsia="Arial" w:hAnsi="Arial"/>
          <w:b w:val="1"/>
          <w:bCs w:val="1"/>
          <w:sz w:val="22"/>
          <w:szCs w:val="22"/>
          <w:rtl w:val="0"/>
        </w:rPr>
        <w:t xml:space="preserve">new</w:t>
      </w:r>
      <w:r w:rsidDel="00000000" w:rsidR="00000000" w:rsidRPr="00000000">
        <w:rPr>
          <w:rFonts w:ascii="Arial" w:cs="Arial" w:eastAsia="Arial" w:hAnsi="Arial"/>
          <w:sz w:val="22"/>
          <w:szCs w:val="22"/>
          <w:rtl w:val="0"/>
        </w:rPr>
        <w:t xml:space="preserve"> account with an email you control (for example learner.lab+01@example.com). Complete all three steps and select </w:t>
      </w:r>
      <w:r w:rsidDel="00000000" w:rsidR="00000000" w:rsidRPr="00000000">
        <w:rPr>
          <w:rFonts w:ascii="Arial" w:cs="Arial" w:eastAsia="Arial" w:hAnsi="Arial"/>
          <w:b w:val="1"/>
          <w:bCs w:val="1"/>
          <w:sz w:val="22"/>
          <w:szCs w:val="22"/>
          <w:rtl w:val="0"/>
        </w:rPr>
        <w:t xml:space="preserve">Create account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5">
      <w:pPr>
        <w:numPr>
          <w:ilvl w:val="0"/>
          <w:numId w:val="3"/>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If you land on the Dashboard while still signed in, select </w:t>
      </w:r>
      <w:r w:rsidDel="00000000" w:rsidR="00000000" w:rsidRPr="00000000">
        <w:rPr>
          <w:rFonts w:ascii="Arial" w:cs="Arial" w:eastAsia="Arial" w:hAnsi="Arial"/>
          <w:b w:val="1"/>
          <w:bCs w:val="1"/>
          <w:sz w:val="22"/>
          <w:szCs w:val="22"/>
          <w:rtl w:val="0"/>
        </w:rPr>
        <w:t xml:space="preserve">Log out</w:t>
      </w:r>
      <w:r w:rsidDel="00000000" w:rsidR="00000000" w:rsidRPr="00000000">
        <w:rPr>
          <w:rFonts w:ascii="Arial" w:cs="Arial" w:eastAsia="Arial" w:hAnsi="Arial"/>
          <w:sz w:val="22"/>
          <w:szCs w:val="22"/>
          <w:rtl w:val="0"/>
        </w:rPr>
        <w:t xml:space="preserve"> in the navigation.</w:t>
      </w:r>
    </w:p>
    <w:p w:rsidR="00000000" w:rsidDel="00000000" w:rsidP="00000000" w:rsidRDefault="00000000" w:rsidRPr="00000000" w14:paraId="00000036">
      <w:pPr>
        <w:numPr>
          <w:ilvl w:val="0"/>
          <w:numId w:val="3"/>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Open registration again and start a </w:t>
      </w:r>
      <w:r w:rsidDel="00000000" w:rsidR="00000000" w:rsidRPr="00000000">
        <w:rPr>
          <w:rFonts w:ascii="Arial" w:cs="Arial" w:eastAsia="Arial" w:hAnsi="Arial"/>
          <w:b w:val="1"/>
          <w:bCs w:val="1"/>
          <w:sz w:val="22"/>
          <w:szCs w:val="22"/>
          <w:rtl w:val="0"/>
        </w:rPr>
        <w:t xml:space="preserve">second</w:t>
      </w:r>
      <w:r w:rsidDel="00000000" w:rsidR="00000000" w:rsidRPr="00000000">
        <w:rPr>
          <w:rFonts w:ascii="Arial" w:cs="Arial" w:eastAsia="Arial" w:hAnsi="Arial"/>
          <w:sz w:val="22"/>
          <w:szCs w:val="22"/>
          <w:rtl w:val="0"/>
        </w:rPr>
        <w:t xml:space="preserve"> registration with the </w:t>
      </w:r>
      <w:r w:rsidDel="00000000" w:rsidR="00000000" w:rsidRPr="00000000">
        <w:rPr>
          <w:rFonts w:ascii="Arial" w:cs="Arial" w:eastAsia="Arial" w:hAnsi="Arial"/>
          <w:b w:val="1"/>
          <w:bCs w:val="1"/>
          <w:sz w:val="22"/>
          <w:szCs w:val="22"/>
          <w:rtl w:val="0"/>
        </w:rPr>
        <w:t xml:space="preserve">same email</w:t>
      </w:r>
      <w:r w:rsidDel="00000000" w:rsidR="00000000" w:rsidRPr="00000000">
        <w:rPr>
          <w:rFonts w:ascii="Arial" w:cs="Arial" w:eastAsia="Arial" w:hAnsi="Arial"/>
          <w:sz w:val="22"/>
          <w:szCs w:val="22"/>
          <w:rtl w:val="0"/>
        </w:rPr>
        <w:t xml:space="preserve">. Complete Steps 1–3 and select </w:t>
      </w:r>
      <w:r w:rsidDel="00000000" w:rsidR="00000000" w:rsidRPr="00000000">
        <w:rPr>
          <w:rFonts w:ascii="Arial" w:cs="Arial" w:eastAsia="Arial" w:hAnsi="Arial"/>
          <w:b w:val="1"/>
          <w:bCs w:val="1"/>
          <w:sz w:val="22"/>
          <w:szCs w:val="22"/>
          <w:rtl w:val="0"/>
        </w:rPr>
        <w:t xml:space="preserve">Create account</w:t>
      </w:r>
      <w:r w:rsidDel="00000000" w:rsidR="00000000" w:rsidRPr="00000000">
        <w:rPr>
          <w:rFonts w:ascii="Arial" w:cs="Arial" w:eastAsia="Arial" w:hAnsi="Arial"/>
          <w:sz w:val="22"/>
          <w:szCs w:val="22"/>
          <w:rtl w:val="0"/>
        </w:rPr>
        <w:t xml:space="preserve"> again.</w:t>
      </w:r>
    </w:p>
    <w:p w:rsidR="00000000" w:rsidDel="00000000" w:rsidP="00000000" w:rsidRDefault="00000000" w:rsidRPr="00000000" w14:paraId="00000037">
      <w:pPr>
        <w:spacing w:after="200" w:before="1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expect:</w:t>
      </w:r>
      <w:r w:rsidDel="00000000" w:rsidR="00000000" w:rsidRPr="00000000">
        <w:rPr>
          <w:rFonts w:ascii="Arial" w:cs="Arial" w:eastAsia="Arial" w:hAnsi="Arial"/>
          <w:sz w:val="22"/>
          <w:szCs w:val="22"/>
          <w:rtl w:val="0"/>
        </w:rPr>
        <w:t xml:space="preserve"> A clear message that the email is already registered (a conflict response), not a crash or generic server failure.</w:t>
      </w:r>
    </w:p>
    <w:p w:rsidR="00000000" w:rsidDel="00000000" w:rsidP="00000000" w:rsidRDefault="00000000" w:rsidRPr="00000000" w14:paraId="00000038">
      <w:pPr>
        <w:spacing w:after="200" w:before="1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you may see (defect):</w:t>
      </w:r>
      <w:r w:rsidDel="00000000" w:rsidR="00000000" w:rsidRPr="00000000">
        <w:rPr>
          <w:rFonts w:ascii="Arial" w:cs="Arial" w:eastAsia="Arial" w:hAnsi="Arial"/>
          <w:sz w:val="22"/>
          <w:szCs w:val="22"/>
          <w:rtl w:val="0"/>
        </w:rPr>
        <w:t xml:space="preserve"> A server error message on Step 3 instead of a friendly "email already registered" message. The underlying response is HTTP 500, not a clean conflict.</w:t>
      </w:r>
    </w:p>
    <w:p w:rsidR="00000000" w:rsidDel="00000000" w:rsidP="00000000" w:rsidRDefault="00000000" w:rsidRPr="00000000" w14:paraId="00000039">
      <w:pPr>
        <w:spacing w:after="200" w:before="1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Alternate Rapid Input path:</w:t>
      </w:r>
      <w:r w:rsidDel="00000000" w:rsidR="00000000" w:rsidRPr="00000000">
        <w:rPr>
          <w:rFonts w:ascii="Arial" w:cs="Arial" w:eastAsia="Arial" w:hAnsi="Arial"/>
          <w:sz w:val="22"/>
          <w:szCs w:val="22"/>
          <w:rtl w:val="0"/>
        </w:rPr>
        <w:t xml:space="preserve"> On Step 3, select </w:t>
      </w:r>
      <w:r w:rsidDel="00000000" w:rsidR="00000000" w:rsidRPr="00000000">
        <w:rPr>
          <w:rFonts w:ascii="Arial" w:cs="Arial" w:eastAsia="Arial" w:hAnsi="Arial"/>
          <w:b w:val="1"/>
          <w:bCs w:val="1"/>
          <w:sz w:val="22"/>
          <w:szCs w:val="22"/>
          <w:rtl w:val="0"/>
        </w:rPr>
        <w:t xml:space="preserve">Create account</w:t>
      </w:r>
      <w:r w:rsidDel="00000000" w:rsidR="00000000" w:rsidRPr="00000000">
        <w:rPr>
          <w:rFonts w:ascii="Arial" w:cs="Arial" w:eastAsia="Arial" w:hAnsi="Arial"/>
          <w:sz w:val="22"/>
          <w:szCs w:val="22"/>
          <w:rtl w:val="0"/>
        </w:rPr>
        <w:t xml:space="preserve"> several times in quick succession before the first request finishes. Note whether duplicate submits are handled safely.</w:t>
      </w:r>
    </w:p>
    <w:p w:rsidR="00000000" w:rsidDel="00000000" w:rsidP="00000000" w:rsidRDefault="00000000" w:rsidRPr="00000000" w14:paraId="0000003A">
      <w:pPr>
        <w:spacing w:after="200" w:before="1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Record in Finding 1:</w:t>
      </w:r>
      <w:r w:rsidDel="00000000" w:rsidR="00000000" w:rsidRPr="00000000">
        <w:rPr>
          <w:rFonts w:ascii="Arial" w:cs="Arial" w:eastAsia="Arial" w:hAnsi="Arial"/>
          <w:sz w:val="22"/>
          <w:szCs w:val="22"/>
          <w:rtl w:val="0"/>
        </w:rPr>
        <w:t xml:space="preserve"> Heuristic = Rapid Input; action; expected; actual; Defect? = yes; Severity = </w:t>
      </w:r>
      <w:r w:rsidDel="00000000" w:rsidR="00000000" w:rsidRPr="00000000">
        <w:rPr>
          <w:rFonts w:ascii="Arial" w:cs="Arial" w:eastAsia="Arial" w:hAnsi="Arial"/>
          <w:b w:val="1"/>
          <w:bCs w:val="1"/>
          <w:sz w:val="22"/>
          <w:szCs w:val="22"/>
          <w:rtl w:val="0"/>
        </w:rPr>
        <w:t xml:space="preserve">High</w:t>
      </w:r>
      <w:r w:rsidDel="00000000" w:rsidR="00000000" w:rsidRPr="00000000">
        <w:rPr>
          <w:rFonts w:ascii="Arial" w:cs="Arial" w:eastAsia="Arial" w:hAnsi="Arial"/>
          <w:sz w:val="22"/>
          <w:szCs w:val="22"/>
          <w:rtl w:val="0"/>
        </w:rPr>
        <w:t xml:space="preserve"> (duplicate or broken registration flow).</w:t>
      </w:r>
    </w:p>
    <w:p w:rsidR="00000000" w:rsidDel="00000000" w:rsidP="00000000" w:rsidRDefault="00000000" w:rsidRPr="00000000" w14:paraId="0000003B">
      <w:pPr>
        <w:pStyle w:val="Heading2"/>
        <w:keepNext w:val="0"/>
        <w:keepLines w:val="0"/>
        <w:spacing w:after="200" w:line="276" w:lineRule="auto"/>
        <w:rPr>
          <w:rFonts w:ascii="Arial" w:cs="Arial" w:eastAsia="Arial" w:hAnsi="Arial"/>
          <w:sz w:val="30"/>
          <w:szCs w:val="30"/>
        </w:rPr>
      </w:pPr>
      <w:bookmarkStart w:colFirst="0" w:colLast="0" w:name="_heading=h.kevoferc7fmm" w:id="6"/>
      <w:bookmarkEnd w:id="6"/>
      <w:r w:rsidDel="00000000" w:rsidR="00000000" w:rsidRPr="00000000">
        <w:rPr>
          <w:rtl w:val="0"/>
        </w:rPr>
      </w:r>
    </w:p>
    <w:p w:rsidR="00000000" w:rsidDel="00000000" w:rsidP="00000000" w:rsidRDefault="00000000" w:rsidRPr="00000000" w14:paraId="0000003C">
      <w:pPr>
        <w:keepNext w:val="0"/>
        <w:keepLines w:val="0"/>
        <w:spacing w:after="20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Step 3 — Browser Back and Forward </w:t>
      </w:r>
    </w:p>
    <w:p w:rsidR="00000000" w:rsidDel="00000000" w:rsidP="00000000" w:rsidRDefault="00000000" w:rsidRPr="00000000" w14:paraId="0000003D">
      <w:pPr>
        <w:spacing w:after="200" w:before="1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Heuristic idea:</w:t>
      </w:r>
      <w:r w:rsidDel="00000000" w:rsidR="00000000" w:rsidRPr="00000000">
        <w:rPr>
          <w:rFonts w:ascii="Arial" w:cs="Arial" w:eastAsia="Arial" w:hAnsi="Arial"/>
          <w:sz w:val="22"/>
          <w:szCs w:val="22"/>
          <w:rtl w:val="0"/>
        </w:rPr>
        <w:t xml:space="preserve"> Users leave mid-flow and return with the browser </w:t>
      </w:r>
      <w:r w:rsidDel="00000000" w:rsidR="00000000" w:rsidRPr="00000000">
        <w:rPr>
          <w:rFonts w:ascii="Arial" w:cs="Arial" w:eastAsia="Arial" w:hAnsi="Arial"/>
          <w:b w:val="1"/>
          <w:bCs w:val="1"/>
          <w:sz w:val="22"/>
          <w:szCs w:val="22"/>
          <w:rtl w:val="0"/>
        </w:rPr>
        <w:t xml:space="preserve">Back</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Forward</w:t>
      </w:r>
      <w:r w:rsidDel="00000000" w:rsidR="00000000" w:rsidRPr="00000000">
        <w:rPr>
          <w:rFonts w:ascii="Arial" w:cs="Arial" w:eastAsia="Arial" w:hAnsi="Arial"/>
          <w:sz w:val="22"/>
          <w:szCs w:val="22"/>
          <w:rtl w:val="0"/>
        </w:rPr>
        <w:t xml:space="preserve"> buttons. Does the wizard restore what they typed?</w:t>
      </w:r>
    </w:p>
    <w:p w:rsidR="00000000" w:rsidDel="00000000" w:rsidP="00000000" w:rsidRDefault="00000000" w:rsidRPr="00000000" w14:paraId="0000003E">
      <w:pPr>
        <w:spacing w:after="200" w:before="1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Try on your own first:</w:t>
      </w:r>
      <w:r w:rsidDel="00000000" w:rsidR="00000000" w:rsidRPr="00000000">
        <w:rPr>
          <w:rtl w:val="0"/>
        </w:rPr>
      </w:r>
    </w:p>
    <w:p w:rsidR="00000000" w:rsidDel="00000000" w:rsidP="00000000" w:rsidRDefault="00000000" w:rsidRPr="00000000" w14:paraId="0000003F">
      <w:pPr>
        <w:numPr>
          <w:ilvl w:val="0"/>
          <w:numId w:val="9"/>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Start a </w:t>
      </w:r>
      <w:r w:rsidDel="00000000" w:rsidR="00000000" w:rsidRPr="00000000">
        <w:rPr>
          <w:rFonts w:ascii="Arial" w:cs="Arial" w:eastAsia="Arial" w:hAnsi="Arial"/>
          <w:b w:val="1"/>
          <w:bCs w:val="1"/>
          <w:sz w:val="22"/>
          <w:szCs w:val="22"/>
          <w:rtl w:val="0"/>
        </w:rPr>
        <w:t xml:space="preserve">new</w:t>
      </w:r>
      <w:r w:rsidDel="00000000" w:rsidR="00000000" w:rsidRPr="00000000">
        <w:rPr>
          <w:rFonts w:ascii="Arial" w:cs="Arial" w:eastAsia="Arial" w:hAnsi="Arial"/>
          <w:sz w:val="22"/>
          <w:szCs w:val="22"/>
          <w:rtl w:val="0"/>
        </w:rPr>
        <w:t xml:space="preserve"> registration with a </w:t>
      </w:r>
      <w:r w:rsidDel="00000000" w:rsidR="00000000" w:rsidRPr="00000000">
        <w:rPr>
          <w:rFonts w:ascii="Arial" w:cs="Arial" w:eastAsia="Arial" w:hAnsi="Arial"/>
          <w:b w:val="1"/>
          <w:bCs w:val="1"/>
          <w:sz w:val="22"/>
          <w:szCs w:val="22"/>
          <w:rtl w:val="0"/>
        </w:rPr>
        <w:t xml:space="preserve">fresh email</w:t>
      </w:r>
      <w:r w:rsidDel="00000000" w:rsidR="00000000" w:rsidRPr="00000000">
        <w:rPr>
          <w:rFonts w:ascii="Arial" w:cs="Arial" w:eastAsia="Arial" w:hAnsi="Arial"/>
          <w:sz w:val="22"/>
          <w:szCs w:val="22"/>
          <w:rtl w:val="0"/>
        </w:rPr>
        <w:t xml:space="preserve"> (not the one you used for duplicate testing).</w:t>
      </w:r>
    </w:p>
    <w:p w:rsidR="00000000" w:rsidDel="00000000" w:rsidP="00000000" w:rsidRDefault="00000000" w:rsidRPr="00000000" w14:paraId="00000040">
      <w:pPr>
        <w:numPr>
          <w:ilvl w:val="0"/>
          <w:numId w:val="9"/>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On Step 1, enter the email and select </w:t>
      </w:r>
      <w:r w:rsidDel="00000000" w:rsidR="00000000" w:rsidRPr="00000000">
        <w:rPr>
          <w:rFonts w:ascii="Arial" w:cs="Arial" w:eastAsia="Arial" w:hAnsi="Arial"/>
          <w:b w:val="1"/>
          <w:bCs w:val="1"/>
          <w:sz w:val="22"/>
          <w:szCs w:val="22"/>
          <w:rtl w:val="0"/>
        </w:rPr>
        <w:t xml:space="preserve">Continue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41">
      <w:pPr>
        <w:numPr>
          <w:ilvl w:val="0"/>
          <w:numId w:val="9"/>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On Step 2, enter a password you will recognize, then select </w:t>
      </w:r>
      <w:r w:rsidDel="00000000" w:rsidR="00000000" w:rsidRPr="00000000">
        <w:rPr>
          <w:rFonts w:ascii="Arial" w:cs="Arial" w:eastAsia="Arial" w:hAnsi="Arial"/>
          <w:b w:val="1"/>
          <w:bCs w:val="1"/>
          <w:sz w:val="22"/>
          <w:szCs w:val="22"/>
          <w:rtl w:val="0"/>
        </w:rPr>
        <w:t xml:space="preserve">Continue</w:t>
      </w:r>
      <w:r w:rsidDel="00000000" w:rsidR="00000000" w:rsidRPr="00000000">
        <w:rPr>
          <w:rFonts w:ascii="Arial" w:cs="Arial" w:eastAsia="Arial" w:hAnsi="Arial"/>
          <w:sz w:val="22"/>
          <w:szCs w:val="22"/>
          <w:rtl w:val="0"/>
        </w:rPr>
        <w:t xml:space="preserve"> to reach Step 3 (Profile).</w:t>
      </w:r>
    </w:p>
    <w:p w:rsidR="00000000" w:rsidDel="00000000" w:rsidP="00000000" w:rsidRDefault="00000000" w:rsidRPr="00000000" w14:paraId="00000042">
      <w:pPr>
        <w:numPr>
          <w:ilvl w:val="0"/>
          <w:numId w:val="9"/>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Select the </w:t>
      </w:r>
      <w:r w:rsidDel="00000000" w:rsidR="00000000" w:rsidRPr="00000000">
        <w:rPr>
          <w:rFonts w:ascii="Arial" w:cs="Arial" w:eastAsia="Arial" w:hAnsi="Arial"/>
          <w:b w:val="1"/>
          <w:bCs w:val="1"/>
          <w:sz w:val="22"/>
          <w:szCs w:val="22"/>
          <w:rtl w:val="0"/>
        </w:rPr>
        <w:t xml:space="preserve">browser Back button</w:t>
      </w:r>
      <w:r w:rsidDel="00000000" w:rsidR="00000000" w:rsidRPr="00000000">
        <w:rPr>
          <w:rFonts w:ascii="Arial" w:cs="Arial" w:eastAsia="Arial" w:hAnsi="Arial"/>
          <w:sz w:val="22"/>
          <w:szCs w:val="22"/>
          <w:rtl w:val="0"/>
        </w:rPr>
        <w:t xml:space="preserve"> (not the gray </w:t>
      </w:r>
      <w:r w:rsidDel="00000000" w:rsidR="00000000" w:rsidRPr="00000000">
        <w:rPr>
          <w:rFonts w:ascii="Arial" w:cs="Arial" w:eastAsia="Arial" w:hAnsi="Arial"/>
          <w:b w:val="1"/>
          <w:bCs w:val="1"/>
          <w:sz w:val="22"/>
          <w:szCs w:val="22"/>
          <w:rtl w:val="0"/>
        </w:rPr>
        <w:t xml:space="preserve">Back</w:t>
      </w:r>
      <w:r w:rsidDel="00000000" w:rsidR="00000000" w:rsidRPr="00000000">
        <w:rPr>
          <w:rFonts w:ascii="Arial" w:cs="Arial" w:eastAsia="Arial" w:hAnsi="Arial"/>
          <w:sz w:val="22"/>
          <w:szCs w:val="22"/>
          <w:rtl w:val="0"/>
        </w:rPr>
        <w:t xml:space="preserve"> button on the form unless you are comparing behavior).</w:t>
      </w:r>
    </w:p>
    <w:p w:rsidR="00000000" w:rsidDel="00000000" w:rsidP="00000000" w:rsidRDefault="00000000" w:rsidRPr="00000000" w14:paraId="00000043">
      <w:pPr>
        <w:numPr>
          <w:ilvl w:val="0"/>
          <w:numId w:val="9"/>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Select the </w:t>
      </w:r>
      <w:r w:rsidDel="00000000" w:rsidR="00000000" w:rsidRPr="00000000">
        <w:rPr>
          <w:rFonts w:ascii="Arial" w:cs="Arial" w:eastAsia="Arial" w:hAnsi="Arial"/>
          <w:b w:val="1"/>
          <w:bCs w:val="1"/>
          <w:sz w:val="22"/>
          <w:szCs w:val="22"/>
          <w:rtl w:val="0"/>
        </w:rPr>
        <w:t xml:space="preserve">browser Forward button</w:t>
      </w:r>
      <w:r w:rsidDel="00000000" w:rsidR="00000000" w:rsidRPr="00000000">
        <w:rPr>
          <w:rFonts w:ascii="Arial" w:cs="Arial" w:eastAsia="Arial" w:hAnsi="Arial"/>
          <w:sz w:val="22"/>
          <w:szCs w:val="22"/>
          <w:rtl w:val="0"/>
        </w:rPr>
        <w:t xml:space="preserve"> to return to the password step.</w:t>
      </w:r>
    </w:p>
    <w:p w:rsidR="00000000" w:rsidDel="00000000" w:rsidP="00000000" w:rsidRDefault="00000000" w:rsidRPr="00000000" w14:paraId="00000044">
      <w:pPr>
        <w:spacing w:after="200" w:before="1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expect:</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b w:val="1"/>
          <w:bCs w:val="1"/>
          <w:sz w:val="22"/>
          <w:szCs w:val="22"/>
          <w:rtl w:val="0"/>
        </w:rPr>
        <w:t xml:space="preserve">Password</w:t>
      </w:r>
      <w:r w:rsidDel="00000000" w:rsidR="00000000" w:rsidRPr="00000000">
        <w:rPr>
          <w:rFonts w:ascii="Arial" w:cs="Arial" w:eastAsia="Arial" w:hAnsi="Arial"/>
          <w:sz w:val="22"/>
          <w:szCs w:val="22"/>
          <w:rtl w:val="0"/>
        </w:rPr>
        <w:t xml:space="preserve"> field still shows the value you entered.</w:t>
      </w:r>
    </w:p>
    <w:p w:rsidR="00000000" w:rsidDel="00000000" w:rsidP="00000000" w:rsidRDefault="00000000" w:rsidRPr="00000000" w14:paraId="00000045">
      <w:pPr>
        <w:spacing w:after="200" w:before="1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you may see (defect):</w:t>
      </w:r>
      <w:r w:rsidDel="00000000" w:rsidR="00000000" w:rsidRPr="00000000">
        <w:rPr>
          <w:rFonts w:ascii="Arial" w:cs="Arial" w:eastAsia="Arial" w:hAnsi="Arial"/>
          <w:sz w:val="22"/>
          <w:szCs w:val="22"/>
          <w:rtl w:val="0"/>
        </w:rPr>
        <w:t xml:space="preserve"> The password field is </w:t>
      </w:r>
      <w:r w:rsidDel="00000000" w:rsidR="00000000" w:rsidRPr="00000000">
        <w:rPr>
          <w:rFonts w:ascii="Arial" w:cs="Arial" w:eastAsia="Arial" w:hAnsi="Arial"/>
          <w:b w:val="1"/>
          <w:bCs w:val="1"/>
          <w:sz w:val="22"/>
          <w:szCs w:val="22"/>
          <w:rtl w:val="0"/>
        </w:rPr>
        <w:t xml:space="preserve">empty</w:t>
      </w:r>
      <w:r w:rsidDel="00000000" w:rsidR="00000000" w:rsidRPr="00000000">
        <w:rPr>
          <w:rFonts w:ascii="Arial" w:cs="Arial" w:eastAsia="Arial" w:hAnsi="Arial"/>
          <w:sz w:val="22"/>
          <w:szCs w:val="22"/>
          <w:rtl w:val="0"/>
        </w:rPr>
        <w:t xml:space="preserve">. You must re-type the password even though you already entered it.</w:t>
      </w:r>
    </w:p>
    <w:p w:rsidR="00000000" w:rsidDel="00000000" w:rsidP="00000000" w:rsidRDefault="00000000" w:rsidRPr="00000000" w14:paraId="00000046">
      <w:pPr>
        <w:spacing w:after="200" w:before="1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Record in Finding 2:</w:t>
      </w:r>
      <w:r w:rsidDel="00000000" w:rsidR="00000000" w:rsidRPr="00000000">
        <w:rPr>
          <w:rFonts w:ascii="Arial" w:cs="Arial" w:eastAsia="Arial" w:hAnsi="Arial"/>
          <w:sz w:val="22"/>
          <w:szCs w:val="22"/>
          <w:rtl w:val="0"/>
        </w:rPr>
        <w:t xml:space="preserve"> Heuristic = Interruption; action; expected; actual; Defect? = yes; Severity = </w:t>
      </w:r>
      <w:r w:rsidDel="00000000" w:rsidR="00000000" w:rsidRPr="00000000">
        <w:rPr>
          <w:rFonts w:ascii="Arial" w:cs="Arial" w:eastAsia="Arial" w:hAnsi="Arial"/>
          <w:b w:val="1"/>
          <w:bCs w:val="1"/>
          <w:sz w:val="22"/>
          <w:szCs w:val="22"/>
          <w:rtl w:val="0"/>
        </w:rPr>
        <w:t xml:space="preserve">Medium</w:t>
      </w:r>
      <w:r w:rsidDel="00000000" w:rsidR="00000000" w:rsidRPr="00000000">
        <w:rPr>
          <w:rFonts w:ascii="Arial" w:cs="Arial" w:eastAsia="Arial" w:hAnsi="Arial"/>
          <w:sz w:val="22"/>
          <w:szCs w:val="22"/>
          <w:rtl w:val="0"/>
        </w:rPr>
        <w:t xml:space="preserve"> (annoying and confusing, but you can recover by re-entering the password).</w:t>
      </w:r>
    </w:p>
    <w:p w:rsidR="00000000" w:rsidDel="00000000" w:rsidP="00000000" w:rsidRDefault="00000000" w:rsidRPr="00000000" w14:paraId="00000047">
      <w:pPr>
        <w:pStyle w:val="Heading2"/>
        <w:keepNext w:val="0"/>
        <w:keepLines w:val="0"/>
        <w:spacing w:after="200" w:line="276" w:lineRule="auto"/>
        <w:rPr>
          <w:rFonts w:ascii="Arial" w:cs="Arial" w:eastAsia="Arial" w:hAnsi="Arial"/>
          <w:sz w:val="30"/>
          <w:szCs w:val="30"/>
        </w:rPr>
      </w:pPr>
      <w:bookmarkStart w:colFirst="0" w:colLast="0" w:name="_heading=h.g9mf4e541pyo" w:id="7"/>
      <w:bookmarkEnd w:id="7"/>
      <w:r w:rsidDel="00000000" w:rsidR="00000000" w:rsidRPr="00000000">
        <w:rPr>
          <w:rtl w:val="0"/>
        </w:rPr>
      </w:r>
    </w:p>
    <w:p w:rsidR="00000000" w:rsidDel="00000000" w:rsidP="00000000" w:rsidRDefault="00000000" w:rsidRPr="00000000" w14:paraId="00000048">
      <w:pPr>
        <w:keepNext w:val="0"/>
        <w:keepLines w:val="0"/>
        <w:spacing w:after="20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Step 4 — Whitespace-only name </w:t>
      </w:r>
    </w:p>
    <w:p w:rsidR="00000000" w:rsidDel="00000000" w:rsidP="00000000" w:rsidRDefault="00000000" w:rsidRPr="00000000" w14:paraId="00000049">
      <w:pPr>
        <w:spacing w:after="200" w:before="1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Heuristic idea:</w:t>
      </w:r>
      <w:r w:rsidDel="00000000" w:rsidR="00000000" w:rsidRPr="00000000">
        <w:rPr>
          <w:rFonts w:ascii="Arial" w:cs="Arial" w:eastAsia="Arial" w:hAnsi="Arial"/>
          <w:sz w:val="22"/>
          <w:szCs w:val="22"/>
          <w:rtl w:val="0"/>
        </w:rPr>
        <w:t xml:space="preserve"> Test "too little" input—empty, single character, or values at the edge of what should be allowed.</w:t>
      </w:r>
    </w:p>
    <w:p w:rsidR="00000000" w:rsidDel="00000000" w:rsidP="00000000" w:rsidRDefault="00000000" w:rsidRPr="00000000" w14:paraId="0000004A">
      <w:pPr>
        <w:spacing w:after="200" w:before="1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Try on your own first:</w:t>
      </w:r>
      <w:r w:rsidDel="00000000" w:rsidR="00000000" w:rsidRPr="00000000">
        <w:rPr>
          <w:rtl w:val="0"/>
        </w:rPr>
      </w:r>
    </w:p>
    <w:p w:rsidR="00000000" w:rsidDel="00000000" w:rsidP="00000000" w:rsidRDefault="00000000" w:rsidRPr="00000000" w14:paraId="0000004B">
      <w:pPr>
        <w:numPr>
          <w:ilvl w:val="0"/>
          <w:numId w:val="4"/>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Start another registration with a </w:t>
      </w:r>
      <w:r w:rsidDel="00000000" w:rsidR="00000000" w:rsidRPr="00000000">
        <w:rPr>
          <w:rFonts w:ascii="Arial" w:cs="Arial" w:eastAsia="Arial" w:hAnsi="Arial"/>
          <w:b w:val="1"/>
          <w:bCs w:val="1"/>
          <w:sz w:val="22"/>
          <w:szCs w:val="22"/>
          <w:rtl w:val="0"/>
        </w:rPr>
        <w:t xml:space="preserve">new</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 unused email</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4C">
      <w:pPr>
        <w:numPr>
          <w:ilvl w:val="0"/>
          <w:numId w:val="4"/>
        </w:numPr>
        <w:spacing w:after="200" w:before="36" w:line="276" w:lineRule="auto"/>
        <w:ind w:left="480"/>
        <w:rPr>
          <w:rFonts w:ascii="Arial" w:cs="Arial" w:eastAsia="Arial" w:hAnsi="Arial"/>
          <w:sz w:val="22"/>
          <w:szCs w:val="22"/>
        </w:rPr>
      </w:pPr>
      <w:r w:rsidDel="00000000" w:rsidR="00000000" w:rsidRPr="00000000">
        <w:rPr>
          <w:rFonts w:ascii="Arial" w:cs="Arial" w:eastAsia="Arial" w:hAnsi="Arial"/>
          <w:sz w:val="22"/>
          <w:szCs w:val="22"/>
          <w:rtl w:val="0"/>
        </w:rPr>
        <w:t xml:space="preserve">Complete Step 1 and Step 2 with valid data.</w:t>
      </w:r>
    </w:p>
    <w:p w:rsidR="00000000" w:rsidDel="00000000" w:rsidP="00000000" w:rsidRDefault="00000000" w:rsidRPr="00000000" w14:paraId="0000004D">
      <w:pPr>
        <w:numPr>
          <w:ilvl w:val="0"/>
          <w:numId w:val="4"/>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On Step 3, in </w:t>
      </w:r>
      <w:r w:rsidDel="00000000" w:rsidR="00000000" w:rsidRPr="00000000">
        <w:rPr>
          <w:rFonts w:ascii="Arial" w:cs="Arial" w:eastAsia="Arial" w:hAnsi="Arial"/>
          <w:b w:val="1"/>
          <w:bCs w:val="1"/>
          <w:sz w:val="22"/>
          <w:szCs w:val="22"/>
          <w:rtl w:val="0"/>
        </w:rPr>
        <w:t xml:space="preserve">Name</w:t>
      </w:r>
      <w:r w:rsidDel="00000000" w:rsidR="00000000" w:rsidRPr="00000000">
        <w:rPr>
          <w:rFonts w:ascii="Arial" w:cs="Arial" w:eastAsia="Arial" w:hAnsi="Arial"/>
          <w:sz w:val="22"/>
          <w:szCs w:val="22"/>
          <w:rtl w:val="0"/>
        </w:rPr>
        <w:t xml:space="preserve">, enter </w:t>
      </w:r>
      <w:r w:rsidDel="00000000" w:rsidR="00000000" w:rsidRPr="00000000">
        <w:rPr>
          <w:rFonts w:ascii="Arial" w:cs="Arial" w:eastAsia="Arial" w:hAnsi="Arial"/>
          <w:b w:val="1"/>
          <w:bCs w:val="1"/>
          <w:sz w:val="22"/>
          <w:szCs w:val="22"/>
          <w:rtl w:val="0"/>
        </w:rPr>
        <w:t xml:space="preserve">only spaces</w:t>
      </w:r>
      <w:r w:rsidDel="00000000" w:rsidR="00000000" w:rsidRPr="00000000">
        <w:rPr>
          <w:rFonts w:ascii="Arial" w:cs="Arial" w:eastAsia="Arial" w:hAnsi="Arial"/>
          <w:sz w:val="22"/>
          <w:szCs w:val="22"/>
          <w:rtl w:val="0"/>
        </w:rPr>
        <w:t xml:space="preserve"> (for example, three spaces: press Space three times).</w:t>
      </w:r>
    </w:p>
    <w:p w:rsidR="00000000" w:rsidDel="00000000" w:rsidP="00000000" w:rsidRDefault="00000000" w:rsidRPr="00000000" w14:paraId="0000004E">
      <w:pPr>
        <w:numPr>
          <w:ilvl w:val="0"/>
          <w:numId w:val="4"/>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Create account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4F">
      <w:pPr>
        <w:numPr>
          <w:ilvl w:val="0"/>
          <w:numId w:val="4"/>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Open the </w:t>
      </w:r>
      <w:r w:rsidDel="00000000" w:rsidR="00000000" w:rsidRPr="00000000">
        <w:rPr>
          <w:rFonts w:ascii="Arial" w:cs="Arial" w:eastAsia="Arial" w:hAnsi="Arial"/>
          <w:b w:val="1"/>
          <w:bCs w:val="1"/>
          <w:sz w:val="22"/>
          <w:szCs w:val="22"/>
          <w:rtl w:val="0"/>
        </w:rPr>
        <w:t xml:space="preserve">Dashboard</w:t>
      </w:r>
      <w:r w:rsidDel="00000000" w:rsidR="00000000" w:rsidRPr="00000000">
        <w:rPr>
          <w:rFonts w:ascii="Arial" w:cs="Arial" w:eastAsia="Arial" w:hAnsi="Arial"/>
          <w:sz w:val="22"/>
          <w:szCs w:val="22"/>
          <w:rtl w:val="0"/>
        </w:rPr>
        <w:t xml:space="preserve"> and read the welcome line under the </w:t>
      </w:r>
      <w:r w:rsidDel="00000000" w:rsidR="00000000" w:rsidRPr="00000000">
        <w:rPr>
          <w:rFonts w:ascii="Arial" w:cs="Arial" w:eastAsia="Arial" w:hAnsi="Arial"/>
          <w:b w:val="1"/>
          <w:bCs w:val="1"/>
          <w:sz w:val="22"/>
          <w:szCs w:val="22"/>
          <w:rtl w:val="0"/>
        </w:rPr>
        <w:t xml:space="preserve">Dashboard</w:t>
      </w:r>
      <w:r w:rsidDel="00000000" w:rsidR="00000000" w:rsidRPr="00000000">
        <w:rPr>
          <w:rFonts w:ascii="Arial" w:cs="Arial" w:eastAsia="Arial" w:hAnsi="Arial"/>
          <w:sz w:val="22"/>
          <w:szCs w:val="22"/>
          <w:rtl w:val="0"/>
        </w:rPr>
        <w:t xml:space="preserve"> heading.</w:t>
      </w:r>
    </w:p>
    <w:p w:rsidR="00000000" w:rsidDel="00000000" w:rsidP="00000000" w:rsidRDefault="00000000" w:rsidRPr="00000000" w14:paraId="00000050">
      <w:pPr>
        <w:spacing w:after="200" w:before="1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expect:</w:t>
      </w:r>
      <w:r w:rsidDel="00000000" w:rsidR="00000000" w:rsidRPr="00000000">
        <w:rPr>
          <w:rFonts w:ascii="Arial" w:cs="Arial" w:eastAsia="Arial" w:hAnsi="Arial"/>
          <w:sz w:val="22"/>
          <w:szCs w:val="22"/>
          <w:rtl w:val="0"/>
        </w:rPr>
        <w:t xml:space="preserve"> Validation rejects a whitespace-only name with a clear error on Step 3. The name is not saved.</w:t>
      </w:r>
    </w:p>
    <w:p w:rsidR="00000000" w:rsidDel="00000000" w:rsidP="00000000" w:rsidRDefault="00000000" w:rsidRPr="00000000" w14:paraId="00000051">
      <w:pPr>
        <w:spacing w:after="200" w:before="1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you may see (defect):</w:t>
      </w:r>
      <w:r w:rsidDel="00000000" w:rsidR="00000000" w:rsidRPr="00000000">
        <w:rPr>
          <w:rFonts w:ascii="Arial" w:cs="Arial" w:eastAsia="Arial" w:hAnsi="Arial"/>
          <w:sz w:val="22"/>
          <w:szCs w:val="22"/>
          <w:rtl w:val="0"/>
        </w:rPr>
        <w:t xml:space="preserve"> Registration </w:t>
      </w:r>
      <w:r w:rsidDel="00000000" w:rsidR="00000000" w:rsidRPr="00000000">
        <w:rPr>
          <w:rFonts w:ascii="Arial" w:cs="Arial" w:eastAsia="Arial" w:hAnsi="Arial"/>
          <w:b w:val="1"/>
          <w:bCs w:val="1"/>
          <w:sz w:val="22"/>
          <w:szCs w:val="22"/>
          <w:rtl w:val="0"/>
        </w:rPr>
        <w:t xml:space="preserve">succeeds</w:t>
      </w:r>
      <w:r w:rsidDel="00000000" w:rsidR="00000000" w:rsidRPr="00000000">
        <w:rPr>
          <w:rFonts w:ascii="Arial" w:cs="Arial" w:eastAsia="Arial" w:hAnsi="Arial"/>
          <w:sz w:val="22"/>
          <w:szCs w:val="22"/>
          <w:rtl w:val="0"/>
        </w:rPr>
        <w:t xml:space="preserve">. On the Dashboard, the greeting shows </w:t>
      </w:r>
      <w:r w:rsidDel="00000000" w:rsidR="00000000" w:rsidRPr="00000000">
        <w:rPr>
          <w:rFonts w:ascii="Arial" w:cs="Arial" w:eastAsia="Arial" w:hAnsi="Arial"/>
          <w:b w:val="1"/>
          <w:bCs w:val="1"/>
          <w:sz w:val="22"/>
          <w:szCs w:val="22"/>
          <w:rtl w:val="0"/>
        </w:rPr>
        <w:t xml:space="preserve">Welcome back,</w:t>
      </w:r>
      <w:r w:rsidDel="00000000" w:rsidR="00000000" w:rsidRPr="00000000">
        <w:rPr>
          <w:rFonts w:ascii="Arial" w:cs="Arial" w:eastAsia="Arial" w:hAnsi="Arial"/>
          <w:sz w:val="22"/>
          <w:szCs w:val="22"/>
          <w:rtl w:val="0"/>
        </w:rPr>
        <w:t xml:space="preserve"> followed by a blank space where a name should appear (the stored name is only spaces).</w:t>
      </w:r>
    </w:p>
    <w:p w:rsidR="00000000" w:rsidDel="00000000" w:rsidP="00000000" w:rsidRDefault="00000000" w:rsidRPr="00000000" w14:paraId="00000052">
      <w:pPr>
        <w:spacing w:after="200" w:before="1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Record in Finding 3:</w:t>
      </w:r>
      <w:r w:rsidDel="00000000" w:rsidR="00000000" w:rsidRPr="00000000">
        <w:rPr>
          <w:rFonts w:ascii="Arial" w:cs="Arial" w:eastAsia="Arial" w:hAnsi="Arial"/>
          <w:sz w:val="22"/>
          <w:szCs w:val="22"/>
          <w:rtl w:val="0"/>
        </w:rPr>
        <w:t xml:space="preserve"> Heuristic = Boundary/Goldilocks; action; expected; actual; Defect? = yes; Severity = </w:t>
      </w:r>
      <w:r w:rsidDel="00000000" w:rsidR="00000000" w:rsidRPr="00000000">
        <w:rPr>
          <w:rFonts w:ascii="Arial" w:cs="Arial" w:eastAsia="Arial" w:hAnsi="Arial"/>
          <w:b w:val="1"/>
          <w:bCs w:val="1"/>
          <w:sz w:val="22"/>
          <w:szCs w:val="22"/>
          <w:rtl w:val="0"/>
        </w:rPr>
        <w:t xml:space="preserve">Medium</w:t>
      </w:r>
      <w:r w:rsidDel="00000000" w:rsidR="00000000" w:rsidRPr="00000000">
        <w:rPr>
          <w:rFonts w:ascii="Arial" w:cs="Arial" w:eastAsia="Arial" w:hAnsi="Arial"/>
          <w:sz w:val="22"/>
          <w:szCs w:val="22"/>
          <w:rtl w:val="0"/>
        </w:rPr>
        <w:t xml:space="preserve"> (bad data in the profile and a confusing greeting).</w:t>
      </w:r>
    </w:p>
    <w:p w:rsidR="00000000" w:rsidDel="00000000" w:rsidP="00000000" w:rsidRDefault="00000000" w:rsidRPr="00000000" w14:paraId="00000053">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keepNext w:val="0"/>
        <w:keepLines w:val="0"/>
        <w:spacing w:after="20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Step 5 — Wrap up when the timer ends </w:t>
      </w:r>
    </w:p>
    <w:p w:rsidR="00000000" w:rsidDel="00000000" w:rsidP="00000000" w:rsidRDefault="00000000" w:rsidRPr="00000000" w14:paraId="00000055">
      <w:pPr>
        <w:numPr>
          <w:ilvl w:val="0"/>
          <w:numId w:val="6"/>
        </w:numPr>
        <w:spacing w:after="200" w:before="36" w:line="276" w:lineRule="auto"/>
        <w:ind w:left="480"/>
        <w:rPr>
          <w:rFonts w:ascii="Arial" w:cs="Arial" w:eastAsia="Arial" w:hAnsi="Arial"/>
          <w:sz w:val="22"/>
          <w:szCs w:val="22"/>
        </w:rPr>
      </w:pPr>
      <w:r w:rsidDel="00000000" w:rsidR="00000000" w:rsidRPr="00000000">
        <w:rPr>
          <w:rFonts w:ascii="Arial" w:cs="Arial" w:eastAsia="Arial" w:hAnsi="Arial"/>
          <w:sz w:val="22"/>
          <w:szCs w:val="22"/>
          <w:rtl w:val="0"/>
        </w:rPr>
        <w:t xml:space="preserve">Stop testing when the 15-minute timer ends.</w:t>
      </w:r>
    </w:p>
    <w:p w:rsidR="00000000" w:rsidDel="00000000" w:rsidP="00000000" w:rsidRDefault="00000000" w:rsidRPr="00000000" w14:paraId="00000056">
      <w:pPr>
        <w:numPr>
          <w:ilvl w:val="0"/>
          <w:numId w:val="6"/>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Fill the </w:t>
      </w:r>
      <w:r w:rsidDel="00000000" w:rsidR="00000000" w:rsidRPr="00000000">
        <w:rPr>
          <w:rFonts w:ascii="Arial" w:cs="Arial" w:eastAsia="Arial" w:hAnsi="Arial"/>
          <w:b w:val="1"/>
          <w:bCs w:val="1"/>
          <w:sz w:val="22"/>
          <w:szCs w:val="22"/>
          <w:rtl w:val="0"/>
        </w:rPr>
        <w:t xml:space="preserve">Defect summary</w:t>
      </w:r>
      <w:r w:rsidDel="00000000" w:rsidR="00000000" w:rsidRPr="00000000">
        <w:rPr>
          <w:rFonts w:ascii="Arial" w:cs="Arial" w:eastAsia="Arial" w:hAnsi="Arial"/>
          <w:sz w:val="22"/>
          <w:szCs w:val="22"/>
          <w:rtl w:val="0"/>
        </w:rPr>
        <w:t xml:space="preserve"> table in your notes template (three rows).</w:t>
      </w:r>
    </w:p>
    <w:p w:rsidR="00000000" w:rsidDel="00000000" w:rsidP="00000000" w:rsidRDefault="00000000" w:rsidRPr="00000000" w14:paraId="00000057">
      <w:pPr>
        <w:numPr>
          <w:ilvl w:val="0"/>
          <w:numId w:val="6"/>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Complete the </w:t>
      </w:r>
      <w:r w:rsidDel="00000000" w:rsidR="00000000" w:rsidRPr="00000000">
        <w:rPr>
          <w:rFonts w:ascii="Arial" w:cs="Arial" w:eastAsia="Arial" w:hAnsi="Arial"/>
          <w:b w:val="1"/>
          <w:bCs w:val="1"/>
          <w:sz w:val="22"/>
          <w:szCs w:val="22"/>
          <w:rtl w:val="0"/>
        </w:rPr>
        <w:t xml:space="preserve">Self-assessment checklist</w:t>
      </w:r>
      <w:r w:rsidDel="00000000" w:rsidR="00000000" w:rsidRPr="00000000">
        <w:rPr>
          <w:rFonts w:ascii="Arial" w:cs="Arial" w:eastAsia="Arial" w:hAnsi="Arial"/>
          <w:sz w:val="22"/>
          <w:szCs w:val="22"/>
          <w:rtl w:val="0"/>
        </w:rPr>
        <w:t xml:space="preserve"> at the bottom of the template.</w:t>
      </w:r>
    </w:p>
    <w:p w:rsidR="00000000" w:rsidDel="00000000" w:rsidP="00000000" w:rsidRDefault="00000000" w:rsidRPr="00000000" w14:paraId="00000058">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pStyle w:val="Heading3"/>
        <w:keepNext w:val="0"/>
        <w:keepLines w:val="0"/>
        <w:spacing w:after="200" w:line="276" w:lineRule="auto"/>
        <w:rPr>
          <w:rFonts w:ascii="Arial" w:cs="Arial" w:eastAsia="Arial" w:hAnsi="Arial"/>
        </w:rPr>
      </w:pPr>
      <w:bookmarkStart w:colFirst="0" w:colLast="0" w:name="_heading=h.oyydd77eo3jn" w:id="8"/>
      <w:bookmarkEnd w:id="8"/>
      <w:r w:rsidDel="00000000" w:rsidR="00000000" w:rsidRPr="00000000">
        <w:rPr>
          <w:rFonts w:ascii="Arial" w:cs="Arial" w:eastAsia="Arial" w:hAnsi="Arial"/>
          <w:rtl w:val="0"/>
        </w:rPr>
        <w:t xml:space="preserve">Success Checklist</w:t>
      </w:r>
    </w:p>
    <w:p w:rsidR="00000000" w:rsidDel="00000000" w:rsidP="00000000" w:rsidRDefault="00000000" w:rsidRPr="00000000" w14:paraId="0000005A">
      <w:pPr>
        <w:numPr>
          <w:ilvl w:val="0"/>
          <w:numId w:val="2"/>
        </w:numPr>
        <w:spacing w:after="200" w:before="36" w:line="276" w:lineRule="auto"/>
        <w:ind w:left="480"/>
        <w:rPr>
          <w:rFonts w:ascii="Arial" w:cs="Arial" w:eastAsia="Arial" w:hAnsi="Arial"/>
          <w:sz w:val="22"/>
          <w:szCs w:val="22"/>
        </w:rPr>
      </w:pPr>
      <w:r w:rsidDel="00000000" w:rsidR="00000000" w:rsidRPr="00000000">
        <w:rPr>
          <w:rFonts w:ascii="Arial" w:cs="Arial" w:eastAsia="Arial" w:hAnsi="Arial"/>
          <w:sz w:val="22"/>
          <w:szCs w:val="22"/>
          <w:rtl w:val="0"/>
        </w:rPr>
        <w:t xml:space="preserve">Open supporting-files/Known_Defects_Solution_Key.md.</w:t>
      </w:r>
    </w:p>
    <w:p w:rsidR="00000000" w:rsidDel="00000000" w:rsidP="00000000" w:rsidRDefault="00000000" w:rsidRPr="00000000" w14:paraId="0000005B">
      <w:pPr>
        <w:numPr>
          <w:ilvl w:val="0"/>
          <w:numId w:val="2"/>
        </w:numPr>
        <w:spacing w:after="200" w:before="36" w:line="276" w:lineRule="auto"/>
        <w:ind w:left="480"/>
        <w:rPr>
          <w:rFonts w:ascii="Arial" w:cs="Arial" w:eastAsia="Arial" w:hAnsi="Arial"/>
          <w:sz w:val="22"/>
          <w:szCs w:val="22"/>
        </w:rPr>
      </w:pPr>
      <w:r w:rsidDel="00000000" w:rsidR="00000000" w:rsidRPr="00000000">
        <w:rPr>
          <w:rFonts w:ascii="Arial" w:cs="Arial" w:eastAsia="Arial" w:hAnsi="Arial"/>
          <w:sz w:val="22"/>
          <w:szCs w:val="22"/>
          <w:rtl w:val="0"/>
        </w:rPr>
        <w:t xml:space="preserve">Compare each of your three findings to the reproduction steps, expected behavior, actual behavior, heuristic, and severity in the key.</w:t>
      </w:r>
    </w:p>
    <w:p w:rsidR="00000000" w:rsidDel="00000000" w:rsidP="00000000" w:rsidRDefault="00000000" w:rsidRPr="00000000" w14:paraId="0000005C">
      <w:pPr>
        <w:numPr>
          <w:ilvl w:val="0"/>
          <w:numId w:val="2"/>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Use the </w:t>
      </w:r>
      <w:r w:rsidDel="00000000" w:rsidR="00000000" w:rsidRPr="00000000">
        <w:rPr>
          <w:rFonts w:ascii="Arial" w:cs="Arial" w:eastAsia="Arial" w:hAnsi="Arial"/>
          <w:b w:val="1"/>
          <w:bCs w:val="1"/>
          <w:sz w:val="22"/>
          <w:szCs w:val="22"/>
          <w:rtl w:val="0"/>
        </w:rPr>
        <w:t xml:space="preserve">Self-evaluation</w:t>
      </w:r>
      <w:r w:rsidDel="00000000" w:rsidR="00000000" w:rsidRPr="00000000">
        <w:rPr>
          <w:rFonts w:ascii="Arial" w:cs="Arial" w:eastAsia="Arial" w:hAnsi="Arial"/>
          <w:sz w:val="22"/>
          <w:szCs w:val="22"/>
          <w:rtl w:val="0"/>
        </w:rPr>
        <w:t xml:space="preserve"> section in Exploratory_Session_Notes_Template.md to mark whether you found each defect accurately, partially, or not at all.</w:t>
      </w:r>
    </w:p>
    <w:p w:rsidR="00000000" w:rsidDel="00000000" w:rsidP="00000000" w:rsidRDefault="00000000" w:rsidRPr="00000000" w14:paraId="0000005D">
      <w:pPr>
        <w:numPr>
          <w:ilvl w:val="0"/>
          <w:numId w:val="2"/>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For any miss, note which heuristic you would apply in a follow-up 15-minute session (see </w:t>
      </w:r>
      <w:r w:rsidDel="00000000" w:rsidR="00000000" w:rsidRPr="00000000">
        <w:rPr>
          <w:rFonts w:ascii="Arial" w:cs="Arial" w:eastAsia="Arial" w:hAnsi="Arial"/>
          <w:b w:val="1"/>
          <w:bCs w:val="1"/>
          <w:sz w:val="22"/>
          <w:szCs w:val="22"/>
          <w:rtl w:val="0"/>
        </w:rPr>
        <w:t xml:space="preserve">Follow-up plan</w:t>
      </w:r>
      <w:r w:rsidDel="00000000" w:rsidR="00000000" w:rsidRPr="00000000">
        <w:rPr>
          <w:rFonts w:ascii="Arial" w:cs="Arial" w:eastAsia="Arial" w:hAnsi="Arial"/>
          <w:sz w:val="22"/>
          <w:szCs w:val="22"/>
          <w:rtl w:val="0"/>
        </w:rPr>
        <w:t xml:space="preserve"> in the template).</w:t>
      </w:r>
    </w:p>
    <w:p w:rsidR="00000000" w:rsidDel="00000000" w:rsidP="00000000" w:rsidRDefault="00000000" w:rsidRPr="00000000" w14:paraId="0000005E">
      <w:pPr>
        <w:numPr>
          <w:ilvl w:val="0"/>
          <w:numId w:val="5"/>
        </w:numPr>
        <w:spacing w:after="0" w:afterAutospacing="0" w:before="36"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At least three observations with action, expected, and actual behavior</w:t>
      </w:r>
    </w:p>
    <w:p w:rsidR="00000000" w:rsidDel="00000000" w:rsidP="00000000" w:rsidRDefault="00000000" w:rsidRPr="00000000" w14:paraId="0000005F">
      <w:pPr>
        <w:numPr>
          <w:ilvl w:val="0"/>
          <w:numId w:val="5"/>
        </w:numPr>
        <w:spacing w:after="0" w:afterAutospacing="0" w:before="0" w:before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At least two different heuristics applied (this lab uses all three)</w:t>
      </w:r>
    </w:p>
    <w:p w:rsidR="00000000" w:rsidDel="00000000" w:rsidP="00000000" w:rsidRDefault="00000000" w:rsidRPr="00000000" w14:paraId="00000060">
      <w:pPr>
        <w:numPr>
          <w:ilvl w:val="0"/>
          <w:numId w:val="5"/>
        </w:numPr>
        <w:spacing w:after="0" w:afterAutospacing="0" w:before="0" w:before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 severity (High/Medium/Low) on each confirmed defect</w:t>
      </w:r>
    </w:p>
    <w:p w:rsidR="00000000" w:rsidDel="00000000" w:rsidP="00000000" w:rsidRDefault="00000000" w:rsidRPr="00000000" w14:paraId="00000061">
      <w:pPr>
        <w:numPr>
          <w:ilvl w:val="0"/>
          <w:numId w:val="5"/>
        </w:numPr>
        <w:spacing w:after="200" w:before="0" w:before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Self-evaluation against the solution key completed</w:t>
      </w:r>
    </w:p>
    <w:p w:rsidR="00000000" w:rsidDel="00000000" w:rsidP="00000000" w:rsidRDefault="00000000" w:rsidRPr="00000000" w14:paraId="00000062">
      <w:pPr>
        <w:spacing w:after="200" w:before="180" w:line="276" w:lineRule="auto"/>
        <w:rPr>
          <w:rFonts w:ascii="Arial" w:cs="Arial" w:eastAsia="Arial" w:hAnsi="Arial"/>
        </w:rPr>
      </w:pPr>
      <w:r w:rsidDel="00000000" w:rsidR="00000000" w:rsidRPr="00000000">
        <w:rPr>
          <w:rFonts w:ascii="Arial" w:cs="Arial" w:eastAsia="Arial" w:hAnsi="Arial"/>
          <w:sz w:val="22"/>
          <w:szCs w:val="22"/>
          <w:rtl w:val="0"/>
        </w:rPr>
        <w:t xml:space="preserve">You practiced charter-based exploratory testing: a focused mission, flexible paths, heuristics as thinking tools, and evidence captured while you test.</w:t>
      </w:r>
      <w:r w:rsidDel="00000000" w:rsidR="00000000" w:rsidRPr="00000000">
        <w:rPr>
          <w:rtl w:val="0"/>
        </w:rPr>
      </w:r>
    </w:p>
    <w:p w:rsidR="00000000" w:rsidDel="00000000" w:rsidP="00000000" w:rsidRDefault="00000000" w:rsidRPr="00000000" w14:paraId="00000063">
      <w:pPr>
        <w:pStyle w:val="Heading2"/>
        <w:keepNext w:val="0"/>
        <w:keepLines w:val="0"/>
        <w:spacing w:after="200" w:line="276" w:lineRule="auto"/>
        <w:rPr>
          <w:rFonts w:ascii="Arial" w:cs="Arial" w:eastAsia="Arial" w:hAnsi="Arial"/>
          <w:sz w:val="32"/>
          <w:szCs w:val="32"/>
        </w:rPr>
      </w:pPr>
      <w:bookmarkStart w:colFirst="0" w:colLast="0" w:name="_heading=h.7qjit7wn6vy5" w:id="9"/>
      <w:bookmarkEnd w:id="9"/>
      <w:r w:rsidDel="00000000" w:rsidR="00000000" w:rsidRPr="00000000">
        <w:rPr>
          <w:rtl w:val="0"/>
        </w:rPr>
      </w:r>
    </w:p>
    <w:p w:rsidR="00000000" w:rsidDel="00000000" w:rsidP="00000000" w:rsidRDefault="00000000" w:rsidRPr="00000000" w14:paraId="00000064">
      <w:pPr>
        <w:pStyle w:val="Heading3"/>
        <w:keepNext w:val="0"/>
        <w:keepLines w:val="0"/>
        <w:spacing w:after="200" w:line="276" w:lineRule="auto"/>
        <w:rPr>
          <w:rFonts w:ascii="Arial" w:cs="Arial" w:eastAsia="Arial" w:hAnsi="Arial"/>
        </w:rPr>
      </w:pPr>
      <w:bookmarkStart w:colFirst="0" w:colLast="0" w:name="_heading=h.z8ve94xgh800" w:id="10"/>
      <w:bookmarkEnd w:id="10"/>
      <w:r w:rsidDel="00000000" w:rsidR="00000000" w:rsidRPr="00000000">
        <w:rPr>
          <w:rFonts w:ascii="Arial" w:cs="Arial" w:eastAsia="Arial" w:hAnsi="Arial"/>
          <w:rtl w:val="0"/>
        </w:rPr>
        <w:t xml:space="preserve">Common Issues and Solutions </w:t>
      </w:r>
    </w:p>
    <w:p w:rsidR="00000000" w:rsidDel="00000000" w:rsidP="00000000" w:rsidRDefault="00000000" w:rsidRPr="00000000" w14:paraId="00000065">
      <w:pPr>
        <w:numPr>
          <w:ilvl w:val="0"/>
          <w:numId w:val="8"/>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Problem: If you get the error: "No such file or directory", the lab was unzipped to a different place.</w:t>
      </w:r>
    </w:p>
    <w:p w:rsidR="00000000" w:rsidDel="00000000" w:rsidP="00000000" w:rsidRDefault="00000000" w:rsidRPr="00000000" w14:paraId="00000066">
      <w:pPr>
        <w:spacing w:after="200" w:line="276" w:lineRule="auto"/>
        <w:ind w:left="720" w:firstLine="0"/>
        <w:rPr>
          <w:rFonts w:ascii="Arial" w:cs="Arial" w:eastAsia="Arial" w:hAnsi="Arial"/>
          <w:color w:val="4070a0"/>
          <w:sz w:val="22"/>
          <w:szCs w:val="22"/>
        </w:rPr>
      </w:pPr>
      <w:r w:rsidDel="00000000" w:rsidR="00000000" w:rsidRPr="00000000">
        <w:rPr>
          <w:rFonts w:ascii="Arial" w:cs="Arial" w:eastAsia="Arial" w:hAnsi="Arial"/>
          <w:sz w:val="22"/>
          <w:szCs w:val="22"/>
          <w:rtl w:val="0"/>
        </w:rPr>
        <w:t xml:space="preserve">Solution: Paste this instead, which finds and runs it for you: </w:t>
      </w:r>
      <w:r w:rsidDel="00000000" w:rsidR="00000000" w:rsidRPr="00000000">
        <w:rPr>
          <w:rFonts w:ascii="Arial" w:cs="Arial" w:eastAsia="Arial" w:hAnsi="Arial"/>
          <w:color w:val="06287e"/>
          <w:sz w:val="22"/>
          <w:szCs w:val="22"/>
          <w:rtl w:val="0"/>
        </w:rPr>
        <w:t xml:space="preserve">bash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4070a0"/>
          <w:sz w:val="22"/>
          <w:szCs w:val="22"/>
          <w:rtl w:val="0"/>
        </w:rPr>
        <w:t xml:space="preserve">"</w:t>
      </w:r>
      <w:r w:rsidDel="00000000" w:rsidR="00000000" w:rsidRPr="00000000">
        <w:rPr>
          <w:rFonts w:ascii="Arial" w:cs="Arial" w:eastAsia="Arial" w:hAnsi="Arial"/>
          <w:color w:val="19177c"/>
          <w:sz w:val="22"/>
          <w:szCs w:val="22"/>
          <w:rtl w:val="0"/>
        </w:rPr>
        <w:t xml:space="preserve">$(</w:t>
      </w:r>
      <w:r w:rsidDel="00000000" w:rsidR="00000000" w:rsidRPr="00000000">
        <w:rPr>
          <w:rFonts w:ascii="Arial" w:cs="Arial" w:eastAsia="Arial" w:hAnsi="Arial"/>
          <w:color w:val="06287e"/>
          <w:sz w:val="22"/>
          <w:szCs w:val="22"/>
          <w:rtl w:val="0"/>
        </w:rPr>
        <w:t xml:space="preserve">find</w:t>
      </w:r>
      <w:r w:rsidDel="00000000" w:rsidR="00000000" w:rsidRPr="00000000">
        <w:rPr>
          <w:rFonts w:ascii="Arial" w:cs="Arial" w:eastAsia="Arial" w:hAnsi="Arial"/>
          <w:sz w:val="22"/>
          <w:szCs w:val="22"/>
          <w:rtl w:val="0"/>
        </w:rPr>
        <w:t xml:space="preserve"> /app </w:t>
      </w:r>
      <w:r w:rsidDel="00000000" w:rsidR="00000000" w:rsidRPr="00000000">
        <w:rPr>
          <w:rFonts w:ascii="Arial" w:cs="Arial" w:eastAsia="Arial" w:hAnsi="Arial"/>
          <w:color w:val="19177c"/>
          <w:sz w:val="22"/>
          <w:szCs w:val="22"/>
          <w:rtl w:val="0"/>
        </w:rPr>
        <w:t xml:space="preserve">$HOME</w:t>
      </w:r>
      <w:r w:rsidDel="00000000" w:rsidR="00000000" w:rsidRPr="00000000">
        <w:rPr>
          <w:rFonts w:ascii="Arial" w:cs="Arial" w:eastAsia="Arial" w:hAnsi="Arial"/>
          <w:sz w:val="22"/>
          <w:szCs w:val="22"/>
          <w:rtl w:val="0"/>
        </w:rPr>
        <w:t xml:space="preserve"> -maxdepth 5 -name start.sh -not -path </w:t>
      </w:r>
      <w:r w:rsidDel="00000000" w:rsidR="00000000" w:rsidRPr="00000000">
        <w:rPr>
          <w:rFonts w:ascii="Arial" w:cs="Arial" w:eastAsia="Arial" w:hAnsi="Arial"/>
          <w:color w:val="4070a0"/>
          <w:sz w:val="22"/>
          <w:szCs w:val="22"/>
          <w:rtl w:val="0"/>
        </w:rPr>
        <w:t xml:space="preserve">'*/node_modules/*'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666666"/>
          <w:sz w:val="22"/>
          <w:szCs w:val="22"/>
          <w:rtl w:val="0"/>
        </w:rPr>
        <w:t xml:space="preserve">2&gt;</w:t>
      </w:r>
      <w:r w:rsidDel="00000000" w:rsidR="00000000" w:rsidRPr="00000000">
        <w:rPr>
          <w:rFonts w:ascii="Arial" w:cs="Arial" w:eastAsia="Arial" w:hAnsi="Arial"/>
          <w:sz w:val="22"/>
          <w:szCs w:val="22"/>
          <w:rtl w:val="0"/>
        </w:rPr>
        <w:t xml:space="preserve">/dev/null </w:t>
      </w:r>
      <w:r w:rsidDel="00000000" w:rsidR="00000000" w:rsidRPr="00000000">
        <w:rPr>
          <w:rFonts w:ascii="Arial" w:cs="Arial" w:eastAsia="Arial" w:hAnsi="Arial"/>
          <w:b w:val="1"/>
          <w:bCs w:val="1"/>
          <w:color w:val="007020"/>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6287e"/>
          <w:sz w:val="22"/>
          <w:szCs w:val="22"/>
          <w:rtl w:val="0"/>
        </w:rPr>
        <w:t xml:space="preserve">head</w:t>
      </w:r>
      <w:r w:rsidDel="00000000" w:rsidR="00000000" w:rsidRPr="00000000">
        <w:rPr>
          <w:rFonts w:ascii="Arial" w:cs="Arial" w:eastAsia="Arial" w:hAnsi="Arial"/>
          <w:sz w:val="22"/>
          <w:szCs w:val="22"/>
          <w:rtl w:val="0"/>
        </w:rPr>
        <w:t xml:space="preserve"> -n 1</w:t>
      </w:r>
      <w:r w:rsidDel="00000000" w:rsidR="00000000" w:rsidRPr="00000000">
        <w:rPr>
          <w:rFonts w:ascii="Arial" w:cs="Arial" w:eastAsia="Arial" w:hAnsi="Arial"/>
          <w:color w:val="19177c"/>
          <w:sz w:val="22"/>
          <w:szCs w:val="22"/>
          <w:rtl w:val="0"/>
        </w:rPr>
        <w:t xml:space="preserve">)</w:t>
      </w:r>
      <w:r w:rsidDel="00000000" w:rsidR="00000000" w:rsidRPr="00000000">
        <w:rPr>
          <w:rFonts w:ascii="Arial" w:cs="Arial" w:eastAsia="Arial" w:hAnsi="Arial"/>
          <w:color w:val="4070a0"/>
          <w:sz w:val="22"/>
          <w:szCs w:val="22"/>
          <w:rtl w:val="0"/>
        </w:rPr>
        <w:t xml:space="preserve">"</w:t>
      </w:r>
    </w:p>
    <w:p w:rsidR="00000000" w:rsidDel="00000000" w:rsidP="00000000" w:rsidRDefault="00000000" w:rsidRPr="00000000" w14:paraId="00000067">
      <w:pPr>
        <w:numPr>
          <w:ilvl w:val="0"/>
          <w:numId w:val="8"/>
        </w:numPr>
        <w:spacing w:after="200" w:line="276" w:lineRule="auto"/>
        <w:ind w:left="720" w:hanging="360"/>
        <w:rPr>
          <w:rFonts w:ascii="Arial" w:cs="Arial" w:eastAsia="Arial" w:hAnsi="Arial"/>
          <w:color w:val="06287e"/>
          <w:sz w:val="22"/>
          <w:szCs w:val="22"/>
        </w:rPr>
      </w:pPr>
      <w:r w:rsidDel="00000000" w:rsidR="00000000" w:rsidRPr="00000000">
        <w:rPr>
          <w:rFonts w:ascii="Arial" w:cs="Arial" w:eastAsia="Arial" w:hAnsi="Arial"/>
          <w:sz w:val="22"/>
          <w:szCs w:val="22"/>
          <w:rtl w:val="0"/>
        </w:rPr>
        <w:t xml:space="preserve">Problem: Chrome does not open automatically at </w:t>
      </w:r>
      <w:hyperlink r:id="rId7">
        <w:r w:rsidDel="00000000" w:rsidR="00000000" w:rsidRPr="00000000">
          <w:rPr>
            <w:rFonts w:ascii="Arial" w:cs="Arial" w:eastAsia="Arial" w:hAnsi="Arial"/>
            <w:color w:val="1155cc"/>
            <w:sz w:val="22"/>
            <w:szCs w:val="22"/>
            <w:u w:val="single"/>
            <w:rtl w:val="0"/>
          </w:rPr>
          <w:t xml:space="preserve">http://localhost:3000</w:t>
        </w:r>
      </w:hyperlink>
      <w:r w:rsidDel="00000000" w:rsidR="00000000" w:rsidRPr="00000000">
        <w:rPr>
          <w:rFonts w:ascii="Arial" w:cs="Arial" w:eastAsia="Arial" w:hAnsi="Arial"/>
          <w:color w:val="06287e"/>
          <w:sz w:val="22"/>
          <w:szCs w:val="22"/>
          <w:rtl w:val="0"/>
        </w:rPr>
        <w:t xml:space="preserve">.</w:t>
      </w:r>
    </w:p>
    <w:p w:rsidR="00000000" w:rsidDel="00000000" w:rsidP="00000000" w:rsidRDefault="00000000" w:rsidRPr="00000000" w14:paraId="00000068">
      <w:pPr>
        <w:spacing w:after="200" w:line="276" w:lineRule="auto"/>
        <w:ind w:left="720" w:firstLine="0"/>
        <w:rPr>
          <w:rFonts w:ascii="Arial" w:cs="Arial" w:eastAsia="Arial" w:hAnsi="Arial"/>
          <w:sz w:val="32"/>
          <w:szCs w:val="32"/>
        </w:rPr>
      </w:pPr>
      <w:r w:rsidDel="00000000" w:rsidR="00000000" w:rsidRPr="00000000">
        <w:rPr>
          <w:rFonts w:ascii="Arial" w:cs="Arial" w:eastAsia="Arial" w:hAnsi="Arial"/>
          <w:sz w:val="22"/>
          <w:szCs w:val="22"/>
          <w:rtl w:val="0"/>
        </w:rPr>
        <w:t xml:space="preserve">Solution: Open Chrome yourself and go to that address.</w:t>
      </w:r>
      <w:r w:rsidDel="00000000" w:rsidR="00000000" w:rsidRPr="00000000">
        <w:rPr>
          <w:rtl w:val="0"/>
        </w:rPr>
      </w:r>
    </w:p>
    <w:p w:rsidR="00000000" w:rsidDel="00000000" w:rsidP="00000000" w:rsidRDefault="00000000" w:rsidRPr="00000000" w14:paraId="00000069">
      <w:pPr>
        <w:pStyle w:val="Heading3"/>
        <w:keepNext w:val="0"/>
        <w:keepLines w:val="0"/>
        <w:spacing w:after="200" w:line="276" w:lineRule="auto"/>
        <w:rPr>
          <w:rFonts w:ascii="Arial" w:cs="Arial" w:eastAsia="Arial" w:hAnsi="Arial"/>
        </w:rPr>
      </w:pPr>
      <w:bookmarkStart w:colFirst="0" w:colLast="0" w:name="_heading=h.q1u0uggojsu3" w:id="11"/>
      <w:bookmarkEnd w:id="11"/>
      <w:r w:rsidDel="00000000" w:rsidR="00000000" w:rsidRPr="00000000">
        <w:rPr>
          <w:rFonts w:ascii="Arial" w:cs="Arial" w:eastAsia="Arial" w:hAnsi="Arial"/>
          <w:rtl w:val="0"/>
        </w:rPr>
        <w:t xml:space="preserve">Summary</w:t>
      </w:r>
    </w:p>
    <w:p w:rsidR="00000000" w:rsidDel="00000000" w:rsidP="00000000" w:rsidRDefault="00000000" w:rsidRPr="00000000" w14:paraId="0000006A">
      <w:pPr>
        <w:spacing w:after="200" w:line="276" w:lineRule="auto"/>
        <w:rPr>
          <w:rFonts w:ascii="Arial" w:cs="Arial" w:eastAsia="Arial" w:hAnsi="Arial"/>
        </w:rPr>
      </w:pPr>
      <w:r w:rsidDel="00000000" w:rsidR="00000000" w:rsidRPr="00000000">
        <w:rPr>
          <w:rFonts w:ascii="Arial" w:cs="Arial" w:eastAsia="Arial" w:hAnsi="Arial"/>
          <w:color w:val="090a0b"/>
          <w:sz w:val="22"/>
          <w:szCs w:val="22"/>
          <w:rtl w:val="0"/>
        </w:rPr>
        <w:t xml:space="preserve">This hands-on lab tasks students with executing a 15-minute exploratory testing charter on the MindBridge registration wizard to identify three seeded defects. By applying specific testing heuristics, students practice documenting their findings, including actions, expected versus actual results, and severity, before evaluating their performance against a provided solution key.</w:t>
      </w:r>
      <w:r w:rsidDel="00000000" w:rsidR="00000000" w:rsidRPr="00000000">
        <w:rPr>
          <w:rtl w:val="0"/>
        </w:rPr>
      </w:r>
    </w:p>
    <w:p w:rsidR="00000000" w:rsidDel="00000000" w:rsidP="00000000" w:rsidRDefault="00000000" w:rsidRPr="00000000" w14:paraId="0000006B">
      <w:pPr>
        <w:pStyle w:val="Heading2"/>
        <w:keepNext w:val="0"/>
        <w:keepLines w:val="0"/>
        <w:spacing w:after="200" w:line="276" w:lineRule="auto"/>
        <w:rPr>
          <w:rFonts w:ascii="Arial" w:cs="Arial" w:eastAsia="Arial" w:hAnsi="Arial"/>
          <w:sz w:val="32"/>
          <w:szCs w:val="32"/>
        </w:rPr>
      </w:pPr>
      <w:bookmarkStart w:colFirst="0" w:colLast="0" w:name="_heading=h.jm9qo6odly66" w:id="12"/>
      <w:bookmarkEnd w:id="12"/>
      <w:r w:rsidDel="00000000" w:rsidR="00000000" w:rsidRPr="00000000">
        <w:rPr>
          <w:rtl w:val="0"/>
        </w:rPr>
      </w:r>
    </w:p>
    <w:p w:rsidR="00000000" w:rsidDel="00000000" w:rsidP="00000000" w:rsidRDefault="00000000" w:rsidRPr="00000000" w14:paraId="0000006C">
      <w:pPr>
        <w:pStyle w:val="Heading2"/>
        <w:keepNext w:val="0"/>
        <w:keepLines w:val="0"/>
        <w:spacing w:after="200" w:line="276" w:lineRule="auto"/>
        <w:rPr>
          <w:rFonts w:ascii="Arial" w:cs="Arial" w:eastAsia="Arial" w:hAnsi="Arial"/>
          <w:sz w:val="32"/>
          <w:szCs w:val="32"/>
        </w:rPr>
      </w:pPr>
      <w:bookmarkStart w:colFirst="0" w:colLast="0" w:name="_heading=h.xzf8vzar52yj" w:id="13"/>
      <w:bookmarkEnd w:id="13"/>
      <w:r w:rsidDel="00000000" w:rsidR="00000000" w:rsidRPr="00000000">
        <w:rPr>
          <w:rFonts w:ascii="Arial" w:cs="Arial" w:eastAsia="Arial" w:hAnsi="Arial"/>
          <w:sz w:val="32"/>
          <w:szCs w:val="32"/>
          <w:rtl w:val="0"/>
        </w:rPr>
        <w:t xml:space="preserve">Reference Solution</w:t>
      </w:r>
    </w:p>
    <w:p w:rsidR="00000000" w:rsidDel="00000000" w:rsidP="00000000" w:rsidRDefault="00000000" w:rsidRPr="00000000" w14:paraId="0000006D">
      <w:pPr>
        <w:pStyle w:val="Heading2"/>
        <w:spacing w:after="200" w:before="200" w:line="276" w:lineRule="auto"/>
        <w:rPr>
          <w:rFonts w:ascii="Arial" w:cs="Arial" w:eastAsia="Arial" w:hAnsi="Arial"/>
          <w:color w:val="4f81bd"/>
          <w:sz w:val="28"/>
          <w:szCs w:val="28"/>
        </w:rPr>
      </w:pPr>
      <w:r w:rsidDel="00000000" w:rsidR="00000000" w:rsidRPr="00000000">
        <w:rPr>
          <w:rtl w:val="0"/>
        </w:rPr>
      </w:r>
    </w:p>
    <w:sdt>
      <w:sdtPr>
        <w:lock w:val="contentLocked"/>
        <w:id w:val="-2125472990"/>
        <w:tag w:val="goog_rdk_1"/>
      </w:sdtPr>
      <w:sdtContent>
        <w:tbl>
          <w:tblPr>
            <w:tblStyle w:val="Table2"/>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bottom w:color="000000" w:space="0" w:sz="8" w:val="single"/>
                </w:tcBorders>
                <w:vAlign w:val="bottom"/>
              </w:tcPr>
              <w:p w:rsidR="00000000" w:rsidDel="00000000" w:rsidP="00000000" w:rsidRDefault="00000000" w:rsidRPr="00000000" w14:paraId="0000006E">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bottom w:color="000000" w:space="0" w:sz="8" w:val="single"/>
                </w:tcBorders>
                <w:vAlign w:val="bottom"/>
              </w:tcPr>
              <w:p w:rsidR="00000000" w:rsidDel="00000000" w:rsidP="00000000" w:rsidRDefault="00000000" w:rsidRPr="00000000" w14:paraId="0000006F">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Plain-language summary</w:t>
                </w:r>
              </w:p>
            </w:tc>
            <w:tc>
              <w:tcPr>
                <w:tcBorders>
                  <w:bottom w:color="000000" w:space="0" w:sz="8" w:val="single"/>
                </w:tcBorders>
                <w:vAlign w:val="bottom"/>
              </w:tcPr>
              <w:p w:rsidR="00000000" w:rsidDel="00000000" w:rsidP="00000000" w:rsidRDefault="00000000" w:rsidRPr="00000000" w14:paraId="00000070">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Heuristic</w:t>
                </w:r>
              </w:p>
            </w:tc>
            <w:tc>
              <w:tcPr>
                <w:tcBorders>
                  <w:bottom w:color="000000" w:space="0" w:sz="8" w:val="single"/>
                </w:tcBorders>
                <w:vAlign w:val="bottom"/>
              </w:tcPr>
              <w:p w:rsidR="00000000" w:rsidDel="00000000" w:rsidP="00000000" w:rsidRDefault="00000000" w:rsidRPr="00000000" w14:paraId="00000071">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Suggested severity</w:t>
                </w:r>
              </w:p>
            </w:tc>
          </w:tr>
          <w:tr>
            <w:trPr>
              <w:cantSplit w:val="0"/>
              <w:tblHeader w:val="0"/>
            </w:trPr>
            <w:tc>
              <w:tcPr/>
              <w:p w:rsidR="00000000" w:rsidDel="00000000" w:rsidP="00000000" w:rsidRDefault="00000000" w:rsidRPr="00000000" w14:paraId="00000072">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73">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Registering again with the same email (or rapid </w:t>
                </w:r>
                <w:r w:rsidDel="00000000" w:rsidR="00000000" w:rsidRPr="00000000">
                  <w:rPr>
                    <w:rFonts w:ascii="Arial" w:cs="Arial" w:eastAsia="Arial" w:hAnsi="Arial"/>
                    <w:b w:val="1"/>
                    <w:bCs w:val="1"/>
                    <w:sz w:val="22"/>
                    <w:szCs w:val="22"/>
                    <w:rtl w:val="0"/>
                  </w:rPr>
                  <w:t xml:space="preserve">Create account</w:t>
                </w:r>
                <w:r w:rsidDel="00000000" w:rsidR="00000000" w:rsidRPr="00000000">
                  <w:rPr>
                    <w:rFonts w:ascii="Arial" w:cs="Arial" w:eastAsia="Arial" w:hAnsi="Arial"/>
                    <w:sz w:val="22"/>
                    <w:szCs w:val="22"/>
                    <w:rtl w:val="0"/>
                  </w:rPr>
                  <w:t xml:space="preserve"> submits) produces a </w:t>
                </w:r>
                <w:r w:rsidDel="00000000" w:rsidR="00000000" w:rsidRPr="00000000">
                  <w:rPr>
                    <w:rFonts w:ascii="Arial" w:cs="Arial" w:eastAsia="Arial" w:hAnsi="Arial"/>
                    <w:b w:val="1"/>
                    <w:bCs w:val="1"/>
                    <w:sz w:val="22"/>
                    <w:szCs w:val="22"/>
                    <w:rtl w:val="0"/>
                  </w:rPr>
                  <w:t xml:space="preserve">server error</w:t>
                </w:r>
                <w:r w:rsidDel="00000000" w:rsidR="00000000" w:rsidRPr="00000000">
                  <w:rPr>
                    <w:rFonts w:ascii="Arial" w:cs="Arial" w:eastAsia="Arial" w:hAnsi="Arial"/>
                    <w:sz w:val="22"/>
                    <w:szCs w:val="22"/>
                    <w:rtl w:val="0"/>
                  </w:rPr>
                  <w:t xml:space="preserve"> instead of a clear "email already taken" message.</w:t>
                </w:r>
              </w:p>
            </w:tc>
            <w:tc>
              <w:tcPr/>
              <w:p w:rsidR="00000000" w:rsidDel="00000000" w:rsidP="00000000" w:rsidRDefault="00000000" w:rsidRPr="00000000" w14:paraId="00000074">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Rapid Input</w:t>
                </w:r>
              </w:p>
            </w:tc>
            <w:tc>
              <w:tcPr/>
              <w:p w:rsidR="00000000" w:rsidDel="00000000" w:rsidP="00000000" w:rsidRDefault="00000000" w:rsidRPr="00000000" w14:paraId="00000075">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r>
          <w:tr>
            <w:trPr>
              <w:cantSplit w:val="0"/>
              <w:tblHeader w:val="0"/>
            </w:trPr>
            <w:tc>
              <w:tcPr/>
              <w:p w:rsidR="00000000" w:rsidDel="00000000" w:rsidP="00000000" w:rsidRDefault="00000000" w:rsidRPr="00000000" w14:paraId="00000076">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77">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w:t>
                </w:r>
                <w:r w:rsidDel="00000000" w:rsidR="00000000" w:rsidRPr="00000000">
                  <w:rPr>
                    <w:rFonts w:ascii="Arial" w:cs="Arial" w:eastAsia="Arial" w:hAnsi="Arial"/>
                    <w:b w:val="1"/>
                    <w:bCs w:val="1"/>
                    <w:sz w:val="22"/>
                    <w:szCs w:val="22"/>
                    <w:rtl w:val="0"/>
                  </w:rPr>
                  <w:t xml:space="preserve">browser Back</w:t>
                </w:r>
                <w:r w:rsidDel="00000000" w:rsidR="00000000" w:rsidRPr="00000000">
                  <w:rPr>
                    <w:rFonts w:ascii="Arial" w:cs="Arial" w:eastAsia="Arial" w:hAnsi="Arial"/>
                    <w:sz w:val="22"/>
                    <w:szCs w:val="22"/>
                    <w:rtl w:val="0"/>
                  </w:rPr>
                  <w:t xml:space="preserve"> then </w:t>
                </w:r>
                <w:r w:rsidDel="00000000" w:rsidR="00000000" w:rsidRPr="00000000">
                  <w:rPr>
                    <w:rFonts w:ascii="Arial" w:cs="Arial" w:eastAsia="Arial" w:hAnsi="Arial"/>
                    <w:b w:val="1"/>
                    <w:bCs w:val="1"/>
                    <w:sz w:val="22"/>
                    <w:szCs w:val="22"/>
                    <w:rtl w:val="0"/>
                  </w:rPr>
                  <w:t xml:space="preserve">Forward</w:t>
                </w:r>
                <w:r w:rsidDel="00000000" w:rsidR="00000000" w:rsidRPr="00000000">
                  <w:rPr>
                    <w:rFonts w:ascii="Arial" w:cs="Arial" w:eastAsia="Arial" w:hAnsi="Arial"/>
                    <w:sz w:val="22"/>
                    <w:szCs w:val="22"/>
                    <w:rtl w:val="0"/>
                  </w:rPr>
                  <w:t xml:space="preserve"> on the password step, the </w:t>
                </w:r>
                <w:r w:rsidDel="00000000" w:rsidR="00000000" w:rsidRPr="00000000">
                  <w:rPr>
                    <w:rFonts w:ascii="Arial" w:cs="Arial" w:eastAsia="Arial" w:hAnsi="Arial"/>
                    <w:b w:val="1"/>
                    <w:bCs w:val="1"/>
                    <w:sz w:val="22"/>
                    <w:szCs w:val="22"/>
                    <w:rtl w:val="0"/>
                  </w:rPr>
                  <w:t xml:space="preserve">password field is cleared.</w:t>
                </w:r>
                <w:r w:rsidDel="00000000" w:rsidR="00000000" w:rsidRPr="00000000">
                  <w:rPr>
                    <w:rtl w:val="0"/>
                  </w:rPr>
                </w:r>
              </w:p>
            </w:tc>
            <w:tc>
              <w:tcPr/>
              <w:p w:rsidR="00000000" w:rsidDel="00000000" w:rsidP="00000000" w:rsidRDefault="00000000" w:rsidRPr="00000000" w14:paraId="00000078">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Interruption</w:t>
                </w:r>
              </w:p>
            </w:tc>
            <w:tc>
              <w:tcPr/>
              <w:p w:rsidR="00000000" w:rsidDel="00000000" w:rsidP="00000000" w:rsidRDefault="00000000" w:rsidRPr="00000000" w14:paraId="00000079">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r>
          <w:tr>
            <w:trPr>
              <w:cantSplit w:val="0"/>
              <w:tblHeader w:val="0"/>
            </w:trPr>
            <w:tc>
              <w:tcPr/>
              <w:p w:rsidR="00000000" w:rsidDel="00000000" w:rsidP="00000000" w:rsidRDefault="00000000" w:rsidRPr="00000000" w14:paraId="0000007A">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7B">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bCs w:val="1"/>
                    <w:sz w:val="22"/>
                    <w:szCs w:val="22"/>
                    <w:rtl w:val="0"/>
                  </w:rPr>
                  <w:t xml:space="preserve">whitespace-only Name</w:t>
                </w:r>
                <w:r w:rsidDel="00000000" w:rsidR="00000000" w:rsidRPr="00000000">
                  <w:rPr>
                    <w:rFonts w:ascii="Arial" w:cs="Arial" w:eastAsia="Arial" w:hAnsi="Arial"/>
                    <w:sz w:val="22"/>
                    <w:szCs w:val="22"/>
                    <w:rtl w:val="0"/>
                  </w:rPr>
                  <w:t xml:space="preserve"> on Step 3 is accepted; the </w:t>
                </w:r>
                <w:r w:rsidDel="00000000" w:rsidR="00000000" w:rsidRPr="00000000">
                  <w:rPr>
                    <w:rFonts w:ascii="Arial" w:cs="Arial" w:eastAsia="Arial" w:hAnsi="Arial"/>
                    <w:b w:val="1"/>
                    <w:bCs w:val="1"/>
                    <w:sz w:val="22"/>
                    <w:szCs w:val="22"/>
                    <w:rtl w:val="0"/>
                  </w:rPr>
                  <w:t xml:space="preserve">Dashboard</w:t>
                </w:r>
                <w:r w:rsidDel="00000000" w:rsidR="00000000" w:rsidRPr="00000000">
                  <w:rPr>
                    <w:rFonts w:ascii="Arial" w:cs="Arial" w:eastAsia="Arial" w:hAnsi="Arial"/>
                    <w:sz w:val="22"/>
                    <w:szCs w:val="22"/>
                    <w:rtl w:val="0"/>
                  </w:rPr>
                  <w:t xml:space="preserve"> greeting shows an empty name.</w:t>
                </w:r>
              </w:p>
            </w:tc>
            <w:tc>
              <w:tcPr/>
              <w:p w:rsidR="00000000" w:rsidDel="00000000" w:rsidP="00000000" w:rsidRDefault="00000000" w:rsidRPr="00000000" w14:paraId="0000007C">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Boundary/Goldilocks</w:t>
                </w:r>
              </w:p>
            </w:tc>
            <w:tc>
              <w:tcPr/>
              <w:p w:rsidR="00000000" w:rsidDel="00000000" w:rsidP="00000000" w:rsidRDefault="00000000" w:rsidRPr="00000000" w14:paraId="0000007D">
                <w:pPr>
                  <w:spacing w:after="200" w:before="3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r>
        </w:tbl>
      </w:sdtContent>
    </w:sdt>
    <w:p w:rsidR="00000000" w:rsidDel="00000000" w:rsidP="00000000" w:rsidRDefault="00000000" w:rsidRPr="00000000" w14:paraId="0000007E">
      <w:pPr>
        <w:spacing w:after="200" w:before="180" w:line="276" w:lineRule="auto"/>
        <w:rPr>
          <w:rFonts w:ascii="Arial" w:cs="Arial" w:eastAsia="Arial" w:hAnsi="Arial"/>
          <w:b w:val="1"/>
          <w:bCs w:val="1"/>
          <w:sz w:val="37"/>
          <w:szCs w:val="37"/>
        </w:rPr>
      </w:pPr>
      <w:r w:rsidDel="00000000" w:rsidR="00000000" w:rsidRPr="00000000">
        <w:rPr>
          <w:rFonts w:ascii="Arial" w:cs="Arial" w:eastAsia="Arial" w:hAnsi="Arial"/>
          <w:sz w:val="22"/>
          <w:szCs w:val="22"/>
          <w:rtl w:val="0"/>
        </w:rPr>
        <w:t xml:space="preserve">If you found different wording but the same behavior, that is fine. Exploratory notes should still give a developer enough detail to reproduce the issue.</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480" w:hanging="480"/>
      </w:pPr>
      <w:rPr>
        <w:u w:val="none"/>
      </w:rPr>
    </w:lvl>
    <w:lvl w:ilvl="1">
      <w:start w:val="1"/>
      <w:numFmt w:val="decimal"/>
      <w:lvlText w:val="%2."/>
      <w:lvlJc w:val="left"/>
      <w:pPr>
        <w:ind w:left="1200" w:hanging="480"/>
      </w:pPr>
      <w:rPr>
        <w:u w:val="none"/>
      </w:rPr>
    </w:lvl>
    <w:lvl w:ilvl="2">
      <w:start w:val="1"/>
      <w:numFmt w:val="decimal"/>
      <w:lvlText w:val="%3."/>
      <w:lvlJc w:val="left"/>
      <w:pPr>
        <w:ind w:left="1920" w:hanging="480"/>
      </w:pPr>
      <w:rPr>
        <w:u w:val="none"/>
      </w:rPr>
    </w:lvl>
    <w:lvl w:ilvl="3">
      <w:start w:val="1"/>
      <w:numFmt w:val="decimal"/>
      <w:lvlText w:val="%4."/>
      <w:lvlJc w:val="left"/>
      <w:pPr>
        <w:ind w:left="2640" w:hanging="480"/>
      </w:pPr>
      <w:rPr>
        <w:u w:val="none"/>
      </w:rPr>
    </w:lvl>
    <w:lvl w:ilvl="4">
      <w:start w:val="1"/>
      <w:numFmt w:val="decimal"/>
      <w:lvlText w:val="%5."/>
      <w:lvlJc w:val="left"/>
      <w:pPr>
        <w:ind w:left="3360" w:hanging="480"/>
      </w:pPr>
      <w:rPr>
        <w:u w:val="none"/>
      </w:rPr>
    </w:lvl>
    <w:lvl w:ilvl="5">
      <w:start w:val="1"/>
      <w:numFmt w:val="decimal"/>
      <w:lvlText w:val="%6."/>
      <w:lvlJc w:val="left"/>
      <w:pPr>
        <w:ind w:left="4080" w:hanging="480"/>
      </w:pPr>
      <w:rPr>
        <w:u w:val="none"/>
      </w:rPr>
    </w:lvl>
    <w:lvl w:ilvl="6">
      <w:start w:val="1"/>
      <w:numFmt w:val="decimal"/>
      <w:lvlText w:val="%7."/>
      <w:lvlJc w:val="left"/>
      <w:pPr>
        <w:ind w:left="4800" w:hanging="480"/>
      </w:pPr>
      <w:rPr>
        <w:u w:val="none"/>
      </w:rPr>
    </w:lvl>
    <w:lvl w:ilvl="7">
      <w:start w:val="1"/>
      <w:numFmt w:val="decimal"/>
      <w:lvlText w:val="%8."/>
      <w:lvlJc w:val="left"/>
      <w:pPr>
        <w:ind w:left="5520" w:hanging="480"/>
      </w:pPr>
      <w:rPr>
        <w:u w:val="none"/>
      </w:rPr>
    </w:lvl>
    <w:lvl w:ilvl="8">
      <w:start w:val="1"/>
      <w:numFmt w:val="decimal"/>
      <w:lvlText w:val="%9."/>
      <w:lvlJc w:val="left"/>
      <w:pPr>
        <w:ind w:left="6240" w:hanging="480"/>
      </w:pPr>
      <w:rPr>
        <w:u w:val="none"/>
      </w:rPr>
    </w:lvl>
  </w:abstractNum>
  <w:abstractNum w:abstractNumId="3">
    <w:lvl w:ilvl="0">
      <w:start w:val="1"/>
      <w:numFmt w:val="decimal"/>
      <w:lvlText w:val="%1."/>
      <w:lvlJc w:val="left"/>
      <w:pPr>
        <w:ind w:left="480" w:hanging="480"/>
      </w:pPr>
      <w:rPr>
        <w:u w:val="none"/>
      </w:rPr>
    </w:lvl>
    <w:lvl w:ilvl="1">
      <w:start w:val="1"/>
      <w:numFmt w:val="decimal"/>
      <w:lvlText w:val="%2."/>
      <w:lvlJc w:val="left"/>
      <w:pPr>
        <w:ind w:left="1200" w:hanging="480"/>
      </w:pPr>
      <w:rPr>
        <w:u w:val="none"/>
      </w:rPr>
    </w:lvl>
    <w:lvl w:ilvl="2">
      <w:start w:val="1"/>
      <w:numFmt w:val="decimal"/>
      <w:lvlText w:val="%3."/>
      <w:lvlJc w:val="left"/>
      <w:pPr>
        <w:ind w:left="1920" w:hanging="480"/>
      </w:pPr>
      <w:rPr>
        <w:u w:val="none"/>
      </w:rPr>
    </w:lvl>
    <w:lvl w:ilvl="3">
      <w:start w:val="1"/>
      <w:numFmt w:val="decimal"/>
      <w:lvlText w:val="%4."/>
      <w:lvlJc w:val="left"/>
      <w:pPr>
        <w:ind w:left="2640" w:hanging="480"/>
      </w:pPr>
      <w:rPr>
        <w:u w:val="none"/>
      </w:rPr>
    </w:lvl>
    <w:lvl w:ilvl="4">
      <w:start w:val="1"/>
      <w:numFmt w:val="decimal"/>
      <w:lvlText w:val="%5."/>
      <w:lvlJc w:val="left"/>
      <w:pPr>
        <w:ind w:left="3360" w:hanging="480"/>
      </w:pPr>
      <w:rPr>
        <w:u w:val="none"/>
      </w:rPr>
    </w:lvl>
    <w:lvl w:ilvl="5">
      <w:start w:val="1"/>
      <w:numFmt w:val="decimal"/>
      <w:lvlText w:val="%6."/>
      <w:lvlJc w:val="left"/>
      <w:pPr>
        <w:ind w:left="4080" w:hanging="480"/>
      </w:pPr>
      <w:rPr>
        <w:u w:val="none"/>
      </w:rPr>
    </w:lvl>
    <w:lvl w:ilvl="6">
      <w:start w:val="1"/>
      <w:numFmt w:val="decimal"/>
      <w:lvlText w:val="%7."/>
      <w:lvlJc w:val="left"/>
      <w:pPr>
        <w:ind w:left="4800" w:hanging="480"/>
      </w:pPr>
      <w:rPr>
        <w:u w:val="none"/>
      </w:rPr>
    </w:lvl>
    <w:lvl w:ilvl="7">
      <w:start w:val="1"/>
      <w:numFmt w:val="decimal"/>
      <w:lvlText w:val="%8."/>
      <w:lvlJc w:val="left"/>
      <w:pPr>
        <w:ind w:left="5520" w:hanging="480"/>
      </w:pPr>
      <w:rPr>
        <w:u w:val="none"/>
      </w:rPr>
    </w:lvl>
    <w:lvl w:ilvl="8">
      <w:start w:val="1"/>
      <w:numFmt w:val="decimal"/>
      <w:lvlText w:val="%9."/>
      <w:lvlJc w:val="left"/>
      <w:pPr>
        <w:ind w:left="6240" w:hanging="480"/>
      </w:pPr>
      <w:rPr>
        <w:u w:val="none"/>
      </w:rPr>
    </w:lvl>
  </w:abstractNum>
  <w:abstractNum w:abstractNumId="4">
    <w:lvl w:ilvl="0">
      <w:start w:val="1"/>
      <w:numFmt w:val="decimal"/>
      <w:lvlText w:val="%1."/>
      <w:lvlJc w:val="left"/>
      <w:pPr>
        <w:ind w:left="480" w:hanging="480"/>
      </w:pPr>
      <w:rPr>
        <w:u w:val="none"/>
      </w:rPr>
    </w:lvl>
    <w:lvl w:ilvl="1">
      <w:start w:val="1"/>
      <w:numFmt w:val="decimal"/>
      <w:lvlText w:val="%2."/>
      <w:lvlJc w:val="left"/>
      <w:pPr>
        <w:ind w:left="1200" w:hanging="480"/>
      </w:pPr>
      <w:rPr>
        <w:u w:val="none"/>
      </w:rPr>
    </w:lvl>
    <w:lvl w:ilvl="2">
      <w:start w:val="1"/>
      <w:numFmt w:val="decimal"/>
      <w:lvlText w:val="%3."/>
      <w:lvlJc w:val="left"/>
      <w:pPr>
        <w:ind w:left="1920" w:hanging="480"/>
      </w:pPr>
      <w:rPr>
        <w:u w:val="none"/>
      </w:rPr>
    </w:lvl>
    <w:lvl w:ilvl="3">
      <w:start w:val="1"/>
      <w:numFmt w:val="decimal"/>
      <w:lvlText w:val="%4."/>
      <w:lvlJc w:val="left"/>
      <w:pPr>
        <w:ind w:left="2640" w:hanging="480"/>
      </w:pPr>
      <w:rPr>
        <w:u w:val="none"/>
      </w:rPr>
    </w:lvl>
    <w:lvl w:ilvl="4">
      <w:start w:val="1"/>
      <w:numFmt w:val="decimal"/>
      <w:lvlText w:val="%5."/>
      <w:lvlJc w:val="left"/>
      <w:pPr>
        <w:ind w:left="3360" w:hanging="480"/>
      </w:pPr>
      <w:rPr>
        <w:u w:val="none"/>
      </w:rPr>
    </w:lvl>
    <w:lvl w:ilvl="5">
      <w:start w:val="1"/>
      <w:numFmt w:val="decimal"/>
      <w:lvlText w:val="%6."/>
      <w:lvlJc w:val="left"/>
      <w:pPr>
        <w:ind w:left="4080" w:hanging="480"/>
      </w:pPr>
      <w:rPr>
        <w:u w:val="none"/>
      </w:rPr>
    </w:lvl>
    <w:lvl w:ilvl="6">
      <w:start w:val="1"/>
      <w:numFmt w:val="decimal"/>
      <w:lvlText w:val="%7."/>
      <w:lvlJc w:val="left"/>
      <w:pPr>
        <w:ind w:left="4800" w:hanging="480"/>
      </w:pPr>
      <w:rPr>
        <w:u w:val="none"/>
      </w:rPr>
    </w:lvl>
    <w:lvl w:ilvl="7">
      <w:start w:val="1"/>
      <w:numFmt w:val="decimal"/>
      <w:lvlText w:val="%8."/>
      <w:lvlJc w:val="left"/>
      <w:pPr>
        <w:ind w:left="5520" w:hanging="480"/>
      </w:pPr>
      <w:rPr>
        <w:u w:val="none"/>
      </w:rPr>
    </w:lvl>
    <w:lvl w:ilvl="8">
      <w:start w:val="1"/>
      <w:numFmt w:val="decimal"/>
      <w:lvlText w:val="%9."/>
      <w:lvlJc w:val="left"/>
      <w:pPr>
        <w:ind w:left="6240" w:hanging="48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80" w:hanging="480"/>
      </w:pPr>
      <w:rPr>
        <w:u w:val="none"/>
      </w:rPr>
    </w:lvl>
    <w:lvl w:ilvl="1">
      <w:start w:val="1"/>
      <w:numFmt w:val="decimal"/>
      <w:lvlText w:val="%2."/>
      <w:lvlJc w:val="left"/>
      <w:pPr>
        <w:ind w:left="1200" w:hanging="480"/>
      </w:pPr>
      <w:rPr>
        <w:u w:val="none"/>
      </w:rPr>
    </w:lvl>
    <w:lvl w:ilvl="2">
      <w:start w:val="1"/>
      <w:numFmt w:val="decimal"/>
      <w:lvlText w:val="%3."/>
      <w:lvlJc w:val="left"/>
      <w:pPr>
        <w:ind w:left="1920" w:hanging="480"/>
      </w:pPr>
      <w:rPr>
        <w:u w:val="none"/>
      </w:rPr>
    </w:lvl>
    <w:lvl w:ilvl="3">
      <w:start w:val="1"/>
      <w:numFmt w:val="decimal"/>
      <w:lvlText w:val="%4."/>
      <w:lvlJc w:val="left"/>
      <w:pPr>
        <w:ind w:left="2640" w:hanging="480"/>
      </w:pPr>
      <w:rPr>
        <w:u w:val="none"/>
      </w:rPr>
    </w:lvl>
    <w:lvl w:ilvl="4">
      <w:start w:val="1"/>
      <w:numFmt w:val="decimal"/>
      <w:lvlText w:val="%5."/>
      <w:lvlJc w:val="left"/>
      <w:pPr>
        <w:ind w:left="3360" w:hanging="480"/>
      </w:pPr>
      <w:rPr>
        <w:u w:val="none"/>
      </w:rPr>
    </w:lvl>
    <w:lvl w:ilvl="5">
      <w:start w:val="1"/>
      <w:numFmt w:val="decimal"/>
      <w:lvlText w:val="%6."/>
      <w:lvlJc w:val="left"/>
      <w:pPr>
        <w:ind w:left="4080" w:hanging="480"/>
      </w:pPr>
      <w:rPr>
        <w:u w:val="none"/>
      </w:rPr>
    </w:lvl>
    <w:lvl w:ilvl="6">
      <w:start w:val="1"/>
      <w:numFmt w:val="decimal"/>
      <w:lvlText w:val="%7."/>
      <w:lvlJc w:val="left"/>
      <w:pPr>
        <w:ind w:left="4800" w:hanging="480"/>
      </w:pPr>
      <w:rPr>
        <w:u w:val="none"/>
      </w:rPr>
    </w:lvl>
    <w:lvl w:ilvl="7">
      <w:start w:val="1"/>
      <w:numFmt w:val="decimal"/>
      <w:lvlText w:val="%8."/>
      <w:lvlJc w:val="left"/>
      <w:pPr>
        <w:ind w:left="5520" w:hanging="480"/>
      </w:pPr>
      <w:rPr>
        <w:u w:val="none"/>
      </w:rPr>
    </w:lvl>
    <w:lvl w:ilvl="8">
      <w:start w:val="1"/>
      <w:numFmt w:val="decimal"/>
      <w:lvlText w:val="%9."/>
      <w:lvlJc w:val="left"/>
      <w:pPr>
        <w:ind w:left="6240" w:hanging="480"/>
      </w:pPr>
      <w:rPr>
        <w:u w:val="none"/>
      </w:rPr>
    </w:lvl>
  </w:abstractNum>
  <w:abstractNum w:abstractNumId="7">
    <w:lvl w:ilvl="0">
      <w:start w:val="1"/>
      <w:numFmt w:val="decimal"/>
      <w:lvlText w:val="%1."/>
      <w:lvlJc w:val="left"/>
      <w:pPr>
        <w:ind w:left="480" w:hanging="480"/>
      </w:pPr>
      <w:rPr>
        <w:u w:val="none"/>
      </w:rPr>
    </w:lvl>
    <w:lvl w:ilvl="1">
      <w:start w:val="1"/>
      <w:numFmt w:val="decimal"/>
      <w:lvlText w:val="%2."/>
      <w:lvlJc w:val="left"/>
      <w:pPr>
        <w:ind w:left="1200" w:hanging="480"/>
      </w:pPr>
      <w:rPr>
        <w:u w:val="none"/>
      </w:rPr>
    </w:lvl>
    <w:lvl w:ilvl="2">
      <w:start w:val="1"/>
      <w:numFmt w:val="decimal"/>
      <w:lvlText w:val="%3."/>
      <w:lvlJc w:val="left"/>
      <w:pPr>
        <w:ind w:left="1920" w:hanging="480"/>
      </w:pPr>
      <w:rPr>
        <w:u w:val="none"/>
      </w:rPr>
    </w:lvl>
    <w:lvl w:ilvl="3">
      <w:start w:val="1"/>
      <w:numFmt w:val="decimal"/>
      <w:lvlText w:val="%4."/>
      <w:lvlJc w:val="left"/>
      <w:pPr>
        <w:ind w:left="2640" w:hanging="480"/>
      </w:pPr>
      <w:rPr>
        <w:u w:val="none"/>
      </w:rPr>
    </w:lvl>
    <w:lvl w:ilvl="4">
      <w:start w:val="1"/>
      <w:numFmt w:val="decimal"/>
      <w:lvlText w:val="%5."/>
      <w:lvlJc w:val="left"/>
      <w:pPr>
        <w:ind w:left="3360" w:hanging="480"/>
      </w:pPr>
      <w:rPr>
        <w:u w:val="none"/>
      </w:rPr>
    </w:lvl>
    <w:lvl w:ilvl="5">
      <w:start w:val="1"/>
      <w:numFmt w:val="decimal"/>
      <w:lvlText w:val="%6."/>
      <w:lvlJc w:val="left"/>
      <w:pPr>
        <w:ind w:left="4080" w:hanging="480"/>
      </w:pPr>
      <w:rPr>
        <w:u w:val="none"/>
      </w:rPr>
    </w:lvl>
    <w:lvl w:ilvl="6">
      <w:start w:val="1"/>
      <w:numFmt w:val="decimal"/>
      <w:lvlText w:val="%7."/>
      <w:lvlJc w:val="left"/>
      <w:pPr>
        <w:ind w:left="4800" w:hanging="480"/>
      </w:pPr>
      <w:rPr>
        <w:u w:val="none"/>
      </w:rPr>
    </w:lvl>
    <w:lvl w:ilvl="7">
      <w:start w:val="1"/>
      <w:numFmt w:val="decimal"/>
      <w:lvlText w:val="%8."/>
      <w:lvlJc w:val="left"/>
      <w:pPr>
        <w:ind w:left="5520" w:hanging="480"/>
      </w:pPr>
      <w:rPr>
        <w:u w:val="none"/>
      </w:rPr>
    </w:lvl>
    <w:lvl w:ilvl="8">
      <w:start w:val="1"/>
      <w:numFmt w:val="decimal"/>
      <w:lvlText w:val="%9."/>
      <w:lvlJc w:val="left"/>
      <w:pPr>
        <w:ind w:left="6240" w:hanging="48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80" w:hanging="480"/>
      </w:pPr>
      <w:rPr>
        <w:u w:val="none"/>
      </w:rPr>
    </w:lvl>
    <w:lvl w:ilvl="1">
      <w:start w:val="1"/>
      <w:numFmt w:val="decimal"/>
      <w:lvlText w:val="%2."/>
      <w:lvlJc w:val="left"/>
      <w:pPr>
        <w:ind w:left="1200" w:hanging="480"/>
      </w:pPr>
      <w:rPr>
        <w:u w:val="none"/>
      </w:rPr>
    </w:lvl>
    <w:lvl w:ilvl="2">
      <w:start w:val="1"/>
      <w:numFmt w:val="decimal"/>
      <w:lvlText w:val="%3."/>
      <w:lvlJc w:val="left"/>
      <w:pPr>
        <w:ind w:left="1920" w:hanging="480"/>
      </w:pPr>
      <w:rPr>
        <w:u w:val="none"/>
      </w:rPr>
    </w:lvl>
    <w:lvl w:ilvl="3">
      <w:start w:val="1"/>
      <w:numFmt w:val="decimal"/>
      <w:lvlText w:val="%4."/>
      <w:lvlJc w:val="left"/>
      <w:pPr>
        <w:ind w:left="2640" w:hanging="480"/>
      </w:pPr>
      <w:rPr>
        <w:u w:val="none"/>
      </w:rPr>
    </w:lvl>
    <w:lvl w:ilvl="4">
      <w:start w:val="1"/>
      <w:numFmt w:val="decimal"/>
      <w:lvlText w:val="%5."/>
      <w:lvlJc w:val="left"/>
      <w:pPr>
        <w:ind w:left="3360" w:hanging="480"/>
      </w:pPr>
      <w:rPr>
        <w:u w:val="none"/>
      </w:rPr>
    </w:lvl>
    <w:lvl w:ilvl="5">
      <w:start w:val="1"/>
      <w:numFmt w:val="decimal"/>
      <w:lvlText w:val="%6."/>
      <w:lvlJc w:val="left"/>
      <w:pPr>
        <w:ind w:left="4080" w:hanging="480"/>
      </w:pPr>
      <w:rPr>
        <w:u w:val="none"/>
      </w:rPr>
    </w:lvl>
    <w:lvl w:ilvl="6">
      <w:start w:val="1"/>
      <w:numFmt w:val="decimal"/>
      <w:lvlText w:val="%7."/>
      <w:lvlJc w:val="left"/>
      <w:pPr>
        <w:ind w:left="4800" w:hanging="480"/>
      </w:pPr>
      <w:rPr>
        <w:u w:val="none"/>
      </w:rPr>
    </w:lvl>
    <w:lvl w:ilvl="7">
      <w:start w:val="1"/>
      <w:numFmt w:val="decimal"/>
      <w:lvlText w:val="%8."/>
      <w:lvlJc w:val="left"/>
      <w:pPr>
        <w:ind w:left="5520" w:hanging="480"/>
      </w:pPr>
      <w:rPr>
        <w:u w:val="none"/>
      </w:rPr>
    </w:lvl>
    <w:lvl w:ilvl="8">
      <w:start w:val="1"/>
      <w:numFmt w:val="decimal"/>
      <w:lvlText w:val="%9."/>
      <w:lvlJc w:val="left"/>
      <w:pPr>
        <w:ind w:left="6240" w:hanging="480"/>
      </w:pPr>
      <w:rPr>
        <w:u w:val="none"/>
      </w:rPr>
    </w:lvl>
  </w:abstractNum>
  <w:abstractNum w:abstractNumId="10">
    <w:lvl w:ilvl="0">
      <w:start w:val="0"/>
      <w:numFmt w:val="bullet"/>
      <w:lvlText w:val=" "/>
      <w:lvlJc w:val="left"/>
      <w:pPr>
        <w:ind w:left="480" w:hanging="480"/>
      </w:pPr>
      <w:rPr>
        <w:u w:val="none"/>
      </w:rPr>
    </w:lvl>
    <w:lvl w:ilvl="1">
      <w:start w:val="0"/>
      <w:numFmt w:val="bullet"/>
      <w:lvlText w:val=" "/>
      <w:lvlJc w:val="left"/>
      <w:pPr>
        <w:ind w:left="1200" w:hanging="480"/>
      </w:pPr>
      <w:rPr>
        <w:u w:val="none"/>
      </w:rPr>
    </w:lvl>
    <w:lvl w:ilvl="2">
      <w:start w:val="0"/>
      <w:numFmt w:val="bullet"/>
      <w:lvlText w:val=" "/>
      <w:lvlJc w:val="left"/>
      <w:pPr>
        <w:ind w:left="1920" w:hanging="480"/>
      </w:pPr>
      <w:rPr>
        <w:u w:val="none"/>
      </w:rPr>
    </w:lvl>
    <w:lvl w:ilvl="3">
      <w:start w:val="0"/>
      <w:numFmt w:val="bullet"/>
      <w:lvlText w:val=" "/>
      <w:lvlJc w:val="left"/>
      <w:pPr>
        <w:ind w:left="2640" w:hanging="480"/>
      </w:pPr>
      <w:rPr>
        <w:u w:val="none"/>
      </w:rPr>
    </w:lvl>
    <w:lvl w:ilvl="4">
      <w:start w:val="0"/>
      <w:numFmt w:val="bullet"/>
      <w:lvlText w:val=" "/>
      <w:lvlJc w:val="left"/>
      <w:pPr>
        <w:ind w:left="3360" w:hanging="480"/>
      </w:pPr>
      <w:rPr>
        <w:u w:val="none"/>
      </w:rPr>
    </w:lvl>
    <w:lvl w:ilvl="5">
      <w:start w:val="0"/>
      <w:numFmt w:val="bullet"/>
      <w:lvlText w:val=" "/>
      <w:lvlJc w:val="left"/>
      <w:pPr>
        <w:ind w:left="4080" w:hanging="480"/>
      </w:pPr>
      <w:rPr>
        <w:u w:val="none"/>
      </w:rPr>
    </w:lvl>
    <w:lvl w:ilvl="6">
      <w:start w:val="0"/>
      <w:numFmt w:val="bullet"/>
      <w:lvlText w:val=" "/>
      <w:lvlJc w:val="left"/>
      <w:pPr>
        <w:ind w:left="4800" w:hanging="480"/>
      </w:pPr>
      <w:rPr>
        <w:u w:val="none"/>
      </w:rPr>
    </w:lvl>
    <w:lvl w:ilvl="7">
      <w:start w:val="0"/>
      <w:numFmt w:val="bullet"/>
      <w:lvlText w:val=" "/>
      <w:lvlJc w:val="left"/>
      <w:pPr>
        <w:ind w:left="5520" w:hanging="480"/>
      </w:pPr>
      <w:rPr>
        <w:u w:val="none"/>
      </w:rPr>
    </w:lvl>
    <w:lvl w:ilvl="8">
      <w:start w:val="0"/>
      <w:numFmt w:val="bullet"/>
      <w:lvlText w:val=" "/>
      <w:lvlJc w:val="left"/>
      <w:pPr>
        <w:ind w:left="6240" w:hanging="4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ocalhost: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OHUnwLS3ssAXzTTk9P2dRomxbg==">CgMxLjAaJAoBMBIfCh0IB0IZCgVBcmlhbBIQQXJpYWwgVW5pY29kZSBNUxofCgExEhoKGAgJUhQKEnRhYmxlLnF1ZnU4Z2E1bGszajIOaC5xZmliaWpjNHc0YjIyDWgueTdkZDNqZWc3dGsyDmgub24zd2dtN2RsY3BnMg5oLmdsYmRvZnRnZ3R3YjIOaC52cHZhaTJ6MW9paXYyDmgudWg3eWw4dzFvMmN6Mg5oLmtldm9mZXJjN2ZtbTIOaC5nOW1mNGU1NDFweW8yDmgub3l5ZGQ3N2VvM2puMg5oLjdxaml0N3duNnZ5NTIOaC56OHZlOTR4Z2g4MDAyDmgucTF1MHVnZ29qc3UzMg5oLmptOXFvNm9kbHk2NjIOaC54emY4dnphcjUyeWo4AHIhMThSZVVRd1lDNE5kcFBlajVxRjk1bWY1dGdRZ1hkUl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