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hkaudb3jyb1j" w:id="0"/>
      <w:bookmarkEnd w:id="0"/>
      <w:r w:rsidDel="00000000" w:rsidR="00000000" w:rsidRPr="00000000">
        <w:rPr>
          <w:rtl w:val="0"/>
        </w:rPr>
        <w:t xml:space="preserve">Activity: Scrum Framework </w:t>
      </w:r>
    </w:p>
    <w:p w:rsidR="00000000" w:rsidDel="00000000" w:rsidP="00000000" w:rsidRDefault="00000000" w:rsidRPr="00000000" w14:paraId="00000002">
      <w:pPr>
        <w:pStyle w:val="Heading3"/>
        <w:rPr/>
      </w:pPr>
      <w:bookmarkStart w:colFirst="0" w:colLast="0" w:name="_9riu264edd3q" w:id="1"/>
      <w:bookmarkEnd w:id="1"/>
      <w:r w:rsidDel="00000000" w:rsidR="00000000" w:rsidRPr="00000000">
        <w:rPr>
          <w:rtl w:val="0"/>
        </w:rPr>
        <w:t xml:space="preserve">Product Backlog – Mobile banking application</w:t>
      </w:r>
    </w:p>
    <w:p w:rsidR="00000000" w:rsidDel="00000000" w:rsidP="00000000" w:rsidRDefault="00000000" w:rsidRPr="00000000" w14:paraId="00000003">
      <w:pPr>
        <w:rPr>
          <w:rFonts w:ascii="Calibri" w:cs="Calibri" w:eastAsia="Calibri" w:hAnsi="Calibri"/>
          <w:b w:val="1"/>
        </w:rPr>
      </w:pPr>
      <w:r w:rsidDel="00000000" w:rsidR="00000000" w:rsidRPr="00000000">
        <w:rPr>
          <w:rFonts w:ascii="Calibri" w:cs="Calibri" w:eastAsia="Calibri" w:hAnsi="Calibri"/>
          <w:b w:val="1"/>
          <w:rtl w:val="0"/>
        </w:rPr>
        <w:t xml:space="preserve">Scenario:</w:t>
      </w:r>
    </w:p>
    <w:p w:rsidR="00000000" w:rsidDel="00000000" w:rsidP="00000000" w:rsidRDefault="00000000" w:rsidRPr="00000000" w14:paraId="0000000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Your team is developing a new mobile application for the banking sector. You are focused on delivering the secure log-in features in the current sprint. This feature will allow users to log in securely using a username, password, and multi-factor authentication. You need to ensure this feature is secure and user-friendly, which is critical to the app’s overall functionality.</w:t>
      </w: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As a project manager implementing Scrum, your task is to break down the secure login features into specific user stories, assign priority, and define acceptance criteria to ensure they deliver value.</w:t>
      </w:r>
    </w:p>
    <w:p w:rsidR="00000000" w:rsidDel="00000000" w:rsidP="00000000" w:rsidRDefault="00000000" w:rsidRPr="00000000" w14:paraId="00000006">
      <w:pPr>
        <w:rPr>
          <w:rFonts w:ascii="Calibri" w:cs="Calibri" w:eastAsia="Calibri" w:hAnsi="Calibri"/>
          <w:b w:val="1"/>
        </w:rPr>
      </w:pPr>
      <w:r w:rsidDel="00000000" w:rsidR="00000000" w:rsidRPr="00000000">
        <w:rPr>
          <w:rFonts w:ascii="Calibri" w:cs="Calibri" w:eastAsia="Calibri" w:hAnsi="Calibri"/>
          <w:b w:val="1"/>
          <w:rtl w:val="0"/>
        </w:rPr>
        <w:t xml:space="preserve">Step 1: Create user stories</w:t>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To complete this step, use the log-in feature descriptions below to create a user story for each feature. </w:t>
      </w:r>
    </w:p>
    <w:p w:rsidR="00000000" w:rsidDel="00000000" w:rsidP="00000000" w:rsidRDefault="00000000" w:rsidRPr="00000000" w14:paraId="00000008">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Set up an authentication system (username and password)</w:t>
      </w:r>
    </w:p>
    <w:p w:rsidR="00000000" w:rsidDel="00000000" w:rsidP="00000000" w:rsidRDefault="00000000" w:rsidRPr="00000000" w14:paraId="00000009">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Implement password encryption</w:t>
      </w:r>
    </w:p>
    <w:p w:rsidR="00000000" w:rsidDel="00000000" w:rsidP="00000000" w:rsidRDefault="00000000" w:rsidRPr="00000000" w14:paraId="0000000A">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Set up a “Forgot password” mechanism</w:t>
      </w:r>
    </w:p>
    <w:p w:rsidR="00000000" w:rsidDel="00000000" w:rsidP="00000000" w:rsidRDefault="00000000" w:rsidRPr="00000000" w14:paraId="0000000B">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Implement multi-factor authentication (MFA)</w:t>
      </w:r>
    </w:p>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When creating user stories, remember that they typically follow the format: “As a [user], I want [feature] so that [benefit].”</w:t>
      </w:r>
    </w:p>
    <w:tbl>
      <w:tblPr>
        <w:tblStyle w:val="Table1"/>
        <w:tblW w:w="12825.0" w:type="dxa"/>
        <w:jc w:val="left"/>
        <w:tblInd w:w="35.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24"/>
        <w:gridCol w:w="3576.000000000001"/>
        <w:gridCol w:w="1755"/>
        <w:gridCol w:w="4770"/>
        <w:tblGridChange w:id="0">
          <w:tblGrid>
            <w:gridCol w:w="2724"/>
            <w:gridCol w:w="3576.000000000001"/>
            <w:gridCol w:w="1755"/>
            <w:gridCol w:w="4770"/>
          </w:tblGrid>
        </w:tblGridChange>
      </w:tblGrid>
      <w:tr>
        <w:trPr>
          <w:cantSplit w:val="0"/>
          <w:trHeight w:val="678" w:hRule="atLeast"/>
          <w:tblHeader w:val="0"/>
        </w:trPr>
        <w:tc>
          <w:tcPr>
            <w:shd w:fill="b7b7b7" w:val="clear"/>
          </w:tcPr>
          <w:p w:rsidR="00000000" w:rsidDel="00000000" w:rsidP="00000000" w:rsidRDefault="00000000" w:rsidRPr="00000000" w14:paraId="0000000D">
            <w:pPr>
              <w:rPr>
                <w:rFonts w:ascii="Calibri" w:cs="Calibri" w:eastAsia="Calibri" w:hAnsi="Calibri"/>
                <w:b w:val="1"/>
              </w:rPr>
            </w:pPr>
            <w:r w:rsidDel="00000000" w:rsidR="00000000" w:rsidRPr="00000000">
              <w:rPr>
                <w:rFonts w:ascii="Calibri" w:cs="Calibri" w:eastAsia="Calibri" w:hAnsi="Calibri"/>
                <w:b w:val="1"/>
                <w:rtl w:val="0"/>
              </w:rPr>
              <w:t xml:space="preserve">ID</w:t>
            </w:r>
          </w:p>
        </w:tc>
        <w:tc>
          <w:tcPr>
            <w:shd w:fill="b7b7b7" w:val="clear"/>
          </w:tcPr>
          <w:p w:rsidR="00000000" w:rsidDel="00000000" w:rsidP="00000000" w:rsidRDefault="00000000" w:rsidRPr="00000000" w14:paraId="0000000E">
            <w:pPr>
              <w:rPr>
                <w:rFonts w:ascii="Calibri" w:cs="Calibri" w:eastAsia="Calibri" w:hAnsi="Calibri"/>
                <w:b w:val="1"/>
              </w:rPr>
            </w:pPr>
            <w:r w:rsidDel="00000000" w:rsidR="00000000" w:rsidRPr="00000000">
              <w:rPr>
                <w:rFonts w:ascii="Calibri" w:cs="Calibri" w:eastAsia="Calibri" w:hAnsi="Calibri"/>
                <w:b w:val="1"/>
                <w:rtl w:val="0"/>
              </w:rPr>
              <w:t xml:space="preserve">User Story</w:t>
            </w:r>
          </w:p>
          <w:p w:rsidR="00000000" w:rsidDel="00000000" w:rsidP="00000000" w:rsidRDefault="00000000" w:rsidRPr="00000000" w14:paraId="0000000F">
            <w:pPr>
              <w:rPr>
                <w:rFonts w:ascii="Calibri" w:cs="Calibri" w:eastAsia="Calibri" w:hAnsi="Calibri"/>
                <w:b w:val="1"/>
              </w:rPr>
            </w:pPr>
            <w:r w:rsidDel="00000000" w:rsidR="00000000" w:rsidRPr="00000000">
              <w:rPr>
                <w:rFonts w:ascii="Calibri" w:cs="Calibri" w:eastAsia="Calibri" w:hAnsi="Calibri"/>
                <w:b w:val="1"/>
                <w:rtl w:val="0"/>
              </w:rPr>
              <w:t xml:space="preserve">(“As a user….I want to…..so that…….”)</w:t>
            </w:r>
          </w:p>
        </w:tc>
        <w:tc>
          <w:tcPr>
            <w:shd w:fill="b7b7b7" w:val="clear"/>
          </w:tcPr>
          <w:p w:rsidR="00000000" w:rsidDel="00000000" w:rsidP="00000000" w:rsidRDefault="00000000" w:rsidRPr="00000000" w14:paraId="00000010">
            <w:pPr>
              <w:rPr>
                <w:rFonts w:ascii="Calibri" w:cs="Calibri" w:eastAsia="Calibri" w:hAnsi="Calibri"/>
                <w:b w:val="1"/>
              </w:rPr>
            </w:pPr>
            <w:r w:rsidDel="00000000" w:rsidR="00000000" w:rsidRPr="00000000">
              <w:rPr>
                <w:rFonts w:ascii="Calibri" w:cs="Calibri" w:eastAsia="Calibri" w:hAnsi="Calibri"/>
                <w:b w:val="1"/>
                <w:rtl w:val="0"/>
              </w:rPr>
              <w:t xml:space="preserve">Priority </w:t>
            </w:r>
          </w:p>
          <w:p w:rsidR="00000000" w:rsidDel="00000000" w:rsidP="00000000" w:rsidRDefault="00000000" w:rsidRPr="00000000" w14:paraId="00000011">
            <w:pPr>
              <w:rPr>
                <w:rFonts w:ascii="Calibri" w:cs="Calibri" w:eastAsia="Calibri" w:hAnsi="Calibri"/>
                <w:b w:val="1"/>
              </w:rPr>
            </w:pPr>
            <w:r w:rsidDel="00000000" w:rsidR="00000000" w:rsidRPr="00000000">
              <w:rPr>
                <w:rtl w:val="0"/>
              </w:rPr>
            </w:r>
          </w:p>
        </w:tc>
        <w:tc>
          <w:tcPr>
            <w:shd w:fill="b7b7b7" w:val="clear"/>
          </w:tcPr>
          <w:p w:rsidR="00000000" w:rsidDel="00000000" w:rsidP="00000000" w:rsidRDefault="00000000" w:rsidRPr="00000000" w14:paraId="00000012">
            <w:pPr>
              <w:rPr>
                <w:rFonts w:ascii="Calibri" w:cs="Calibri" w:eastAsia="Calibri" w:hAnsi="Calibri"/>
                <w:b w:val="1"/>
              </w:rPr>
            </w:pPr>
            <w:r w:rsidDel="00000000" w:rsidR="00000000" w:rsidRPr="00000000">
              <w:rPr>
                <w:rFonts w:ascii="Calibri" w:cs="Calibri" w:eastAsia="Calibri" w:hAnsi="Calibri"/>
                <w:b w:val="1"/>
                <w:rtl w:val="0"/>
              </w:rPr>
              <w:t xml:space="preserve">Acceptance criteria</w:t>
            </w:r>
          </w:p>
        </w:tc>
      </w:tr>
      <w:tr>
        <w:trPr>
          <w:cantSplit w:val="0"/>
          <w:tblHeader w:val="0"/>
        </w:trPr>
        <w:tc>
          <w:tcPr/>
          <w:p w:rsidR="00000000" w:rsidDel="00000000" w:rsidP="00000000" w:rsidRDefault="00000000" w:rsidRPr="00000000" w14:paraId="00000013">
            <w:pPr>
              <w:numPr>
                <w:ilvl w:val="0"/>
                <w:numId w:val="3"/>
              </w:numPr>
              <w:spacing w:after="240" w:before="200" w:line="276" w:lineRule="auto"/>
              <w:ind w:left="720" w:hanging="360"/>
              <w:rPr>
                <w:rFonts w:ascii="Calibri" w:cs="Calibri" w:eastAsia="Calibri" w:hAnsi="Calibri"/>
                <w:color w:val="999999"/>
              </w:rPr>
            </w:pPr>
            <w:r w:rsidDel="00000000" w:rsidR="00000000" w:rsidRPr="00000000">
              <w:rPr>
                <w:rFonts w:ascii="Calibri" w:cs="Calibri" w:eastAsia="Calibri" w:hAnsi="Calibri"/>
                <w:color w:val="999999"/>
                <w:rtl w:val="0"/>
              </w:rPr>
              <w:t xml:space="preserve">Set up an authentication system (username and password)</w:t>
            </w:r>
          </w:p>
        </w:tc>
        <w:tc>
          <w:tcPr/>
          <w:p w:rsidR="00000000" w:rsidDel="00000000" w:rsidP="00000000" w:rsidRDefault="00000000" w:rsidRPr="00000000" w14:paraId="00000014">
            <w:pPr>
              <w:spacing w:before="200" w:line="276" w:lineRule="auto"/>
              <w:rPr>
                <w:rFonts w:ascii="Calibri" w:cs="Calibri" w:eastAsia="Calibri" w:hAnsi="Calibri"/>
                <w:color w:val="999999"/>
              </w:rPr>
            </w:pPr>
            <w:r w:rsidDel="00000000" w:rsidR="00000000" w:rsidRPr="00000000">
              <w:rPr>
                <w:rFonts w:ascii="Calibri" w:cs="Calibri" w:eastAsia="Calibri" w:hAnsi="Calibri"/>
                <w:color w:val="999999"/>
                <w:rtl w:val="0"/>
              </w:rPr>
              <w:t xml:space="preserve">As a user, I want to log into the app using my username and password to access my banking information securely.</w:t>
            </w:r>
          </w:p>
        </w:tc>
        <w:tc>
          <w:tcPr/>
          <w:p w:rsidR="00000000" w:rsidDel="00000000" w:rsidP="00000000" w:rsidRDefault="00000000" w:rsidRPr="00000000" w14:paraId="00000015">
            <w:pPr>
              <w:spacing w:before="200" w:line="276" w:lineRule="auto"/>
              <w:rPr>
                <w:rFonts w:ascii="Calibri" w:cs="Calibri" w:eastAsia="Calibri" w:hAnsi="Calibri"/>
                <w:color w:val="999999"/>
              </w:rPr>
            </w:pPr>
            <w:r w:rsidDel="00000000" w:rsidR="00000000" w:rsidRPr="00000000">
              <w:rPr>
                <w:rtl w:val="0"/>
              </w:rPr>
            </w:r>
          </w:p>
        </w:tc>
        <w:tc>
          <w:tcPr/>
          <w:p w:rsidR="00000000" w:rsidDel="00000000" w:rsidP="00000000" w:rsidRDefault="00000000" w:rsidRPr="00000000" w14:paraId="00000016">
            <w:pPr>
              <w:spacing w:before="200" w:line="276" w:lineRule="auto"/>
              <w:ind w:left="0" w:firstLine="0"/>
              <w:rPr>
                <w:rFonts w:ascii="Calibri" w:cs="Calibri" w:eastAsia="Calibri" w:hAnsi="Calibri"/>
                <w:color w:val="999999"/>
              </w:rPr>
            </w:pPr>
            <w:r w:rsidDel="00000000" w:rsidR="00000000" w:rsidRPr="00000000">
              <w:rPr>
                <w:rtl w:val="0"/>
              </w:rPr>
            </w:r>
          </w:p>
        </w:tc>
      </w:tr>
      <w:tr>
        <w:trPr>
          <w:cantSplit w:val="0"/>
          <w:tblHeader w:val="0"/>
        </w:trPr>
        <w:tc>
          <w:tcPr/>
          <w:p w:rsidR="00000000" w:rsidDel="00000000" w:rsidP="00000000" w:rsidRDefault="00000000" w:rsidRPr="00000000" w14:paraId="00000017">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Implement password encryption</w:t>
            </w:r>
          </w:p>
        </w:tc>
        <w:tc>
          <w:tcPr/>
          <w:p w:rsidR="00000000" w:rsidDel="00000000" w:rsidP="00000000" w:rsidRDefault="00000000" w:rsidRPr="00000000" w14:paraId="00000018">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19">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1A">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1B">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Set up a “Forgot password” mechanism</w:t>
            </w:r>
          </w:p>
        </w:tc>
        <w:tc>
          <w:tcPr/>
          <w:p w:rsidR="00000000" w:rsidDel="00000000" w:rsidP="00000000" w:rsidRDefault="00000000" w:rsidRPr="00000000" w14:paraId="0000001C">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1D">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1E">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1F">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Implement multi-factor authentication (MFA)</w:t>
            </w:r>
          </w:p>
        </w:tc>
        <w:tc>
          <w:tcPr/>
          <w:p w:rsidR="00000000" w:rsidDel="00000000" w:rsidP="00000000" w:rsidRDefault="00000000" w:rsidRPr="00000000" w14:paraId="00000020">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21">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22">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rPr>
          <w:rFonts w:ascii="Calibri" w:cs="Calibri" w:eastAsia="Calibri" w:hAnsi="Calibri"/>
          <w:b w:val="1"/>
        </w:rPr>
      </w:pPr>
      <w:r w:rsidDel="00000000" w:rsidR="00000000" w:rsidRPr="00000000">
        <w:rPr>
          <w:rFonts w:ascii="Calibri" w:cs="Calibri" w:eastAsia="Calibri" w:hAnsi="Calibri"/>
          <w:b w:val="1"/>
          <w:rtl w:val="0"/>
        </w:rPr>
        <w:t xml:space="preserve">Step 2: List priority levels for each user story</w:t>
      </w:r>
    </w:p>
    <w:p w:rsidR="00000000" w:rsidDel="00000000" w:rsidP="00000000" w:rsidRDefault="00000000" w:rsidRPr="00000000" w14:paraId="00000025">
      <w:pPr>
        <w:rPr>
          <w:rFonts w:ascii="Calibri" w:cs="Calibri" w:eastAsia="Calibri" w:hAnsi="Calibri"/>
        </w:rPr>
      </w:pPr>
      <w:r w:rsidDel="00000000" w:rsidR="00000000" w:rsidRPr="00000000">
        <w:rPr>
          <w:rFonts w:ascii="Calibri" w:cs="Calibri" w:eastAsia="Calibri" w:hAnsi="Calibri"/>
          <w:rtl w:val="0"/>
        </w:rPr>
        <w:t xml:space="preserve">Once you’ve created the user stories for each of the log-in features, allocate a suitable priority rating to each feature based on the rationale below:</w:t>
      </w:r>
    </w:p>
    <w:p w:rsidR="00000000" w:rsidDel="00000000" w:rsidP="00000000" w:rsidRDefault="00000000" w:rsidRPr="00000000" w14:paraId="00000026">
      <w:pPr>
        <w:numPr>
          <w:ilvl w:val="0"/>
          <w:numId w:val="2"/>
        </w:numPr>
        <w:ind w:left="720" w:hanging="360"/>
        <w:rPr>
          <w:rFonts w:ascii="Calibri" w:cs="Calibri" w:eastAsia="Calibri" w:hAnsi="Calibri"/>
        </w:rPr>
      </w:pPr>
      <w:r w:rsidDel="00000000" w:rsidR="00000000" w:rsidRPr="00000000">
        <w:rPr>
          <w:rFonts w:ascii="Calibri" w:cs="Calibri" w:eastAsia="Calibri" w:hAnsi="Calibri"/>
          <w:b w:val="1"/>
          <w:rtl w:val="0"/>
        </w:rPr>
        <w:t xml:space="preserve">High Priority:</w:t>
      </w:r>
      <w:r w:rsidDel="00000000" w:rsidR="00000000" w:rsidRPr="00000000">
        <w:rPr>
          <w:rFonts w:ascii="Calibri" w:cs="Calibri" w:eastAsia="Calibri" w:hAnsi="Calibri"/>
          <w:rtl w:val="0"/>
        </w:rPr>
        <w:t xml:space="preserve"> Critical for basic access and security; includes essential login functionality and password protection.</w:t>
      </w:r>
    </w:p>
    <w:p w:rsidR="00000000" w:rsidDel="00000000" w:rsidP="00000000" w:rsidRDefault="00000000" w:rsidRPr="00000000" w14:paraId="00000027">
      <w:pPr>
        <w:numPr>
          <w:ilvl w:val="0"/>
          <w:numId w:val="2"/>
        </w:numPr>
        <w:ind w:left="720" w:hanging="360"/>
        <w:rPr>
          <w:rFonts w:ascii="Calibri" w:cs="Calibri" w:eastAsia="Calibri" w:hAnsi="Calibri"/>
        </w:rPr>
      </w:pPr>
      <w:r w:rsidDel="00000000" w:rsidR="00000000" w:rsidRPr="00000000">
        <w:rPr>
          <w:rFonts w:ascii="Calibri" w:cs="Calibri" w:eastAsia="Calibri" w:hAnsi="Calibri"/>
          <w:b w:val="1"/>
          <w:rtl w:val="0"/>
        </w:rPr>
        <w:t xml:space="preserve">Medium Priority:</w:t>
      </w:r>
      <w:r w:rsidDel="00000000" w:rsidR="00000000" w:rsidRPr="00000000">
        <w:rPr>
          <w:rFonts w:ascii="Calibri" w:cs="Calibri" w:eastAsia="Calibri" w:hAnsi="Calibri"/>
          <w:rtl w:val="0"/>
        </w:rPr>
        <w:t xml:space="preserve"> Important for user convenience and added security; can be added after core functionality.</w:t>
      </w:r>
    </w:p>
    <w:p w:rsidR="00000000" w:rsidDel="00000000" w:rsidP="00000000" w:rsidRDefault="00000000" w:rsidRPr="00000000" w14:paraId="00000028">
      <w:pPr>
        <w:numPr>
          <w:ilvl w:val="0"/>
          <w:numId w:val="2"/>
        </w:numPr>
        <w:ind w:left="720" w:hanging="360"/>
        <w:rPr>
          <w:rFonts w:ascii="Calibri" w:cs="Calibri" w:eastAsia="Calibri" w:hAnsi="Calibri"/>
        </w:rPr>
      </w:pPr>
      <w:r w:rsidDel="00000000" w:rsidR="00000000" w:rsidRPr="00000000">
        <w:rPr>
          <w:rFonts w:ascii="Calibri" w:cs="Calibri" w:eastAsia="Calibri" w:hAnsi="Calibri"/>
          <w:b w:val="1"/>
          <w:rtl w:val="0"/>
        </w:rPr>
        <w:t xml:space="preserve">Low Priority:</w:t>
      </w:r>
      <w:r w:rsidDel="00000000" w:rsidR="00000000" w:rsidRPr="00000000">
        <w:rPr>
          <w:rFonts w:ascii="Calibri" w:cs="Calibri" w:eastAsia="Calibri" w:hAnsi="Calibri"/>
          <w:rtl w:val="0"/>
        </w:rPr>
        <w:t xml:space="preserve"> Nice-to-have features that enhance user experience and security but are not essential for initial app functionality.</w:t>
      </w:r>
    </w:p>
    <w:tbl>
      <w:tblPr>
        <w:tblStyle w:val="Table2"/>
        <w:tblW w:w="12825.0" w:type="dxa"/>
        <w:jc w:val="left"/>
        <w:tblInd w:w="35.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24"/>
        <w:gridCol w:w="3576.000000000001"/>
        <w:gridCol w:w="1755"/>
        <w:gridCol w:w="4770"/>
        <w:tblGridChange w:id="0">
          <w:tblGrid>
            <w:gridCol w:w="2724"/>
            <w:gridCol w:w="3576.000000000001"/>
            <w:gridCol w:w="1755"/>
            <w:gridCol w:w="4770"/>
          </w:tblGrid>
        </w:tblGridChange>
      </w:tblGrid>
      <w:tr>
        <w:trPr>
          <w:cantSplit w:val="0"/>
          <w:trHeight w:val="678" w:hRule="atLeast"/>
          <w:tblHeader w:val="0"/>
        </w:trPr>
        <w:tc>
          <w:tcPr>
            <w:shd w:fill="b7b7b7" w:val="clear"/>
          </w:tcPr>
          <w:p w:rsidR="00000000" w:rsidDel="00000000" w:rsidP="00000000" w:rsidRDefault="00000000" w:rsidRPr="00000000" w14:paraId="00000029">
            <w:pPr>
              <w:rPr>
                <w:rFonts w:ascii="Calibri" w:cs="Calibri" w:eastAsia="Calibri" w:hAnsi="Calibri"/>
                <w:b w:val="1"/>
              </w:rPr>
            </w:pPr>
            <w:r w:rsidDel="00000000" w:rsidR="00000000" w:rsidRPr="00000000">
              <w:rPr>
                <w:rFonts w:ascii="Calibri" w:cs="Calibri" w:eastAsia="Calibri" w:hAnsi="Calibri"/>
                <w:b w:val="1"/>
                <w:rtl w:val="0"/>
              </w:rPr>
              <w:t xml:space="preserve">ID</w:t>
            </w:r>
          </w:p>
        </w:tc>
        <w:tc>
          <w:tcPr>
            <w:shd w:fill="b7b7b7" w:val="clear"/>
          </w:tcPr>
          <w:p w:rsidR="00000000" w:rsidDel="00000000" w:rsidP="00000000" w:rsidRDefault="00000000" w:rsidRPr="00000000" w14:paraId="0000002A">
            <w:pPr>
              <w:rPr>
                <w:rFonts w:ascii="Calibri" w:cs="Calibri" w:eastAsia="Calibri" w:hAnsi="Calibri"/>
                <w:b w:val="1"/>
              </w:rPr>
            </w:pPr>
            <w:r w:rsidDel="00000000" w:rsidR="00000000" w:rsidRPr="00000000">
              <w:rPr>
                <w:rFonts w:ascii="Calibri" w:cs="Calibri" w:eastAsia="Calibri" w:hAnsi="Calibri"/>
                <w:b w:val="1"/>
                <w:rtl w:val="0"/>
              </w:rPr>
              <w:t xml:space="preserve">User Story</w:t>
            </w:r>
          </w:p>
          <w:p w:rsidR="00000000" w:rsidDel="00000000" w:rsidP="00000000" w:rsidRDefault="00000000" w:rsidRPr="00000000" w14:paraId="0000002B">
            <w:pPr>
              <w:rPr>
                <w:rFonts w:ascii="Calibri" w:cs="Calibri" w:eastAsia="Calibri" w:hAnsi="Calibri"/>
                <w:b w:val="1"/>
              </w:rPr>
            </w:pPr>
            <w:r w:rsidDel="00000000" w:rsidR="00000000" w:rsidRPr="00000000">
              <w:rPr>
                <w:rFonts w:ascii="Calibri" w:cs="Calibri" w:eastAsia="Calibri" w:hAnsi="Calibri"/>
                <w:b w:val="1"/>
                <w:rtl w:val="0"/>
              </w:rPr>
              <w:t xml:space="preserve">(“As a user….I want to…..so that…….”)</w:t>
            </w:r>
          </w:p>
        </w:tc>
        <w:tc>
          <w:tcPr>
            <w:shd w:fill="b7b7b7" w:val="clear"/>
          </w:tcPr>
          <w:p w:rsidR="00000000" w:rsidDel="00000000" w:rsidP="00000000" w:rsidRDefault="00000000" w:rsidRPr="00000000" w14:paraId="0000002C">
            <w:pPr>
              <w:rPr>
                <w:rFonts w:ascii="Calibri" w:cs="Calibri" w:eastAsia="Calibri" w:hAnsi="Calibri"/>
                <w:b w:val="1"/>
              </w:rPr>
            </w:pPr>
            <w:r w:rsidDel="00000000" w:rsidR="00000000" w:rsidRPr="00000000">
              <w:rPr>
                <w:rFonts w:ascii="Calibri" w:cs="Calibri" w:eastAsia="Calibri" w:hAnsi="Calibri"/>
                <w:b w:val="1"/>
                <w:rtl w:val="0"/>
              </w:rPr>
              <w:t xml:space="preserve">Priority </w:t>
            </w:r>
          </w:p>
          <w:p w:rsidR="00000000" w:rsidDel="00000000" w:rsidP="00000000" w:rsidRDefault="00000000" w:rsidRPr="00000000" w14:paraId="0000002D">
            <w:pPr>
              <w:rPr>
                <w:rFonts w:ascii="Calibri" w:cs="Calibri" w:eastAsia="Calibri" w:hAnsi="Calibri"/>
                <w:b w:val="1"/>
              </w:rPr>
            </w:pPr>
            <w:r w:rsidDel="00000000" w:rsidR="00000000" w:rsidRPr="00000000">
              <w:rPr>
                <w:rtl w:val="0"/>
              </w:rPr>
            </w:r>
          </w:p>
        </w:tc>
        <w:tc>
          <w:tcPr>
            <w:shd w:fill="b7b7b7" w:val="clear"/>
          </w:tcPr>
          <w:p w:rsidR="00000000" w:rsidDel="00000000" w:rsidP="00000000" w:rsidRDefault="00000000" w:rsidRPr="00000000" w14:paraId="0000002E">
            <w:pPr>
              <w:rPr>
                <w:rFonts w:ascii="Calibri" w:cs="Calibri" w:eastAsia="Calibri" w:hAnsi="Calibri"/>
                <w:b w:val="1"/>
              </w:rPr>
            </w:pPr>
            <w:r w:rsidDel="00000000" w:rsidR="00000000" w:rsidRPr="00000000">
              <w:rPr>
                <w:rFonts w:ascii="Calibri" w:cs="Calibri" w:eastAsia="Calibri" w:hAnsi="Calibri"/>
                <w:b w:val="1"/>
                <w:rtl w:val="0"/>
              </w:rPr>
              <w:t xml:space="preserve">Acceptance criteria</w:t>
            </w:r>
          </w:p>
        </w:tc>
      </w:tr>
      <w:tr>
        <w:trPr>
          <w:cantSplit w:val="0"/>
          <w:tblHeader w:val="0"/>
        </w:trPr>
        <w:tc>
          <w:tcPr/>
          <w:p w:rsidR="00000000" w:rsidDel="00000000" w:rsidP="00000000" w:rsidRDefault="00000000" w:rsidRPr="00000000" w14:paraId="0000002F">
            <w:pPr>
              <w:numPr>
                <w:ilvl w:val="0"/>
                <w:numId w:val="6"/>
              </w:numPr>
              <w:spacing w:after="240" w:before="200" w:line="276" w:lineRule="auto"/>
              <w:ind w:left="720" w:hanging="360"/>
              <w:rPr>
                <w:rFonts w:ascii="Calibri" w:cs="Calibri" w:eastAsia="Calibri" w:hAnsi="Calibri"/>
                <w:color w:val="999999"/>
              </w:rPr>
            </w:pPr>
            <w:r w:rsidDel="00000000" w:rsidR="00000000" w:rsidRPr="00000000">
              <w:rPr>
                <w:rFonts w:ascii="Calibri" w:cs="Calibri" w:eastAsia="Calibri" w:hAnsi="Calibri"/>
                <w:color w:val="999999"/>
                <w:rtl w:val="0"/>
              </w:rPr>
              <w:t xml:space="preserve">Set up an authentication system (username and password)</w:t>
            </w:r>
          </w:p>
        </w:tc>
        <w:tc>
          <w:tcPr/>
          <w:p w:rsidR="00000000" w:rsidDel="00000000" w:rsidP="00000000" w:rsidRDefault="00000000" w:rsidRPr="00000000" w14:paraId="00000030">
            <w:pPr>
              <w:spacing w:before="200" w:line="276" w:lineRule="auto"/>
              <w:rPr>
                <w:rFonts w:ascii="Calibri" w:cs="Calibri" w:eastAsia="Calibri" w:hAnsi="Calibri"/>
                <w:color w:val="999999"/>
              </w:rPr>
            </w:pPr>
            <w:r w:rsidDel="00000000" w:rsidR="00000000" w:rsidRPr="00000000">
              <w:rPr>
                <w:rFonts w:ascii="Calibri" w:cs="Calibri" w:eastAsia="Calibri" w:hAnsi="Calibri"/>
                <w:color w:val="999999"/>
                <w:rtl w:val="0"/>
              </w:rPr>
              <w:t xml:space="preserve">As a user, I want to log into the app using my username and password to access my banking information securely.</w:t>
            </w:r>
          </w:p>
        </w:tc>
        <w:tc>
          <w:tcPr/>
          <w:p w:rsidR="00000000" w:rsidDel="00000000" w:rsidP="00000000" w:rsidRDefault="00000000" w:rsidRPr="00000000" w14:paraId="00000031">
            <w:pPr>
              <w:spacing w:before="200" w:line="276" w:lineRule="auto"/>
              <w:rPr>
                <w:rFonts w:ascii="Calibri" w:cs="Calibri" w:eastAsia="Calibri" w:hAnsi="Calibri"/>
                <w:color w:val="999999"/>
              </w:rPr>
            </w:pPr>
            <w:r w:rsidDel="00000000" w:rsidR="00000000" w:rsidRPr="00000000">
              <w:rPr>
                <w:rFonts w:ascii="Calibri" w:cs="Calibri" w:eastAsia="Calibri" w:hAnsi="Calibri"/>
                <w:b w:val="1"/>
                <w:color w:val="999999"/>
                <w:rtl w:val="0"/>
              </w:rPr>
              <w:t xml:space="preserve">High</w:t>
            </w:r>
            <w:r w:rsidDel="00000000" w:rsidR="00000000" w:rsidRPr="00000000">
              <w:rPr>
                <w:rFonts w:ascii="Calibri" w:cs="Calibri" w:eastAsia="Calibri" w:hAnsi="Calibri"/>
                <w:color w:val="999999"/>
                <w:rtl w:val="0"/>
              </w:rPr>
              <w:t xml:space="preserve"> (Priority 1)</w:t>
            </w:r>
          </w:p>
        </w:tc>
        <w:tc>
          <w:tcPr/>
          <w:p w:rsidR="00000000" w:rsidDel="00000000" w:rsidP="00000000" w:rsidRDefault="00000000" w:rsidRPr="00000000" w14:paraId="00000032">
            <w:pPr>
              <w:spacing w:after="0" w:before="200" w:line="276" w:lineRule="auto"/>
              <w:ind w:left="0" w:firstLine="0"/>
              <w:rPr>
                <w:rFonts w:ascii="Calibri" w:cs="Calibri" w:eastAsia="Calibri" w:hAnsi="Calibri"/>
                <w:color w:val="999999"/>
              </w:rPr>
            </w:pPr>
            <w:r w:rsidDel="00000000" w:rsidR="00000000" w:rsidRPr="00000000">
              <w:rPr>
                <w:rtl w:val="0"/>
              </w:rPr>
            </w:r>
          </w:p>
        </w:tc>
      </w:tr>
      <w:tr>
        <w:trPr>
          <w:cantSplit w:val="0"/>
          <w:tblHeader w:val="0"/>
        </w:trPr>
        <w:tc>
          <w:tcPr/>
          <w:p w:rsidR="00000000" w:rsidDel="00000000" w:rsidP="00000000" w:rsidRDefault="00000000" w:rsidRPr="00000000" w14:paraId="00000033">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Implement password encryption</w:t>
            </w:r>
          </w:p>
        </w:tc>
        <w:tc>
          <w:tcPr/>
          <w:p w:rsidR="00000000" w:rsidDel="00000000" w:rsidP="00000000" w:rsidRDefault="00000000" w:rsidRPr="00000000" w14:paraId="00000034">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35">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36">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37">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Set up a “Forgot password” mechanism</w:t>
            </w:r>
          </w:p>
        </w:tc>
        <w:tc>
          <w:tcPr/>
          <w:p w:rsidR="00000000" w:rsidDel="00000000" w:rsidP="00000000" w:rsidRDefault="00000000" w:rsidRPr="00000000" w14:paraId="00000038">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39">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3A">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3B">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Implement multi-factor authentication (MFA)</w:t>
            </w:r>
          </w:p>
        </w:tc>
        <w:tc>
          <w:tcPr/>
          <w:p w:rsidR="00000000" w:rsidDel="00000000" w:rsidP="00000000" w:rsidRDefault="00000000" w:rsidRPr="00000000" w14:paraId="0000003C">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3D">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3E">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3F">
      <w:pPr>
        <w:rPr>
          <w:rFonts w:ascii="Calibri" w:cs="Calibri" w:eastAsia="Calibri" w:hAnsi="Calibri"/>
        </w:rPr>
      </w:pPr>
      <w:r w:rsidDel="00000000" w:rsidR="00000000" w:rsidRPr="00000000">
        <w:rPr>
          <w:rtl w:val="0"/>
        </w:rPr>
      </w:r>
    </w:p>
    <w:p w:rsidR="00000000" w:rsidDel="00000000" w:rsidP="00000000" w:rsidRDefault="00000000" w:rsidRPr="00000000" w14:paraId="00000040">
      <w:pPr>
        <w:rPr>
          <w:rFonts w:ascii="Calibri" w:cs="Calibri" w:eastAsia="Calibri" w:hAnsi="Calibri"/>
          <w:b w:val="1"/>
        </w:rPr>
      </w:pPr>
      <w:r w:rsidDel="00000000" w:rsidR="00000000" w:rsidRPr="00000000">
        <w:rPr>
          <w:rFonts w:ascii="Calibri" w:cs="Calibri" w:eastAsia="Calibri" w:hAnsi="Calibri"/>
          <w:b w:val="1"/>
          <w:rtl w:val="0"/>
        </w:rPr>
        <w:t xml:space="preserve">Step 3: Determine the acceptance criteria for each user story</w:t>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To complete this step, briefly list the acceptance criteria for each user story. </w:t>
      </w:r>
    </w:p>
    <w:p w:rsidR="00000000" w:rsidDel="00000000" w:rsidP="00000000" w:rsidRDefault="00000000" w:rsidRPr="00000000" w14:paraId="00000042">
      <w:pPr>
        <w:rPr>
          <w:rFonts w:ascii="Calibri" w:cs="Calibri" w:eastAsia="Calibri" w:hAnsi="Calibri"/>
        </w:rPr>
      </w:pPr>
      <w:r w:rsidDel="00000000" w:rsidR="00000000" w:rsidRPr="00000000">
        <w:rPr>
          <w:rFonts w:ascii="Calibri" w:cs="Calibri" w:eastAsia="Calibri" w:hAnsi="Calibri"/>
          <w:rtl w:val="0"/>
        </w:rPr>
        <w:t xml:space="preserve">Remember that acceptance criteria in Scrum are specific conditions that a user story must meet to be considered complete. They outline clear, testable requirements, helping the team understand when the work is done and ensuring the feature functions as expected. </w:t>
      </w:r>
    </w:p>
    <w:tbl>
      <w:tblPr>
        <w:tblStyle w:val="Table3"/>
        <w:tblW w:w="12825.0" w:type="dxa"/>
        <w:jc w:val="left"/>
        <w:tblInd w:w="35.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24"/>
        <w:gridCol w:w="3576.000000000001"/>
        <w:gridCol w:w="1755"/>
        <w:gridCol w:w="4770"/>
        <w:tblGridChange w:id="0">
          <w:tblGrid>
            <w:gridCol w:w="2724"/>
            <w:gridCol w:w="3576.000000000001"/>
            <w:gridCol w:w="1755"/>
            <w:gridCol w:w="4770"/>
          </w:tblGrid>
        </w:tblGridChange>
      </w:tblGrid>
      <w:tr>
        <w:trPr>
          <w:cantSplit w:val="0"/>
          <w:trHeight w:val="678" w:hRule="atLeast"/>
          <w:tblHeader w:val="0"/>
        </w:trPr>
        <w:tc>
          <w:tcPr>
            <w:shd w:fill="b7b7b7" w:val="clear"/>
          </w:tcPr>
          <w:p w:rsidR="00000000" w:rsidDel="00000000" w:rsidP="00000000" w:rsidRDefault="00000000" w:rsidRPr="00000000" w14:paraId="00000043">
            <w:pPr>
              <w:rPr>
                <w:rFonts w:ascii="Calibri" w:cs="Calibri" w:eastAsia="Calibri" w:hAnsi="Calibri"/>
                <w:b w:val="1"/>
              </w:rPr>
            </w:pPr>
            <w:r w:rsidDel="00000000" w:rsidR="00000000" w:rsidRPr="00000000">
              <w:rPr>
                <w:rFonts w:ascii="Calibri" w:cs="Calibri" w:eastAsia="Calibri" w:hAnsi="Calibri"/>
                <w:b w:val="1"/>
                <w:rtl w:val="0"/>
              </w:rPr>
              <w:t xml:space="preserve">ID</w:t>
            </w:r>
          </w:p>
        </w:tc>
        <w:tc>
          <w:tcPr>
            <w:shd w:fill="b7b7b7" w:val="clear"/>
          </w:tcPr>
          <w:p w:rsidR="00000000" w:rsidDel="00000000" w:rsidP="00000000" w:rsidRDefault="00000000" w:rsidRPr="00000000" w14:paraId="00000044">
            <w:pPr>
              <w:rPr>
                <w:rFonts w:ascii="Calibri" w:cs="Calibri" w:eastAsia="Calibri" w:hAnsi="Calibri"/>
                <w:b w:val="1"/>
              </w:rPr>
            </w:pPr>
            <w:r w:rsidDel="00000000" w:rsidR="00000000" w:rsidRPr="00000000">
              <w:rPr>
                <w:rFonts w:ascii="Calibri" w:cs="Calibri" w:eastAsia="Calibri" w:hAnsi="Calibri"/>
                <w:b w:val="1"/>
                <w:rtl w:val="0"/>
              </w:rPr>
              <w:t xml:space="preserve">User Story</w:t>
            </w:r>
          </w:p>
          <w:p w:rsidR="00000000" w:rsidDel="00000000" w:rsidP="00000000" w:rsidRDefault="00000000" w:rsidRPr="00000000" w14:paraId="00000045">
            <w:pPr>
              <w:rPr>
                <w:rFonts w:ascii="Calibri" w:cs="Calibri" w:eastAsia="Calibri" w:hAnsi="Calibri"/>
                <w:b w:val="1"/>
              </w:rPr>
            </w:pPr>
            <w:r w:rsidDel="00000000" w:rsidR="00000000" w:rsidRPr="00000000">
              <w:rPr>
                <w:rFonts w:ascii="Calibri" w:cs="Calibri" w:eastAsia="Calibri" w:hAnsi="Calibri"/>
                <w:b w:val="1"/>
                <w:rtl w:val="0"/>
              </w:rPr>
              <w:t xml:space="preserve">(“As a user….I want to…..so that…….”)</w:t>
            </w:r>
          </w:p>
        </w:tc>
        <w:tc>
          <w:tcPr>
            <w:shd w:fill="b7b7b7" w:val="clear"/>
          </w:tcPr>
          <w:p w:rsidR="00000000" w:rsidDel="00000000" w:rsidP="00000000" w:rsidRDefault="00000000" w:rsidRPr="00000000" w14:paraId="00000046">
            <w:pPr>
              <w:rPr>
                <w:rFonts w:ascii="Calibri" w:cs="Calibri" w:eastAsia="Calibri" w:hAnsi="Calibri"/>
                <w:b w:val="1"/>
              </w:rPr>
            </w:pPr>
            <w:r w:rsidDel="00000000" w:rsidR="00000000" w:rsidRPr="00000000">
              <w:rPr>
                <w:rFonts w:ascii="Calibri" w:cs="Calibri" w:eastAsia="Calibri" w:hAnsi="Calibri"/>
                <w:b w:val="1"/>
                <w:rtl w:val="0"/>
              </w:rPr>
              <w:t xml:space="preserve">Priority </w:t>
            </w:r>
          </w:p>
          <w:p w:rsidR="00000000" w:rsidDel="00000000" w:rsidP="00000000" w:rsidRDefault="00000000" w:rsidRPr="00000000" w14:paraId="00000047">
            <w:pPr>
              <w:rPr>
                <w:rFonts w:ascii="Calibri" w:cs="Calibri" w:eastAsia="Calibri" w:hAnsi="Calibri"/>
                <w:b w:val="1"/>
              </w:rPr>
            </w:pPr>
            <w:r w:rsidDel="00000000" w:rsidR="00000000" w:rsidRPr="00000000">
              <w:rPr>
                <w:rtl w:val="0"/>
              </w:rPr>
            </w:r>
          </w:p>
        </w:tc>
        <w:tc>
          <w:tcPr>
            <w:shd w:fill="b7b7b7" w:val="clear"/>
          </w:tcPr>
          <w:p w:rsidR="00000000" w:rsidDel="00000000" w:rsidP="00000000" w:rsidRDefault="00000000" w:rsidRPr="00000000" w14:paraId="00000048">
            <w:pPr>
              <w:rPr>
                <w:rFonts w:ascii="Calibri" w:cs="Calibri" w:eastAsia="Calibri" w:hAnsi="Calibri"/>
                <w:b w:val="1"/>
              </w:rPr>
            </w:pPr>
            <w:r w:rsidDel="00000000" w:rsidR="00000000" w:rsidRPr="00000000">
              <w:rPr>
                <w:rFonts w:ascii="Calibri" w:cs="Calibri" w:eastAsia="Calibri" w:hAnsi="Calibri"/>
                <w:b w:val="1"/>
                <w:rtl w:val="0"/>
              </w:rPr>
              <w:t xml:space="preserve">Acceptance criteria</w:t>
            </w:r>
          </w:p>
        </w:tc>
      </w:tr>
      <w:tr>
        <w:trPr>
          <w:cantSplit w:val="0"/>
          <w:tblHeader w:val="0"/>
        </w:trPr>
        <w:tc>
          <w:tcPr/>
          <w:p w:rsidR="00000000" w:rsidDel="00000000" w:rsidP="00000000" w:rsidRDefault="00000000" w:rsidRPr="00000000" w14:paraId="00000049">
            <w:pPr>
              <w:numPr>
                <w:ilvl w:val="0"/>
                <w:numId w:val="4"/>
              </w:numPr>
              <w:spacing w:after="240" w:before="200" w:line="276" w:lineRule="auto"/>
              <w:ind w:left="720" w:hanging="360"/>
              <w:rPr>
                <w:rFonts w:ascii="Calibri" w:cs="Calibri" w:eastAsia="Calibri" w:hAnsi="Calibri"/>
                <w:color w:val="999999"/>
              </w:rPr>
            </w:pPr>
            <w:r w:rsidDel="00000000" w:rsidR="00000000" w:rsidRPr="00000000">
              <w:rPr>
                <w:rFonts w:ascii="Calibri" w:cs="Calibri" w:eastAsia="Calibri" w:hAnsi="Calibri"/>
                <w:color w:val="999999"/>
                <w:rtl w:val="0"/>
              </w:rPr>
              <w:t xml:space="preserve">Set up an authentication system (username and password)</w:t>
            </w:r>
          </w:p>
        </w:tc>
        <w:tc>
          <w:tcPr/>
          <w:p w:rsidR="00000000" w:rsidDel="00000000" w:rsidP="00000000" w:rsidRDefault="00000000" w:rsidRPr="00000000" w14:paraId="0000004A">
            <w:pPr>
              <w:spacing w:before="200" w:line="276" w:lineRule="auto"/>
              <w:rPr>
                <w:rFonts w:ascii="Calibri" w:cs="Calibri" w:eastAsia="Calibri" w:hAnsi="Calibri"/>
                <w:color w:val="999999"/>
              </w:rPr>
            </w:pPr>
            <w:r w:rsidDel="00000000" w:rsidR="00000000" w:rsidRPr="00000000">
              <w:rPr>
                <w:rFonts w:ascii="Calibri" w:cs="Calibri" w:eastAsia="Calibri" w:hAnsi="Calibri"/>
                <w:color w:val="999999"/>
                <w:rtl w:val="0"/>
              </w:rPr>
              <w:t xml:space="preserve">As a user, I want to log into the app using my username and password to access my banking information securely.</w:t>
            </w:r>
          </w:p>
        </w:tc>
        <w:tc>
          <w:tcPr/>
          <w:p w:rsidR="00000000" w:rsidDel="00000000" w:rsidP="00000000" w:rsidRDefault="00000000" w:rsidRPr="00000000" w14:paraId="0000004B">
            <w:pPr>
              <w:spacing w:before="200" w:line="276" w:lineRule="auto"/>
              <w:rPr>
                <w:rFonts w:ascii="Calibri" w:cs="Calibri" w:eastAsia="Calibri" w:hAnsi="Calibri"/>
                <w:color w:val="999999"/>
              </w:rPr>
            </w:pPr>
            <w:r w:rsidDel="00000000" w:rsidR="00000000" w:rsidRPr="00000000">
              <w:rPr>
                <w:rFonts w:ascii="Calibri" w:cs="Calibri" w:eastAsia="Calibri" w:hAnsi="Calibri"/>
                <w:b w:val="1"/>
                <w:color w:val="999999"/>
                <w:rtl w:val="0"/>
              </w:rPr>
              <w:t xml:space="preserve">High</w:t>
            </w:r>
            <w:r w:rsidDel="00000000" w:rsidR="00000000" w:rsidRPr="00000000">
              <w:rPr>
                <w:rFonts w:ascii="Calibri" w:cs="Calibri" w:eastAsia="Calibri" w:hAnsi="Calibri"/>
                <w:color w:val="999999"/>
                <w:rtl w:val="0"/>
              </w:rPr>
              <w:t xml:space="preserve"> (Priority 1)</w:t>
            </w:r>
          </w:p>
        </w:tc>
        <w:tc>
          <w:tcPr/>
          <w:p w:rsidR="00000000" w:rsidDel="00000000" w:rsidP="00000000" w:rsidRDefault="00000000" w:rsidRPr="00000000" w14:paraId="0000004C">
            <w:pPr>
              <w:numPr>
                <w:ilvl w:val="0"/>
                <w:numId w:val="1"/>
              </w:numPr>
              <w:spacing w:after="0" w:afterAutospacing="0" w:before="200" w:line="276" w:lineRule="auto"/>
              <w:ind w:left="720" w:hanging="360"/>
              <w:rPr>
                <w:rFonts w:ascii="Calibri" w:cs="Calibri" w:eastAsia="Calibri" w:hAnsi="Calibri"/>
                <w:color w:val="999999"/>
              </w:rPr>
            </w:pPr>
            <w:r w:rsidDel="00000000" w:rsidR="00000000" w:rsidRPr="00000000">
              <w:rPr>
                <w:rFonts w:ascii="Calibri" w:cs="Calibri" w:eastAsia="Calibri" w:hAnsi="Calibri"/>
                <w:color w:val="999999"/>
                <w:rtl w:val="0"/>
              </w:rPr>
              <w:t xml:space="preserve">User can enter username and password to log in.</w:t>
            </w:r>
          </w:p>
          <w:p w:rsidR="00000000" w:rsidDel="00000000" w:rsidP="00000000" w:rsidRDefault="00000000" w:rsidRPr="00000000" w14:paraId="0000004D">
            <w:pPr>
              <w:numPr>
                <w:ilvl w:val="0"/>
                <w:numId w:val="1"/>
              </w:numPr>
              <w:spacing w:after="0" w:afterAutospacing="0" w:before="0" w:beforeAutospacing="0" w:line="276" w:lineRule="auto"/>
              <w:ind w:left="720" w:hanging="360"/>
              <w:rPr>
                <w:rFonts w:ascii="Calibri" w:cs="Calibri" w:eastAsia="Calibri" w:hAnsi="Calibri"/>
                <w:color w:val="999999"/>
              </w:rPr>
            </w:pPr>
            <w:r w:rsidDel="00000000" w:rsidR="00000000" w:rsidRPr="00000000">
              <w:rPr>
                <w:rFonts w:ascii="Calibri" w:cs="Calibri" w:eastAsia="Calibri" w:hAnsi="Calibri"/>
                <w:color w:val="999999"/>
                <w:rtl w:val="0"/>
              </w:rPr>
              <w:t xml:space="preserve">Login form is responsive and functions across devices.</w:t>
            </w:r>
          </w:p>
          <w:p w:rsidR="00000000" w:rsidDel="00000000" w:rsidP="00000000" w:rsidRDefault="00000000" w:rsidRPr="00000000" w14:paraId="0000004E">
            <w:pPr>
              <w:numPr>
                <w:ilvl w:val="0"/>
                <w:numId w:val="1"/>
              </w:numPr>
              <w:spacing w:after="0" w:afterAutospacing="0" w:before="0" w:beforeAutospacing="0" w:line="276" w:lineRule="auto"/>
              <w:ind w:left="720" w:hanging="360"/>
              <w:rPr>
                <w:rFonts w:ascii="Calibri" w:cs="Calibri" w:eastAsia="Calibri" w:hAnsi="Calibri"/>
                <w:color w:val="999999"/>
              </w:rPr>
            </w:pPr>
            <w:r w:rsidDel="00000000" w:rsidR="00000000" w:rsidRPr="00000000">
              <w:rPr>
                <w:rFonts w:ascii="Calibri" w:cs="Calibri" w:eastAsia="Calibri" w:hAnsi="Calibri"/>
                <w:color w:val="999999"/>
                <w:rtl w:val="0"/>
              </w:rPr>
              <w:t xml:space="preserve">Error messages display when the username or password is incorrect.</w:t>
            </w:r>
          </w:p>
          <w:p w:rsidR="00000000" w:rsidDel="00000000" w:rsidP="00000000" w:rsidRDefault="00000000" w:rsidRPr="00000000" w14:paraId="0000004F">
            <w:pPr>
              <w:numPr>
                <w:ilvl w:val="0"/>
                <w:numId w:val="1"/>
              </w:numPr>
              <w:spacing w:before="0" w:beforeAutospacing="0" w:line="276" w:lineRule="auto"/>
              <w:ind w:left="720" w:hanging="360"/>
              <w:rPr>
                <w:rFonts w:ascii="Calibri" w:cs="Calibri" w:eastAsia="Calibri" w:hAnsi="Calibri"/>
                <w:color w:val="999999"/>
              </w:rPr>
            </w:pPr>
            <w:r w:rsidDel="00000000" w:rsidR="00000000" w:rsidRPr="00000000">
              <w:rPr>
                <w:rFonts w:ascii="Calibri" w:cs="Calibri" w:eastAsia="Calibri" w:hAnsi="Calibri"/>
                <w:color w:val="999999"/>
                <w:rtl w:val="0"/>
              </w:rPr>
              <w:t xml:space="preserve">Security checks verify that the password is encrypted in storage and during transmission.</w:t>
            </w:r>
          </w:p>
        </w:tc>
      </w:tr>
      <w:tr>
        <w:trPr>
          <w:cantSplit w:val="0"/>
          <w:tblHeader w:val="0"/>
        </w:trPr>
        <w:tc>
          <w:tcPr/>
          <w:p w:rsidR="00000000" w:rsidDel="00000000" w:rsidP="00000000" w:rsidRDefault="00000000" w:rsidRPr="00000000" w14:paraId="00000050">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Implement password encryption</w:t>
            </w:r>
          </w:p>
        </w:tc>
        <w:tc>
          <w:tcPr/>
          <w:p w:rsidR="00000000" w:rsidDel="00000000" w:rsidP="00000000" w:rsidRDefault="00000000" w:rsidRPr="00000000" w14:paraId="00000051">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52">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53">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54">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Set up a “Forgot password” mechanism</w:t>
            </w:r>
          </w:p>
        </w:tc>
        <w:tc>
          <w:tcPr/>
          <w:p w:rsidR="00000000" w:rsidDel="00000000" w:rsidP="00000000" w:rsidRDefault="00000000" w:rsidRPr="00000000" w14:paraId="00000055">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56">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57">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58">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Implement multi-factor authentication (MFA)</w:t>
            </w:r>
          </w:p>
        </w:tc>
        <w:tc>
          <w:tcPr/>
          <w:p w:rsidR="00000000" w:rsidDel="00000000" w:rsidP="00000000" w:rsidRDefault="00000000" w:rsidRPr="00000000" w14:paraId="00000059">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5A">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5B">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5C">
      <w:pPr>
        <w:rPr>
          <w:rFonts w:ascii="Calibri" w:cs="Calibri" w:eastAsia="Calibri" w:hAnsi="Calibri"/>
          <w:b w:val="1"/>
        </w:rPr>
      </w:pPr>
      <w:r w:rsidDel="00000000" w:rsidR="00000000" w:rsidRPr="00000000">
        <w:rPr>
          <w:rtl w:val="0"/>
        </w:rPr>
      </w:r>
    </w:p>
    <w:p w:rsidR="00000000" w:rsidDel="00000000" w:rsidP="00000000" w:rsidRDefault="00000000" w:rsidRPr="00000000" w14:paraId="0000005D">
      <w:pPr>
        <w:rPr>
          <w:rFonts w:ascii="Calibri" w:cs="Calibri" w:eastAsia="Calibri" w:hAnsi="Calibri"/>
          <w:b w:val="1"/>
        </w:rPr>
      </w:pPr>
      <w:r w:rsidDel="00000000" w:rsidR="00000000" w:rsidRPr="00000000">
        <w:rPr>
          <w:rFonts w:ascii="Calibri" w:cs="Calibri" w:eastAsia="Calibri" w:hAnsi="Calibri"/>
          <w:b w:val="1"/>
          <w:rtl w:val="0"/>
        </w:rPr>
        <w:t xml:space="preserve">Step 4: Select sprint items</w:t>
      </w:r>
    </w:p>
    <w:p w:rsidR="00000000" w:rsidDel="00000000" w:rsidP="00000000" w:rsidRDefault="00000000" w:rsidRPr="00000000" w14:paraId="0000005E">
      <w:pPr>
        <w:rPr>
          <w:rFonts w:ascii="Calibri" w:cs="Calibri" w:eastAsia="Calibri" w:hAnsi="Calibri"/>
        </w:rPr>
      </w:pPr>
      <w:r w:rsidDel="00000000" w:rsidR="00000000" w:rsidRPr="00000000">
        <w:rPr>
          <w:rFonts w:ascii="Calibri" w:cs="Calibri" w:eastAsia="Calibri" w:hAnsi="Calibri"/>
          <w:rtl w:val="0"/>
        </w:rPr>
        <w:t xml:space="preserve">Once the user stories have been completed, priority levels established, and acceptance criteria determined, use the information from the first three steps to select items for the sprint and plan how your team will deliver the secure login feature by the end of the sprint. </w:t>
      </w:r>
    </w:p>
    <w:p w:rsidR="00000000" w:rsidDel="00000000" w:rsidP="00000000" w:rsidRDefault="00000000" w:rsidRPr="00000000" w14:paraId="0000005F">
      <w:pPr>
        <w:rPr>
          <w:rFonts w:ascii="Calibri" w:cs="Calibri" w:eastAsia="Calibri" w:hAnsi="Calibri"/>
        </w:rPr>
      </w:pPr>
      <w:r w:rsidDel="00000000" w:rsidR="00000000" w:rsidRPr="00000000">
        <w:rPr>
          <w:rFonts w:ascii="Calibri" w:cs="Calibri" w:eastAsia="Calibri" w:hAnsi="Calibri"/>
          <w:rtl w:val="0"/>
        </w:rPr>
        <w:t xml:space="preserve">Start by listing your high-priority items and, in descending order, your medium and low-priority items.</w:t>
      </w:r>
    </w:p>
    <w:p w:rsidR="00000000" w:rsidDel="00000000" w:rsidP="00000000" w:rsidRDefault="00000000" w:rsidRPr="00000000" w14:paraId="00000060">
      <w:pPr>
        <w:rPr>
          <w:rFonts w:ascii="Calibri" w:cs="Calibri" w:eastAsia="Calibri" w:hAnsi="Calibri"/>
          <w:b w:val="1"/>
        </w:rPr>
      </w:pPr>
      <w:r w:rsidDel="00000000" w:rsidR="00000000" w:rsidRPr="00000000">
        <w:rPr>
          <w:rFonts w:ascii="Calibri" w:cs="Calibri" w:eastAsia="Calibri" w:hAnsi="Calibri"/>
          <w:b w:val="1"/>
          <w:rtl w:val="0"/>
        </w:rPr>
        <w:t xml:space="preserve">Example: </w:t>
      </w:r>
    </w:p>
    <w:p w:rsidR="00000000" w:rsidDel="00000000" w:rsidP="00000000" w:rsidRDefault="00000000" w:rsidRPr="00000000" w14:paraId="00000061">
      <w:pPr>
        <w:rPr>
          <w:rFonts w:ascii="Calibri" w:cs="Calibri" w:eastAsia="Calibri" w:hAnsi="Calibri"/>
        </w:rPr>
      </w:pPr>
      <w:r w:rsidDel="00000000" w:rsidR="00000000" w:rsidRPr="00000000">
        <w:rPr>
          <w:rFonts w:ascii="Calibri" w:cs="Calibri" w:eastAsia="Calibri" w:hAnsi="Calibri"/>
          <w:rtl w:val="0"/>
        </w:rPr>
        <w:t xml:space="preserve">For the first sprint, selecting the highest-priority items that provide core functionality for secure login, allowing for an incremental release that meets essential security needs, is ideal. Based on the priorities, the following user stories should be selected:</w:t>
      </w:r>
    </w:p>
    <w:p w:rsidR="00000000" w:rsidDel="00000000" w:rsidP="00000000" w:rsidRDefault="00000000" w:rsidRPr="00000000" w14:paraId="00000062">
      <w:pPr>
        <w:numPr>
          <w:ilvl w:val="0"/>
          <w:numId w:val="5"/>
        </w:numPr>
        <w:ind w:left="720" w:hanging="360"/>
        <w:rPr>
          <w:rFonts w:ascii="Calibri" w:cs="Calibri" w:eastAsia="Calibri" w:hAnsi="Calibri"/>
          <w:color w:val="999999"/>
        </w:rPr>
      </w:pPr>
      <w:r w:rsidDel="00000000" w:rsidR="00000000" w:rsidRPr="00000000">
        <w:rPr>
          <w:rFonts w:ascii="Calibri" w:cs="Calibri" w:eastAsia="Calibri" w:hAnsi="Calibri"/>
          <w:color w:val="999999"/>
          <w:rtl w:val="0"/>
        </w:rPr>
        <w:t xml:space="preserve">As a user, I want to log into the app using my username and password to access my banking information securely. </w:t>
      </w:r>
      <w:r w:rsidDel="00000000" w:rsidR="00000000" w:rsidRPr="00000000">
        <w:rPr>
          <w:rFonts w:ascii="Calibri" w:cs="Calibri" w:eastAsia="Calibri" w:hAnsi="Calibri"/>
          <w:b w:val="1"/>
          <w:color w:val="999999"/>
          <w:rtl w:val="0"/>
        </w:rPr>
        <w:t xml:space="preserve">(High Priority)</w:t>
      </w:r>
    </w:p>
    <w:p w:rsidR="00000000" w:rsidDel="00000000" w:rsidP="00000000" w:rsidRDefault="00000000" w:rsidRPr="00000000" w14:paraId="00000063">
      <w:pPr>
        <w:numPr>
          <w:ilvl w:val="0"/>
          <w:numId w:val="5"/>
        </w:numPr>
        <w:ind w:left="720" w:hanging="360"/>
        <w:rPr>
          <w:rFonts w:ascii="Calibri" w:cs="Calibri" w:eastAsia="Calibri" w:hAnsi="Calibri"/>
        </w:rPr>
      </w:pPr>
      <w:r w:rsidDel="00000000" w:rsidR="00000000" w:rsidRPr="00000000">
        <w:rPr>
          <w:rtl w:val="0"/>
        </w:rPr>
      </w:r>
    </w:p>
    <w:p w:rsidR="00000000" w:rsidDel="00000000" w:rsidP="00000000" w:rsidRDefault="00000000" w:rsidRPr="00000000" w14:paraId="00000064">
      <w:pPr>
        <w:numPr>
          <w:ilvl w:val="0"/>
          <w:numId w:val="5"/>
        </w:numPr>
        <w:ind w:left="720" w:hanging="360"/>
        <w:rPr>
          <w:rFonts w:ascii="Calibri" w:cs="Calibri" w:eastAsia="Calibri" w:hAnsi="Calibri"/>
        </w:rPr>
      </w:pPr>
      <w:r w:rsidDel="00000000" w:rsidR="00000000" w:rsidRPr="00000000">
        <w:rPr>
          <w:rtl w:val="0"/>
        </w:rPr>
      </w:r>
    </w:p>
    <w:p w:rsidR="00000000" w:rsidDel="00000000" w:rsidP="00000000" w:rsidRDefault="00000000" w:rsidRPr="00000000" w14:paraId="00000065">
      <w:pPr>
        <w:numPr>
          <w:ilvl w:val="0"/>
          <w:numId w:val="5"/>
        </w:numPr>
        <w:ind w:left="720" w:hanging="360"/>
        <w:rPr>
          <w:rFonts w:ascii="Calibri" w:cs="Calibri" w:eastAsia="Calibri" w:hAnsi="Calibri"/>
        </w:rPr>
      </w:pPr>
      <w:r w:rsidDel="00000000" w:rsidR="00000000" w:rsidRPr="00000000">
        <w:rPr>
          <w:rtl w:val="0"/>
        </w:rPr>
      </w:r>
    </w:p>
    <w:p w:rsidR="00000000" w:rsidDel="00000000" w:rsidP="00000000" w:rsidRDefault="00000000" w:rsidRPr="00000000" w14:paraId="00000066">
      <w:pPr>
        <w:rPr>
          <w:rFonts w:ascii="Calibri" w:cs="Calibri" w:eastAsia="Calibri" w:hAnsi="Calibri"/>
        </w:rPr>
      </w:pPr>
      <w:r w:rsidDel="00000000" w:rsidR="00000000" w:rsidRPr="00000000">
        <w:rPr>
          <w:rtl w:val="0"/>
        </w:rPr>
      </w:r>
    </w:p>
    <w:p w:rsidR="00000000" w:rsidDel="00000000" w:rsidP="00000000" w:rsidRDefault="00000000" w:rsidRPr="00000000" w14:paraId="00000067">
      <w:pPr>
        <w:rPr>
          <w:rFonts w:ascii="Calibri" w:cs="Calibri" w:eastAsia="Calibri" w:hAnsi="Calibri"/>
        </w:rPr>
      </w:pPr>
      <w:r w:rsidDel="00000000" w:rsidR="00000000" w:rsidRPr="00000000">
        <w:rPr>
          <w:rtl w:val="0"/>
        </w:rPr>
      </w:r>
    </w:p>
    <w:p w:rsidR="00000000" w:rsidDel="00000000" w:rsidP="00000000" w:rsidRDefault="00000000" w:rsidRPr="00000000" w14:paraId="00000068">
      <w:pPr>
        <w:rPr>
          <w:rFonts w:ascii="Calibri" w:cs="Calibri" w:eastAsia="Calibri" w:hAnsi="Calibri"/>
        </w:rPr>
      </w:pPr>
      <w:r w:rsidDel="00000000" w:rsidR="00000000" w:rsidRPr="00000000">
        <w:rPr>
          <w:rtl w:val="0"/>
        </w:rPr>
      </w:r>
    </w:p>
    <w:sectPr>
      <w:pgSz w:h="12240" w:w="15840" w:orient="landscape"/>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f927c7054f04be676087ea01b3f6052d6bc520a6840a6ef542a97423fd85036c</vt:lpwstr>
  </property>
</Properties>
</file>