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D20" w:rsidRDefault="00C17D20" w:rsidP="00C17D20">
      <w:pPr>
        <w:pStyle w:val="Heading1"/>
      </w:pPr>
      <w:r>
        <w:t>WHS Policy t</w:t>
      </w:r>
      <w:bookmarkStart w:id="0" w:name="_GoBack"/>
      <w:bookmarkEnd w:id="0"/>
      <w:r>
        <w:t>ask resource – Email</w:t>
      </w:r>
    </w:p>
    <w:p w:rsidR="00B713CA" w:rsidRPr="00C17D20" w:rsidRDefault="00457A3A">
      <w:pPr>
        <w:rPr>
          <w:rFonts w:ascii="Arial" w:hAnsi="Arial" w:cs="Arial"/>
          <w:sz w:val="20"/>
          <w:szCs w:val="20"/>
        </w:rPr>
      </w:pPr>
      <w:r w:rsidRPr="00C17D20">
        <w:rPr>
          <w:rFonts w:ascii="Arial" w:hAnsi="Arial" w:cs="Arial"/>
          <w:b/>
          <w:sz w:val="20"/>
          <w:szCs w:val="20"/>
        </w:rPr>
        <w:t>To:</w:t>
      </w:r>
      <w:r w:rsidRPr="00C17D20">
        <w:rPr>
          <w:rFonts w:ascii="Arial" w:hAnsi="Arial" w:cs="Arial"/>
          <w:sz w:val="20"/>
          <w:szCs w:val="20"/>
        </w:rPr>
        <w:t xml:space="preserve"> The </w:t>
      </w:r>
      <w:r w:rsidR="003F7F09" w:rsidRPr="00C17D20">
        <w:rPr>
          <w:rFonts w:ascii="Arial" w:hAnsi="Arial" w:cs="Arial"/>
          <w:sz w:val="20"/>
          <w:szCs w:val="20"/>
        </w:rPr>
        <w:t>intern</w:t>
      </w:r>
    </w:p>
    <w:p w:rsidR="00457A3A" w:rsidRPr="00C17D20" w:rsidRDefault="00457A3A">
      <w:pPr>
        <w:rPr>
          <w:rFonts w:ascii="Arial" w:hAnsi="Arial" w:cs="Arial"/>
          <w:sz w:val="20"/>
          <w:szCs w:val="20"/>
        </w:rPr>
      </w:pPr>
      <w:r w:rsidRPr="00C17D20">
        <w:rPr>
          <w:rFonts w:ascii="Arial" w:hAnsi="Arial" w:cs="Arial"/>
          <w:b/>
          <w:sz w:val="20"/>
          <w:szCs w:val="20"/>
        </w:rPr>
        <w:t>From:</w:t>
      </w:r>
      <w:r w:rsidRPr="00C17D20">
        <w:rPr>
          <w:rFonts w:ascii="Arial" w:hAnsi="Arial" w:cs="Arial"/>
          <w:sz w:val="20"/>
          <w:szCs w:val="20"/>
        </w:rPr>
        <w:t xml:space="preserve"> Jordan Smith</w:t>
      </w:r>
      <w:r w:rsidR="004B5584" w:rsidRPr="00C17D20">
        <w:rPr>
          <w:rFonts w:ascii="Arial" w:hAnsi="Arial" w:cs="Arial"/>
          <w:sz w:val="20"/>
          <w:szCs w:val="20"/>
        </w:rPr>
        <w:t>, Team Leader</w:t>
      </w:r>
    </w:p>
    <w:p w:rsidR="00457A3A" w:rsidRPr="00C17D20" w:rsidRDefault="00457A3A">
      <w:pPr>
        <w:rPr>
          <w:rFonts w:ascii="Arial" w:hAnsi="Arial" w:cs="Arial"/>
          <w:sz w:val="20"/>
          <w:szCs w:val="20"/>
        </w:rPr>
      </w:pPr>
      <w:r w:rsidRPr="00C17D20">
        <w:rPr>
          <w:rFonts w:ascii="Arial" w:hAnsi="Arial" w:cs="Arial"/>
          <w:b/>
          <w:sz w:val="20"/>
          <w:szCs w:val="20"/>
        </w:rPr>
        <w:t>Subject:</w:t>
      </w:r>
      <w:r w:rsidRPr="00C17D20">
        <w:rPr>
          <w:rFonts w:ascii="Arial" w:hAnsi="Arial" w:cs="Arial"/>
          <w:sz w:val="20"/>
          <w:szCs w:val="20"/>
        </w:rPr>
        <w:t xml:space="preserve"> Work Health and Safety presentation</w:t>
      </w:r>
    </w:p>
    <w:p w:rsidR="00457A3A" w:rsidRPr="00C17D20" w:rsidRDefault="00457A3A">
      <w:pPr>
        <w:rPr>
          <w:rFonts w:ascii="Arial" w:hAnsi="Arial" w:cs="Arial"/>
          <w:sz w:val="20"/>
          <w:szCs w:val="20"/>
        </w:rPr>
      </w:pPr>
    </w:p>
    <w:p w:rsidR="00457A3A" w:rsidRPr="00C17D20" w:rsidRDefault="00457A3A">
      <w:pPr>
        <w:rPr>
          <w:rFonts w:ascii="Arial" w:hAnsi="Arial" w:cs="Arial"/>
          <w:sz w:val="20"/>
          <w:szCs w:val="20"/>
        </w:rPr>
      </w:pPr>
      <w:r w:rsidRPr="00C17D20">
        <w:rPr>
          <w:rFonts w:ascii="Arial" w:hAnsi="Arial" w:cs="Arial"/>
          <w:sz w:val="20"/>
          <w:szCs w:val="20"/>
        </w:rPr>
        <w:t xml:space="preserve">Hi, </w:t>
      </w:r>
    </w:p>
    <w:p w:rsidR="004B5584" w:rsidRPr="00C17D20" w:rsidRDefault="004B5584">
      <w:pPr>
        <w:rPr>
          <w:rFonts w:ascii="Arial" w:hAnsi="Arial" w:cs="Arial"/>
          <w:sz w:val="20"/>
          <w:szCs w:val="20"/>
        </w:rPr>
      </w:pPr>
      <w:r w:rsidRPr="00C17D20">
        <w:rPr>
          <w:rFonts w:ascii="Arial" w:hAnsi="Arial" w:cs="Arial"/>
          <w:sz w:val="20"/>
          <w:szCs w:val="20"/>
        </w:rPr>
        <w:t>I have an interesting piece of work for you to go on with while I’m out of the office tomorrow. Would you have 30 minutes or so to put together some ideas for me to present to Senior Management next week?</w:t>
      </w:r>
    </w:p>
    <w:p w:rsidR="003B0B2A" w:rsidRPr="00C17D20" w:rsidRDefault="00494CB0">
      <w:pPr>
        <w:rPr>
          <w:rFonts w:ascii="Arial" w:hAnsi="Arial" w:cs="Arial"/>
          <w:sz w:val="20"/>
          <w:szCs w:val="20"/>
        </w:rPr>
      </w:pPr>
      <w:r w:rsidRPr="00C17D20">
        <w:rPr>
          <w:rFonts w:ascii="Arial" w:hAnsi="Arial" w:cs="Arial"/>
          <w:sz w:val="20"/>
          <w:szCs w:val="20"/>
        </w:rPr>
        <w:t>Senior Management has identified a need to launch an organisation-wide initiative to improve workplace health and safety</w:t>
      </w:r>
      <w:r w:rsidR="003B0B2A" w:rsidRPr="00C17D20">
        <w:rPr>
          <w:rFonts w:ascii="Arial" w:hAnsi="Arial" w:cs="Arial"/>
          <w:sz w:val="20"/>
          <w:szCs w:val="20"/>
        </w:rPr>
        <w:t>. We want to involve employees in our efforts</w:t>
      </w:r>
      <w:r w:rsidR="004B5584" w:rsidRPr="00C17D20">
        <w:rPr>
          <w:rFonts w:ascii="Arial" w:hAnsi="Arial" w:cs="Arial"/>
          <w:sz w:val="20"/>
          <w:szCs w:val="20"/>
        </w:rPr>
        <w:t xml:space="preserve"> to</w:t>
      </w:r>
      <w:r w:rsidRPr="00C17D20">
        <w:rPr>
          <w:rFonts w:ascii="Arial" w:hAnsi="Arial" w:cs="Arial"/>
          <w:sz w:val="20"/>
          <w:szCs w:val="20"/>
        </w:rPr>
        <w:t xml:space="preserve"> reduce the </w:t>
      </w:r>
      <w:r w:rsidR="00331C22" w:rsidRPr="00C17D20">
        <w:rPr>
          <w:rFonts w:ascii="Arial" w:hAnsi="Arial" w:cs="Arial"/>
          <w:sz w:val="20"/>
          <w:szCs w:val="20"/>
        </w:rPr>
        <w:t>presence of health and safety hazards within the organisation and improve staff wellbeing and productivity</w:t>
      </w:r>
      <w:r w:rsidR="003B0B2A" w:rsidRPr="00C17D20">
        <w:rPr>
          <w:rFonts w:ascii="Arial" w:hAnsi="Arial" w:cs="Arial"/>
          <w:sz w:val="20"/>
          <w:szCs w:val="20"/>
        </w:rPr>
        <w:t xml:space="preserve">. </w:t>
      </w:r>
    </w:p>
    <w:p w:rsidR="00494CB0" w:rsidRPr="00C17D20" w:rsidRDefault="00331C22">
      <w:pPr>
        <w:rPr>
          <w:rFonts w:ascii="Arial" w:hAnsi="Arial" w:cs="Arial"/>
          <w:sz w:val="20"/>
          <w:szCs w:val="20"/>
        </w:rPr>
      </w:pPr>
      <w:r w:rsidRPr="00C17D20">
        <w:rPr>
          <w:rFonts w:ascii="Arial" w:hAnsi="Arial" w:cs="Arial"/>
          <w:sz w:val="20"/>
          <w:szCs w:val="20"/>
        </w:rPr>
        <w:t xml:space="preserve">However, a similar initiative was attempted a few years ago and there were various issues that prevented it from succeeding. There was a lack of motivation and engagement from various members of staff who had been asked to join one of the Workplace Health and Safety </w:t>
      </w:r>
      <w:r w:rsidR="003B0B2A" w:rsidRPr="00C17D20">
        <w:rPr>
          <w:rFonts w:ascii="Arial" w:hAnsi="Arial" w:cs="Arial"/>
          <w:sz w:val="20"/>
          <w:szCs w:val="20"/>
        </w:rPr>
        <w:t>Committees</w:t>
      </w:r>
      <w:r w:rsidRPr="00C17D20">
        <w:rPr>
          <w:rFonts w:ascii="Arial" w:hAnsi="Arial" w:cs="Arial"/>
          <w:sz w:val="20"/>
          <w:szCs w:val="20"/>
        </w:rPr>
        <w:t xml:space="preserve">. Attendance at the </w:t>
      </w:r>
      <w:r w:rsidR="003B0B2A" w:rsidRPr="00C17D20">
        <w:rPr>
          <w:rFonts w:ascii="Arial" w:hAnsi="Arial" w:cs="Arial"/>
          <w:sz w:val="20"/>
          <w:szCs w:val="20"/>
        </w:rPr>
        <w:t>committees’</w:t>
      </w:r>
      <w:r w:rsidRPr="00C17D20">
        <w:rPr>
          <w:rFonts w:ascii="Arial" w:hAnsi="Arial" w:cs="Arial"/>
          <w:sz w:val="20"/>
          <w:szCs w:val="20"/>
        </w:rPr>
        <w:t xml:space="preserve"> meetings was poor and meetings were often conducted in an unproductive manner. Managers were concerned that some individuals were spending too much time away from their main duties, and that little change or action occurred </w:t>
      </w:r>
      <w:proofErr w:type="gramStart"/>
      <w:r w:rsidRPr="00C17D20">
        <w:rPr>
          <w:rFonts w:ascii="Arial" w:hAnsi="Arial" w:cs="Arial"/>
          <w:sz w:val="20"/>
          <w:szCs w:val="20"/>
        </w:rPr>
        <w:t>as a result of</w:t>
      </w:r>
      <w:proofErr w:type="gramEnd"/>
      <w:r w:rsidRPr="00C17D20">
        <w:rPr>
          <w:rFonts w:ascii="Arial" w:hAnsi="Arial" w:cs="Arial"/>
          <w:sz w:val="20"/>
          <w:szCs w:val="20"/>
        </w:rPr>
        <w:t xml:space="preserve"> the Workplace Health and Safety </w:t>
      </w:r>
      <w:r w:rsidR="003B0B2A" w:rsidRPr="00C17D20">
        <w:rPr>
          <w:rFonts w:ascii="Arial" w:hAnsi="Arial" w:cs="Arial"/>
          <w:sz w:val="20"/>
          <w:szCs w:val="20"/>
        </w:rPr>
        <w:t>Committee</w:t>
      </w:r>
      <w:r w:rsidRPr="00C17D20">
        <w:rPr>
          <w:rFonts w:ascii="Arial" w:hAnsi="Arial" w:cs="Arial"/>
          <w:sz w:val="20"/>
          <w:szCs w:val="20"/>
        </w:rPr>
        <w:t xml:space="preserve"> meetings. </w:t>
      </w:r>
    </w:p>
    <w:p w:rsidR="004B5584" w:rsidRPr="00C17D20" w:rsidRDefault="00457A3A" w:rsidP="004B5584">
      <w:pPr>
        <w:rPr>
          <w:rFonts w:ascii="Arial" w:hAnsi="Arial" w:cs="Arial"/>
          <w:sz w:val="20"/>
          <w:szCs w:val="20"/>
        </w:rPr>
      </w:pPr>
      <w:r w:rsidRPr="00C17D20">
        <w:rPr>
          <w:rFonts w:ascii="Arial" w:hAnsi="Arial" w:cs="Arial"/>
          <w:sz w:val="20"/>
          <w:szCs w:val="20"/>
        </w:rPr>
        <w:t>I’d like you to</w:t>
      </w:r>
      <w:r w:rsidR="004B5584" w:rsidRPr="00C17D20">
        <w:rPr>
          <w:rFonts w:ascii="Arial" w:hAnsi="Arial" w:cs="Arial"/>
          <w:sz w:val="20"/>
          <w:szCs w:val="20"/>
        </w:rPr>
        <w:t xml:space="preserve"> put together some recommendations to convince the rest of the organisation of the value of implementing the workplace health and safety initiative again.</w:t>
      </w:r>
      <w:r w:rsidR="00BC0BD6" w:rsidRPr="00C17D20">
        <w:rPr>
          <w:rFonts w:ascii="Arial" w:hAnsi="Arial" w:cs="Arial"/>
          <w:sz w:val="20"/>
          <w:szCs w:val="20"/>
        </w:rPr>
        <w:t xml:space="preserve"> The recommendations you develop should be as specific as possible and state exactly what course of action is necessary. You should also anticipate all likely consequences of your recommendations when they are implemented and suggest responses to each of the potential consequences.</w:t>
      </w:r>
      <w:r w:rsidR="00422A0C" w:rsidRPr="00C17D20">
        <w:rPr>
          <w:rFonts w:ascii="Arial" w:hAnsi="Arial" w:cs="Arial"/>
          <w:sz w:val="20"/>
          <w:szCs w:val="20"/>
        </w:rPr>
        <w:t xml:space="preserve"> Include the advantages and disadvantages of each recommendation you make and please mention an expected timeframe for briefing staff about the changes and implementation. </w:t>
      </w:r>
      <w:r w:rsidR="004B5584" w:rsidRPr="00C17D20">
        <w:rPr>
          <w:rFonts w:ascii="Arial" w:hAnsi="Arial" w:cs="Arial"/>
          <w:sz w:val="20"/>
          <w:szCs w:val="20"/>
        </w:rPr>
        <w:t xml:space="preserve"> </w:t>
      </w:r>
      <w:r w:rsidR="00331C22" w:rsidRPr="00C17D20">
        <w:rPr>
          <w:rFonts w:ascii="Arial" w:hAnsi="Arial" w:cs="Arial"/>
          <w:sz w:val="20"/>
          <w:szCs w:val="20"/>
        </w:rPr>
        <w:t>I don’t expect you to know a lot about the issues, but please think about them from a common</w:t>
      </w:r>
      <w:r w:rsidR="00331C22" w:rsidRPr="00C17D20">
        <w:rPr>
          <w:rFonts w:ascii="Arial" w:hAnsi="Arial" w:cs="Arial"/>
          <w:sz w:val="20"/>
          <w:szCs w:val="20"/>
        </w:rPr>
        <w:noBreakHyphen/>
        <w:t xml:space="preserve">sense point of view. </w:t>
      </w:r>
    </w:p>
    <w:p w:rsidR="004B5584" w:rsidRPr="00C17D20" w:rsidRDefault="004B5584" w:rsidP="00331C22">
      <w:pPr>
        <w:rPr>
          <w:rFonts w:ascii="Arial" w:hAnsi="Arial" w:cs="Arial"/>
          <w:sz w:val="20"/>
          <w:szCs w:val="20"/>
        </w:rPr>
      </w:pPr>
      <w:r w:rsidRPr="00C17D20">
        <w:rPr>
          <w:rFonts w:ascii="Arial" w:hAnsi="Arial" w:cs="Arial"/>
          <w:sz w:val="20"/>
          <w:szCs w:val="20"/>
        </w:rPr>
        <w:t xml:space="preserve">I’ll review </w:t>
      </w:r>
      <w:r w:rsidR="003B0B2A" w:rsidRPr="00C17D20">
        <w:rPr>
          <w:rFonts w:ascii="Arial" w:hAnsi="Arial" w:cs="Arial"/>
          <w:sz w:val="20"/>
          <w:szCs w:val="20"/>
        </w:rPr>
        <w:t>your ideas</w:t>
      </w:r>
      <w:r w:rsidRPr="00C17D20">
        <w:rPr>
          <w:rFonts w:ascii="Arial" w:hAnsi="Arial" w:cs="Arial"/>
          <w:sz w:val="20"/>
          <w:szCs w:val="20"/>
        </w:rPr>
        <w:t xml:space="preserve"> when I’m back at </w:t>
      </w:r>
      <w:proofErr w:type="gramStart"/>
      <w:r w:rsidRPr="00C17D20">
        <w:rPr>
          <w:rFonts w:ascii="Arial" w:hAnsi="Arial" w:cs="Arial"/>
          <w:sz w:val="20"/>
          <w:szCs w:val="20"/>
        </w:rPr>
        <w:t>work</w:t>
      </w:r>
      <w:proofErr w:type="gramEnd"/>
      <w:r w:rsidRPr="00C17D20">
        <w:rPr>
          <w:rFonts w:ascii="Arial" w:hAnsi="Arial" w:cs="Arial"/>
          <w:sz w:val="20"/>
          <w:szCs w:val="20"/>
        </w:rPr>
        <w:t xml:space="preserve"> but I won’t have much time to prepare for next week’s meeting w</w:t>
      </w:r>
      <w:r w:rsidR="003B0B2A" w:rsidRPr="00C17D20">
        <w:rPr>
          <w:rFonts w:ascii="Arial" w:hAnsi="Arial" w:cs="Arial"/>
          <w:sz w:val="20"/>
          <w:szCs w:val="20"/>
        </w:rPr>
        <w:t>ith Senior Management. Would you p</w:t>
      </w:r>
      <w:r w:rsidRPr="00C17D20">
        <w:rPr>
          <w:rFonts w:ascii="Arial" w:hAnsi="Arial" w:cs="Arial"/>
          <w:sz w:val="20"/>
          <w:szCs w:val="20"/>
        </w:rPr>
        <w:t>lease present your ideas in a 5-minute video presentation</w:t>
      </w:r>
      <w:r w:rsidR="003B0B2A" w:rsidRPr="00C17D20">
        <w:rPr>
          <w:rFonts w:ascii="Arial" w:hAnsi="Arial" w:cs="Arial"/>
          <w:sz w:val="20"/>
          <w:szCs w:val="20"/>
        </w:rPr>
        <w:t>?</w:t>
      </w:r>
    </w:p>
    <w:p w:rsidR="00422A0C" w:rsidRPr="00C17D20" w:rsidRDefault="00422A0C" w:rsidP="00331C22">
      <w:pPr>
        <w:rPr>
          <w:rFonts w:ascii="Arial" w:hAnsi="Arial" w:cs="Arial"/>
          <w:sz w:val="20"/>
          <w:szCs w:val="20"/>
        </w:rPr>
      </w:pPr>
    </w:p>
    <w:p w:rsidR="00422A0C" w:rsidRPr="00C17D20" w:rsidRDefault="00422A0C" w:rsidP="00331C22">
      <w:pPr>
        <w:rPr>
          <w:rFonts w:ascii="Arial" w:hAnsi="Arial" w:cs="Arial"/>
          <w:sz w:val="20"/>
          <w:szCs w:val="20"/>
        </w:rPr>
      </w:pPr>
      <w:r w:rsidRPr="00C17D20">
        <w:rPr>
          <w:rFonts w:ascii="Arial" w:hAnsi="Arial" w:cs="Arial"/>
          <w:sz w:val="20"/>
          <w:szCs w:val="20"/>
        </w:rPr>
        <w:t xml:space="preserve">Kind regards, </w:t>
      </w:r>
    </w:p>
    <w:p w:rsidR="00422A0C" w:rsidRPr="00C17D20" w:rsidRDefault="00422A0C" w:rsidP="00331C22">
      <w:pPr>
        <w:rPr>
          <w:rFonts w:ascii="Arial" w:hAnsi="Arial" w:cs="Arial"/>
          <w:sz w:val="20"/>
          <w:szCs w:val="20"/>
        </w:rPr>
      </w:pPr>
    </w:p>
    <w:p w:rsidR="00457A3A" w:rsidRPr="00C17D20" w:rsidRDefault="00422A0C">
      <w:pPr>
        <w:rPr>
          <w:rFonts w:ascii="Arial" w:hAnsi="Arial" w:cs="Arial"/>
          <w:sz w:val="20"/>
          <w:szCs w:val="20"/>
        </w:rPr>
      </w:pPr>
      <w:r w:rsidRPr="00C17D20">
        <w:rPr>
          <w:rFonts w:ascii="Arial" w:hAnsi="Arial" w:cs="Arial"/>
          <w:sz w:val="20"/>
          <w:szCs w:val="20"/>
        </w:rPr>
        <w:t>Jordan</w:t>
      </w:r>
    </w:p>
    <w:sectPr w:rsidR="00457A3A" w:rsidRPr="00C17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3A"/>
    <w:rsid w:val="00331C22"/>
    <w:rsid w:val="003B0B2A"/>
    <w:rsid w:val="003F7F09"/>
    <w:rsid w:val="00422A0C"/>
    <w:rsid w:val="00457A3A"/>
    <w:rsid w:val="00494CB0"/>
    <w:rsid w:val="004B5584"/>
    <w:rsid w:val="007F5291"/>
    <w:rsid w:val="00B41436"/>
    <w:rsid w:val="00BC0BD6"/>
    <w:rsid w:val="00BE442A"/>
    <w:rsid w:val="00C17D20"/>
    <w:rsid w:val="00CE6D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8C4D"/>
  <w15:chartTrackingRefBased/>
  <w15:docId w15:val="{F7A53B7F-171C-4763-898F-00EDD59F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20"/>
    <w:pPr>
      <w:keepNext/>
      <w:keepLines/>
      <w:spacing w:before="240" w:after="240"/>
      <w:outlineLvl w:val="0"/>
    </w:pPr>
    <w:rPr>
      <w:rFonts w:ascii="Arial" w:eastAsiaTheme="majorEastAsia" w:hAnsi="Arial" w:cstheme="majorBidi"/>
      <w:b/>
      <w:color w:val="002164"/>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20"/>
    <w:rPr>
      <w:rFonts w:ascii="Arial" w:eastAsiaTheme="majorEastAsia" w:hAnsi="Arial" w:cstheme="majorBidi"/>
      <w:b/>
      <w:color w:val="002164"/>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A8F43476EB784464BFCC994945052FE7" version="1.0.0">
  <systemFields>
    <field name="Objective-Id">
      <value order="0">A4263348</value>
    </field>
    <field name="Objective-Title">
      <value order="0">InsideSherpa Case Study Work Health and Safety - Candidate Stimulus Materials</value>
    </field>
    <field name="Objective-Description">
      <value order="0"/>
    </field>
    <field name="Objective-CreationStamp">
      <value order="0">2019-03-27T06:21:12Z</value>
    </field>
    <field name="Objective-IsApproved">
      <value order="0">false</value>
    </field>
    <field name="Objective-IsPublished">
      <value order="0">true</value>
    </field>
    <field name="Objective-DatePublished">
      <value order="0">2019-05-08T22:31:17Z</value>
    </field>
    <field name="Objective-ModificationStamp">
      <value order="0">2019-05-08T22:31:17Z</value>
    </field>
    <field name="Objective-Owner">
      <value order="0">Alison Golding</value>
    </field>
    <field name="Objective-Path">
      <value order="0">Objective Global Folder:1. Public Service Commission (PSC):1. Public Service Commission File Plan (PSC):WORKFORCE ACQUISITION:EMPLOYMENT STRATEGIES:Recruitment Reform - Implementation:Virtual Internship Program:Policy Modules 2019</value>
    </field>
    <field name="Objective-Parent">
      <value order="0">Policy Modules 2019</value>
    </field>
    <field name="Objective-State">
      <value order="0">Published</value>
    </field>
    <field name="Objective-VersionId">
      <value order="0">vA7576539</value>
    </field>
    <field name="Objective-Version">
      <value order="0">3.0</value>
    </field>
    <field name="Objective-VersionNumber">
      <value order="0">4</value>
    </field>
    <field name="Objective-VersionComment">
      <value order="0"/>
    </field>
    <field name="Objective-FileNumber">
      <value order="0">qA442016</value>
    </field>
    <field name="Objective-Classification">
      <value order="0"/>
    </field>
    <field name="Objective-Caveats">
      <value order="0"/>
    </field>
  </systemFields>
  <catalogues>
    <catalogue name="Document Type Catalogue" type="type" ori="id:cA63">
      <field name="Objective-Vital Record">
        <value order="0">No</value>
      </field>
      <field name="Objective-DLM">
        <value order="0">No Impact</value>
      </field>
      <field name="Objective-Security Classification">
        <value order="0">UNCLASSIFIED</value>
      </field>
      <field name="Objective-Approval History">
        <value order="0"/>
      </field>
      <field name="Objective-Approval Status">
        <value order="0"/>
      </field>
      <field name="Objective-Connect Creator">
        <value order="0"/>
      </field>
      <field name="Objective-Document Tag(s)">
        <value order="0"/>
      </field>
      <field name="Objective-Shared By">
        <value order="0"/>
      </field>
      <field name="Objective-Current Approver">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A8F43476EB784464BFCC994945052FE7"/>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Finance Services and Innovation</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Golding</dc:creator>
  <cp:keywords/>
  <dc:description/>
  <cp:lastModifiedBy>Ross Wiech</cp:lastModifiedBy>
  <cp:revision>5</cp:revision>
  <dcterms:created xsi:type="dcterms:W3CDTF">2019-03-27T02:53:00Z</dcterms:created>
  <dcterms:modified xsi:type="dcterms:W3CDTF">2019-07-15T07:15:00Z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A4263348</vt:lpwstr>
  </property>
  <property fmtid="{D5CDD505-2E9C-101B-9397-08002B2CF9AE}" pid="4" name="Objective-Title">
    <vt:lpwstr>InsideSherpa Case Study Work Health and Safety - Candidate Stimulus Materials</vt:lpwstr>
  </property>
  <property fmtid="{D5CDD505-2E9C-101B-9397-08002B2CF9AE}" pid="5" name="Objective-Description">
    <vt:lpwstr/>
  </property>
  <property fmtid="{D5CDD505-2E9C-101B-9397-08002B2CF9AE}" pid="6" name="Objective-CreationStamp">
    <vt:filetime>2019-03-27T07:34:01Z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2019-05-08T22:31:17Z</vt:filetime>
  </property>
  <property fmtid="{D5CDD505-2E9C-101B-9397-08002B2CF9AE}" pid="10" name="Objective-ModificationStamp">
    <vt:filetime>2019-05-08T22:31:17Z</vt:filetime>
  </property>
  <property fmtid="{D5CDD505-2E9C-101B-9397-08002B2CF9AE}" pid="11" name="Objective-Owner">
    <vt:lpwstr>Alison Golding</vt:lpwstr>
  </property>
  <property fmtid="{D5CDD505-2E9C-101B-9397-08002B2CF9AE}" pid="12" name="Objective-Path">
    <vt:lpwstr>Objective Global Folder:1. Public Service Commission (PSC):1. Public Service Commission File Plan (PSC):WORKFORCE ACQUISITION:EMPLOYMENT STRATEGIES:Recruitment Reform - Implementation:Virtual Internship Program:Policy Modules 2019:</vt:lpwstr>
  </property>
  <property fmtid="{D5CDD505-2E9C-101B-9397-08002B2CF9AE}" pid="13" name="Objective-Parent">
    <vt:lpwstr>Policy Modules 2019</vt:lpwstr>
  </property>
  <property fmtid="{D5CDD505-2E9C-101B-9397-08002B2CF9AE}" pid="14" name="Objective-State">
    <vt:lpwstr>Published</vt:lpwstr>
  </property>
  <property fmtid="{D5CDD505-2E9C-101B-9397-08002B2CF9AE}" pid="15" name="Objective-VersionId">
    <vt:lpwstr>vA7576539</vt:lpwstr>
  </property>
  <property fmtid="{D5CDD505-2E9C-101B-9397-08002B2CF9AE}" pid="16" name="Objective-Version">
    <vt:lpwstr>3.0</vt:lpwstr>
  </property>
  <property fmtid="{D5CDD505-2E9C-101B-9397-08002B2CF9AE}" pid="17" name="Objective-VersionNumber">
    <vt:r8>4</vt:r8>
  </property>
  <property fmtid="{D5CDD505-2E9C-101B-9397-08002B2CF9AE}" pid="18" name="Objective-VersionComment">
    <vt:lpwstr/>
  </property>
  <property fmtid="{D5CDD505-2E9C-101B-9397-08002B2CF9AE}" pid="19" name="Objective-FileNumber">
    <vt:lpwstr>PSC10002</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Vital Record">
    <vt:lpwstr>No</vt:lpwstr>
  </property>
  <property fmtid="{D5CDD505-2E9C-101B-9397-08002B2CF9AE}" pid="23" name="Objective-DLM">
    <vt:lpwstr>No Impact</vt:lpwstr>
  </property>
  <property fmtid="{D5CDD505-2E9C-101B-9397-08002B2CF9AE}" pid="24" name="Objective-Security Classification">
    <vt:lpwstr>UNCLASSIFIED</vt:lpwstr>
  </property>
  <property fmtid="{D5CDD505-2E9C-101B-9397-08002B2CF9AE}" pid="25" name="Objective-Approval History">
    <vt:lpwstr/>
  </property>
  <property fmtid="{D5CDD505-2E9C-101B-9397-08002B2CF9AE}" pid="26" name="Objective-Approval Status">
    <vt:lpwstr/>
  </property>
  <property fmtid="{D5CDD505-2E9C-101B-9397-08002B2CF9AE}" pid="27" name="Objective-Connect Creator">
    <vt:lpwstr/>
  </property>
  <property fmtid="{D5CDD505-2E9C-101B-9397-08002B2CF9AE}" pid="28" name="Objective-Document Tag(s)">
    <vt:lpwstr/>
  </property>
  <property fmtid="{D5CDD505-2E9C-101B-9397-08002B2CF9AE}" pid="29" name="Objective-Shared By">
    <vt:lpwstr/>
  </property>
  <property fmtid="{D5CDD505-2E9C-101B-9397-08002B2CF9AE}" pid="30" name="Objective-Current Approver">
    <vt:lpwstr/>
  </property>
  <property fmtid="{D5CDD505-2E9C-101B-9397-08002B2CF9AE}" pid="31" name="Objective-Comment">
    <vt:lpwstr/>
  </property>
  <property fmtid="{D5CDD505-2E9C-101B-9397-08002B2CF9AE}" pid="32" name="Objective-Security Classification [system]">
    <vt:lpwstr>UNCLASSIFIED</vt:lpwstr>
  </property>
  <property fmtid="{D5CDD505-2E9C-101B-9397-08002B2CF9AE}" pid="33" name="Objective-DLM [system]">
    <vt:lpwstr>No Impact</vt:lpwstr>
  </property>
  <property fmtid="{D5CDD505-2E9C-101B-9397-08002B2CF9AE}" pid="34" name="Objective-Vital Record [system]">
    <vt:lpwstr>No</vt:lpwstr>
  </property>
  <property fmtid="{D5CDD505-2E9C-101B-9397-08002B2CF9AE}" pid="35" name="Objective-Current Approver [system]">
    <vt:lpwstr/>
  </property>
  <property fmtid="{D5CDD505-2E9C-101B-9397-08002B2CF9AE}" pid="36" name="Objective-Approval Status [system]">
    <vt:lpwstr/>
  </property>
  <property fmtid="{D5CDD505-2E9C-101B-9397-08002B2CF9AE}" pid="37" name="Objective-Approval History [system]">
    <vt:lpwstr/>
  </property>
  <property fmtid="{D5CDD505-2E9C-101B-9397-08002B2CF9AE}" pid="38" name="Objective-Document Tag(s) [system]">
    <vt:lpwstr/>
  </property>
  <property fmtid="{D5CDD505-2E9C-101B-9397-08002B2CF9AE}" pid="39" name="Objective-Connect Creator [system]">
    <vt:lpwstr/>
  </property>
  <property fmtid="{D5CDD505-2E9C-101B-9397-08002B2CF9AE}" pid="40" name="Objective-Shared By [system]">
    <vt:lpwstr/>
  </property>
</Properties>
</file>