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99FBF" w14:textId="39A14E26" w:rsidR="00CB0920" w:rsidRPr="001E08AE" w:rsidRDefault="00CB0920" w:rsidP="00BD7764">
      <w:pPr>
        <w:pStyle w:val="Title"/>
        <w:rPr>
          <w:b w:val="0"/>
          <w:noProof/>
          <w:lang w:eastAsia="en-AU"/>
        </w:rPr>
      </w:pPr>
      <w:r w:rsidRPr="001E08AE">
        <w:rPr>
          <w:noProof/>
          <w:lang w:eastAsia="en-AU"/>
        </w:rPr>
        <w:t>T</w:t>
      </w:r>
      <w:r w:rsidR="001E08AE" w:rsidRPr="001E08AE">
        <w:rPr>
          <w:noProof/>
          <w:lang w:eastAsia="en-AU"/>
        </w:rPr>
        <w:t>ask</w:t>
      </w:r>
      <w:r w:rsidRPr="001E08AE">
        <w:rPr>
          <w:noProof/>
          <w:lang w:eastAsia="en-AU"/>
        </w:rPr>
        <w:t xml:space="preserve"> 1</w:t>
      </w:r>
    </w:p>
    <w:p w14:paraId="6EA685B0" w14:textId="77777777" w:rsidR="00CB0920" w:rsidRPr="00BD7764" w:rsidRDefault="00CB0920" w:rsidP="00CB0920">
      <w:pPr>
        <w:tabs>
          <w:tab w:val="left" w:pos="567"/>
        </w:tabs>
        <w:rPr>
          <w:rFonts w:ascii="Arial" w:hAnsi="Arial" w:cs="Arial"/>
          <w:noProof/>
          <w:lang w:eastAsia="en-AU"/>
        </w:rPr>
      </w:pPr>
      <w:r w:rsidRPr="00BD7764">
        <w:rPr>
          <w:rFonts w:ascii="Arial" w:hAnsi="Arial" w:cs="Arial"/>
          <w:noProof/>
          <w:lang w:eastAsia="en-AU"/>
        </w:rPr>
        <w:t xml:space="preserve">Your first task is to read through your inbox and assign priority levels (Low, Medium or High) to the following emails. You should aim to spend approximately 5-10 minutes on this task. </w:t>
      </w:r>
    </w:p>
    <w:p w14:paraId="47C570D1" w14:textId="77777777" w:rsidR="00FC4677" w:rsidRDefault="00FC4677" w:rsidP="00FC4677">
      <w:pPr>
        <w:pStyle w:val="Heading2"/>
        <w:rPr>
          <w:rFonts w:ascii="Arial" w:eastAsia="Times New Roman" w:hAnsi="Arial" w:cs="Arial"/>
          <w:color w:val="E3173E"/>
          <w:sz w:val="20"/>
          <w:szCs w:val="20"/>
        </w:rPr>
      </w:pPr>
      <w:r>
        <w:rPr>
          <w:rFonts w:ascii="Arial" w:eastAsia="Times New Roman" w:hAnsi="Arial" w:cs="Arial"/>
          <w:color w:val="E3173E"/>
          <w:sz w:val="20"/>
          <w:szCs w:val="20"/>
        </w:rPr>
        <w:t>Organisation Chart</w:t>
      </w:r>
    </w:p>
    <w:p w14:paraId="3EBBC582" w14:textId="4FC23F37" w:rsidR="00FC4677" w:rsidRPr="00FC4677" w:rsidRDefault="00FC4677" w:rsidP="00FC4677">
      <w:pPr>
        <w:rPr>
          <w:rFonts w:ascii="Arial" w:hAnsi="Arial" w:cs="Arial"/>
        </w:rPr>
      </w:pPr>
      <w:r>
        <w:rPr>
          <w:rFonts w:ascii="Arial" w:hAnsi="Arial" w:cs="Arial"/>
          <w:noProof/>
          <w:color w:val="E3173E"/>
          <w:lang w:eastAsia="en-AU"/>
        </w:rPr>
        <w:drawing>
          <wp:inline distT="0" distB="0" distL="0" distR="0" wp14:anchorId="51A87CB8" wp14:editId="427327D6">
            <wp:extent cx="5730240" cy="4107180"/>
            <wp:effectExtent l="0" t="0" r="0" b="76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476CEEE" w14:textId="77777777" w:rsidR="00FC4677" w:rsidRDefault="00FC4677">
      <w:pPr>
        <w:spacing w:after="160" w:line="259" w:lineRule="auto"/>
        <w:rPr>
          <w:rFonts w:ascii="HelveticaNeueLT Std" w:hAnsi="HelveticaNeueLT Std"/>
          <w:noProof/>
          <w:lang w:eastAsia="en-AU"/>
        </w:rPr>
      </w:pPr>
      <w:r>
        <w:rPr>
          <w:rFonts w:ascii="HelveticaNeueLT Std" w:hAnsi="HelveticaNeueLT Std"/>
          <w:noProof/>
          <w:lang w:eastAsia="en-AU"/>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5602"/>
        <w:gridCol w:w="1984"/>
      </w:tblGrid>
      <w:tr w:rsidR="00CB0920" w:rsidRPr="00AF3848" w14:paraId="60187AEB" w14:textId="77777777" w:rsidTr="00416EF5">
        <w:tc>
          <w:tcPr>
            <w:tcW w:w="9214" w:type="dxa"/>
            <w:gridSpan w:val="3"/>
            <w:tcBorders>
              <w:bottom w:val="single" w:sz="48" w:space="0" w:color="auto"/>
            </w:tcBorders>
          </w:tcPr>
          <w:p w14:paraId="5981B563" w14:textId="77777777" w:rsidR="00CB0920" w:rsidRPr="00AF3848" w:rsidRDefault="00CB0920" w:rsidP="00BD7764">
            <w:pPr>
              <w:pStyle w:val="Heading1"/>
              <w:rPr>
                <w:b w:val="0"/>
                <w:szCs w:val="21"/>
                <w:highlight w:val="cyan"/>
              </w:rPr>
            </w:pPr>
            <w:r w:rsidRPr="00CB0920">
              <w:lastRenderedPageBreak/>
              <w:t>Item 1 – Filling in for Jenny Foster</w:t>
            </w:r>
          </w:p>
        </w:tc>
      </w:tr>
      <w:tr w:rsidR="00CB0920" w:rsidRPr="00BD7764" w14:paraId="6EC4F415" w14:textId="77777777" w:rsidTr="00416EF5">
        <w:trPr>
          <w:gridAfter w:val="1"/>
          <w:wAfter w:w="1984" w:type="dxa"/>
        </w:trPr>
        <w:tc>
          <w:tcPr>
            <w:tcW w:w="1628" w:type="dxa"/>
          </w:tcPr>
          <w:p w14:paraId="26306F0D" w14:textId="77777777" w:rsidR="00CB0920" w:rsidRPr="00BD7764" w:rsidRDefault="00CB0920" w:rsidP="00416EF5">
            <w:pPr>
              <w:rPr>
                <w:rFonts w:ascii="Arial" w:hAnsi="Arial" w:cs="Arial"/>
                <w:b/>
                <w:szCs w:val="21"/>
              </w:rPr>
            </w:pPr>
          </w:p>
          <w:p w14:paraId="2B210BDB"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5602" w:type="dxa"/>
          </w:tcPr>
          <w:p w14:paraId="2DD0AB00" w14:textId="77777777" w:rsidR="00CB0920" w:rsidRPr="00BD7764" w:rsidRDefault="00CB0920" w:rsidP="00416EF5">
            <w:pPr>
              <w:rPr>
                <w:rFonts w:ascii="Arial" w:hAnsi="Arial" w:cs="Arial"/>
                <w:szCs w:val="21"/>
              </w:rPr>
            </w:pPr>
          </w:p>
          <w:p w14:paraId="393CDBB1" w14:textId="77777777" w:rsidR="00CB0920" w:rsidRPr="00BD7764" w:rsidRDefault="00CB0920" w:rsidP="00416EF5">
            <w:pPr>
              <w:rPr>
                <w:rFonts w:ascii="Arial" w:hAnsi="Arial" w:cs="Arial"/>
                <w:szCs w:val="21"/>
              </w:rPr>
            </w:pPr>
            <w:r w:rsidRPr="00BD7764">
              <w:rPr>
                <w:rFonts w:ascii="Arial" w:hAnsi="Arial" w:cs="Arial"/>
                <w:szCs w:val="21"/>
              </w:rPr>
              <w:t>John Gates</w:t>
            </w:r>
          </w:p>
        </w:tc>
      </w:tr>
      <w:tr w:rsidR="00CB0920" w:rsidRPr="00BD7764" w14:paraId="7F32B4AF" w14:textId="77777777" w:rsidTr="00416EF5">
        <w:trPr>
          <w:gridAfter w:val="1"/>
          <w:wAfter w:w="1984" w:type="dxa"/>
        </w:trPr>
        <w:tc>
          <w:tcPr>
            <w:tcW w:w="1628" w:type="dxa"/>
          </w:tcPr>
          <w:p w14:paraId="14D4C138"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5602" w:type="dxa"/>
          </w:tcPr>
          <w:p w14:paraId="410530EC" w14:textId="77777777" w:rsidR="00CB0920" w:rsidRPr="00BD7764" w:rsidRDefault="00CB0920" w:rsidP="00416EF5">
            <w:pPr>
              <w:rPr>
                <w:rFonts w:ascii="Arial" w:hAnsi="Arial" w:cs="Arial"/>
                <w:szCs w:val="21"/>
              </w:rPr>
            </w:pPr>
            <w:r w:rsidRPr="00BD7764">
              <w:rPr>
                <w:rFonts w:ascii="Arial" w:hAnsi="Arial" w:cs="Arial"/>
                <w:szCs w:val="21"/>
              </w:rPr>
              <w:t>06 November 08:10</w:t>
            </w:r>
          </w:p>
        </w:tc>
      </w:tr>
      <w:tr w:rsidR="00CB0920" w:rsidRPr="00BD7764" w14:paraId="286C0CD4" w14:textId="77777777" w:rsidTr="00416EF5">
        <w:trPr>
          <w:gridAfter w:val="1"/>
          <w:wAfter w:w="1984" w:type="dxa"/>
        </w:trPr>
        <w:tc>
          <w:tcPr>
            <w:tcW w:w="1628" w:type="dxa"/>
          </w:tcPr>
          <w:p w14:paraId="574A8D71"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5602" w:type="dxa"/>
          </w:tcPr>
          <w:p w14:paraId="6221093B" w14:textId="77777777" w:rsidR="00CB0920" w:rsidRPr="00BD7764" w:rsidRDefault="00CB0920" w:rsidP="00416EF5">
            <w:pPr>
              <w:rPr>
                <w:rFonts w:ascii="Arial" w:hAnsi="Arial" w:cs="Arial"/>
                <w:szCs w:val="21"/>
              </w:rPr>
            </w:pPr>
            <w:r w:rsidRPr="00BD7764">
              <w:rPr>
                <w:rFonts w:ascii="Arial" w:hAnsi="Arial" w:cs="Arial"/>
                <w:szCs w:val="21"/>
              </w:rPr>
              <w:t xml:space="preserve">Alex </w:t>
            </w:r>
            <w:r w:rsidRPr="00BD7764">
              <w:rPr>
                <w:rFonts w:ascii="Arial" w:hAnsi="Arial" w:cs="Arial"/>
                <w:noProof/>
                <w:szCs w:val="21"/>
              </w:rPr>
              <w:t>Taravel</w:t>
            </w:r>
          </w:p>
        </w:tc>
      </w:tr>
      <w:tr w:rsidR="00CB0920" w:rsidRPr="00BD7764" w14:paraId="1D1C0801" w14:textId="77777777" w:rsidTr="00416EF5">
        <w:trPr>
          <w:gridAfter w:val="1"/>
          <w:wAfter w:w="1984" w:type="dxa"/>
        </w:trPr>
        <w:tc>
          <w:tcPr>
            <w:tcW w:w="1628" w:type="dxa"/>
          </w:tcPr>
          <w:p w14:paraId="5434E62C"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5602" w:type="dxa"/>
          </w:tcPr>
          <w:p w14:paraId="0C6F18EE" w14:textId="77777777" w:rsidR="00CB0920" w:rsidRPr="00BD7764" w:rsidRDefault="00CB0920" w:rsidP="00416EF5">
            <w:pPr>
              <w:rPr>
                <w:rFonts w:ascii="Arial" w:hAnsi="Arial" w:cs="Arial"/>
                <w:szCs w:val="21"/>
              </w:rPr>
            </w:pPr>
            <w:r w:rsidRPr="00BD7764">
              <w:rPr>
                <w:rFonts w:ascii="Arial" w:hAnsi="Arial" w:cs="Arial"/>
                <w:szCs w:val="21"/>
              </w:rPr>
              <w:t>Filling in for Jenny Foster</w:t>
            </w:r>
          </w:p>
        </w:tc>
      </w:tr>
    </w:tbl>
    <w:p w14:paraId="576BC1EA" w14:textId="77777777" w:rsidR="00CB0920" w:rsidRPr="00BD7764" w:rsidRDefault="00CB0920" w:rsidP="00CB0920">
      <w:pPr>
        <w:spacing w:before="240"/>
        <w:rPr>
          <w:rFonts w:ascii="Arial" w:hAnsi="Arial" w:cs="Arial"/>
          <w:szCs w:val="21"/>
        </w:rPr>
      </w:pPr>
      <w:r w:rsidRPr="00BD7764">
        <w:rPr>
          <w:rFonts w:ascii="Arial" w:hAnsi="Arial" w:cs="Arial"/>
          <w:szCs w:val="21"/>
        </w:rPr>
        <w:t>Hi Alex,</w:t>
      </w:r>
    </w:p>
    <w:p w14:paraId="5BFB06A6" w14:textId="77777777" w:rsidR="00CB0920" w:rsidRPr="00BD7764" w:rsidRDefault="00CB0920" w:rsidP="00CB0920">
      <w:pPr>
        <w:spacing w:before="240"/>
        <w:rPr>
          <w:rFonts w:ascii="Arial" w:hAnsi="Arial" w:cs="Arial"/>
          <w:szCs w:val="21"/>
        </w:rPr>
      </w:pPr>
      <w:r w:rsidRPr="00BD7764">
        <w:rPr>
          <w:rFonts w:ascii="Arial" w:hAnsi="Arial" w:cs="Arial"/>
          <w:szCs w:val="21"/>
        </w:rPr>
        <w:t xml:space="preserve">Thanks again for acting in Jenny Foster’s role while she is away. As I mentioned during our call, it is currently unclear when Jenny will be returning to work and it is important that we continue to make progress on the school canteen initiative in her </w:t>
      </w:r>
      <w:r w:rsidRPr="00BD7764">
        <w:rPr>
          <w:rFonts w:ascii="Arial" w:hAnsi="Arial" w:cs="Arial"/>
          <w:noProof/>
          <w:szCs w:val="21"/>
        </w:rPr>
        <w:t>absence</w:t>
      </w:r>
      <w:r w:rsidRPr="00BD7764">
        <w:rPr>
          <w:rFonts w:ascii="Arial" w:hAnsi="Arial" w:cs="Arial"/>
          <w:szCs w:val="21"/>
        </w:rPr>
        <w:t xml:space="preserve">. The main priority currently is to finalise the project plan. As we can’t afford any delays with this project, please don’t </w:t>
      </w:r>
      <w:r w:rsidRPr="00BD7764">
        <w:rPr>
          <w:rFonts w:ascii="Arial" w:hAnsi="Arial" w:cs="Arial"/>
          <w:noProof/>
          <w:szCs w:val="21"/>
        </w:rPr>
        <w:t>hesitate</w:t>
      </w:r>
      <w:r w:rsidRPr="00BD7764">
        <w:rPr>
          <w:rFonts w:ascii="Arial" w:hAnsi="Arial" w:cs="Arial"/>
          <w:szCs w:val="21"/>
        </w:rPr>
        <w:t xml:space="preserve"> to let me know if there are any issues or information that you require while you are acting in Jenny’s role. </w:t>
      </w:r>
    </w:p>
    <w:p w14:paraId="483AE393" w14:textId="77777777" w:rsidR="00CB0920" w:rsidRPr="00BD7764" w:rsidRDefault="00CB0920" w:rsidP="00CB0920">
      <w:pPr>
        <w:spacing w:before="240"/>
        <w:rPr>
          <w:rFonts w:ascii="Arial" w:hAnsi="Arial" w:cs="Arial"/>
          <w:szCs w:val="21"/>
        </w:rPr>
      </w:pPr>
      <w:r w:rsidRPr="00BD7764">
        <w:rPr>
          <w:rFonts w:ascii="Arial" w:hAnsi="Arial" w:cs="Arial"/>
          <w:szCs w:val="21"/>
        </w:rPr>
        <w:t>Kind regards,</w:t>
      </w:r>
    </w:p>
    <w:p w14:paraId="16394D01" w14:textId="77777777" w:rsidR="00CB0920" w:rsidRPr="00BD7764" w:rsidRDefault="00CB0920" w:rsidP="00CB0920">
      <w:pPr>
        <w:spacing w:before="240"/>
        <w:rPr>
          <w:rFonts w:ascii="Arial" w:hAnsi="Arial" w:cs="Arial"/>
          <w:szCs w:val="21"/>
        </w:rPr>
      </w:pPr>
      <w:r w:rsidRPr="00BD7764">
        <w:rPr>
          <w:rFonts w:ascii="Arial" w:hAnsi="Arial" w:cs="Arial"/>
          <w:szCs w:val="21"/>
        </w:rPr>
        <w:t>John</w:t>
      </w:r>
    </w:p>
    <w:p w14:paraId="2F4BE798" w14:textId="77777777" w:rsidR="00E66AB0" w:rsidRPr="00BD7764" w:rsidRDefault="00E66AB0" w:rsidP="00CB0920">
      <w:pPr>
        <w:spacing w:before="240"/>
        <w:rPr>
          <w:rFonts w:ascii="Arial" w:hAnsi="Arial" w:cs="Arial"/>
          <w:szCs w:val="21"/>
          <w:highlight w:val="cyan"/>
        </w:rPr>
      </w:pP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112C6F23" w14:textId="77777777" w:rsidTr="00416EF5">
        <w:tc>
          <w:tcPr>
            <w:tcW w:w="9214" w:type="dxa"/>
            <w:tcBorders>
              <w:top w:val="dashSmallGap" w:sz="18" w:space="0" w:color="auto"/>
              <w:bottom w:val="dashSmallGap" w:sz="18" w:space="0" w:color="auto"/>
            </w:tcBorders>
          </w:tcPr>
          <w:p w14:paraId="0E008FF5" w14:textId="77777777" w:rsidR="00CB0920" w:rsidRPr="00BD7764" w:rsidRDefault="00CB0920" w:rsidP="00416EF5">
            <w:pPr>
              <w:rPr>
                <w:rFonts w:ascii="Arial" w:hAnsi="Arial" w:cs="Arial"/>
                <w:b/>
                <w:szCs w:val="21"/>
              </w:rPr>
            </w:pPr>
            <w:r w:rsidRPr="00BD7764">
              <w:rPr>
                <w:rFonts w:ascii="Arial" w:hAnsi="Arial" w:cs="Arial"/>
                <w:b/>
                <w:szCs w:val="21"/>
              </w:rPr>
              <w:t>John Gates, Metro Region General Manager</w:t>
            </w:r>
          </w:p>
          <w:p w14:paraId="469F6665"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6C2819F7" w14:textId="77777777" w:rsidR="00CB0920" w:rsidRPr="00BD7764" w:rsidRDefault="00CB0920" w:rsidP="00416EF5">
            <w:pPr>
              <w:rPr>
                <w:rFonts w:ascii="Arial" w:hAnsi="Arial" w:cs="Arial"/>
                <w:szCs w:val="21"/>
              </w:rPr>
            </w:pPr>
            <w:r w:rsidRPr="00BD7764">
              <w:rPr>
                <w:rFonts w:ascii="Arial" w:hAnsi="Arial" w:cs="Arial"/>
                <w:szCs w:val="21"/>
              </w:rPr>
              <w:t>email: john.gates@dsa.gov.au</w:t>
            </w:r>
          </w:p>
          <w:p w14:paraId="5978FA70" w14:textId="77777777" w:rsidR="00CB0920" w:rsidRPr="00BD7764" w:rsidRDefault="00CB0920" w:rsidP="00416EF5">
            <w:pPr>
              <w:rPr>
                <w:rFonts w:ascii="Arial" w:hAnsi="Arial" w:cs="Arial"/>
                <w:szCs w:val="21"/>
                <w:highlight w:val="cyan"/>
              </w:rPr>
            </w:pPr>
            <w:r w:rsidRPr="00BD7764">
              <w:rPr>
                <w:rFonts w:ascii="Arial" w:hAnsi="Arial" w:cs="Arial"/>
                <w:szCs w:val="21"/>
              </w:rPr>
              <w:t>web: dsa.gov.au</w:t>
            </w:r>
          </w:p>
        </w:tc>
      </w:tr>
    </w:tbl>
    <w:p w14:paraId="70B03A06" w14:textId="77777777" w:rsidR="00CB0920" w:rsidRPr="00BD7764" w:rsidRDefault="00CB0920" w:rsidP="00CB0920">
      <w:pPr>
        <w:rPr>
          <w:rFonts w:ascii="Arial" w:hAnsi="Arial" w:cs="Arial"/>
        </w:rPr>
      </w:pPr>
      <w:r w:rsidRPr="00BD7764">
        <w:rPr>
          <w:rFonts w:ascii="Arial" w:hAnsi="Arial" w:cs="Arial"/>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tblGrid>
      <w:tr w:rsidR="00CB0920" w:rsidRPr="00BD7764" w14:paraId="58E36BB6" w14:textId="77777777" w:rsidTr="00416EF5">
        <w:tc>
          <w:tcPr>
            <w:tcW w:w="9214" w:type="dxa"/>
            <w:tcBorders>
              <w:bottom w:val="single" w:sz="48" w:space="0" w:color="auto"/>
            </w:tcBorders>
          </w:tcPr>
          <w:p w14:paraId="33AEEDBE" w14:textId="77777777" w:rsidR="00CB0920" w:rsidRPr="00BD7764" w:rsidRDefault="00CB0920" w:rsidP="00BD7764">
            <w:pPr>
              <w:pStyle w:val="Heading1"/>
            </w:pPr>
            <w:r w:rsidRPr="00BD7764">
              <w:lastRenderedPageBreak/>
              <w:t>Item 2 – Project Plan</w:t>
            </w:r>
          </w:p>
        </w:tc>
      </w:tr>
    </w:tbl>
    <w:p w14:paraId="27A80F38" w14:textId="77777777" w:rsidR="00CB0920" w:rsidRPr="00BD7764" w:rsidRDefault="00CB0920" w:rsidP="00CB0920">
      <w:pPr>
        <w:pStyle w:val="NoSpacing"/>
        <w:rPr>
          <w:rFonts w:ascii="Arial" w:hAnsi="Arial" w:cs="Arial"/>
          <w:szCs w:val="21"/>
          <w:highlight w:val="cy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4893"/>
      </w:tblGrid>
      <w:tr w:rsidR="00CB0920" w:rsidRPr="00BD7764" w14:paraId="47439A89" w14:textId="77777777" w:rsidTr="00416EF5">
        <w:tc>
          <w:tcPr>
            <w:tcW w:w="1628" w:type="dxa"/>
          </w:tcPr>
          <w:p w14:paraId="755C929C"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4893" w:type="dxa"/>
          </w:tcPr>
          <w:p w14:paraId="7B715E82" w14:textId="77777777" w:rsidR="00CB0920" w:rsidRPr="00BD7764" w:rsidRDefault="00CB0920" w:rsidP="00416EF5">
            <w:pPr>
              <w:rPr>
                <w:rFonts w:ascii="Arial" w:hAnsi="Arial" w:cs="Arial"/>
                <w:szCs w:val="21"/>
              </w:rPr>
            </w:pPr>
            <w:r w:rsidRPr="00BD7764">
              <w:rPr>
                <w:rFonts w:ascii="Arial" w:hAnsi="Arial" w:cs="Arial"/>
                <w:szCs w:val="21"/>
              </w:rPr>
              <w:t>John Gates</w:t>
            </w:r>
          </w:p>
        </w:tc>
      </w:tr>
      <w:tr w:rsidR="00CB0920" w:rsidRPr="00BD7764" w14:paraId="0520E9FD" w14:textId="77777777" w:rsidTr="00416EF5">
        <w:tc>
          <w:tcPr>
            <w:tcW w:w="1628" w:type="dxa"/>
          </w:tcPr>
          <w:p w14:paraId="078C569C"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4893" w:type="dxa"/>
          </w:tcPr>
          <w:p w14:paraId="2DE3542C" w14:textId="77777777" w:rsidR="00CB0920" w:rsidRPr="00BD7764" w:rsidRDefault="00CB0920" w:rsidP="00416EF5">
            <w:pPr>
              <w:rPr>
                <w:rFonts w:ascii="Arial" w:hAnsi="Arial" w:cs="Arial"/>
                <w:szCs w:val="21"/>
              </w:rPr>
            </w:pPr>
            <w:r w:rsidRPr="00BD7764">
              <w:rPr>
                <w:rFonts w:ascii="Arial" w:hAnsi="Arial" w:cs="Arial"/>
                <w:szCs w:val="21"/>
              </w:rPr>
              <w:t>03 November 15:46</w:t>
            </w:r>
          </w:p>
        </w:tc>
      </w:tr>
      <w:tr w:rsidR="00CB0920" w:rsidRPr="00BD7764" w14:paraId="27AE60B0" w14:textId="77777777" w:rsidTr="00416EF5">
        <w:tc>
          <w:tcPr>
            <w:tcW w:w="1628" w:type="dxa"/>
          </w:tcPr>
          <w:p w14:paraId="5ABD45C2"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4893" w:type="dxa"/>
          </w:tcPr>
          <w:p w14:paraId="2A29FBD2" w14:textId="77777777" w:rsidR="00CB0920" w:rsidRPr="00BD7764" w:rsidRDefault="00CB0920" w:rsidP="00416EF5">
            <w:pPr>
              <w:rPr>
                <w:rFonts w:ascii="Arial" w:hAnsi="Arial" w:cs="Arial"/>
                <w:szCs w:val="21"/>
              </w:rPr>
            </w:pPr>
            <w:r w:rsidRPr="00BD7764">
              <w:rPr>
                <w:rFonts w:ascii="Arial" w:hAnsi="Arial" w:cs="Arial"/>
                <w:szCs w:val="21"/>
              </w:rPr>
              <w:t>Jenny Foster</w:t>
            </w:r>
          </w:p>
        </w:tc>
      </w:tr>
      <w:tr w:rsidR="00CB0920" w:rsidRPr="00BD7764" w14:paraId="5796E172" w14:textId="77777777" w:rsidTr="00416EF5">
        <w:trPr>
          <w:trHeight w:val="80"/>
        </w:trPr>
        <w:tc>
          <w:tcPr>
            <w:tcW w:w="1628" w:type="dxa"/>
          </w:tcPr>
          <w:p w14:paraId="67BFF8A8"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4893" w:type="dxa"/>
          </w:tcPr>
          <w:p w14:paraId="4AB33220" w14:textId="77777777" w:rsidR="00CB0920" w:rsidRPr="00BD7764" w:rsidRDefault="00CB0920" w:rsidP="00416EF5">
            <w:pPr>
              <w:rPr>
                <w:rFonts w:ascii="Arial" w:hAnsi="Arial" w:cs="Arial"/>
                <w:szCs w:val="21"/>
              </w:rPr>
            </w:pPr>
            <w:r w:rsidRPr="00BD7764">
              <w:rPr>
                <w:rFonts w:ascii="Arial" w:hAnsi="Arial" w:cs="Arial"/>
                <w:szCs w:val="21"/>
              </w:rPr>
              <w:t xml:space="preserve">Project Plan </w:t>
            </w:r>
          </w:p>
        </w:tc>
      </w:tr>
    </w:tbl>
    <w:p w14:paraId="5253BADD" w14:textId="77777777" w:rsidR="00CB0920" w:rsidRPr="00BD7764" w:rsidRDefault="00CB0920" w:rsidP="00CB0920">
      <w:pPr>
        <w:rPr>
          <w:rFonts w:ascii="Arial" w:hAnsi="Arial" w:cs="Arial"/>
          <w:szCs w:val="21"/>
        </w:rPr>
      </w:pPr>
    </w:p>
    <w:p w14:paraId="71349210" w14:textId="77777777" w:rsidR="00CB0920" w:rsidRPr="00BD7764" w:rsidRDefault="00CB0920" w:rsidP="00CB0920">
      <w:pPr>
        <w:rPr>
          <w:rFonts w:ascii="Arial" w:hAnsi="Arial" w:cs="Arial"/>
          <w:szCs w:val="21"/>
        </w:rPr>
      </w:pPr>
      <w:r w:rsidRPr="00BD7764">
        <w:rPr>
          <w:rFonts w:ascii="Arial" w:hAnsi="Arial" w:cs="Arial"/>
          <w:szCs w:val="21"/>
        </w:rPr>
        <w:t>Hi Jenny,</w:t>
      </w:r>
    </w:p>
    <w:p w14:paraId="08D47198" w14:textId="77777777" w:rsidR="00CB0920" w:rsidRPr="00BD7764" w:rsidRDefault="00CB0920" w:rsidP="00CB0920">
      <w:pPr>
        <w:rPr>
          <w:rFonts w:ascii="Arial" w:hAnsi="Arial" w:cs="Arial"/>
          <w:szCs w:val="21"/>
        </w:rPr>
      </w:pPr>
    </w:p>
    <w:p w14:paraId="59167868" w14:textId="77777777" w:rsidR="00CB0920" w:rsidRPr="00BD7764" w:rsidRDefault="00CB0920" w:rsidP="00CB0920">
      <w:pPr>
        <w:rPr>
          <w:rFonts w:ascii="Arial" w:hAnsi="Arial" w:cs="Arial"/>
          <w:szCs w:val="21"/>
        </w:rPr>
      </w:pPr>
      <w:r w:rsidRPr="00BD7764">
        <w:rPr>
          <w:rFonts w:ascii="Arial" w:hAnsi="Arial" w:cs="Arial"/>
          <w:szCs w:val="21"/>
        </w:rPr>
        <w:t xml:space="preserve">I have sent through several project plans that have been provided by Project Officers in the Department. I have a meeting with Emily Nguyen on Friday and she wants to see a clear plan of action. As you know, we are hoping to get the </w:t>
      </w:r>
      <w:r w:rsidRPr="00BD7764">
        <w:rPr>
          <w:rFonts w:ascii="Arial" w:hAnsi="Arial" w:cs="Arial"/>
          <w:noProof/>
          <w:szCs w:val="21"/>
        </w:rPr>
        <w:t>large scale</w:t>
      </w:r>
      <w:r w:rsidRPr="00BD7764">
        <w:rPr>
          <w:rFonts w:ascii="Arial" w:hAnsi="Arial" w:cs="Arial"/>
          <w:szCs w:val="21"/>
        </w:rPr>
        <w:t xml:space="preserve"> rollout completed by the middle of 2020. Before </w:t>
      </w:r>
      <w:r w:rsidRPr="00BD7764">
        <w:rPr>
          <w:rFonts w:ascii="Arial" w:hAnsi="Arial" w:cs="Arial"/>
          <w:noProof/>
          <w:szCs w:val="21"/>
        </w:rPr>
        <w:t>then,</w:t>
      </w:r>
      <w:r w:rsidRPr="00BD7764">
        <w:rPr>
          <w:rFonts w:ascii="Arial" w:hAnsi="Arial" w:cs="Arial"/>
          <w:szCs w:val="21"/>
        </w:rPr>
        <w:t xml:space="preserve"> however, we need to consider things like getting the research report completed, internal consultation within our department, as well as community consultation and obtaining </w:t>
      </w:r>
      <w:r w:rsidRPr="00BD7764">
        <w:rPr>
          <w:rFonts w:ascii="Arial" w:hAnsi="Arial" w:cs="Arial"/>
          <w:noProof/>
          <w:szCs w:val="21"/>
        </w:rPr>
        <w:t>labour</w:t>
      </w:r>
      <w:r w:rsidRPr="00BD7764">
        <w:rPr>
          <w:rFonts w:ascii="Arial" w:hAnsi="Arial" w:cs="Arial"/>
          <w:szCs w:val="21"/>
        </w:rPr>
        <w:t xml:space="preserve"> to carry out the tasks. Could you please review the attached project plans and provide your recommendations?</w:t>
      </w:r>
    </w:p>
    <w:p w14:paraId="4E1623B8" w14:textId="77777777" w:rsidR="00CB0920" w:rsidRPr="00BD7764" w:rsidRDefault="00CB0920" w:rsidP="00CB0920">
      <w:pPr>
        <w:rPr>
          <w:rFonts w:ascii="Arial" w:hAnsi="Arial" w:cs="Arial"/>
          <w:szCs w:val="21"/>
        </w:rPr>
      </w:pPr>
    </w:p>
    <w:p w14:paraId="42651FF0" w14:textId="77777777" w:rsidR="00CB0920" w:rsidRPr="00BD7764" w:rsidRDefault="00CB0920" w:rsidP="00CB0920">
      <w:pPr>
        <w:rPr>
          <w:rFonts w:ascii="Arial" w:hAnsi="Arial" w:cs="Arial"/>
          <w:szCs w:val="21"/>
        </w:rPr>
      </w:pPr>
      <w:r w:rsidRPr="00BD7764">
        <w:rPr>
          <w:rFonts w:ascii="Arial" w:hAnsi="Arial" w:cs="Arial"/>
          <w:szCs w:val="21"/>
        </w:rPr>
        <w:t>Thanks,</w:t>
      </w:r>
    </w:p>
    <w:p w14:paraId="3C8708B6" w14:textId="77777777" w:rsidR="00CB0920" w:rsidRPr="00BD7764" w:rsidRDefault="00CB0920" w:rsidP="00CB0920">
      <w:pPr>
        <w:rPr>
          <w:rFonts w:ascii="Arial" w:hAnsi="Arial" w:cs="Arial"/>
          <w:szCs w:val="21"/>
        </w:rPr>
      </w:pPr>
      <w:r w:rsidRPr="00BD7764">
        <w:rPr>
          <w:rFonts w:ascii="Arial" w:hAnsi="Arial" w:cs="Arial"/>
          <w:szCs w:val="21"/>
        </w:rPr>
        <w:t>John</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488F2C9D" w14:textId="77777777" w:rsidTr="00416EF5">
        <w:tc>
          <w:tcPr>
            <w:tcW w:w="9214" w:type="dxa"/>
            <w:tcBorders>
              <w:top w:val="dashSmallGap" w:sz="18" w:space="0" w:color="auto"/>
              <w:bottom w:val="dashSmallGap" w:sz="18" w:space="0" w:color="auto"/>
            </w:tcBorders>
          </w:tcPr>
          <w:p w14:paraId="236615BF" w14:textId="77777777" w:rsidR="00CB0920" w:rsidRPr="00BD7764" w:rsidRDefault="00CB0920" w:rsidP="00416EF5">
            <w:pPr>
              <w:rPr>
                <w:rFonts w:ascii="Arial" w:hAnsi="Arial" w:cs="Arial"/>
                <w:b/>
                <w:szCs w:val="21"/>
              </w:rPr>
            </w:pPr>
            <w:r w:rsidRPr="00BD7764">
              <w:rPr>
                <w:rFonts w:ascii="Arial" w:hAnsi="Arial" w:cs="Arial"/>
                <w:b/>
                <w:szCs w:val="21"/>
              </w:rPr>
              <w:t>John Gates, Metro Region General Manager</w:t>
            </w:r>
          </w:p>
          <w:p w14:paraId="1E5CFBE2"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7037C91E" w14:textId="77777777" w:rsidR="00CB0920" w:rsidRPr="00BD7764" w:rsidRDefault="00CB0920" w:rsidP="00416EF5">
            <w:pPr>
              <w:rPr>
                <w:rFonts w:ascii="Arial" w:hAnsi="Arial" w:cs="Arial"/>
                <w:szCs w:val="21"/>
              </w:rPr>
            </w:pPr>
            <w:r w:rsidRPr="00BD7764">
              <w:rPr>
                <w:rFonts w:ascii="Arial" w:hAnsi="Arial" w:cs="Arial"/>
                <w:szCs w:val="21"/>
              </w:rPr>
              <w:t>email: john.gates@dsa.gov.au</w:t>
            </w:r>
          </w:p>
          <w:p w14:paraId="272B70B2" w14:textId="77777777" w:rsidR="00CB0920" w:rsidRPr="00BD7764" w:rsidRDefault="00CB0920" w:rsidP="00416EF5">
            <w:pPr>
              <w:rPr>
                <w:rFonts w:ascii="Arial" w:hAnsi="Arial" w:cs="Arial"/>
                <w:szCs w:val="21"/>
              </w:rPr>
            </w:pPr>
            <w:r w:rsidRPr="00BD7764">
              <w:rPr>
                <w:rFonts w:ascii="Arial" w:hAnsi="Arial" w:cs="Arial"/>
                <w:szCs w:val="21"/>
              </w:rPr>
              <w:t>web: dsa.gov.au</w:t>
            </w:r>
          </w:p>
        </w:tc>
      </w:tr>
    </w:tbl>
    <w:p w14:paraId="37AF559B" w14:textId="77777777" w:rsidR="00CB0920" w:rsidRPr="00BD7764" w:rsidRDefault="00CB0920" w:rsidP="00CB0920">
      <w:pPr>
        <w:rPr>
          <w:rFonts w:ascii="Arial" w:hAnsi="Arial" w:cs="Arial"/>
        </w:rPr>
      </w:pPr>
      <w:r w:rsidRPr="00BD7764">
        <w:rPr>
          <w:rFonts w:ascii="Arial" w:hAnsi="Arial" w:cs="Arial"/>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tblGrid>
      <w:tr w:rsidR="00CB0920" w:rsidRPr="00BD7764" w14:paraId="39DEA84F" w14:textId="77777777" w:rsidTr="00416EF5">
        <w:tc>
          <w:tcPr>
            <w:tcW w:w="9214" w:type="dxa"/>
            <w:tcBorders>
              <w:bottom w:val="single" w:sz="48" w:space="0" w:color="auto"/>
            </w:tcBorders>
          </w:tcPr>
          <w:p w14:paraId="6887B95A" w14:textId="77777777" w:rsidR="00CB0920" w:rsidRPr="00BD7764" w:rsidRDefault="00CB0920" w:rsidP="00BD7764">
            <w:pPr>
              <w:pStyle w:val="Heading1"/>
            </w:pPr>
            <w:r w:rsidRPr="00BD7764">
              <w:lastRenderedPageBreak/>
              <w:t>Item 3 – Service Quotes</w:t>
            </w:r>
          </w:p>
        </w:tc>
      </w:tr>
    </w:tbl>
    <w:p w14:paraId="2DEBA6C8" w14:textId="77777777" w:rsidR="00CB0920" w:rsidRPr="00BD7764" w:rsidRDefault="00CB0920" w:rsidP="00CB0920">
      <w:pPr>
        <w:pStyle w:val="NoSpacing"/>
        <w:rPr>
          <w:rFonts w:ascii="Arial" w:hAnsi="Arial" w:cs="Arial"/>
          <w:szCs w:val="21"/>
          <w:highlight w:val="cy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4893"/>
      </w:tblGrid>
      <w:tr w:rsidR="00CB0920" w:rsidRPr="00BD7764" w14:paraId="680B663D" w14:textId="77777777" w:rsidTr="00416EF5">
        <w:tc>
          <w:tcPr>
            <w:tcW w:w="1628" w:type="dxa"/>
          </w:tcPr>
          <w:p w14:paraId="446A1674"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4893" w:type="dxa"/>
          </w:tcPr>
          <w:p w14:paraId="34EC4B24" w14:textId="77777777" w:rsidR="00CB0920" w:rsidRPr="00BD7764" w:rsidRDefault="00CB0920" w:rsidP="00416EF5">
            <w:pPr>
              <w:rPr>
                <w:rFonts w:ascii="Arial" w:hAnsi="Arial" w:cs="Arial"/>
                <w:szCs w:val="21"/>
              </w:rPr>
            </w:pPr>
            <w:r w:rsidRPr="00BD7764">
              <w:rPr>
                <w:rFonts w:ascii="Arial" w:hAnsi="Arial" w:cs="Arial"/>
                <w:szCs w:val="21"/>
              </w:rPr>
              <w:t>John Gates</w:t>
            </w:r>
          </w:p>
        </w:tc>
      </w:tr>
      <w:tr w:rsidR="00CB0920" w:rsidRPr="00BD7764" w14:paraId="1344491E" w14:textId="77777777" w:rsidTr="00416EF5">
        <w:tc>
          <w:tcPr>
            <w:tcW w:w="1628" w:type="dxa"/>
          </w:tcPr>
          <w:p w14:paraId="185E1AEA"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4893" w:type="dxa"/>
          </w:tcPr>
          <w:p w14:paraId="6D3B33EF" w14:textId="77777777" w:rsidR="00CB0920" w:rsidRPr="00BD7764" w:rsidRDefault="00CB0920" w:rsidP="00416EF5">
            <w:pPr>
              <w:rPr>
                <w:rFonts w:ascii="Arial" w:hAnsi="Arial" w:cs="Arial"/>
                <w:szCs w:val="21"/>
              </w:rPr>
            </w:pPr>
            <w:r w:rsidRPr="00BD7764">
              <w:rPr>
                <w:rFonts w:ascii="Arial" w:hAnsi="Arial" w:cs="Arial"/>
                <w:szCs w:val="21"/>
              </w:rPr>
              <w:t>04 November 08:35</w:t>
            </w:r>
          </w:p>
        </w:tc>
      </w:tr>
      <w:tr w:rsidR="00CB0920" w:rsidRPr="00BD7764" w14:paraId="6CBB1362" w14:textId="77777777" w:rsidTr="00416EF5">
        <w:tc>
          <w:tcPr>
            <w:tcW w:w="1628" w:type="dxa"/>
          </w:tcPr>
          <w:p w14:paraId="3DB5CFF3"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4893" w:type="dxa"/>
          </w:tcPr>
          <w:p w14:paraId="02F78522" w14:textId="77777777" w:rsidR="00CB0920" w:rsidRPr="00BD7764" w:rsidRDefault="00CB0920" w:rsidP="00416EF5">
            <w:pPr>
              <w:rPr>
                <w:rFonts w:ascii="Arial" w:hAnsi="Arial" w:cs="Arial"/>
                <w:szCs w:val="21"/>
              </w:rPr>
            </w:pPr>
            <w:r w:rsidRPr="00BD7764">
              <w:rPr>
                <w:rFonts w:ascii="Arial" w:hAnsi="Arial" w:cs="Arial"/>
                <w:szCs w:val="21"/>
              </w:rPr>
              <w:t>Jenny Foster</w:t>
            </w:r>
          </w:p>
        </w:tc>
      </w:tr>
      <w:tr w:rsidR="00CB0920" w:rsidRPr="00BD7764" w14:paraId="3AFC4A5C" w14:textId="77777777" w:rsidTr="00416EF5">
        <w:trPr>
          <w:trHeight w:val="80"/>
        </w:trPr>
        <w:tc>
          <w:tcPr>
            <w:tcW w:w="1628" w:type="dxa"/>
          </w:tcPr>
          <w:p w14:paraId="5FE392FC"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4893" w:type="dxa"/>
          </w:tcPr>
          <w:p w14:paraId="388AAC2F" w14:textId="77777777" w:rsidR="00CB0920" w:rsidRPr="00BD7764" w:rsidRDefault="00CB0920" w:rsidP="00416EF5">
            <w:pPr>
              <w:rPr>
                <w:rFonts w:ascii="Arial" w:hAnsi="Arial" w:cs="Arial"/>
                <w:szCs w:val="21"/>
              </w:rPr>
            </w:pPr>
            <w:r w:rsidRPr="00BD7764">
              <w:rPr>
                <w:rFonts w:ascii="Arial" w:hAnsi="Arial" w:cs="Arial"/>
                <w:szCs w:val="21"/>
              </w:rPr>
              <w:t>Service Quotes</w:t>
            </w:r>
          </w:p>
        </w:tc>
      </w:tr>
    </w:tbl>
    <w:p w14:paraId="7BBD899A" w14:textId="77777777" w:rsidR="00CB0920" w:rsidRPr="00BD7764" w:rsidRDefault="00CB0920" w:rsidP="00CB0920">
      <w:pPr>
        <w:rPr>
          <w:rFonts w:ascii="Arial" w:hAnsi="Arial" w:cs="Arial"/>
          <w:szCs w:val="21"/>
        </w:rPr>
      </w:pPr>
    </w:p>
    <w:p w14:paraId="3154E583" w14:textId="77777777" w:rsidR="00CB0920" w:rsidRPr="00BD7764" w:rsidRDefault="00CB0920" w:rsidP="00CB0920">
      <w:pPr>
        <w:rPr>
          <w:rFonts w:ascii="Arial" w:hAnsi="Arial" w:cs="Arial"/>
          <w:szCs w:val="21"/>
        </w:rPr>
      </w:pPr>
      <w:r w:rsidRPr="00BD7764">
        <w:rPr>
          <w:rFonts w:ascii="Arial" w:hAnsi="Arial" w:cs="Arial"/>
          <w:szCs w:val="21"/>
        </w:rPr>
        <w:t>Hi Jenny,</w:t>
      </w:r>
    </w:p>
    <w:p w14:paraId="20F5A324" w14:textId="77777777" w:rsidR="00CB0920" w:rsidRPr="00BD7764" w:rsidRDefault="00CB0920" w:rsidP="00CB0920">
      <w:pPr>
        <w:rPr>
          <w:rFonts w:ascii="Arial" w:hAnsi="Arial" w:cs="Arial"/>
          <w:szCs w:val="21"/>
        </w:rPr>
      </w:pPr>
    </w:p>
    <w:p w14:paraId="0A8059AC" w14:textId="77777777" w:rsidR="00CB0920" w:rsidRPr="00BD7764" w:rsidRDefault="00CB0920" w:rsidP="00CB0920">
      <w:pPr>
        <w:rPr>
          <w:rFonts w:ascii="Arial" w:hAnsi="Arial" w:cs="Arial"/>
          <w:szCs w:val="21"/>
        </w:rPr>
      </w:pPr>
      <w:r w:rsidRPr="00BD7764">
        <w:rPr>
          <w:rFonts w:ascii="Arial" w:hAnsi="Arial" w:cs="Arial"/>
          <w:szCs w:val="21"/>
        </w:rPr>
        <w:t xml:space="preserve">We have obtained quotes from several consulting firms that may be able to assist us with the </w:t>
      </w:r>
      <w:r w:rsidRPr="00BD7764">
        <w:rPr>
          <w:rFonts w:ascii="Arial" w:hAnsi="Arial" w:cs="Arial"/>
          <w:noProof/>
          <w:szCs w:val="21"/>
        </w:rPr>
        <w:t>large scale</w:t>
      </w:r>
      <w:r w:rsidRPr="00BD7764">
        <w:rPr>
          <w:rFonts w:ascii="Arial" w:hAnsi="Arial" w:cs="Arial"/>
          <w:szCs w:val="21"/>
        </w:rPr>
        <w:t xml:space="preserve"> rollout of the school canteen initiative. Can you please review these quotes and provide some recommendations?  </w:t>
      </w:r>
    </w:p>
    <w:p w14:paraId="78FCDACC" w14:textId="77777777" w:rsidR="00CB0920" w:rsidRPr="00BD7764" w:rsidRDefault="00CB0920" w:rsidP="00CB0920">
      <w:pPr>
        <w:rPr>
          <w:rFonts w:ascii="Arial" w:hAnsi="Arial" w:cs="Arial"/>
          <w:szCs w:val="21"/>
        </w:rPr>
      </w:pPr>
    </w:p>
    <w:p w14:paraId="1762B09C" w14:textId="77777777" w:rsidR="00CB0920" w:rsidRPr="00BD7764" w:rsidRDefault="00CB0920" w:rsidP="00CB0920">
      <w:pPr>
        <w:rPr>
          <w:rFonts w:ascii="Arial" w:hAnsi="Arial" w:cs="Arial"/>
          <w:szCs w:val="21"/>
        </w:rPr>
      </w:pPr>
      <w:r w:rsidRPr="00BD7764">
        <w:rPr>
          <w:rFonts w:ascii="Arial" w:hAnsi="Arial" w:cs="Arial"/>
          <w:szCs w:val="21"/>
        </w:rPr>
        <w:t>Thanks,</w:t>
      </w:r>
    </w:p>
    <w:p w14:paraId="401E04BF" w14:textId="77777777" w:rsidR="00CB0920" w:rsidRPr="00BD7764" w:rsidRDefault="00CB0920" w:rsidP="00CB0920">
      <w:pPr>
        <w:rPr>
          <w:rFonts w:ascii="Arial" w:hAnsi="Arial" w:cs="Arial"/>
          <w:szCs w:val="21"/>
        </w:rPr>
      </w:pPr>
      <w:r w:rsidRPr="00BD7764">
        <w:rPr>
          <w:rFonts w:ascii="Arial" w:hAnsi="Arial" w:cs="Arial"/>
          <w:szCs w:val="21"/>
        </w:rPr>
        <w:t>John</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7F37CB6F" w14:textId="77777777" w:rsidTr="00416EF5">
        <w:tc>
          <w:tcPr>
            <w:tcW w:w="9214" w:type="dxa"/>
            <w:tcBorders>
              <w:top w:val="dashSmallGap" w:sz="18" w:space="0" w:color="auto"/>
              <w:bottom w:val="dashSmallGap" w:sz="18" w:space="0" w:color="auto"/>
            </w:tcBorders>
          </w:tcPr>
          <w:p w14:paraId="5AA8F671" w14:textId="77777777" w:rsidR="00CB0920" w:rsidRPr="00BD7764" w:rsidRDefault="00CB0920" w:rsidP="00416EF5">
            <w:pPr>
              <w:rPr>
                <w:rFonts w:ascii="Arial" w:hAnsi="Arial" w:cs="Arial"/>
                <w:b/>
                <w:szCs w:val="21"/>
              </w:rPr>
            </w:pPr>
            <w:r w:rsidRPr="00BD7764">
              <w:rPr>
                <w:rFonts w:ascii="Arial" w:hAnsi="Arial" w:cs="Arial"/>
                <w:b/>
                <w:szCs w:val="21"/>
              </w:rPr>
              <w:t>John Gates, Metro Region General Manager</w:t>
            </w:r>
          </w:p>
          <w:p w14:paraId="1F032BD6"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57B581F7" w14:textId="77777777" w:rsidR="00CB0920" w:rsidRPr="00BD7764" w:rsidRDefault="00CB0920" w:rsidP="00416EF5">
            <w:pPr>
              <w:rPr>
                <w:rFonts w:ascii="Arial" w:hAnsi="Arial" w:cs="Arial"/>
                <w:szCs w:val="21"/>
              </w:rPr>
            </w:pPr>
            <w:r w:rsidRPr="00BD7764">
              <w:rPr>
                <w:rFonts w:ascii="Arial" w:hAnsi="Arial" w:cs="Arial"/>
                <w:szCs w:val="21"/>
              </w:rPr>
              <w:t>email: john.gates@dsa.gov.au</w:t>
            </w:r>
          </w:p>
          <w:p w14:paraId="6947B6AC" w14:textId="77777777" w:rsidR="00CB0920" w:rsidRPr="00BD7764" w:rsidRDefault="00CB0920" w:rsidP="00416EF5">
            <w:pPr>
              <w:rPr>
                <w:rFonts w:ascii="Arial" w:hAnsi="Arial" w:cs="Arial"/>
                <w:szCs w:val="21"/>
              </w:rPr>
            </w:pPr>
            <w:r w:rsidRPr="00BD7764">
              <w:rPr>
                <w:rFonts w:ascii="Arial" w:hAnsi="Arial" w:cs="Arial"/>
                <w:szCs w:val="21"/>
              </w:rPr>
              <w:t>web: dsa.gov.au</w:t>
            </w:r>
          </w:p>
        </w:tc>
      </w:tr>
    </w:tbl>
    <w:p w14:paraId="1A845132" w14:textId="77777777" w:rsidR="00CB0920" w:rsidRPr="00BD7764" w:rsidRDefault="00CB0920" w:rsidP="00CB0920">
      <w:pPr>
        <w:rPr>
          <w:rFonts w:ascii="Arial" w:hAnsi="Arial" w:cs="Arial"/>
        </w:rPr>
      </w:pPr>
      <w:r w:rsidRPr="00BD7764">
        <w:rPr>
          <w:rFonts w:ascii="Arial" w:hAnsi="Arial" w:cs="Arial"/>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tblGrid>
      <w:tr w:rsidR="00CB0920" w:rsidRPr="00BD7764" w14:paraId="628B7E93" w14:textId="77777777" w:rsidTr="00765116">
        <w:trPr>
          <w:trHeight w:val="567"/>
        </w:trPr>
        <w:tc>
          <w:tcPr>
            <w:tcW w:w="9214" w:type="dxa"/>
            <w:tcBorders>
              <w:bottom w:val="single" w:sz="48" w:space="0" w:color="auto"/>
            </w:tcBorders>
          </w:tcPr>
          <w:p w14:paraId="612BA5FB" w14:textId="4696E335" w:rsidR="00CB0920" w:rsidRPr="00BD7764" w:rsidRDefault="00CB0920" w:rsidP="00BD7764">
            <w:pPr>
              <w:pStyle w:val="Heading1"/>
            </w:pPr>
            <w:r w:rsidRPr="00BD7764">
              <w:lastRenderedPageBreak/>
              <w:t>Item 4 – Fit Earth Sydney</w:t>
            </w:r>
          </w:p>
        </w:tc>
      </w:tr>
    </w:tbl>
    <w:p w14:paraId="1C83B8ED" w14:textId="77777777" w:rsidR="00CB0920" w:rsidRPr="00BD7764" w:rsidRDefault="00CB0920" w:rsidP="00CB0920">
      <w:pPr>
        <w:pStyle w:val="NoSpacing"/>
        <w:rPr>
          <w:rFonts w:ascii="Arial" w:hAnsi="Arial" w:cs="Arial"/>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3901"/>
      </w:tblGrid>
      <w:tr w:rsidR="00CB0920" w:rsidRPr="00BD7764" w14:paraId="09DBDFAB" w14:textId="77777777" w:rsidTr="00416EF5">
        <w:tc>
          <w:tcPr>
            <w:tcW w:w="1628" w:type="dxa"/>
          </w:tcPr>
          <w:p w14:paraId="045A28AE"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3901" w:type="dxa"/>
          </w:tcPr>
          <w:p w14:paraId="11D740C1" w14:textId="77777777" w:rsidR="00CB0920" w:rsidRPr="00BD7764" w:rsidRDefault="00CB0920" w:rsidP="00416EF5">
            <w:pPr>
              <w:rPr>
                <w:rFonts w:ascii="Arial" w:hAnsi="Arial" w:cs="Arial"/>
                <w:szCs w:val="21"/>
              </w:rPr>
            </w:pPr>
            <w:r w:rsidRPr="00BD7764">
              <w:rPr>
                <w:rFonts w:ascii="Arial" w:hAnsi="Arial" w:cs="Arial"/>
                <w:szCs w:val="21"/>
              </w:rPr>
              <w:t>Sally King</w:t>
            </w:r>
          </w:p>
        </w:tc>
      </w:tr>
      <w:tr w:rsidR="00CB0920" w:rsidRPr="00BD7764" w14:paraId="2EE7E1C1" w14:textId="77777777" w:rsidTr="00416EF5">
        <w:tc>
          <w:tcPr>
            <w:tcW w:w="1628" w:type="dxa"/>
          </w:tcPr>
          <w:p w14:paraId="53205566"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3901" w:type="dxa"/>
          </w:tcPr>
          <w:p w14:paraId="1A78FF53" w14:textId="77777777" w:rsidR="00CB0920" w:rsidRPr="00BD7764" w:rsidRDefault="00CB0920" w:rsidP="00416EF5">
            <w:pPr>
              <w:rPr>
                <w:rFonts w:ascii="Arial" w:hAnsi="Arial" w:cs="Arial"/>
                <w:szCs w:val="21"/>
              </w:rPr>
            </w:pPr>
            <w:r w:rsidRPr="00BD7764">
              <w:rPr>
                <w:rFonts w:ascii="Arial" w:hAnsi="Arial" w:cs="Arial"/>
                <w:szCs w:val="21"/>
              </w:rPr>
              <w:t>06 November 12:15</w:t>
            </w:r>
          </w:p>
        </w:tc>
      </w:tr>
      <w:tr w:rsidR="00CB0920" w:rsidRPr="00BD7764" w14:paraId="407E4E25" w14:textId="77777777" w:rsidTr="00416EF5">
        <w:tc>
          <w:tcPr>
            <w:tcW w:w="1628" w:type="dxa"/>
          </w:tcPr>
          <w:p w14:paraId="10CC7159"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3901" w:type="dxa"/>
          </w:tcPr>
          <w:p w14:paraId="0E251AB5" w14:textId="77777777" w:rsidR="00CB0920" w:rsidRPr="00BD7764" w:rsidRDefault="00CB0920" w:rsidP="00416EF5">
            <w:pPr>
              <w:rPr>
                <w:rFonts w:ascii="Arial" w:hAnsi="Arial" w:cs="Arial"/>
                <w:szCs w:val="21"/>
              </w:rPr>
            </w:pPr>
            <w:r w:rsidRPr="00BD7764">
              <w:rPr>
                <w:rFonts w:ascii="Arial" w:hAnsi="Arial" w:cs="Arial"/>
                <w:szCs w:val="21"/>
              </w:rPr>
              <w:t xml:space="preserve">Alex </w:t>
            </w:r>
            <w:r w:rsidRPr="00BD7764">
              <w:rPr>
                <w:rFonts w:ascii="Arial" w:hAnsi="Arial" w:cs="Arial"/>
                <w:noProof/>
                <w:szCs w:val="21"/>
              </w:rPr>
              <w:t>Taravel</w:t>
            </w:r>
          </w:p>
        </w:tc>
      </w:tr>
      <w:tr w:rsidR="00CB0920" w:rsidRPr="00BD7764" w14:paraId="76E9ADC6" w14:textId="77777777" w:rsidTr="00416EF5">
        <w:tc>
          <w:tcPr>
            <w:tcW w:w="1628" w:type="dxa"/>
          </w:tcPr>
          <w:p w14:paraId="4888CAB7"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3901" w:type="dxa"/>
          </w:tcPr>
          <w:p w14:paraId="42D5B030" w14:textId="77777777" w:rsidR="00CB0920" w:rsidRPr="00BD7764" w:rsidRDefault="00CB0920" w:rsidP="00416EF5">
            <w:pPr>
              <w:rPr>
                <w:rFonts w:ascii="Arial" w:hAnsi="Arial" w:cs="Arial"/>
                <w:szCs w:val="21"/>
              </w:rPr>
            </w:pPr>
            <w:r w:rsidRPr="00BD7764">
              <w:rPr>
                <w:rFonts w:ascii="Arial" w:hAnsi="Arial" w:cs="Arial"/>
                <w:szCs w:val="21"/>
              </w:rPr>
              <w:t>Inner West Parklands</w:t>
            </w:r>
          </w:p>
          <w:p w14:paraId="1AD4F5E2" w14:textId="77777777" w:rsidR="00CB0920" w:rsidRPr="00BD7764" w:rsidRDefault="00CB0920" w:rsidP="00416EF5">
            <w:pPr>
              <w:rPr>
                <w:rFonts w:ascii="Arial" w:hAnsi="Arial" w:cs="Arial"/>
                <w:b/>
                <w:szCs w:val="21"/>
              </w:rPr>
            </w:pPr>
          </w:p>
        </w:tc>
      </w:tr>
    </w:tbl>
    <w:p w14:paraId="7DBC7A7D" w14:textId="77777777" w:rsidR="00CB0920" w:rsidRPr="00BD7764" w:rsidRDefault="00CB0920" w:rsidP="00CB0920">
      <w:pPr>
        <w:rPr>
          <w:rFonts w:ascii="Arial" w:hAnsi="Arial" w:cs="Arial"/>
          <w:szCs w:val="21"/>
        </w:rPr>
      </w:pPr>
    </w:p>
    <w:p w14:paraId="42B40D76" w14:textId="77777777" w:rsidR="00CB0920" w:rsidRPr="00BD7764" w:rsidRDefault="00CB0920" w:rsidP="00CB0920">
      <w:pPr>
        <w:rPr>
          <w:rFonts w:ascii="Arial" w:hAnsi="Arial" w:cs="Arial"/>
          <w:szCs w:val="21"/>
        </w:rPr>
      </w:pPr>
      <w:r w:rsidRPr="00BD7764">
        <w:rPr>
          <w:rFonts w:ascii="Arial" w:hAnsi="Arial" w:cs="Arial"/>
          <w:szCs w:val="21"/>
        </w:rPr>
        <w:t>Hi Alex,</w:t>
      </w:r>
    </w:p>
    <w:p w14:paraId="1075520B" w14:textId="77777777" w:rsidR="00CB0920" w:rsidRPr="00BD7764" w:rsidRDefault="00CB0920" w:rsidP="00CB0920">
      <w:pPr>
        <w:rPr>
          <w:rFonts w:ascii="Arial" w:hAnsi="Arial" w:cs="Arial"/>
          <w:szCs w:val="21"/>
        </w:rPr>
      </w:pPr>
    </w:p>
    <w:p w14:paraId="7FD9323B" w14:textId="77777777" w:rsidR="00CB0920" w:rsidRPr="00BD7764" w:rsidRDefault="00CB0920" w:rsidP="00CB0920">
      <w:pPr>
        <w:rPr>
          <w:rFonts w:ascii="Arial" w:hAnsi="Arial" w:cs="Arial"/>
          <w:szCs w:val="21"/>
        </w:rPr>
      </w:pPr>
      <w:r w:rsidRPr="00BD7764">
        <w:rPr>
          <w:rFonts w:ascii="Arial" w:hAnsi="Arial" w:cs="Arial"/>
          <w:szCs w:val="21"/>
        </w:rPr>
        <w:t xml:space="preserve">I’m getting in touch because I understand your agency supports grassroots projects organised by community organisations. I work with a small community group in Sydney’s Inner West and our </w:t>
      </w:r>
      <w:proofErr w:type="gramStart"/>
      <w:r w:rsidRPr="00BD7764">
        <w:rPr>
          <w:rFonts w:ascii="Arial" w:hAnsi="Arial" w:cs="Arial"/>
          <w:szCs w:val="21"/>
        </w:rPr>
        <w:t>main focus</w:t>
      </w:r>
      <w:proofErr w:type="gramEnd"/>
      <w:r w:rsidRPr="00BD7764">
        <w:rPr>
          <w:rFonts w:ascii="Arial" w:hAnsi="Arial" w:cs="Arial"/>
          <w:szCs w:val="21"/>
        </w:rPr>
        <w:t xml:space="preserve"> is on running small group fitness classes within our local parks. We are a not-for-profit organisation and our classes are aimed at youth who may not engage in physical exercise otherwise. We are currently putting together a project to create a social sports club where local youth can play sport in a more structured environment. Would you be able to provide me with some information as to how to apply for one of your grants? As you can understand, being a small community </w:t>
      </w:r>
      <w:r w:rsidRPr="00BD7764">
        <w:rPr>
          <w:rFonts w:ascii="Arial" w:hAnsi="Arial" w:cs="Arial"/>
          <w:noProof/>
          <w:szCs w:val="21"/>
        </w:rPr>
        <w:t>organisation</w:t>
      </w:r>
      <w:r w:rsidRPr="00BD7764">
        <w:rPr>
          <w:rFonts w:ascii="Arial" w:hAnsi="Arial" w:cs="Arial"/>
          <w:szCs w:val="21"/>
        </w:rPr>
        <w:t>, we have very little financial resources and any support your agency could provide would make a strong impact.</w:t>
      </w:r>
    </w:p>
    <w:p w14:paraId="4A68F127" w14:textId="77777777" w:rsidR="00CB0920" w:rsidRPr="00BD7764" w:rsidRDefault="00CB0920" w:rsidP="00CB0920">
      <w:pPr>
        <w:rPr>
          <w:rFonts w:ascii="Arial" w:hAnsi="Arial" w:cs="Arial"/>
          <w:szCs w:val="21"/>
        </w:rPr>
      </w:pPr>
    </w:p>
    <w:p w14:paraId="36F8386A" w14:textId="77777777" w:rsidR="00CB0920" w:rsidRPr="00BD7764" w:rsidRDefault="00CB0920" w:rsidP="00CB0920">
      <w:pPr>
        <w:rPr>
          <w:rFonts w:ascii="Arial" w:hAnsi="Arial" w:cs="Arial"/>
          <w:szCs w:val="21"/>
        </w:rPr>
      </w:pPr>
      <w:r w:rsidRPr="00BD7764">
        <w:rPr>
          <w:rFonts w:ascii="Arial" w:hAnsi="Arial" w:cs="Arial"/>
          <w:szCs w:val="21"/>
        </w:rPr>
        <w:t>Thanks in advance,</w:t>
      </w:r>
    </w:p>
    <w:p w14:paraId="6B990CC7" w14:textId="77777777" w:rsidR="00CB0920" w:rsidRPr="00BD7764" w:rsidRDefault="00CB0920" w:rsidP="00CB0920">
      <w:pPr>
        <w:rPr>
          <w:rFonts w:ascii="Arial" w:hAnsi="Arial" w:cs="Arial"/>
          <w:szCs w:val="21"/>
        </w:rPr>
      </w:pPr>
      <w:r w:rsidRPr="00BD7764">
        <w:rPr>
          <w:rFonts w:ascii="Arial" w:hAnsi="Arial" w:cs="Arial"/>
          <w:szCs w:val="21"/>
        </w:rPr>
        <w:t>Sally</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4577120D" w14:textId="77777777" w:rsidTr="00416EF5">
        <w:trPr>
          <w:trHeight w:val="956"/>
        </w:trPr>
        <w:tc>
          <w:tcPr>
            <w:tcW w:w="9214" w:type="dxa"/>
            <w:tcBorders>
              <w:top w:val="dashSmallGap" w:sz="18" w:space="0" w:color="auto"/>
              <w:bottom w:val="dashSmallGap" w:sz="18" w:space="0" w:color="auto"/>
            </w:tcBorders>
          </w:tcPr>
          <w:p w14:paraId="698C1910" w14:textId="77777777" w:rsidR="00CB0920" w:rsidRPr="00BD7764" w:rsidRDefault="00CB0920" w:rsidP="00416EF5">
            <w:pPr>
              <w:rPr>
                <w:rFonts w:ascii="Arial" w:hAnsi="Arial" w:cs="Arial"/>
                <w:b/>
                <w:szCs w:val="21"/>
              </w:rPr>
            </w:pPr>
            <w:r w:rsidRPr="00BD7764">
              <w:rPr>
                <w:rFonts w:ascii="Arial" w:hAnsi="Arial" w:cs="Arial"/>
                <w:b/>
                <w:szCs w:val="21"/>
              </w:rPr>
              <w:t>Sally King, Northern Region Manager</w:t>
            </w:r>
          </w:p>
          <w:p w14:paraId="3EAA74DF" w14:textId="77777777" w:rsidR="00CB0920" w:rsidRPr="00BD7764" w:rsidRDefault="00CB0920" w:rsidP="00416EF5">
            <w:pPr>
              <w:rPr>
                <w:rFonts w:ascii="Arial" w:hAnsi="Arial" w:cs="Arial"/>
                <w:b/>
                <w:szCs w:val="21"/>
              </w:rPr>
            </w:pPr>
            <w:r w:rsidRPr="00BD7764">
              <w:rPr>
                <w:rFonts w:ascii="Arial" w:hAnsi="Arial" w:cs="Arial"/>
                <w:b/>
                <w:szCs w:val="21"/>
              </w:rPr>
              <w:t>Fit Earth Sydney</w:t>
            </w:r>
          </w:p>
          <w:p w14:paraId="2C5264BB" w14:textId="77777777" w:rsidR="00CB0920" w:rsidRPr="00BD7764" w:rsidRDefault="00CB0920" w:rsidP="00416EF5">
            <w:pPr>
              <w:rPr>
                <w:rFonts w:ascii="Arial" w:hAnsi="Arial" w:cs="Arial"/>
                <w:szCs w:val="21"/>
              </w:rPr>
            </w:pPr>
            <w:r w:rsidRPr="00BD7764">
              <w:rPr>
                <w:rFonts w:ascii="Arial" w:hAnsi="Arial" w:cs="Arial"/>
                <w:szCs w:val="21"/>
              </w:rPr>
              <w:t>email: sally.king@FES.org.au</w:t>
            </w:r>
          </w:p>
          <w:p w14:paraId="6FEF2BFA" w14:textId="77777777" w:rsidR="00CB0920" w:rsidRPr="00BD7764" w:rsidRDefault="00CB0920" w:rsidP="00416EF5">
            <w:pPr>
              <w:rPr>
                <w:rFonts w:ascii="Arial" w:hAnsi="Arial" w:cs="Arial"/>
                <w:szCs w:val="21"/>
              </w:rPr>
            </w:pPr>
            <w:r w:rsidRPr="00BD7764">
              <w:rPr>
                <w:rFonts w:ascii="Arial" w:hAnsi="Arial" w:cs="Arial"/>
                <w:szCs w:val="21"/>
              </w:rPr>
              <w:t>web: FES.org.au</w:t>
            </w:r>
          </w:p>
        </w:tc>
      </w:tr>
    </w:tbl>
    <w:p w14:paraId="03FC5CDC" w14:textId="77777777" w:rsidR="00CB0920" w:rsidRPr="00BD7764" w:rsidRDefault="00CB0920" w:rsidP="00CB0920">
      <w:pPr>
        <w:rPr>
          <w:rFonts w:ascii="Arial" w:hAnsi="Arial" w:cs="Arial"/>
        </w:rPr>
      </w:pPr>
      <w:r w:rsidRPr="00BD7764">
        <w:rPr>
          <w:rFonts w:ascii="Arial" w:hAnsi="Arial" w:cs="Arial"/>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5602"/>
        <w:gridCol w:w="1984"/>
      </w:tblGrid>
      <w:tr w:rsidR="00CB0920" w:rsidRPr="00BD7764" w14:paraId="576792C0" w14:textId="77777777" w:rsidTr="00416EF5">
        <w:tc>
          <w:tcPr>
            <w:tcW w:w="9214" w:type="dxa"/>
            <w:gridSpan w:val="3"/>
            <w:tcBorders>
              <w:bottom w:val="single" w:sz="48" w:space="0" w:color="auto"/>
            </w:tcBorders>
          </w:tcPr>
          <w:p w14:paraId="03831920" w14:textId="77777777" w:rsidR="00CB0920" w:rsidRPr="00BD7764" w:rsidRDefault="00CB0920" w:rsidP="00BD7764">
            <w:pPr>
              <w:pStyle w:val="Heading1"/>
            </w:pPr>
            <w:r w:rsidRPr="00BD7764">
              <w:lastRenderedPageBreak/>
              <w:t>Item 5 – Staff Issues</w:t>
            </w:r>
          </w:p>
        </w:tc>
      </w:tr>
      <w:tr w:rsidR="00CB0920" w:rsidRPr="00BD7764" w14:paraId="057E74C3" w14:textId="77777777" w:rsidTr="00416EF5">
        <w:trPr>
          <w:gridAfter w:val="1"/>
          <w:wAfter w:w="1984" w:type="dxa"/>
        </w:trPr>
        <w:tc>
          <w:tcPr>
            <w:tcW w:w="1628" w:type="dxa"/>
          </w:tcPr>
          <w:p w14:paraId="3B75BD72" w14:textId="77777777" w:rsidR="00CB0920" w:rsidRPr="00BD7764" w:rsidRDefault="00CB0920" w:rsidP="00416EF5">
            <w:pPr>
              <w:rPr>
                <w:rFonts w:ascii="Arial" w:hAnsi="Arial" w:cs="Arial"/>
                <w:b/>
                <w:szCs w:val="21"/>
              </w:rPr>
            </w:pPr>
          </w:p>
          <w:p w14:paraId="2EF19542"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5602" w:type="dxa"/>
          </w:tcPr>
          <w:p w14:paraId="04F7CC76" w14:textId="77777777" w:rsidR="00CB0920" w:rsidRPr="00BD7764" w:rsidRDefault="00CB0920" w:rsidP="00416EF5">
            <w:pPr>
              <w:rPr>
                <w:rFonts w:ascii="Arial" w:hAnsi="Arial" w:cs="Arial"/>
                <w:szCs w:val="21"/>
              </w:rPr>
            </w:pPr>
          </w:p>
          <w:p w14:paraId="316B8949" w14:textId="77777777" w:rsidR="00CB0920" w:rsidRPr="00BD7764" w:rsidRDefault="00CB0920" w:rsidP="00416EF5">
            <w:pPr>
              <w:rPr>
                <w:rFonts w:ascii="Arial" w:hAnsi="Arial" w:cs="Arial"/>
                <w:szCs w:val="21"/>
              </w:rPr>
            </w:pPr>
            <w:r w:rsidRPr="00BD7764">
              <w:rPr>
                <w:rFonts w:ascii="Arial" w:hAnsi="Arial" w:cs="Arial"/>
                <w:szCs w:val="21"/>
              </w:rPr>
              <w:t>Andrew Hodges</w:t>
            </w:r>
          </w:p>
        </w:tc>
      </w:tr>
      <w:tr w:rsidR="00CB0920" w:rsidRPr="00BD7764" w14:paraId="37A6B06A" w14:textId="77777777" w:rsidTr="00416EF5">
        <w:trPr>
          <w:gridAfter w:val="1"/>
          <w:wAfter w:w="1984" w:type="dxa"/>
        </w:trPr>
        <w:tc>
          <w:tcPr>
            <w:tcW w:w="1628" w:type="dxa"/>
          </w:tcPr>
          <w:p w14:paraId="5F521C01"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5602" w:type="dxa"/>
          </w:tcPr>
          <w:p w14:paraId="6C0930EC" w14:textId="77777777" w:rsidR="00CB0920" w:rsidRPr="00BD7764" w:rsidRDefault="00CB0920" w:rsidP="00416EF5">
            <w:pPr>
              <w:rPr>
                <w:rFonts w:ascii="Arial" w:hAnsi="Arial" w:cs="Arial"/>
                <w:szCs w:val="21"/>
              </w:rPr>
            </w:pPr>
            <w:r w:rsidRPr="00BD7764">
              <w:rPr>
                <w:rFonts w:ascii="Arial" w:hAnsi="Arial" w:cs="Arial"/>
                <w:szCs w:val="21"/>
              </w:rPr>
              <w:t>06 November 09:10</w:t>
            </w:r>
          </w:p>
        </w:tc>
      </w:tr>
      <w:tr w:rsidR="00CB0920" w:rsidRPr="00BD7764" w14:paraId="14F5BB4B" w14:textId="77777777" w:rsidTr="00416EF5">
        <w:trPr>
          <w:gridAfter w:val="1"/>
          <w:wAfter w:w="1984" w:type="dxa"/>
        </w:trPr>
        <w:tc>
          <w:tcPr>
            <w:tcW w:w="1628" w:type="dxa"/>
          </w:tcPr>
          <w:p w14:paraId="10CAB4E4"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5602" w:type="dxa"/>
          </w:tcPr>
          <w:p w14:paraId="4B8A5543" w14:textId="77777777" w:rsidR="00CB0920" w:rsidRPr="00BD7764" w:rsidRDefault="00CB0920" w:rsidP="00416EF5">
            <w:pPr>
              <w:rPr>
                <w:rFonts w:ascii="Arial" w:hAnsi="Arial" w:cs="Arial"/>
                <w:szCs w:val="21"/>
              </w:rPr>
            </w:pPr>
            <w:r w:rsidRPr="00BD7764">
              <w:rPr>
                <w:rFonts w:ascii="Arial" w:hAnsi="Arial" w:cs="Arial"/>
                <w:szCs w:val="21"/>
              </w:rPr>
              <w:t xml:space="preserve">Alex </w:t>
            </w:r>
            <w:r w:rsidRPr="00BD7764">
              <w:rPr>
                <w:rFonts w:ascii="Arial" w:hAnsi="Arial" w:cs="Arial"/>
                <w:noProof/>
                <w:szCs w:val="21"/>
              </w:rPr>
              <w:t>Taravel</w:t>
            </w:r>
          </w:p>
        </w:tc>
      </w:tr>
      <w:tr w:rsidR="00CB0920" w:rsidRPr="00BD7764" w14:paraId="3A96AABC" w14:textId="77777777" w:rsidTr="00416EF5">
        <w:trPr>
          <w:gridAfter w:val="1"/>
          <w:wAfter w:w="1984" w:type="dxa"/>
        </w:trPr>
        <w:tc>
          <w:tcPr>
            <w:tcW w:w="1628" w:type="dxa"/>
          </w:tcPr>
          <w:p w14:paraId="321ED874"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5602" w:type="dxa"/>
          </w:tcPr>
          <w:p w14:paraId="6462BA6C" w14:textId="77777777" w:rsidR="00CB0920" w:rsidRPr="00BD7764" w:rsidRDefault="00CB0920" w:rsidP="00416EF5">
            <w:pPr>
              <w:rPr>
                <w:rFonts w:ascii="Arial" w:hAnsi="Arial" w:cs="Arial"/>
                <w:szCs w:val="21"/>
              </w:rPr>
            </w:pPr>
            <w:r w:rsidRPr="00BD7764">
              <w:rPr>
                <w:rFonts w:ascii="Arial" w:hAnsi="Arial" w:cs="Arial"/>
                <w:szCs w:val="21"/>
              </w:rPr>
              <w:t>Staff Issues</w:t>
            </w:r>
          </w:p>
        </w:tc>
      </w:tr>
    </w:tbl>
    <w:p w14:paraId="4120BE8C" w14:textId="77777777" w:rsidR="00CB0920" w:rsidRPr="00BD7764" w:rsidRDefault="00CB0920" w:rsidP="00CB0920">
      <w:pPr>
        <w:spacing w:before="240"/>
        <w:rPr>
          <w:rFonts w:ascii="Arial" w:hAnsi="Arial" w:cs="Arial"/>
          <w:szCs w:val="21"/>
        </w:rPr>
      </w:pPr>
      <w:r w:rsidRPr="00BD7764">
        <w:rPr>
          <w:rFonts w:ascii="Arial" w:hAnsi="Arial" w:cs="Arial"/>
          <w:szCs w:val="21"/>
        </w:rPr>
        <w:t>Hi Alex,</w:t>
      </w:r>
    </w:p>
    <w:p w14:paraId="203AC8F1" w14:textId="77777777" w:rsidR="00CB0920" w:rsidRPr="00BD7764" w:rsidRDefault="00CB0920" w:rsidP="00CB0920">
      <w:pPr>
        <w:spacing w:before="240"/>
        <w:rPr>
          <w:rFonts w:ascii="Arial" w:hAnsi="Arial" w:cs="Arial"/>
          <w:szCs w:val="21"/>
        </w:rPr>
      </w:pPr>
      <w:r w:rsidRPr="00BD7764">
        <w:rPr>
          <w:rFonts w:ascii="Arial" w:hAnsi="Arial" w:cs="Arial"/>
          <w:szCs w:val="21"/>
        </w:rPr>
        <w:t xml:space="preserve">Recently, Jenny Foster raised some staff-related issues and as you are currently acting in her role I feel it is important that you are aware of them. Jenny noticed that there have been some concerning changes in Julie Watkins’ behaviour. She was previously one of our top performers. Jenny informed me that over the past two months, Julie seems to be taking particularly long lunch breaks and there are times when she comes </w:t>
      </w:r>
      <w:r w:rsidRPr="00BD7764">
        <w:rPr>
          <w:rFonts w:ascii="Arial" w:hAnsi="Arial" w:cs="Arial"/>
          <w:noProof/>
          <w:szCs w:val="21"/>
        </w:rPr>
        <w:t>to</w:t>
      </w:r>
      <w:r w:rsidRPr="00BD7764">
        <w:rPr>
          <w:rFonts w:ascii="Arial" w:hAnsi="Arial" w:cs="Arial"/>
          <w:szCs w:val="21"/>
        </w:rPr>
        <w:t xml:space="preserve"> work quite late and leaves work quite early. There are concerns that this may have an impact on achieving the deadlines set for some of the projects that she is working on, especially tasks she is currently </w:t>
      </w:r>
      <w:r w:rsidRPr="00BD7764">
        <w:rPr>
          <w:rFonts w:ascii="Arial" w:hAnsi="Arial" w:cs="Arial"/>
          <w:noProof/>
          <w:szCs w:val="21"/>
        </w:rPr>
        <w:t>completing</w:t>
      </w:r>
      <w:r w:rsidRPr="00BD7764">
        <w:rPr>
          <w:rFonts w:ascii="Arial" w:hAnsi="Arial" w:cs="Arial"/>
          <w:szCs w:val="21"/>
        </w:rPr>
        <w:t xml:space="preserve"> </w:t>
      </w:r>
      <w:r w:rsidRPr="00BD7764">
        <w:rPr>
          <w:rFonts w:ascii="Arial" w:hAnsi="Arial" w:cs="Arial"/>
          <w:noProof/>
          <w:szCs w:val="21"/>
        </w:rPr>
        <w:t xml:space="preserve">for </w:t>
      </w:r>
      <w:r w:rsidRPr="00BD7764">
        <w:rPr>
          <w:rFonts w:ascii="Arial" w:hAnsi="Arial" w:cs="Arial"/>
          <w:szCs w:val="21"/>
        </w:rPr>
        <w:t xml:space="preserve">the school canteen project. </w:t>
      </w:r>
    </w:p>
    <w:p w14:paraId="0A3B955A" w14:textId="77777777" w:rsidR="00CB0920" w:rsidRPr="00BD7764" w:rsidRDefault="00CB0920" w:rsidP="00CB0920">
      <w:pPr>
        <w:spacing w:before="240"/>
        <w:rPr>
          <w:rFonts w:ascii="Arial" w:hAnsi="Arial" w:cs="Arial"/>
          <w:szCs w:val="21"/>
        </w:rPr>
      </w:pPr>
      <w:r w:rsidRPr="00BD7764">
        <w:rPr>
          <w:rFonts w:ascii="Arial" w:hAnsi="Arial" w:cs="Arial"/>
          <w:szCs w:val="21"/>
        </w:rPr>
        <w:t xml:space="preserve">It has also been brought to Jenny’s attention that Ben Smith seems to be juggling several large projects lately and she is worried about the size of his workload. Ben is responsible for looking after Sarah Taylor (a Projects Graduate) and his </w:t>
      </w:r>
      <w:r w:rsidRPr="00BD7764">
        <w:rPr>
          <w:rFonts w:ascii="Arial" w:hAnsi="Arial" w:cs="Arial"/>
          <w:noProof/>
          <w:szCs w:val="21"/>
        </w:rPr>
        <w:t>current</w:t>
      </w:r>
      <w:r w:rsidRPr="00BD7764">
        <w:rPr>
          <w:rFonts w:ascii="Arial" w:hAnsi="Arial" w:cs="Arial"/>
          <w:szCs w:val="21"/>
        </w:rPr>
        <w:t xml:space="preserve"> workload may impact upon how much time he can spend supporting and mentoring Sarah.  </w:t>
      </w:r>
    </w:p>
    <w:p w14:paraId="2ADD6255" w14:textId="77777777" w:rsidR="00CB0920" w:rsidRPr="00BD7764" w:rsidRDefault="00CB0920" w:rsidP="00CB0920">
      <w:pPr>
        <w:spacing w:before="240"/>
        <w:rPr>
          <w:rFonts w:ascii="Arial" w:hAnsi="Arial" w:cs="Arial"/>
          <w:szCs w:val="21"/>
        </w:rPr>
      </w:pPr>
      <w:r w:rsidRPr="00BD7764">
        <w:rPr>
          <w:rFonts w:ascii="Arial" w:hAnsi="Arial" w:cs="Arial"/>
          <w:szCs w:val="21"/>
        </w:rPr>
        <w:t>Kind regards,</w:t>
      </w:r>
    </w:p>
    <w:p w14:paraId="0A12190B" w14:textId="77777777" w:rsidR="00CB0920" w:rsidRPr="00BD7764" w:rsidRDefault="00CB0920" w:rsidP="00CB0920">
      <w:pPr>
        <w:spacing w:before="240"/>
        <w:rPr>
          <w:rFonts w:ascii="Arial" w:hAnsi="Arial" w:cs="Arial"/>
          <w:szCs w:val="21"/>
        </w:rPr>
      </w:pPr>
      <w:r w:rsidRPr="00BD7764">
        <w:rPr>
          <w:rFonts w:ascii="Arial" w:hAnsi="Arial" w:cs="Arial"/>
          <w:szCs w:val="21"/>
        </w:rPr>
        <w:t>Andrew</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7118E2BF" w14:textId="77777777" w:rsidTr="00416EF5">
        <w:tc>
          <w:tcPr>
            <w:tcW w:w="9214" w:type="dxa"/>
            <w:tcBorders>
              <w:top w:val="dashSmallGap" w:sz="18" w:space="0" w:color="auto"/>
              <w:bottom w:val="dashSmallGap" w:sz="18" w:space="0" w:color="auto"/>
            </w:tcBorders>
          </w:tcPr>
          <w:p w14:paraId="73577D61" w14:textId="77777777" w:rsidR="00CB0920" w:rsidRPr="00BD7764" w:rsidRDefault="00CB0920" w:rsidP="00416EF5">
            <w:pPr>
              <w:rPr>
                <w:rFonts w:ascii="Arial" w:hAnsi="Arial" w:cs="Arial"/>
                <w:b/>
                <w:szCs w:val="21"/>
              </w:rPr>
            </w:pPr>
            <w:r w:rsidRPr="00BD7764">
              <w:rPr>
                <w:rFonts w:ascii="Arial" w:hAnsi="Arial" w:cs="Arial"/>
                <w:b/>
                <w:szCs w:val="21"/>
              </w:rPr>
              <w:t xml:space="preserve">Andrew Hodges, Human Resources </w:t>
            </w:r>
            <w:r w:rsidRPr="00BD7764">
              <w:rPr>
                <w:rFonts w:ascii="Arial" w:hAnsi="Arial" w:cs="Arial"/>
                <w:b/>
                <w:noProof/>
                <w:szCs w:val="21"/>
              </w:rPr>
              <w:t>Manager</w:t>
            </w:r>
          </w:p>
          <w:p w14:paraId="7E71EFE4"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740CEF31" w14:textId="77777777" w:rsidR="00CB0920" w:rsidRPr="00BD7764" w:rsidRDefault="00CB0920" w:rsidP="00416EF5">
            <w:pPr>
              <w:rPr>
                <w:rFonts w:ascii="Arial" w:hAnsi="Arial" w:cs="Arial"/>
                <w:szCs w:val="21"/>
              </w:rPr>
            </w:pPr>
            <w:r w:rsidRPr="00BD7764">
              <w:rPr>
                <w:rFonts w:ascii="Arial" w:hAnsi="Arial" w:cs="Arial"/>
                <w:szCs w:val="21"/>
              </w:rPr>
              <w:t>email: andrew.hodges@dsa.gov.au</w:t>
            </w:r>
          </w:p>
          <w:p w14:paraId="2F412443" w14:textId="77777777" w:rsidR="00CB0920" w:rsidRPr="00BD7764" w:rsidRDefault="00CB0920" w:rsidP="00416EF5">
            <w:pPr>
              <w:rPr>
                <w:rFonts w:ascii="Arial" w:hAnsi="Arial" w:cs="Arial"/>
                <w:szCs w:val="21"/>
                <w:highlight w:val="cyan"/>
              </w:rPr>
            </w:pPr>
            <w:r w:rsidRPr="00BD7764">
              <w:rPr>
                <w:rFonts w:ascii="Arial" w:hAnsi="Arial" w:cs="Arial"/>
                <w:szCs w:val="21"/>
              </w:rPr>
              <w:t>web: dsa.gov.au</w:t>
            </w:r>
          </w:p>
        </w:tc>
      </w:tr>
    </w:tbl>
    <w:p w14:paraId="62BFB35E" w14:textId="77777777" w:rsidR="00CB0920" w:rsidRPr="00BD7764" w:rsidRDefault="00CB0920" w:rsidP="00CB0920">
      <w:pPr>
        <w:rPr>
          <w:rFonts w:ascii="Arial" w:hAnsi="Arial" w:cs="Arial"/>
          <w:szCs w:val="21"/>
        </w:rPr>
      </w:pPr>
      <w:r w:rsidRPr="00BD7764">
        <w:rPr>
          <w:rFonts w:ascii="Arial" w:hAnsi="Arial" w:cs="Arial"/>
          <w:szCs w:val="21"/>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tblGrid>
      <w:tr w:rsidR="00CB0920" w:rsidRPr="00BD7764" w14:paraId="14366A83" w14:textId="77777777" w:rsidTr="00416EF5">
        <w:tc>
          <w:tcPr>
            <w:tcW w:w="9214" w:type="dxa"/>
            <w:tcBorders>
              <w:bottom w:val="single" w:sz="48" w:space="0" w:color="auto"/>
            </w:tcBorders>
          </w:tcPr>
          <w:p w14:paraId="6F511242" w14:textId="77777777" w:rsidR="00CB0920" w:rsidRPr="00BD7764" w:rsidRDefault="00CB0920" w:rsidP="00BD7764">
            <w:pPr>
              <w:pStyle w:val="Heading1"/>
            </w:pPr>
            <w:r w:rsidRPr="00BD7764">
              <w:lastRenderedPageBreak/>
              <w:t>Item 6 – Projects Graduate</w:t>
            </w:r>
          </w:p>
        </w:tc>
      </w:tr>
    </w:tbl>
    <w:p w14:paraId="06A0D2E0" w14:textId="77777777" w:rsidR="00CB0920" w:rsidRPr="00BD7764" w:rsidRDefault="00CB0920" w:rsidP="00CB0920">
      <w:pPr>
        <w:pStyle w:val="NoSpacing"/>
        <w:rPr>
          <w:rFonts w:ascii="Arial" w:hAnsi="Arial" w:cs="Arial"/>
          <w:szCs w:val="21"/>
          <w:highlight w:val="cy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5602"/>
      </w:tblGrid>
      <w:tr w:rsidR="00CB0920" w:rsidRPr="00BD7764" w14:paraId="75A82B93" w14:textId="77777777" w:rsidTr="00416EF5">
        <w:tc>
          <w:tcPr>
            <w:tcW w:w="1628" w:type="dxa"/>
          </w:tcPr>
          <w:p w14:paraId="62C68017"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5602" w:type="dxa"/>
          </w:tcPr>
          <w:p w14:paraId="742CCC57" w14:textId="77777777" w:rsidR="00CB0920" w:rsidRPr="00BD7764" w:rsidRDefault="00CB0920" w:rsidP="00416EF5">
            <w:pPr>
              <w:rPr>
                <w:rFonts w:ascii="Arial" w:hAnsi="Arial" w:cs="Arial"/>
                <w:szCs w:val="21"/>
              </w:rPr>
            </w:pPr>
            <w:r w:rsidRPr="00BD7764">
              <w:rPr>
                <w:rFonts w:ascii="Arial" w:hAnsi="Arial" w:cs="Arial"/>
                <w:szCs w:val="21"/>
              </w:rPr>
              <w:t>Sarah Taylor</w:t>
            </w:r>
          </w:p>
        </w:tc>
      </w:tr>
      <w:tr w:rsidR="00CB0920" w:rsidRPr="00BD7764" w14:paraId="5B93B020" w14:textId="77777777" w:rsidTr="00416EF5">
        <w:tc>
          <w:tcPr>
            <w:tcW w:w="1628" w:type="dxa"/>
          </w:tcPr>
          <w:p w14:paraId="4F9C9DEA"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5602" w:type="dxa"/>
          </w:tcPr>
          <w:p w14:paraId="4662E90F" w14:textId="77777777" w:rsidR="00CB0920" w:rsidRPr="00BD7764" w:rsidRDefault="00CB0920" w:rsidP="00416EF5">
            <w:pPr>
              <w:rPr>
                <w:rFonts w:ascii="Arial" w:hAnsi="Arial" w:cs="Arial"/>
                <w:szCs w:val="21"/>
              </w:rPr>
            </w:pPr>
            <w:r w:rsidRPr="00BD7764">
              <w:rPr>
                <w:rFonts w:ascii="Arial" w:hAnsi="Arial" w:cs="Arial"/>
                <w:szCs w:val="21"/>
              </w:rPr>
              <w:t>06 November 09:45</w:t>
            </w:r>
          </w:p>
        </w:tc>
      </w:tr>
      <w:tr w:rsidR="00CB0920" w:rsidRPr="00BD7764" w14:paraId="6C608CB8" w14:textId="77777777" w:rsidTr="00416EF5">
        <w:tc>
          <w:tcPr>
            <w:tcW w:w="1628" w:type="dxa"/>
          </w:tcPr>
          <w:p w14:paraId="4BD8A6FF"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5602" w:type="dxa"/>
          </w:tcPr>
          <w:p w14:paraId="518B69A4" w14:textId="77777777" w:rsidR="00CB0920" w:rsidRPr="00BD7764" w:rsidRDefault="00CB0920" w:rsidP="00416EF5">
            <w:pPr>
              <w:rPr>
                <w:rFonts w:ascii="Arial" w:hAnsi="Arial" w:cs="Arial"/>
                <w:szCs w:val="21"/>
              </w:rPr>
            </w:pPr>
            <w:r w:rsidRPr="00BD7764">
              <w:rPr>
                <w:rFonts w:ascii="Arial" w:hAnsi="Arial" w:cs="Arial"/>
                <w:szCs w:val="21"/>
              </w:rPr>
              <w:t xml:space="preserve">Alex </w:t>
            </w:r>
            <w:r w:rsidRPr="00BD7764">
              <w:rPr>
                <w:rFonts w:ascii="Arial" w:hAnsi="Arial" w:cs="Arial"/>
                <w:noProof/>
                <w:szCs w:val="21"/>
              </w:rPr>
              <w:t>Taravel</w:t>
            </w:r>
          </w:p>
        </w:tc>
      </w:tr>
      <w:tr w:rsidR="00CB0920" w:rsidRPr="00BD7764" w14:paraId="1E02A006" w14:textId="77777777" w:rsidTr="00416EF5">
        <w:tc>
          <w:tcPr>
            <w:tcW w:w="1628" w:type="dxa"/>
          </w:tcPr>
          <w:p w14:paraId="4F036E5F"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5602" w:type="dxa"/>
          </w:tcPr>
          <w:p w14:paraId="51AE1258" w14:textId="77777777" w:rsidR="00CB0920" w:rsidRPr="00BD7764" w:rsidRDefault="00CB0920" w:rsidP="00416EF5">
            <w:pPr>
              <w:rPr>
                <w:rFonts w:ascii="Arial" w:hAnsi="Arial" w:cs="Arial"/>
                <w:szCs w:val="21"/>
              </w:rPr>
            </w:pPr>
            <w:r w:rsidRPr="00BD7764">
              <w:rPr>
                <w:rFonts w:ascii="Arial" w:hAnsi="Arial" w:cs="Arial"/>
                <w:szCs w:val="21"/>
              </w:rPr>
              <w:t>School Canteen Project</w:t>
            </w:r>
          </w:p>
        </w:tc>
      </w:tr>
    </w:tbl>
    <w:p w14:paraId="65C1C8CA" w14:textId="77777777" w:rsidR="00CB0920" w:rsidRPr="00BD7764" w:rsidRDefault="00CB0920" w:rsidP="00CB0920">
      <w:pPr>
        <w:rPr>
          <w:rFonts w:ascii="Arial" w:hAnsi="Arial" w:cs="Arial"/>
          <w:szCs w:val="21"/>
        </w:rPr>
      </w:pPr>
    </w:p>
    <w:p w14:paraId="5640D994" w14:textId="77777777" w:rsidR="00CB0920" w:rsidRPr="00BD7764" w:rsidRDefault="00CB0920" w:rsidP="00CB0920">
      <w:pPr>
        <w:rPr>
          <w:rFonts w:ascii="Arial" w:hAnsi="Arial" w:cs="Arial"/>
          <w:szCs w:val="21"/>
        </w:rPr>
      </w:pPr>
      <w:r w:rsidRPr="00BD7764">
        <w:rPr>
          <w:rFonts w:ascii="Arial" w:hAnsi="Arial" w:cs="Arial"/>
          <w:szCs w:val="21"/>
        </w:rPr>
        <w:t>Hi Alex,</w:t>
      </w:r>
    </w:p>
    <w:p w14:paraId="10E7E7B2" w14:textId="77777777" w:rsidR="00CB0920" w:rsidRPr="00BD7764" w:rsidRDefault="00CB0920" w:rsidP="00CB0920">
      <w:pPr>
        <w:rPr>
          <w:rFonts w:ascii="Arial" w:hAnsi="Arial" w:cs="Arial"/>
          <w:szCs w:val="21"/>
        </w:rPr>
      </w:pPr>
      <w:r w:rsidRPr="00BD7764">
        <w:rPr>
          <w:rFonts w:ascii="Arial" w:hAnsi="Arial" w:cs="Arial"/>
          <w:szCs w:val="21"/>
        </w:rPr>
        <w:t>As part of my role as a Projects Graduate, I have been supporting Ben Smith with the School Canteen Project, particularly around researching potential consultancy firms that may be able to assist us with the project. I heard that you are taking the lead on this project while Jenny Foster is away and wanted to see if there is anything that I can do to assist and whether there have been any updates from John Gates, especially as Ben is away today.</w:t>
      </w:r>
    </w:p>
    <w:p w14:paraId="2BB064D7" w14:textId="77777777" w:rsidR="00CB0920" w:rsidRPr="00BD7764" w:rsidRDefault="00CB0920" w:rsidP="00CB0920">
      <w:pPr>
        <w:rPr>
          <w:rFonts w:ascii="Arial" w:hAnsi="Arial" w:cs="Arial"/>
          <w:szCs w:val="21"/>
        </w:rPr>
      </w:pPr>
      <w:r w:rsidRPr="00BD7764">
        <w:rPr>
          <w:rFonts w:ascii="Arial" w:hAnsi="Arial" w:cs="Arial"/>
          <w:szCs w:val="21"/>
        </w:rPr>
        <w:t>Regards,</w:t>
      </w:r>
    </w:p>
    <w:p w14:paraId="29196965" w14:textId="77777777" w:rsidR="00CB0920" w:rsidRPr="00BD7764" w:rsidRDefault="00CB0920" w:rsidP="00CB0920">
      <w:pPr>
        <w:rPr>
          <w:rFonts w:ascii="Arial" w:hAnsi="Arial" w:cs="Arial"/>
          <w:szCs w:val="21"/>
        </w:rPr>
      </w:pPr>
      <w:r w:rsidRPr="00BD7764">
        <w:rPr>
          <w:rFonts w:ascii="Arial" w:hAnsi="Arial" w:cs="Arial"/>
          <w:szCs w:val="21"/>
        </w:rPr>
        <w:t>Sarah</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4F9ED38E" w14:textId="77777777" w:rsidTr="00416EF5">
        <w:trPr>
          <w:trHeight w:val="496"/>
        </w:trPr>
        <w:tc>
          <w:tcPr>
            <w:tcW w:w="9214" w:type="dxa"/>
            <w:tcBorders>
              <w:top w:val="dashSmallGap" w:sz="18" w:space="0" w:color="auto"/>
              <w:bottom w:val="dashSmallGap" w:sz="18" w:space="0" w:color="auto"/>
            </w:tcBorders>
          </w:tcPr>
          <w:p w14:paraId="4EED00A3" w14:textId="77777777" w:rsidR="00CB0920" w:rsidRPr="00BD7764" w:rsidRDefault="00CB0920" w:rsidP="00416EF5">
            <w:pPr>
              <w:rPr>
                <w:rFonts w:ascii="Arial" w:hAnsi="Arial" w:cs="Arial"/>
                <w:b/>
                <w:szCs w:val="21"/>
              </w:rPr>
            </w:pPr>
            <w:r w:rsidRPr="00BD7764">
              <w:rPr>
                <w:rFonts w:ascii="Arial" w:hAnsi="Arial" w:cs="Arial"/>
                <w:b/>
                <w:szCs w:val="21"/>
              </w:rPr>
              <w:t>Sarah Taylor, Projects Graduate</w:t>
            </w:r>
          </w:p>
          <w:p w14:paraId="753E48D9"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717DB2A7" w14:textId="77777777" w:rsidR="00CB0920" w:rsidRPr="00BD7764" w:rsidRDefault="00CB0920" w:rsidP="00416EF5">
            <w:pPr>
              <w:rPr>
                <w:rFonts w:ascii="Arial" w:hAnsi="Arial" w:cs="Arial"/>
                <w:szCs w:val="21"/>
              </w:rPr>
            </w:pPr>
            <w:r w:rsidRPr="00BD7764">
              <w:rPr>
                <w:rFonts w:ascii="Arial" w:hAnsi="Arial" w:cs="Arial"/>
                <w:szCs w:val="21"/>
              </w:rPr>
              <w:t>email: sarah.taylor@dsa.gov.au</w:t>
            </w:r>
          </w:p>
          <w:p w14:paraId="7E3B9A63" w14:textId="77777777" w:rsidR="00CB0920" w:rsidRPr="00BD7764" w:rsidRDefault="00CB0920" w:rsidP="00416EF5">
            <w:pPr>
              <w:rPr>
                <w:rFonts w:ascii="Arial" w:hAnsi="Arial" w:cs="Arial"/>
                <w:szCs w:val="21"/>
              </w:rPr>
            </w:pPr>
            <w:r w:rsidRPr="00BD7764">
              <w:rPr>
                <w:rFonts w:ascii="Arial" w:hAnsi="Arial" w:cs="Arial"/>
                <w:szCs w:val="21"/>
              </w:rPr>
              <w:t>web: dsa.gov.au</w:t>
            </w:r>
          </w:p>
        </w:tc>
      </w:tr>
    </w:tbl>
    <w:p w14:paraId="1B26D7B7" w14:textId="77777777" w:rsidR="00CB0920" w:rsidRPr="00BD7764" w:rsidRDefault="00CB0920" w:rsidP="00CB0920">
      <w:pPr>
        <w:rPr>
          <w:rFonts w:ascii="Arial" w:hAnsi="Arial" w:cs="Arial"/>
          <w:szCs w:val="21"/>
          <w:highlight w:val="cyan"/>
        </w:rPr>
      </w:pPr>
      <w:r w:rsidRPr="00BD7764">
        <w:rPr>
          <w:rFonts w:ascii="Arial" w:hAnsi="Arial" w:cs="Arial"/>
          <w:szCs w:val="21"/>
          <w:highlight w:val="cyan"/>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5602"/>
        <w:gridCol w:w="1984"/>
      </w:tblGrid>
      <w:tr w:rsidR="00CB0920" w:rsidRPr="00BD7764" w14:paraId="53AFC526" w14:textId="77777777" w:rsidTr="00416EF5">
        <w:tc>
          <w:tcPr>
            <w:tcW w:w="9214" w:type="dxa"/>
            <w:gridSpan w:val="3"/>
            <w:tcBorders>
              <w:bottom w:val="single" w:sz="48" w:space="0" w:color="auto"/>
            </w:tcBorders>
          </w:tcPr>
          <w:p w14:paraId="3C2E34E3" w14:textId="77777777" w:rsidR="00CB0920" w:rsidRPr="00BD7764" w:rsidRDefault="00CB0920" w:rsidP="00BD7764">
            <w:pPr>
              <w:pStyle w:val="Heading1"/>
            </w:pPr>
            <w:r w:rsidRPr="00BD7764">
              <w:lastRenderedPageBreak/>
              <w:t>Item 7 – Supplies</w:t>
            </w:r>
          </w:p>
        </w:tc>
      </w:tr>
      <w:tr w:rsidR="00CB0920" w:rsidRPr="00BD7764" w14:paraId="07F60DAA" w14:textId="77777777" w:rsidTr="00416EF5">
        <w:trPr>
          <w:gridAfter w:val="1"/>
          <w:wAfter w:w="1984" w:type="dxa"/>
        </w:trPr>
        <w:tc>
          <w:tcPr>
            <w:tcW w:w="1628" w:type="dxa"/>
          </w:tcPr>
          <w:p w14:paraId="192B3719" w14:textId="77777777" w:rsidR="00CB0920" w:rsidRPr="00BD7764" w:rsidRDefault="00CB0920" w:rsidP="00416EF5">
            <w:pPr>
              <w:rPr>
                <w:rFonts w:ascii="Arial" w:hAnsi="Arial" w:cs="Arial"/>
                <w:b/>
                <w:szCs w:val="21"/>
              </w:rPr>
            </w:pPr>
          </w:p>
          <w:p w14:paraId="29ED69F6"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5602" w:type="dxa"/>
          </w:tcPr>
          <w:p w14:paraId="1406DED5" w14:textId="77777777" w:rsidR="00CB0920" w:rsidRPr="00BD7764" w:rsidRDefault="00CB0920" w:rsidP="00416EF5">
            <w:pPr>
              <w:rPr>
                <w:rFonts w:ascii="Arial" w:hAnsi="Arial" w:cs="Arial"/>
                <w:szCs w:val="21"/>
              </w:rPr>
            </w:pPr>
          </w:p>
          <w:p w14:paraId="669F4A66" w14:textId="77777777" w:rsidR="00CB0920" w:rsidRPr="00BD7764" w:rsidRDefault="00CB0920" w:rsidP="00416EF5">
            <w:pPr>
              <w:rPr>
                <w:rFonts w:ascii="Arial" w:hAnsi="Arial" w:cs="Arial"/>
                <w:szCs w:val="21"/>
              </w:rPr>
            </w:pPr>
            <w:r w:rsidRPr="00BD7764">
              <w:rPr>
                <w:rFonts w:ascii="Arial" w:hAnsi="Arial" w:cs="Arial"/>
                <w:szCs w:val="21"/>
              </w:rPr>
              <w:t>John Gates</w:t>
            </w:r>
          </w:p>
        </w:tc>
      </w:tr>
      <w:tr w:rsidR="00CB0920" w:rsidRPr="00BD7764" w14:paraId="786DE3CB" w14:textId="77777777" w:rsidTr="00416EF5">
        <w:trPr>
          <w:gridAfter w:val="1"/>
          <w:wAfter w:w="1984" w:type="dxa"/>
        </w:trPr>
        <w:tc>
          <w:tcPr>
            <w:tcW w:w="1628" w:type="dxa"/>
          </w:tcPr>
          <w:p w14:paraId="0576E7BC"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5602" w:type="dxa"/>
          </w:tcPr>
          <w:p w14:paraId="3DA4DAE2" w14:textId="77777777" w:rsidR="00CB0920" w:rsidRPr="00BD7764" w:rsidRDefault="00CB0920" w:rsidP="00416EF5">
            <w:pPr>
              <w:rPr>
                <w:rFonts w:ascii="Arial" w:hAnsi="Arial" w:cs="Arial"/>
                <w:szCs w:val="21"/>
              </w:rPr>
            </w:pPr>
            <w:r w:rsidRPr="00BD7764">
              <w:rPr>
                <w:rFonts w:ascii="Arial" w:hAnsi="Arial" w:cs="Arial"/>
                <w:szCs w:val="21"/>
              </w:rPr>
              <w:t>03 November 10:15</w:t>
            </w:r>
          </w:p>
        </w:tc>
      </w:tr>
      <w:tr w:rsidR="00CB0920" w:rsidRPr="00BD7764" w14:paraId="1E4864AF" w14:textId="77777777" w:rsidTr="00416EF5">
        <w:trPr>
          <w:gridAfter w:val="1"/>
          <w:wAfter w:w="1984" w:type="dxa"/>
        </w:trPr>
        <w:tc>
          <w:tcPr>
            <w:tcW w:w="1628" w:type="dxa"/>
          </w:tcPr>
          <w:p w14:paraId="2AC8DED4"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5602" w:type="dxa"/>
          </w:tcPr>
          <w:p w14:paraId="77193D0F" w14:textId="77777777" w:rsidR="00CB0920" w:rsidRPr="00BD7764" w:rsidRDefault="00CB0920" w:rsidP="00416EF5">
            <w:pPr>
              <w:rPr>
                <w:rFonts w:ascii="Arial" w:hAnsi="Arial" w:cs="Arial"/>
                <w:szCs w:val="21"/>
              </w:rPr>
            </w:pPr>
            <w:r w:rsidRPr="00BD7764">
              <w:rPr>
                <w:rFonts w:ascii="Arial" w:hAnsi="Arial" w:cs="Arial"/>
                <w:szCs w:val="21"/>
              </w:rPr>
              <w:t>Andrew Hodges, Jenny Foster, Sally Wong</w:t>
            </w:r>
          </w:p>
        </w:tc>
      </w:tr>
      <w:tr w:rsidR="00CB0920" w:rsidRPr="00BD7764" w14:paraId="42BEF7E6" w14:textId="77777777" w:rsidTr="00416EF5">
        <w:trPr>
          <w:gridAfter w:val="1"/>
          <w:wAfter w:w="1984" w:type="dxa"/>
        </w:trPr>
        <w:tc>
          <w:tcPr>
            <w:tcW w:w="1628" w:type="dxa"/>
          </w:tcPr>
          <w:p w14:paraId="5A4B4758"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5602" w:type="dxa"/>
          </w:tcPr>
          <w:p w14:paraId="14FCD689" w14:textId="77777777" w:rsidR="00CB0920" w:rsidRPr="00BD7764" w:rsidRDefault="00CB0920" w:rsidP="00416EF5">
            <w:pPr>
              <w:rPr>
                <w:rFonts w:ascii="Arial" w:hAnsi="Arial" w:cs="Arial"/>
                <w:szCs w:val="21"/>
              </w:rPr>
            </w:pPr>
            <w:r w:rsidRPr="00BD7764">
              <w:rPr>
                <w:rFonts w:ascii="Arial" w:hAnsi="Arial" w:cs="Arial"/>
                <w:szCs w:val="21"/>
              </w:rPr>
              <w:t>Supplies</w:t>
            </w:r>
          </w:p>
        </w:tc>
      </w:tr>
    </w:tbl>
    <w:p w14:paraId="3338F9E3" w14:textId="77777777" w:rsidR="00CB0920" w:rsidRPr="00BD7764" w:rsidRDefault="00CB0920" w:rsidP="00CB0920">
      <w:pPr>
        <w:spacing w:before="240"/>
        <w:rPr>
          <w:rFonts w:ascii="Arial" w:hAnsi="Arial" w:cs="Arial"/>
          <w:szCs w:val="21"/>
        </w:rPr>
      </w:pPr>
      <w:r w:rsidRPr="00BD7764">
        <w:rPr>
          <w:rFonts w:ascii="Arial" w:hAnsi="Arial" w:cs="Arial"/>
          <w:szCs w:val="21"/>
        </w:rPr>
        <w:t>Hi team,</w:t>
      </w:r>
    </w:p>
    <w:p w14:paraId="2BD7504F" w14:textId="77777777" w:rsidR="00CB0920" w:rsidRPr="00BD7764" w:rsidRDefault="00CB0920" w:rsidP="00CB0920">
      <w:pPr>
        <w:spacing w:before="240"/>
        <w:rPr>
          <w:rFonts w:ascii="Arial" w:hAnsi="Arial" w:cs="Arial"/>
          <w:szCs w:val="21"/>
        </w:rPr>
      </w:pPr>
      <w:r w:rsidRPr="00BD7764">
        <w:rPr>
          <w:rFonts w:ascii="Arial" w:hAnsi="Arial" w:cs="Arial"/>
          <w:szCs w:val="21"/>
        </w:rPr>
        <w:t xml:space="preserve">Some staff members have recently raised concerns about being unable to access equipment that they require for their statistical analysis because it </w:t>
      </w:r>
      <w:r w:rsidRPr="00BD7764">
        <w:rPr>
          <w:rFonts w:ascii="Arial" w:hAnsi="Arial" w:cs="Arial"/>
          <w:noProof/>
          <w:szCs w:val="21"/>
        </w:rPr>
        <w:t>has</w:t>
      </w:r>
      <w:r w:rsidRPr="00BD7764">
        <w:rPr>
          <w:rFonts w:ascii="Arial" w:hAnsi="Arial" w:cs="Arial"/>
          <w:szCs w:val="21"/>
        </w:rPr>
        <w:t xml:space="preserve"> gone missing. This is not the first time this has </w:t>
      </w:r>
      <w:proofErr w:type="gramStart"/>
      <w:r w:rsidRPr="00BD7764">
        <w:rPr>
          <w:rFonts w:ascii="Arial" w:hAnsi="Arial" w:cs="Arial"/>
          <w:szCs w:val="21"/>
        </w:rPr>
        <w:t>occurred</w:t>
      </w:r>
      <w:proofErr w:type="gramEnd"/>
      <w:r w:rsidRPr="00BD7764">
        <w:rPr>
          <w:rFonts w:ascii="Arial" w:hAnsi="Arial" w:cs="Arial"/>
          <w:szCs w:val="21"/>
        </w:rPr>
        <w:t xml:space="preserve"> and it is essential that we address this issue. Please let me know if you have any insights into why this issue may be occurring and any potential solutions that we may be able to implement.  </w:t>
      </w:r>
    </w:p>
    <w:p w14:paraId="7E30AE2D" w14:textId="77777777" w:rsidR="00CB0920" w:rsidRPr="00BD7764" w:rsidRDefault="00CB0920" w:rsidP="00CB0920">
      <w:pPr>
        <w:spacing w:before="240"/>
        <w:rPr>
          <w:rFonts w:ascii="Arial" w:hAnsi="Arial" w:cs="Arial"/>
          <w:szCs w:val="21"/>
        </w:rPr>
      </w:pPr>
      <w:r w:rsidRPr="00BD7764">
        <w:rPr>
          <w:rFonts w:ascii="Arial" w:hAnsi="Arial" w:cs="Arial"/>
          <w:szCs w:val="21"/>
        </w:rPr>
        <w:t>Regards,</w:t>
      </w:r>
    </w:p>
    <w:p w14:paraId="2C96FF7E" w14:textId="77777777" w:rsidR="00CB0920" w:rsidRPr="00BD7764" w:rsidRDefault="00CB0920" w:rsidP="00CB0920">
      <w:pPr>
        <w:spacing w:before="240" w:after="160" w:line="259" w:lineRule="auto"/>
        <w:rPr>
          <w:rFonts w:ascii="Arial" w:hAnsi="Arial" w:cs="Arial"/>
          <w:szCs w:val="21"/>
          <w:highlight w:val="cyan"/>
        </w:rPr>
      </w:pPr>
      <w:r w:rsidRPr="00BD7764">
        <w:rPr>
          <w:rFonts w:ascii="Arial" w:hAnsi="Arial" w:cs="Arial"/>
          <w:szCs w:val="21"/>
        </w:rPr>
        <w:t>John</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567CE740" w14:textId="77777777" w:rsidTr="00416EF5">
        <w:tc>
          <w:tcPr>
            <w:tcW w:w="9214" w:type="dxa"/>
            <w:tcBorders>
              <w:top w:val="dashSmallGap" w:sz="18" w:space="0" w:color="auto"/>
              <w:bottom w:val="dashSmallGap" w:sz="18" w:space="0" w:color="auto"/>
            </w:tcBorders>
          </w:tcPr>
          <w:p w14:paraId="37D44417" w14:textId="77777777" w:rsidR="00CB0920" w:rsidRPr="00BD7764" w:rsidRDefault="00CB0920" w:rsidP="00416EF5">
            <w:pPr>
              <w:rPr>
                <w:rFonts w:ascii="Arial" w:hAnsi="Arial" w:cs="Arial"/>
                <w:b/>
                <w:szCs w:val="21"/>
              </w:rPr>
            </w:pPr>
            <w:r w:rsidRPr="00BD7764">
              <w:rPr>
                <w:rFonts w:ascii="Arial" w:hAnsi="Arial" w:cs="Arial"/>
                <w:b/>
                <w:szCs w:val="21"/>
              </w:rPr>
              <w:t>John Gates, Metro Region General Manager</w:t>
            </w:r>
          </w:p>
          <w:p w14:paraId="6544EC7D"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203151DA" w14:textId="77777777" w:rsidR="00CB0920" w:rsidRPr="00BD7764" w:rsidRDefault="00CB0920" w:rsidP="00416EF5">
            <w:pPr>
              <w:rPr>
                <w:rFonts w:ascii="Arial" w:hAnsi="Arial" w:cs="Arial"/>
                <w:szCs w:val="21"/>
              </w:rPr>
            </w:pPr>
            <w:r w:rsidRPr="00BD7764">
              <w:rPr>
                <w:rFonts w:ascii="Arial" w:hAnsi="Arial" w:cs="Arial"/>
                <w:szCs w:val="21"/>
              </w:rPr>
              <w:t>email: john.gates@dsa.gov.au</w:t>
            </w:r>
          </w:p>
          <w:p w14:paraId="1F1DD4E4" w14:textId="77777777" w:rsidR="00CB0920" w:rsidRPr="00BD7764" w:rsidRDefault="00CB0920" w:rsidP="00416EF5">
            <w:pPr>
              <w:rPr>
                <w:rFonts w:ascii="Arial" w:hAnsi="Arial" w:cs="Arial"/>
                <w:szCs w:val="21"/>
                <w:highlight w:val="cyan"/>
              </w:rPr>
            </w:pPr>
            <w:r w:rsidRPr="00BD7764">
              <w:rPr>
                <w:rFonts w:ascii="Arial" w:hAnsi="Arial" w:cs="Arial"/>
                <w:szCs w:val="21"/>
              </w:rPr>
              <w:t>web: dsa.gov.au</w:t>
            </w:r>
          </w:p>
        </w:tc>
      </w:tr>
    </w:tbl>
    <w:p w14:paraId="10C0537A" w14:textId="77777777" w:rsidR="00CB0920" w:rsidRPr="00BD7764" w:rsidRDefault="00CB0920" w:rsidP="00CB0920">
      <w:pPr>
        <w:rPr>
          <w:rFonts w:ascii="Arial" w:hAnsi="Arial" w:cs="Arial"/>
          <w:szCs w:val="21"/>
          <w:highlight w:val="cyan"/>
        </w:rPr>
      </w:pPr>
      <w:r w:rsidRPr="00BD7764">
        <w:rPr>
          <w:rFonts w:ascii="Arial" w:hAnsi="Arial" w:cs="Arial"/>
          <w:szCs w:val="21"/>
          <w:highlight w:val="cyan"/>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tblGrid>
      <w:tr w:rsidR="00CB0920" w:rsidRPr="00BD7764" w14:paraId="1F614482" w14:textId="77777777" w:rsidTr="00416EF5">
        <w:tc>
          <w:tcPr>
            <w:tcW w:w="9214" w:type="dxa"/>
            <w:tcBorders>
              <w:bottom w:val="single" w:sz="48" w:space="0" w:color="auto"/>
            </w:tcBorders>
          </w:tcPr>
          <w:p w14:paraId="3D4F1EE6" w14:textId="77777777" w:rsidR="00CB0920" w:rsidRPr="00BD7764" w:rsidRDefault="00CB0920" w:rsidP="00BD7764">
            <w:pPr>
              <w:pStyle w:val="Heading1"/>
            </w:pPr>
            <w:r w:rsidRPr="00BD7764">
              <w:lastRenderedPageBreak/>
              <w:t>Item 8 – Technology Solution</w:t>
            </w:r>
          </w:p>
        </w:tc>
      </w:tr>
    </w:tbl>
    <w:p w14:paraId="718DF8BB" w14:textId="77777777" w:rsidR="00CB0920" w:rsidRPr="00BD7764" w:rsidRDefault="00CB0920" w:rsidP="00CB0920">
      <w:pPr>
        <w:pStyle w:val="NoSpacing"/>
        <w:rPr>
          <w:rFonts w:ascii="Arial" w:hAnsi="Arial" w:cs="Arial"/>
          <w:szCs w:val="21"/>
          <w:highlight w:val="cy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4893"/>
      </w:tblGrid>
      <w:tr w:rsidR="00CB0920" w:rsidRPr="00BD7764" w14:paraId="7B0F64CD" w14:textId="77777777" w:rsidTr="00416EF5">
        <w:tc>
          <w:tcPr>
            <w:tcW w:w="1628" w:type="dxa"/>
          </w:tcPr>
          <w:p w14:paraId="6E8BFF0A"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4893" w:type="dxa"/>
          </w:tcPr>
          <w:p w14:paraId="0BC40C0F" w14:textId="77777777" w:rsidR="00CB0920" w:rsidRPr="00BD7764" w:rsidRDefault="00CB0920" w:rsidP="00416EF5">
            <w:pPr>
              <w:rPr>
                <w:rFonts w:ascii="Arial" w:hAnsi="Arial" w:cs="Arial"/>
                <w:szCs w:val="21"/>
              </w:rPr>
            </w:pPr>
            <w:r w:rsidRPr="00BD7764">
              <w:rPr>
                <w:rFonts w:ascii="Arial" w:hAnsi="Arial" w:cs="Arial"/>
                <w:szCs w:val="21"/>
              </w:rPr>
              <w:t>John Gates</w:t>
            </w:r>
          </w:p>
        </w:tc>
      </w:tr>
      <w:tr w:rsidR="00CB0920" w:rsidRPr="00BD7764" w14:paraId="1F8B292E" w14:textId="77777777" w:rsidTr="00416EF5">
        <w:tc>
          <w:tcPr>
            <w:tcW w:w="1628" w:type="dxa"/>
          </w:tcPr>
          <w:p w14:paraId="189B0602"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4893" w:type="dxa"/>
          </w:tcPr>
          <w:p w14:paraId="0E42462F" w14:textId="77777777" w:rsidR="00CB0920" w:rsidRPr="00BD7764" w:rsidRDefault="00CB0920" w:rsidP="00416EF5">
            <w:pPr>
              <w:rPr>
                <w:rFonts w:ascii="Arial" w:hAnsi="Arial" w:cs="Arial"/>
                <w:szCs w:val="21"/>
              </w:rPr>
            </w:pPr>
            <w:r w:rsidRPr="00BD7764">
              <w:rPr>
                <w:rFonts w:ascii="Arial" w:hAnsi="Arial" w:cs="Arial"/>
                <w:szCs w:val="21"/>
              </w:rPr>
              <w:t>04 November 08:52</w:t>
            </w:r>
          </w:p>
        </w:tc>
      </w:tr>
      <w:tr w:rsidR="00CB0920" w:rsidRPr="00BD7764" w14:paraId="6E80293A" w14:textId="77777777" w:rsidTr="00416EF5">
        <w:tc>
          <w:tcPr>
            <w:tcW w:w="1628" w:type="dxa"/>
          </w:tcPr>
          <w:p w14:paraId="38B794B7"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4893" w:type="dxa"/>
          </w:tcPr>
          <w:p w14:paraId="75D10380" w14:textId="77777777" w:rsidR="00CB0920" w:rsidRPr="00BD7764" w:rsidRDefault="00CB0920" w:rsidP="00416EF5">
            <w:pPr>
              <w:rPr>
                <w:rFonts w:ascii="Arial" w:hAnsi="Arial" w:cs="Arial"/>
                <w:szCs w:val="21"/>
              </w:rPr>
            </w:pPr>
            <w:r w:rsidRPr="00BD7764">
              <w:rPr>
                <w:rFonts w:ascii="Arial" w:hAnsi="Arial" w:cs="Arial"/>
                <w:szCs w:val="21"/>
              </w:rPr>
              <w:t xml:space="preserve">Alex </w:t>
            </w:r>
            <w:proofErr w:type="spellStart"/>
            <w:r w:rsidRPr="00BD7764">
              <w:rPr>
                <w:rFonts w:ascii="Arial" w:hAnsi="Arial" w:cs="Arial"/>
                <w:szCs w:val="21"/>
              </w:rPr>
              <w:t>Taravel</w:t>
            </w:r>
            <w:proofErr w:type="spellEnd"/>
          </w:p>
        </w:tc>
      </w:tr>
      <w:tr w:rsidR="00CB0920" w:rsidRPr="00BD7764" w14:paraId="218174D4" w14:textId="77777777" w:rsidTr="00416EF5">
        <w:trPr>
          <w:trHeight w:val="80"/>
        </w:trPr>
        <w:tc>
          <w:tcPr>
            <w:tcW w:w="1628" w:type="dxa"/>
          </w:tcPr>
          <w:p w14:paraId="45BA8D48"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4893" w:type="dxa"/>
          </w:tcPr>
          <w:p w14:paraId="20CADCB3" w14:textId="77777777" w:rsidR="00CB0920" w:rsidRPr="00BD7764" w:rsidRDefault="00CB0920" w:rsidP="00416EF5">
            <w:pPr>
              <w:rPr>
                <w:rFonts w:ascii="Arial" w:hAnsi="Arial" w:cs="Arial"/>
                <w:szCs w:val="21"/>
              </w:rPr>
            </w:pPr>
            <w:r w:rsidRPr="00BD7764">
              <w:rPr>
                <w:rFonts w:ascii="Arial" w:hAnsi="Arial" w:cs="Arial"/>
                <w:szCs w:val="21"/>
              </w:rPr>
              <w:t>Technology Solution</w:t>
            </w:r>
          </w:p>
        </w:tc>
      </w:tr>
    </w:tbl>
    <w:p w14:paraId="7E6BAC86" w14:textId="77777777" w:rsidR="00CB0920" w:rsidRPr="00BD7764" w:rsidRDefault="00CB0920" w:rsidP="00CB0920">
      <w:pPr>
        <w:rPr>
          <w:rFonts w:ascii="Arial" w:hAnsi="Arial" w:cs="Arial"/>
          <w:szCs w:val="21"/>
        </w:rPr>
      </w:pPr>
    </w:p>
    <w:p w14:paraId="03C683C6" w14:textId="77777777" w:rsidR="00F467A2" w:rsidRPr="00BD7764" w:rsidRDefault="00F467A2" w:rsidP="00F26DC8">
      <w:pPr>
        <w:rPr>
          <w:rFonts w:ascii="Arial" w:hAnsi="Arial" w:cs="Arial"/>
          <w:szCs w:val="21"/>
        </w:rPr>
      </w:pPr>
      <w:r w:rsidRPr="00BD7764">
        <w:rPr>
          <w:rFonts w:ascii="Arial" w:hAnsi="Arial" w:cs="Arial"/>
          <w:szCs w:val="21"/>
        </w:rPr>
        <w:t>Hi Alex,</w:t>
      </w:r>
    </w:p>
    <w:p w14:paraId="71B9F667" w14:textId="77777777" w:rsidR="00F467A2" w:rsidRPr="00BD7764" w:rsidRDefault="00F467A2" w:rsidP="00F26DC8">
      <w:pPr>
        <w:rPr>
          <w:rFonts w:ascii="Arial" w:hAnsi="Arial" w:cs="Arial"/>
          <w:szCs w:val="21"/>
        </w:rPr>
      </w:pPr>
      <w:r w:rsidRPr="00BD7764">
        <w:rPr>
          <w:rFonts w:ascii="Arial" w:hAnsi="Arial" w:cs="Arial"/>
          <w:szCs w:val="21"/>
        </w:rPr>
        <w:t>We are tossing up between multiple technology solutions to incorporate into our school canteen program to help us manage the rollout and the schools manage their own inventories and ordering. I have attached the information about the technology solutions of the five providers we have shortlisted. Could you please have a look at these and provide your recommendations?</w:t>
      </w:r>
    </w:p>
    <w:p w14:paraId="062EC575" w14:textId="77777777" w:rsidR="00F467A2" w:rsidRPr="00BD7764" w:rsidRDefault="00F467A2" w:rsidP="00F26DC8">
      <w:pPr>
        <w:rPr>
          <w:rFonts w:ascii="Arial" w:hAnsi="Arial" w:cs="Arial"/>
          <w:szCs w:val="21"/>
        </w:rPr>
      </w:pPr>
      <w:r w:rsidRPr="00BD7764">
        <w:rPr>
          <w:rFonts w:ascii="Arial" w:hAnsi="Arial" w:cs="Arial"/>
          <w:szCs w:val="21"/>
        </w:rPr>
        <w:t>We are looking for a provider who can deliver the following:</w:t>
      </w:r>
    </w:p>
    <w:p w14:paraId="4B59CCAE" w14:textId="77777777" w:rsidR="00F467A2" w:rsidRPr="00BD7764" w:rsidRDefault="00F467A2" w:rsidP="00F26DC8">
      <w:pPr>
        <w:pStyle w:val="ListParagraph"/>
        <w:numPr>
          <w:ilvl w:val="0"/>
          <w:numId w:val="1"/>
        </w:numPr>
        <w:rPr>
          <w:rFonts w:ascii="Arial" w:hAnsi="Arial" w:cs="Arial"/>
          <w:szCs w:val="21"/>
        </w:rPr>
      </w:pPr>
      <w:r w:rsidRPr="00BD7764">
        <w:rPr>
          <w:rFonts w:ascii="Arial" w:hAnsi="Arial" w:cs="Arial"/>
          <w:szCs w:val="21"/>
        </w:rPr>
        <w:t>A cloud-based software solution</w:t>
      </w:r>
    </w:p>
    <w:p w14:paraId="4F0E0B5F" w14:textId="77777777" w:rsidR="00F467A2" w:rsidRPr="00BD7764" w:rsidRDefault="00F467A2" w:rsidP="00F26DC8">
      <w:pPr>
        <w:pStyle w:val="ListParagraph"/>
        <w:numPr>
          <w:ilvl w:val="0"/>
          <w:numId w:val="1"/>
        </w:numPr>
        <w:rPr>
          <w:rFonts w:ascii="Arial" w:hAnsi="Arial" w:cs="Arial"/>
          <w:szCs w:val="21"/>
        </w:rPr>
      </w:pPr>
      <w:r w:rsidRPr="00BD7764">
        <w:rPr>
          <w:rFonts w:ascii="Arial" w:hAnsi="Arial" w:cs="Arial"/>
          <w:szCs w:val="21"/>
        </w:rPr>
        <w:t>Strong security to protect the system from being inappropriately accessed</w:t>
      </w:r>
    </w:p>
    <w:p w14:paraId="68D72562" w14:textId="77777777" w:rsidR="00F467A2" w:rsidRPr="00BD7764" w:rsidRDefault="00F467A2" w:rsidP="00F26DC8">
      <w:pPr>
        <w:pStyle w:val="ListParagraph"/>
        <w:numPr>
          <w:ilvl w:val="0"/>
          <w:numId w:val="1"/>
        </w:numPr>
        <w:rPr>
          <w:rFonts w:ascii="Arial" w:hAnsi="Arial" w:cs="Arial"/>
          <w:szCs w:val="21"/>
        </w:rPr>
      </w:pPr>
      <w:r w:rsidRPr="00BD7764">
        <w:rPr>
          <w:rFonts w:ascii="Arial" w:hAnsi="Arial" w:cs="Arial"/>
          <w:szCs w:val="21"/>
        </w:rPr>
        <w:t>Data is stored confidentially</w:t>
      </w:r>
    </w:p>
    <w:p w14:paraId="20C213B2" w14:textId="77777777" w:rsidR="00F467A2" w:rsidRPr="00BD7764" w:rsidRDefault="00F467A2" w:rsidP="00F26DC8">
      <w:pPr>
        <w:pStyle w:val="ListParagraph"/>
        <w:numPr>
          <w:ilvl w:val="0"/>
          <w:numId w:val="1"/>
        </w:numPr>
        <w:rPr>
          <w:rFonts w:ascii="Arial" w:hAnsi="Arial" w:cs="Arial"/>
          <w:szCs w:val="21"/>
        </w:rPr>
      </w:pPr>
      <w:r w:rsidRPr="00BD7764">
        <w:rPr>
          <w:rFonts w:ascii="Arial" w:hAnsi="Arial" w:cs="Arial"/>
          <w:szCs w:val="21"/>
        </w:rPr>
        <w:t>Appropriate functionality is available, to make it easy for schools to order and manage their inventory and invoice food suppliers</w:t>
      </w:r>
    </w:p>
    <w:p w14:paraId="507A4724" w14:textId="77777777" w:rsidR="00F467A2" w:rsidRPr="00BD7764" w:rsidRDefault="00F467A2" w:rsidP="00F26DC8">
      <w:pPr>
        <w:pStyle w:val="ListParagraph"/>
        <w:numPr>
          <w:ilvl w:val="0"/>
          <w:numId w:val="1"/>
        </w:numPr>
        <w:rPr>
          <w:rFonts w:ascii="Arial" w:hAnsi="Arial" w:cs="Arial"/>
          <w:szCs w:val="21"/>
        </w:rPr>
      </w:pPr>
      <w:r w:rsidRPr="00BD7764">
        <w:rPr>
          <w:rFonts w:ascii="Arial" w:hAnsi="Arial" w:cs="Arial"/>
          <w:szCs w:val="21"/>
        </w:rPr>
        <w:t>No extra costs</w:t>
      </w:r>
    </w:p>
    <w:p w14:paraId="7E0801BF" w14:textId="77777777" w:rsidR="00F467A2" w:rsidRPr="00BD7764" w:rsidRDefault="00F467A2" w:rsidP="00F26DC8">
      <w:pPr>
        <w:rPr>
          <w:rFonts w:ascii="Arial" w:hAnsi="Arial" w:cs="Arial"/>
          <w:szCs w:val="21"/>
        </w:rPr>
      </w:pPr>
      <w:r w:rsidRPr="00BD7764">
        <w:rPr>
          <w:rFonts w:ascii="Arial" w:hAnsi="Arial" w:cs="Arial"/>
          <w:szCs w:val="21"/>
        </w:rPr>
        <w:t>Thanks,</w:t>
      </w:r>
    </w:p>
    <w:p w14:paraId="1437FC24" w14:textId="77777777" w:rsidR="00F467A2" w:rsidRPr="00BD7764" w:rsidRDefault="00F467A2" w:rsidP="00F467A2">
      <w:pPr>
        <w:rPr>
          <w:rFonts w:ascii="Arial" w:hAnsi="Arial" w:cs="Arial"/>
          <w:szCs w:val="21"/>
        </w:rPr>
      </w:pPr>
      <w:r w:rsidRPr="00BD7764">
        <w:rPr>
          <w:rFonts w:ascii="Arial" w:hAnsi="Arial" w:cs="Arial"/>
          <w:szCs w:val="21"/>
        </w:rPr>
        <w:t>John</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0C8CF6BB" w14:textId="77777777" w:rsidTr="00416EF5">
        <w:tc>
          <w:tcPr>
            <w:tcW w:w="9214" w:type="dxa"/>
            <w:tcBorders>
              <w:top w:val="dashSmallGap" w:sz="18" w:space="0" w:color="auto"/>
              <w:bottom w:val="dashSmallGap" w:sz="18" w:space="0" w:color="auto"/>
            </w:tcBorders>
          </w:tcPr>
          <w:p w14:paraId="42D0BF61" w14:textId="77777777" w:rsidR="00CB0920" w:rsidRPr="00BD7764" w:rsidRDefault="00CB0920" w:rsidP="00416EF5">
            <w:pPr>
              <w:rPr>
                <w:rFonts w:ascii="Arial" w:hAnsi="Arial" w:cs="Arial"/>
                <w:b/>
                <w:szCs w:val="21"/>
              </w:rPr>
            </w:pPr>
            <w:r w:rsidRPr="00BD7764">
              <w:rPr>
                <w:rFonts w:ascii="Arial" w:hAnsi="Arial" w:cs="Arial"/>
                <w:b/>
                <w:szCs w:val="21"/>
              </w:rPr>
              <w:t>John Gates, Metro Region General Manager</w:t>
            </w:r>
          </w:p>
          <w:p w14:paraId="5D4ABEF5"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178CAB3A" w14:textId="77777777" w:rsidR="00CB0920" w:rsidRPr="00BD7764" w:rsidRDefault="00CB0920" w:rsidP="00416EF5">
            <w:pPr>
              <w:rPr>
                <w:rFonts w:ascii="Arial" w:hAnsi="Arial" w:cs="Arial"/>
                <w:szCs w:val="21"/>
              </w:rPr>
            </w:pPr>
            <w:r w:rsidRPr="00BD7764">
              <w:rPr>
                <w:rFonts w:ascii="Arial" w:hAnsi="Arial" w:cs="Arial"/>
                <w:szCs w:val="21"/>
              </w:rPr>
              <w:t>email: john.gates@dsa.gov.au</w:t>
            </w:r>
          </w:p>
          <w:p w14:paraId="0A918AF8" w14:textId="77777777" w:rsidR="00CB0920" w:rsidRPr="00BD7764" w:rsidRDefault="00CB0920" w:rsidP="00416EF5">
            <w:pPr>
              <w:rPr>
                <w:rFonts w:ascii="Arial" w:hAnsi="Arial" w:cs="Arial"/>
                <w:szCs w:val="21"/>
              </w:rPr>
            </w:pPr>
            <w:r w:rsidRPr="00BD7764">
              <w:rPr>
                <w:rFonts w:ascii="Arial" w:hAnsi="Arial" w:cs="Arial"/>
                <w:szCs w:val="21"/>
              </w:rPr>
              <w:t>web: dsa.gov.au</w:t>
            </w:r>
          </w:p>
        </w:tc>
      </w:tr>
    </w:tbl>
    <w:p w14:paraId="16E224F9" w14:textId="77777777" w:rsidR="00CB0920" w:rsidRPr="00BD7764" w:rsidRDefault="00CB0920" w:rsidP="00CB0920">
      <w:pPr>
        <w:rPr>
          <w:rFonts w:ascii="Arial" w:hAnsi="Arial" w:cs="Arial"/>
        </w:rPr>
      </w:pPr>
      <w:r w:rsidRPr="00BD7764">
        <w:rPr>
          <w:rFonts w:ascii="Arial" w:hAnsi="Arial" w:cs="Arial"/>
        </w:rPr>
        <w:br w:type="page"/>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14"/>
      </w:tblGrid>
      <w:tr w:rsidR="00CB0920" w:rsidRPr="00BD7764" w14:paraId="34C15187" w14:textId="77777777" w:rsidTr="00416EF5">
        <w:tc>
          <w:tcPr>
            <w:tcW w:w="9214" w:type="dxa"/>
            <w:tcBorders>
              <w:bottom w:val="single" w:sz="48" w:space="0" w:color="auto"/>
            </w:tcBorders>
          </w:tcPr>
          <w:p w14:paraId="7CB13168" w14:textId="77777777" w:rsidR="00CB0920" w:rsidRPr="00BD7764" w:rsidRDefault="00CB0920" w:rsidP="00BD7764">
            <w:pPr>
              <w:pStyle w:val="Heading1"/>
            </w:pPr>
            <w:r w:rsidRPr="00BD7764">
              <w:lastRenderedPageBreak/>
              <w:t>Item 9 – Project Summary</w:t>
            </w:r>
          </w:p>
        </w:tc>
      </w:tr>
    </w:tbl>
    <w:p w14:paraId="77616D80" w14:textId="77777777" w:rsidR="00CB0920" w:rsidRPr="00BD7764" w:rsidRDefault="00CB0920" w:rsidP="00CB0920">
      <w:pPr>
        <w:pStyle w:val="NoSpacing"/>
        <w:rPr>
          <w:rFonts w:ascii="Arial" w:hAnsi="Arial" w:cs="Arial"/>
          <w:szCs w:val="21"/>
          <w:highlight w:val="cy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8"/>
        <w:gridCol w:w="4893"/>
      </w:tblGrid>
      <w:tr w:rsidR="00CB0920" w:rsidRPr="00BD7764" w14:paraId="7CC3DDAD" w14:textId="77777777" w:rsidTr="00416EF5">
        <w:tc>
          <w:tcPr>
            <w:tcW w:w="1628" w:type="dxa"/>
          </w:tcPr>
          <w:p w14:paraId="6FB2AFF3" w14:textId="77777777" w:rsidR="00CB0920" w:rsidRPr="00BD7764" w:rsidRDefault="00CB0920" w:rsidP="00416EF5">
            <w:pPr>
              <w:rPr>
                <w:rFonts w:ascii="Arial" w:hAnsi="Arial" w:cs="Arial"/>
                <w:b/>
                <w:szCs w:val="21"/>
              </w:rPr>
            </w:pPr>
            <w:r w:rsidRPr="00BD7764">
              <w:rPr>
                <w:rFonts w:ascii="Arial" w:hAnsi="Arial" w:cs="Arial"/>
                <w:b/>
                <w:szCs w:val="21"/>
              </w:rPr>
              <w:t>From:</w:t>
            </w:r>
          </w:p>
        </w:tc>
        <w:tc>
          <w:tcPr>
            <w:tcW w:w="4893" w:type="dxa"/>
          </w:tcPr>
          <w:p w14:paraId="3514DF36" w14:textId="77777777" w:rsidR="00CB0920" w:rsidRPr="00BD7764" w:rsidRDefault="00CB0920" w:rsidP="00416EF5">
            <w:pPr>
              <w:rPr>
                <w:rFonts w:ascii="Arial" w:hAnsi="Arial" w:cs="Arial"/>
                <w:szCs w:val="21"/>
              </w:rPr>
            </w:pPr>
            <w:r w:rsidRPr="00BD7764">
              <w:rPr>
                <w:rFonts w:ascii="Arial" w:hAnsi="Arial" w:cs="Arial"/>
                <w:szCs w:val="21"/>
              </w:rPr>
              <w:t>John Gates</w:t>
            </w:r>
          </w:p>
        </w:tc>
      </w:tr>
      <w:tr w:rsidR="00CB0920" w:rsidRPr="00BD7764" w14:paraId="6AD1EBFC" w14:textId="77777777" w:rsidTr="00416EF5">
        <w:tc>
          <w:tcPr>
            <w:tcW w:w="1628" w:type="dxa"/>
          </w:tcPr>
          <w:p w14:paraId="011C257F" w14:textId="77777777" w:rsidR="00CB0920" w:rsidRPr="00BD7764" w:rsidRDefault="00CB0920" w:rsidP="00416EF5">
            <w:pPr>
              <w:rPr>
                <w:rFonts w:ascii="Arial" w:hAnsi="Arial" w:cs="Arial"/>
                <w:b/>
                <w:szCs w:val="21"/>
              </w:rPr>
            </w:pPr>
            <w:r w:rsidRPr="00BD7764">
              <w:rPr>
                <w:rFonts w:ascii="Arial" w:hAnsi="Arial" w:cs="Arial"/>
                <w:b/>
                <w:szCs w:val="21"/>
              </w:rPr>
              <w:t>Sent:</w:t>
            </w:r>
          </w:p>
        </w:tc>
        <w:tc>
          <w:tcPr>
            <w:tcW w:w="4893" w:type="dxa"/>
          </w:tcPr>
          <w:p w14:paraId="2FD71F20" w14:textId="77777777" w:rsidR="00CB0920" w:rsidRPr="00BD7764" w:rsidRDefault="00CB0920" w:rsidP="00416EF5">
            <w:pPr>
              <w:rPr>
                <w:rFonts w:ascii="Arial" w:hAnsi="Arial" w:cs="Arial"/>
                <w:szCs w:val="21"/>
              </w:rPr>
            </w:pPr>
            <w:r w:rsidRPr="00BD7764">
              <w:rPr>
                <w:rFonts w:ascii="Arial" w:hAnsi="Arial" w:cs="Arial"/>
                <w:szCs w:val="21"/>
              </w:rPr>
              <w:t>06 November 12:43</w:t>
            </w:r>
          </w:p>
        </w:tc>
      </w:tr>
      <w:tr w:rsidR="00CB0920" w:rsidRPr="00BD7764" w14:paraId="5238457A" w14:textId="77777777" w:rsidTr="00416EF5">
        <w:tc>
          <w:tcPr>
            <w:tcW w:w="1628" w:type="dxa"/>
          </w:tcPr>
          <w:p w14:paraId="12571454" w14:textId="77777777" w:rsidR="00CB0920" w:rsidRPr="00BD7764" w:rsidRDefault="00CB0920" w:rsidP="00416EF5">
            <w:pPr>
              <w:rPr>
                <w:rFonts w:ascii="Arial" w:hAnsi="Arial" w:cs="Arial"/>
                <w:b/>
                <w:szCs w:val="21"/>
              </w:rPr>
            </w:pPr>
            <w:r w:rsidRPr="00BD7764">
              <w:rPr>
                <w:rFonts w:ascii="Arial" w:hAnsi="Arial" w:cs="Arial"/>
                <w:b/>
                <w:szCs w:val="21"/>
              </w:rPr>
              <w:t>To:</w:t>
            </w:r>
          </w:p>
        </w:tc>
        <w:tc>
          <w:tcPr>
            <w:tcW w:w="4893" w:type="dxa"/>
          </w:tcPr>
          <w:p w14:paraId="31B39A6E" w14:textId="77777777" w:rsidR="00CB0920" w:rsidRPr="00BD7764" w:rsidRDefault="00CB0920" w:rsidP="00416EF5">
            <w:pPr>
              <w:rPr>
                <w:rFonts w:ascii="Arial" w:hAnsi="Arial" w:cs="Arial"/>
                <w:szCs w:val="21"/>
              </w:rPr>
            </w:pPr>
            <w:r w:rsidRPr="00BD7764">
              <w:rPr>
                <w:rFonts w:ascii="Arial" w:hAnsi="Arial" w:cs="Arial"/>
                <w:szCs w:val="21"/>
              </w:rPr>
              <w:t xml:space="preserve">Alex </w:t>
            </w:r>
            <w:r w:rsidRPr="00BD7764">
              <w:rPr>
                <w:rFonts w:ascii="Arial" w:hAnsi="Arial" w:cs="Arial"/>
                <w:noProof/>
                <w:szCs w:val="21"/>
              </w:rPr>
              <w:t>Taravel</w:t>
            </w:r>
          </w:p>
        </w:tc>
      </w:tr>
      <w:tr w:rsidR="00CB0920" w:rsidRPr="00BD7764" w14:paraId="4D181451" w14:textId="77777777" w:rsidTr="00416EF5">
        <w:trPr>
          <w:trHeight w:val="80"/>
        </w:trPr>
        <w:tc>
          <w:tcPr>
            <w:tcW w:w="1628" w:type="dxa"/>
          </w:tcPr>
          <w:p w14:paraId="53CE3927" w14:textId="77777777" w:rsidR="00CB0920" w:rsidRPr="00BD7764" w:rsidRDefault="00CB0920" w:rsidP="00416EF5">
            <w:pPr>
              <w:rPr>
                <w:rFonts w:ascii="Arial" w:hAnsi="Arial" w:cs="Arial"/>
                <w:b/>
                <w:szCs w:val="21"/>
              </w:rPr>
            </w:pPr>
            <w:r w:rsidRPr="00BD7764">
              <w:rPr>
                <w:rFonts w:ascii="Arial" w:hAnsi="Arial" w:cs="Arial"/>
                <w:b/>
                <w:szCs w:val="21"/>
              </w:rPr>
              <w:t>Subject:</w:t>
            </w:r>
          </w:p>
        </w:tc>
        <w:tc>
          <w:tcPr>
            <w:tcW w:w="4893" w:type="dxa"/>
          </w:tcPr>
          <w:p w14:paraId="29737339" w14:textId="77777777" w:rsidR="00CB0920" w:rsidRPr="00BD7764" w:rsidRDefault="00CB0920" w:rsidP="00416EF5">
            <w:pPr>
              <w:rPr>
                <w:rFonts w:ascii="Arial" w:hAnsi="Arial" w:cs="Arial"/>
                <w:szCs w:val="21"/>
              </w:rPr>
            </w:pPr>
            <w:r w:rsidRPr="00BD7764">
              <w:rPr>
                <w:rFonts w:ascii="Arial" w:hAnsi="Arial" w:cs="Arial"/>
                <w:szCs w:val="21"/>
              </w:rPr>
              <w:t>Project Summary</w:t>
            </w:r>
          </w:p>
        </w:tc>
      </w:tr>
    </w:tbl>
    <w:p w14:paraId="2FD053A0" w14:textId="77777777" w:rsidR="00CB0920" w:rsidRPr="00BD7764" w:rsidRDefault="00CB0920" w:rsidP="00CB0920">
      <w:pPr>
        <w:rPr>
          <w:rFonts w:ascii="Arial" w:hAnsi="Arial" w:cs="Arial"/>
          <w:szCs w:val="21"/>
        </w:rPr>
      </w:pPr>
    </w:p>
    <w:p w14:paraId="6624DFB0" w14:textId="77777777" w:rsidR="00CB0920" w:rsidRPr="00BD7764" w:rsidRDefault="00CB0920" w:rsidP="00CB0920">
      <w:pPr>
        <w:rPr>
          <w:rFonts w:ascii="Arial" w:hAnsi="Arial" w:cs="Arial"/>
          <w:szCs w:val="21"/>
        </w:rPr>
      </w:pPr>
      <w:r w:rsidRPr="00BD7764">
        <w:rPr>
          <w:rFonts w:ascii="Arial" w:hAnsi="Arial" w:cs="Arial"/>
          <w:szCs w:val="21"/>
        </w:rPr>
        <w:t>Hi Alex,</w:t>
      </w:r>
    </w:p>
    <w:p w14:paraId="2FA6567A" w14:textId="77777777" w:rsidR="00CB0920" w:rsidRPr="00BD7764" w:rsidRDefault="00CB0920" w:rsidP="00CB0920">
      <w:pPr>
        <w:rPr>
          <w:rFonts w:ascii="Arial" w:hAnsi="Arial" w:cs="Arial"/>
          <w:szCs w:val="21"/>
        </w:rPr>
      </w:pPr>
    </w:p>
    <w:p w14:paraId="1B50639C" w14:textId="77777777" w:rsidR="00CB0920" w:rsidRPr="00BD7764" w:rsidRDefault="00CB0920" w:rsidP="00CB0920">
      <w:pPr>
        <w:rPr>
          <w:rFonts w:ascii="Arial" w:hAnsi="Arial" w:cs="Arial"/>
          <w:szCs w:val="21"/>
        </w:rPr>
      </w:pPr>
      <w:r w:rsidRPr="00BD7764">
        <w:rPr>
          <w:rFonts w:ascii="Arial" w:hAnsi="Arial" w:cs="Arial"/>
          <w:szCs w:val="21"/>
        </w:rPr>
        <w:t xml:space="preserve">The team looking after the pilot of the </w:t>
      </w:r>
      <w:bookmarkStart w:id="0" w:name="_GoBack"/>
      <w:bookmarkEnd w:id="0"/>
      <w:r w:rsidRPr="00BD7764">
        <w:rPr>
          <w:rFonts w:ascii="Arial" w:hAnsi="Arial" w:cs="Arial"/>
          <w:szCs w:val="21"/>
        </w:rPr>
        <w:t xml:space="preserve">school canteen initiative have sent some material through and as the DSA Director has now approved the </w:t>
      </w:r>
      <w:r w:rsidRPr="00BD7764">
        <w:rPr>
          <w:rFonts w:ascii="Arial" w:hAnsi="Arial" w:cs="Arial"/>
          <w:noProof/>
          <w:szCs w:val="21"/>
        </w:rPr>
        <w:t>large scale</w:t>
      </w:r>
      <w:r w:rsidRPr="00BD7764">
        <w:rPr>
          <w:rFonts w:ascii="Arial" w:hAnsi="Arial" w:cs="Arial"/>
          <w:szCs w:val="21"/>
        </w:rPr>
        <w:t xml:space="preserve"> rollout of the project, we would like to put out a press release. Can you please prepare a short project summary covering the pilot findings and next steps to help assist the team developing the press release?</w:t>
      </w:r>
    </w:p>
    <w:p w14:paraId="760A109D" w14:textId="77777777" w:rsidR="00CB0920" w:rsidRPr="00BD7764" w:rsidRDefault="00CB0920" w:rsidP="00CB0920">
      <w:pPr>
        <w:rPr>
          <w:rFonts w:ascii="Arial" w:hAnsi="Arial" w:cs="Arial"/>
          <w:szCs w:val="21"/>
        </w:rPr>
      </w:pPr>
      <w:r w:rsidRPr="00BD7764">
        <w:rPr>
          <w:rFonts w:ascii="Arial" w:hAnsi="Arial" w:cs="Arial"/>
          <w:szCs w:val="21"/>
        </w:rPr>
        <w:t>As part of the next steps, can you please briefly outline your recommendations for the most suitable project plan, service quote, and technology solution for this project? Please include an explanation for why these options are the most suitable for this project.</w:t>
      </w:r>
    </w:p>
    <w:p w14:paraId="7B2C5908" w14:textId="77777777" w:rsidR="00CB0920" w:rsidRPr="00BD7764" w:rsidRDefault="00CB0920" w:rsidP="00CB0920">
      <w:pPr>
        <w:rPr>
          <w:rFonts w:ascii="Arial" w:hAnsi="Arial" w:cs="Arial"/>
          <w:szCs w:val="21"/>
        </w:rPr>
      </w:pPr>
      <w:r w:rsidRPr="00BD7764">
        <w:rPr>
          <w:rFonts w:ascii="Arial" w:hAnsi="Arial" w:cs="Arial"/>
          <w:szCs w:val="21"/>
        </w:rPr>
        <w:t>I have forwarded the material to you. This will need to go out before the next stage of the project starts.</w:t>
      </w:r>
    </w:p>
    <w:p w14:paraId="6F608DCD" w14:textId="77777777" w:rsidR="00CB0920" w:rsidRPr="00BD7764" w:rsidRDefault="00CB0920" w:rsidP="00CB0920">
      <w:pPr>
        <w:rPr>
          <w:rFonts w:ascii="Arial" w:hAnsi="Arial" w:cs="Arial"/>
          <w:szCs w:val="21"/>
        </w:rPr>
      </w:pPr>
      <w:r w:rsidRPr="00BD7764">
        <w:rPr>
          <w:rFonts w:ascii="Arial" w:hAnsi="Arial" w:cs="Arial"/>
          <w:szCs w:val="21"/>
        </w:rPr>
        <w:t xml:space="preserve">  </w:t>
      </w:r>
    </w:p>
    <w:p w14:paraId="662CE216" w14:textId="77777777" w:rsidR="00CB0920" w:rsidRPr="00BD7764" w:rsidRDefault="00CB0920" w:rsidP="00CB0920">
      <w:pPr>
        <w:rPr>
          <w:rFonts w:ascii="Arial" w:hAnsi="Arial" w:cs="Arial"/>
          <w:szCs w:val="21"/>
        </w:rPr>
      </w:pPr>
      <w:r w:rsidRPr="00BD7764">
        <w:rPr>
          <w:rFonts w:ascii="Arial" w:hAnsi="Arial" w:cs="Arial"/>
          <w:szCs w:val="21"/>
        </w:rPr>
        <w:t>Thanks,</w:t>
      </w:r>
    </w:p>
    <w:p w14:paraId="62EA667E" w14:textId="77777777" w:rsidR="00CB0920" w:rsidRPr="00BD7764" w:rsidRDefault="00CB0920" w:rsidP="00CB0920">
      <w:pPr>
        <w:rPr>
          <w:rFonts w:ascii="Arial" w:hAnsi="Arial" w:cs="Arial"/>
          <w:szCs w:val="21"/>
        </w:rPr>
      </w:pPr>
      <w:r w:rsidRPr="00BD7764">
        <w:rPr>
          <w:rFonts w:ascii="Arial" w:hAnsi="Arial" w:cs="Arial"/>
          <w:szCs w:val="21"/>
        </w:rPr>
        <w:t>John</w:t>
      </w:r>
    </w:p>
    <w:tbl>
      <w:tblPr>
        <w:tblStyle w:val="TableGrid"/>
        <w:tblW w:w="9214" w:type="dxa"/>
        <w:tblBorders>
          <w:top w:val="dashSmallGap" w:sz="18" w:space="0" w:color="auto"/>
          <w:left w:val="none" w:sz="0" w:space="0" w:color="auto"/>
          <w:bottom w:val="none" w:sz="0" w:space="0" w:color="auto"/>
          <w:right w:val="none" w:sz="0" w:space="0" w:color="auto"/>
          <w:insideH w:val="none" w:sz="0" w:space="0" w:color="auto"/>
          <w:insideV w:val="none" w:sz="0" w:space="0" w:color="auto"/>
        </w:tblBorders>
        <w:tblCellMar>
          <w:top w:w="108" w:type="dxa"/>
          <w:left w:w="0" w:type="dxa"/>
          <w:bottom w:w="108" w:type="dxa"/>
          <w:right w:w="0" w:type="dxa"/>
        </w:tblCellMar>
        <w:tblLook w:val="04A0" w:firstRow="1" w:lastRow="0" w:firstColumn="1" w:lastColumn="0" w:noHBand="0" w:noVBand="1"/>
      </w:tblPr>
      <w:tblGrid>
        <w:gridCol w:w="9214"/>
      </w:tblGrid>
      <w:tr w:rsidR="00CB0920" w:rsidRPr="00BD7764" w14:paraId="5CFE54EB" w14:textId="77777777" w:rsidTr="00416EF5">
        <w:tc>
          <w:tcPr>
            <w:tcW w:w="9214" w:type="dxa"/>
            <w:tcBorders>
              <w:top w:val="dashSmallGap" w:sz="18" w:space="0" w:color="auto"/>
              <w:bottom w:val="dashSmallGap" w:sz="18" w:space="0" w:color="auto"/>
            </w:tcBorders>
          </w:tcPr>
          <w:p w14:paraId="556ADD51" w14:textId="77777777" w:rsidR="00CB0920" w:rsidRPr="00BD7764" w:rsidRDefault="00CB0920" w:rsidP="00416EF5">
            <w:pPr>
              <w:rPr>
                <w:rFonts w:ascii="Arial" w:hAnsi="Arial" w:cs="Arial"/>
                <w:b/>
                <w:szCs w:val="21"/>
              </w:rPr>
            </w:pPr>
            <w:r w:rsidRPr="00BD7764">
              <w:rPr>
                <w:rFonts w:ascii="Arial" w:hAnsi="Arial" w:cs="Arial"/>
                <w:b/>
                <w:szCs w:val="21"/>
              </w:rPr>
              <w:t>John Gates, Metro Region General Manager</w:t>
            </w:r>
          </w:p>
          <w:p w14:paraId="7FB95BB1" w14:textId="77777777" w:rsidR="00CB0920" w:rsidRPr="00BD7764" w:rsidRDefault="00CB0920" w:rsidP="00416EF5">
            <w:pPr>
              <w:rPr>
                <w:rFonts w:ascii="Arial" w:hAnsi="Arial" w:cs="Arial"/>
                <w:b/>
                <w:szCs w:val="21"/>
              </w:rPr>
            </w:pPr>
            <w:r w:rsidRPr="00BD7764">
              <w:rPr>
                <w:rFonts w:ascii="Arial" w:hAnsi="Arial" w:cs="Arial"/>
                <w:b/>
                <w:szCs w:val="21"/>
              </w:rPr>
              <w:t xml:space="preserve">Department of Social Affairs </w:t>
            </w:r>
          </w:p>
          <w:p w14:paraId="04FF8B64" w14:textId="77777777" w:rsidR="00CB0920" w:rsidRPr="00BD7764" w:rsidRDefault="00CB0920" w:rsidP="00416EF5">
            <w:pPr>
              <w:rPr>
                <w:rFonts w:ascii="Arial" w:hAnsi="Arial" w:cs="Arial"/>
                <w:szCs w:val="21"/>
              </w:rPr>
            </w:pPr>
            <w:r w:rsidRPr="00BD7764">
              <w:rPr>
                <w:rFonts w:ascii="Arial" w:hAnsi="Arial" w:cs="Arial"/>
                <w:szCs w:val="21"/>
              </w:rPr>
              <w:t>email: john.gates@dsa.gov.au</w:t>
            </w:r>
          </w:p>
          <w:p w14:paraId="5A9338FE" w14:textId="77777777" w:rsidR="00CB0920" w:rsidRPr="00BD7764" w:rsidRDefault="00CB0920" w:rsidP="00416EF5">
            <w:pPr>
              <w:rPr>
                <w:rFonts w:ascii="Arial" w:hAnsi="Arial" w:cs="Arial"/>
                <w:szCs w:val="21"/>
              </w:rPr>
            </w:pPr>
            <w:r w:rsidRPr="00BD7764">
              <w:rPr>
                <w:rFonts w:ascii="Arial" w:hAnsi="Arial" w:cs="Arial"/>
                <w:szCs w:val="21"/>
              </w:rPr>
              <w:t>web: dsa.gov.au</w:t>
            </w:r>
          </w:p>
        </w:tc>
      </w:tr>
    </w:tbl>
    <w:p w14:paraId="240CA3C0" w14:textId="3F770EC3" w:rsidR="00CB0920" w:rsidRPr="00FC4677" w:rsidRDefault="00FC4677" w:rsidP="00CB0920">
      <w:pPr>
        <w:rPr>
          <w:color w:val="FFFFFF" w:themeColor="background1"/>
        </w:rPr>
      </w:pPr>
      <w:r w:rsidRPr="00FC4677">
        <w:rPr>
          <w:color w:val="FFFFFF" w:themeColor="background1"/>
        </w:rPr>
        <w:t>End of document</w:t>
      </w:r>
    </w:p>
    <w:sectPr w:rsidR="00CB0920" w:rsidRPr="00FC4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373E4"/>
    <w:multiLevelType w:val="hybridMultilevel"/>
    <w:tmpl w:val="A1E20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20"/>
    <w:rsid w:val="000B15CE"/>
    <w:rsid w:val="001355D7"/>
    <w:rsid w:val="001E08AE"/>
    <w:rsid w:val="00264A56"/>
    <w:rsid w:val="003B34E2"/>
    <w:rsid w:val="00437A50"/>
    <w:rsid w:val="00765116"/>
    <w:rsid w:val="007E6536"/>
    <w:rsid w:val="00B41436"/>
    <w:rsid w:val="00BD7764"/>
    <w:rsid w:val="00C65BDE"/>
    <w:rsid w:val="00CB0920"/>
    <w:rsid w:val="00CE6D77"/>
    <w:rsid w:val="00E44012"/>
    <w:rsid w:val="00E66AB0"/>
    <w:rsid w:val="00F467A2"/>
    <w:rsid w:val="00FC46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D10F"/>
  <w15:chartTrackingRefBased/>
  <w15:docId w15:val="{73A2CED9-4B43-4643-8E5D-DE4BF06B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0920"/>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BD7764"/>
    <w:pPr>
      <w:keepNext/>
      <w:keepLines/>
      <w:spacing w:before="240" w:after="0"/>
      <w:outlineLvl w:val="0"/>
    </w:pPr>
    <w:rPr>
      <w:rFonts w:ascii="Arial" w:eastAsiaTheme="majorEastAsia" w:hAnsi="Arial" w:cstheme="majorBidi"/>
      <w:b/>
      <w:color w:val="002164"/>
      <w:sz w:val="36"/>
      <w:szCs w:val="32"/>
    </w:rPr>
  </w:style>
  <w:style w:type="paragraph" w:styleId="Heading2">
    <w:name w:val="heading 2"/>
    <w:basedOn w:val="Normal"/>
    <w:next w:val="Normal"/>
    <w:link w:val="Heading2Char"/>
    <w:uiPriority w:val="9"/>
    <w:unhideWhenUsed/>
    <w:qFormat/>
    <w:rsid w:val="00CB0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92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0920"/>
    <w:pPr>
      <w:spacing w:after="0" w:line="240" w:lineRule="auto"/>
    </w:pPr>
    <w:rPr>
      <w:rFonts w:eastAsiaTheme="minorEastAsia"/>
      <w:sz w:val="20"/>
      <w:szCs w:val="20"/>
    </w:rPr>
  </w:style>
  <w:style w:type="character" w:customStyle="1" w:styleId="Heading1Char">
    <w:name w:val="Heading 1 Char"/>
    <w:basedOn w:val="DefaultParagraphFont"/>
    <w:link w:val="Heading1"/>
    <w:uiPriority w:val="9"/>
    <w:rsid w:val="00BD7764"/>
    <w:rPr>
      <w:rFonts w:ascii="Arial" w:eastAsiaTheme="majorEastAsia" w:hAnsi="Arial" w:cstheme="majorBidi"/>
      <w:b/>
      <w:color w:val="002164"/>
      <w:sz w:val="36"/>
      <w:szCs w:val="32"/>
    </w:rPr>
  </w:style>
  <w:style w:type="character" w:customStyle="1" w:styleId="Heading2Char">
    <w:name w:val="Heading 2 Char"/>
    <w:basedOn w:val="DefaultParagraphFont"/>
    <w:link w:val="Heading2"/>
    <w:uiPriority w:val="9"/>
    <w:rsid w:val="00CB09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D7764"/>
    <w:pPr>
      <w:spacing w:after="0" w:line="240" w:lineRule="auto"/>
      <w:contextualSpacing/>
    </w:pPr>
    <w:rPr>
      <w:rFonts w:ascii="Arial" w:eastAsiaTheme="majorEastAsia" w:hAnsi="Arial" w:cstheme="majorBidi"/>
      <w:b/>
      <w:spacing w:val="-10"/>
      <w:kern w:val="28"/>
      <w:sz w:val="48"/>
      <w:szCs w:val="56"/>
    </w:rPr>
  </w:style>
  <w:style w:type="character" w:customStyle="1" w:styleId="TitleChar">
    <w:name w:val="Title Char"/>
    <w:basedOn w:val="DefaultParagraphFont"/>
    <w:link w:val="Title"/>
    <w:uiPriority w:val="10"/>
    <w:rsid w:val="00BD7764"/>
    <w:rPr>
      <w:rFonts w:ascii="Arial" w:eastAsiaTheme="majorEastAsia" w:hAnsi="Arial" w:cstheme="majorBidi"/>
      <w:b/>
      <w:spacing w:val="-10"/>
      <w:kern w:val="28"/>
      <w:sz w:val="48"/>
      <w:szCs w:val="56"/>
    </w:rPr>
  </w:style>
  <w:style w:type="paragraph" w:styleId="ListParagraph">
    <w:name w:val="List Paragraph"/>
    <w:basedOn w:val="Normal"/>
    <w:uiPriority w:val="34"/>
    <w:qFormat/>
    <w:rsid w:val="00F4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7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E4AFA7-8663-4470-B243-F4CF840C76D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AU"/>
        </a:p>
      </dgm:t>
    </dgm:pt>
    <dgm:pt modelId="{6CBB8D5D-9FC4-49DF-A5FB-4789A9D2B64F}">
      <dgm:prSet phldrT="[Text]"/>
      <dgm:spPr>
        <a:noFill/>
      </dgm:spPr>
      <dgm:t>
        <a:bodyPr/>
        <a:lstStyle/>
        <a:p>
          <a:r>
            <a:rPr lang="en-AU">
              <a:solidFill>
                <a:schemeClr val="accent1">
                  <a:lumMod val="75000"/>
                </a:schemeClr>
              </a:solidFill>
            </a:rPr>
            <a:t>John Gates </a:t>
          </a:r>
        </a:p>
        <a:p>
          <a:r>
            <a:rPr lang="en-AU">
              <a:solidFill>
                <a:schemeClr val="accent1">
                  <a:lumMod val="75000"/>
                </a:schemeClr>
              </a:solidFill>
            </a:rPr>
            <a:t>Metro Region General Manager</a:t>
          </a:r>
        </a:p>
      </dgm:t>
    </dgm:pt>
    <dgm:pt modelId="{FC3B2EFE-3352-4CF7-986B-40DC9D942FED}" type="parTrans" cxnId="{F3F6893A-966B-4A73-A177-15DC32ED2B6F}">
      <dgm:prSet/>
      <dgm:spPr/>
      <dgm:t>
        <a:bodyPr/>
        <a:lstStyle/>
        <a:p>
          <a:endParaRPr lang="en-AU"/>
        </a:p>
      </dgm:t>
    </dgm:pt>
    <dgm:pt modelId="{E84E2323-0591-4AAB-9C37-F5B3611FB93B}" type="sibTrans" cxnId="{F3F6893A-966B-4A73-A177-15DC32ED2B6F}">
      <dgm:prSet/>
      <dgm:spPr/>
      <dgm:t>
        <a:bodyPr/>
        <a:lstStyle/>
        <a:p>
          <a:endParaRPr lang="en-AU"/>
        </a:p>
      </dgm:t>
    </dgm:pt>
    <dgm:pt modelId="{05B06A21-B26A-46DC-A6FE-6350B52573A6}">
      <dgm:prSet phldrT="[Text]"/>
      <dgm:spPr>
        <a:noFill/>
      </dgm:spPr>
      <dgm:t>
        <a:bodyPr/>
        <a:lstStyle/>
        <a:p>
          <a:r>
            <a:rPr lang="en-AU">
              <a:solidFill>
                <a:schemeClr val="accent1">
                  <a:lumMod val="75000"/>
                </a:schemeClr>
              </a:solidFill>
            </a:rPr>
            <a:t>Andrew Hodges</a:t>
          </a:r>
        </a:p>
        <a:p>
          <a:r>
            <a:rPr lang="en-AU">
              <a:solidFill>
                <a:schemeClr val="accent1">
                  <a:lumMod val="75000"/>
                </a:schemeClr>
              </a:solidFill>
            </a:rPr>
            <a:t>Human Resources Manager</a:t>
          </a:r>
        </a:p>
      </dgm:t>
    </dgm:pt>
    <dgm:pt modelId="{793E38C8-7321-4A85-AB43-C19FABAFDB79}" type="parTrans" cxnId="{93340EC5-1F32-4336-8E0A-E73AABD60EF2}">
      <dgm:prSet/>
      <dgm:spPr/>
      <dgm:t>
        <a:bodyPr/>
        <a:lstStyle/>
        <a:p>
          <a:endParaRPr lang="en-AU"/>
        </a:p>
      </dgm:t>
    </dgm:pt>
    <dgm:pt modelId="{84A20942-465D-4FE0-A166-E5F04DD277D1}" type="sibTrans" cxnId="{93340EC5-1F32-4336-8E0A-E73AABD60EF2}">
      <dgm:prSet/>
      <dgm:spPr/>
      <dgm:t>
        <a:bodyPr/>
        <a:lstStyle/>
        <a:p>
          <a:endParaRPr lang="en-AU"/>
        </a:p>
      </dgm:t>
    </dgm:pt>
    <dgm:pt modelId="{A967CEE0-069B-434A-BBD8-CBDC4BB47F2E}">
      <dgm:prSet phldrT="[Text]"/>
      <dgm:spPr>
        <a:noFill/>
      </dgm:spPr>
      <dgm:t>
        <a:bodyPr/>
        <a:lstStyle/>
        <a:p>
          <a:r>
            <a:rPr lang="en-AU">
              <a:solidFill>
                <a:schemeClr val="accent1">
                  <a:lumMod val="75000"/>
                </a:schemeClr>
              </a:solidFill>
            </a:rPr>
            <a:t>Jenny Foster</a:t>
          </a:r>
        </a:p>
        <a:p>
          <a:r>
            <a:rPr lang="en-AU">
              <a:solidFill>
                <a:schemeClr val="accent1">
                  <a:lumMod val="75000"/>
                </a:schemeClr>
              </a:solidFill>
            </a:rPr>
            <a:t>Projects Manager</a:t>
          </a:r>
        </a:p>
      </dgm:t>
    </dgm:pt>
    <dgm:pt modelId="{DDCEE6C4-5D28-476A-B4DC-AF06AFBB6E6C}" type="parTrans" cxnId="{7A35801C-32BA-433F-B882-518A3D4BAB46}">
      <dgm:prSet/>
      <dgm:spPr/>
      <dgm:t>
        <a:bodyPr/>
        <a:lstStyle/>
        <a:p>
          <a:endParaRPr lang="en-AU"/>
        </a:p>
      </dgm:t>
    </dgm:pt>
    <dgm:pt modelId="{F741C5EA-032D-4986-9C9C-A97BB05EF43A}" type="sibTrans" cxnId="{7A35801C-32BA-433F-B882-518A3D4BAB46}">
      <dgm:prSet/>
      <dgm:spPr/>
      <dgm:t>
        <a:bodyPr/>
        <a:lstStyle/>
        <a:p>
          <a:endParaRPr lang="en-AU"/>
        </a:p>
      </dgm:t>
    </dgm:pt>
    <dgm:pt modelId="{FAC4D6BA-95BB-4964-B149-B99542ED0B11}">
      <dgm:prSet/>
      <dgm:spPr>
        <a:noFill/>
      </dgm:spPr>
      <dgm:t>
        <a:bodyPr/>
        <a:lstStyle/>
        <a:p>
          <a:r>
            <a:rPr lang="en-AU">
              <a:solidFill>
                <a:schemeClr val="accent1">
                  <a:lumMod val="75000"/>
                </a:schemeClr>
              </a:solidFill>
            </a:rPr>
            <a:t>Sally Wong</a:t>
          </a:r>
        </a:p>
        <a:p>
          <a:r>
            <a:rPr lang="en-AU">
              <a:solidFill>
                <a:schemeClr val="accent1">
                  <a:lumMod val="75000"/>
                </a:schemeClr>
              </a:solidFill>
            </a:rPr>
            <a:t>Finance Manager</a:t>
          </a:r>
        </a:p>
      </dgm:t>
    </dgm:pt>
    <dgm:pt modelId="{0F98AE1C-3D79-4E10-97A9-7B8912788383}" type="parTrans" cxnId="{1896162F-E12F-4DA9-BCDD-3524E74A18D0}">
      <dgm:prSet/>
      <dgm:spPr/>
      <dgm:t>
        <a:bodyPr/>
        <a:lstStyle/>
        <a:p>
          <a:endParaRPr lang="en-AU"/>
        </a:p>
      </dgm:t>
    </dgm:pt>
    <dgm:pt modelId="{44460863-A235-479E-8FDE-3006DE1AA27B}" type="sibTrans" cxnId="{1896162F-E12F-4DA9-BCDD-3524E74A18D0}">
      <dgm:prSet/>
      <dgm:spPr/>
      <dgm:t>
        <a:bodyPr/>
        <a:lstStyle/>
        <a:p>
          <a:endParaRPr lang="en-AU"/>
        </a:p>
      </dgm:t>
    </dgm:pt>
    <dgm:pt modelId="{A7CDAF2D-5637-41FB-A1E8-01DB23BEDAF3}">
      <dgm:prSet/>
      <dgm:spPr>
        <a:noFill/>
      </dgm:spPr>
      <dgm:t>
        <a:bodyPr/>
        <a:lstStyle/>
        <a:p>
          <a:r>
            <a:rPr lang="en-AU">
              <a:solidFill>
                <a:schemeClr val="accent1">
                  <a:lumMod val="75000"/>
                </a:schemeClr>
              </a:solidFill>
            </a:rPr>
            <a:t>John Simpson</a:t>
          </a:r>
        </a:p>
        <a:p>
          <a:r>
            <a:rPr lang="en-AU">
              <a:solidFill>
                <a:schemeClr val="accent1">
                  <a:lumMod val="75000"/>
                </a:schemeClr>
              </a:solidFill>
            </a:rPr>
            <a:t>Grants Manager</a:t>
          </a:r>
        </a:p>
      </dgm:t>
    </dgm:pt>
    <dgm:pt modelId="{D96D213B-3E7C-4BA0-9F8F-10B287F052A2}" type="parTrans" cxnId="{968CDA40-1115-4059-B3D9-B31D5D648FC9}">
      <dgm:prSet/>
      <dgm:spPr/>
      <dgm:t>
        <a:bodyPr/>
        <a:lstStyle/>
        <a:p>
          <a:endParaRPr lang="en-AU"/>
        </a:p>
      </dgm:t>
    </dgm:pt>
    <dgm:pt modelId="{CEAB00C4-0F65-4873-B75D-EA80D98962A8}" type="sibTrans" cxnId="{968CDA40-1115-4059-B3D9-B31D5D648FC9}">
      <dgm:prSet/>
      <dgm:spPr/>
      <dgm:t>
        <a:bodyPr/>
        <a:lstStyle/>
        <a:p>
          <a:endParaRPr lang="en-AU"/>
        </a:p>
      </dgm:t>
    </dgm:pt>
    <dgm:pt modelId="{58F1F911-A34B-441D-826D-DA887562629D}">
      <dgm:prSet/>
      <dgm:spPr>
        <a:noFill/>
      </dgm:spPr>
      <dgm:t>
        <a:bodyPr/>
        <a:lstStyle/>
        <a:p>
          <a:r>
            <a:rPr lang="en-AU">
              <a:solidFill>
                <a:schemeClr val="accent1">
                  <a:lumMod val="75000"/>
                </a:schemeClr>
              </a:solidFill>
            </a:rPr>
            <a:t>Emily Nguyen</a:t>
          </a:r>
        </a:p>
        <a:p>
          <a:r>
            <a:rPr lang="en-AU">
              <a:solidFill>
                <a:schemeClr val="accent1">
                  <a:lumMod val="75000"/>
                </a:schemeClr>
              </a:solidFill>
            </a:rPr>
            <a:t>Agency Director</a:t>
          </a:r>
        </a:p>
      </dgm:t>
    </dgm:pt>
    <dgm:pt modelId="{5F5D6247-0DEA-4EB8-9EEA-62E4EACB1EAB}" type="parTrans" cxnId="{75F8DD2D-47FD-489A-A281-D4072D39147C}">
      <dgm:prSet/>
      <dgm:spPr/>
      <dgm:t>
        <a:bodyPr/>
        <a:lstStyle/>
        <a:p>
          <a:endParaRPr lang="en-AU"/>
        </a:p>
      </dgm:t>
    </dgm:pt>
    <dgm:pt modelId="{7B8FA9B7-BB5F-4B24-A92B-3DB73DA7D427}" type="sibTrans" cxnId="{75F8DD2D-47FD-489A-A281-D4072D39147C}">
      <dgm:prSet/>
      <dgm:spPr/>
      <dgm:t>
        <a:bodyPr/>
        <a:lstStyle/>
        <a:p>
          <a:endParaRPr lang="en-AU"/>
        </a:p>
      </dgm:t>
    </dgm:pt>
    <dgm:pt modelId="{72CFE374-5078-4CB2-8E41-B7A6637B3F71}" type="asst">
      <dgm:prSet/>
      <dgm:spPr>
        <a:noFill/>
      </dgm:spPr>
      <dgm:t>
        <a:bodyPr/>
        <a:lstStyle/>
        <a:p>
          <a:r>
            <a:rPr lang="en-AU">
              <a:solidFill>
                <a:schemeClr val="accent1">
                  <a:lumMod val="75000"/>
                </a:schemeClr>
              </a:solidFill>
            </a:rPr>
            <a:t>Maria Papadopolous</a:t>
          </a:r>
        </a:p>
        <a:p>
          <a:r>
            <a:rPr lang="en-AU">
              <a:solidFill>
                <a:schemeClr val="accent1">
                  <a:lumMod val="75000"/>
                </a:schemeClr>
              </a:solidFill>
            </a:rPr>
            <a:t>Personal Assistant</a:t>
          </a:r>
        </a:p>
      </dgm:t>
    </dgm:pt>
    <dgm:pt modelId="{8F5B644E-8ABF-444F-87CB-2D8A51B36E4C}" type="parTrans" cxnId="{D047C3CE-7CD0-430D-B0C0-3438F7F7F5F5}">
      <dgm:prSet/>
      <dgm:spPr/>
      <dgm:t>
        <a:bodyPr/>
        <a:lstStyle/>
        <a:p>
          <a:endParaRPr lang="en-AU"/>
        </a:p>
      </dgm:t>
    </dgm:pt>
    <dgm:pt modelId="{2274F904-881E-4191-A9C8-5AC7FD9002EE}" type="sibTrans" cxnId="{D047C3CE-7CD0-430D-B0C0-3438F7F7F5F5}">
      <dgm:prSet/>
      <dgm:spPr/>
      <dgm:t>
        <a:bodyPr/>
        <a:lstStyle/>
        <a:p>
          <a:endParaRPr lang="en-AU"/>
        </a:p>
      </dgm:t>
    </dgm:pt>
    <dgm:pt modelId="{E6B62A5F-F41F-48C3-A88D-E0EBE575666D}">
      <dgm:prSet/>
      <dgm:spPr>
        <a:noFill/>
      </dgm:spPr>
      <dgm:t>
        <a:bodyPr/>
        <a:lstStyle/>
        <a:p>
          <a:r>
            <a:rPr lang="en-AU">
              <a:solidFill>
                <a:schemeClr val="accent1">
                  <a:lumMod val="75000"/>
                </a:schemeClr>
              </a:solidFill>
            </a:rPr>
            <a:t>Marcus Bromfeld</a:t>
          </a:r>
        </a:p>
        <a:p>
          <a:r>
            <a:rPr lang="en-AU">
              <a:solidFill>
                <a:schemeClr val="accent1">
                  <a:lumMod val="75000"/>
                </a:schemeClr>
              </a:solidFill>
            </a:rPr>
            <a:t>North NSW</a:t>
          </a:r>
        </a:p>
        <a:p>
          <a:r>
            <a:rPr lang="en-AU">
              <a:solidFill>
                <a:schemeClr val="accent1">
                  <a:lumMod val="75000"/>
                </a:schemeClr>
              </a:solidFill>
            </a:rPr>
            <a:t>General Manager</a:t>
          </a:r>
        </a:p>
      </dgm:t>
    </dgm:pt>
    <dgm:pt modelId="{127D4CDD-A75A-4FB5-8350-243E560533F0}" type="sibTrans" cxnId="{D10D0B00-7CEF-4033-8711-FF855CCFCD85}">
      <dgm:prSet/>
      <dgm:spPr/>
      <dgm:t>
        <a:bodyPr/>
        <a:lstStyle/>
        <a:p>
          <a:endParaRPr lang="en-AU"/>
        </a:p>
      </dgm:t>
    </dgm:pt>
    <dgm:pt modelId="{C367533D-38B6-464F-A7BD-F7807BD4C01C}" type="parTrans" cxnId="{D10D0B00-7CEF-4033-8711-FF855CCFCD85}">
      <dgm:prSet/>
      <dgm:spPr/>
      <dgm:t>
        <a:bodyPr/>
        <a:lstStyle/>
        <a:p>
          <a:endParaRPr lang="en-AU"/>
        </a:p>
      </dgm:t>
    </dgm:pt>
    <dgm:pt modelId="{4F43195A-9CDA-4183-999F-109456428B8D}">
      <dgm:prSet/>
      <dgm:spPr>
        <a:noFill/>
      </dgm:spPr>
      <dgm:t>
        <a:bodyPr/>
        <a:lstStyle/>
        <a:p>
          <a:r>
            <a:rPr lang="en-AU">
              <a:solidFill>
                <a:schemeClr val="accent1">
                  <a:lumMod val="75000"/>
                </a:schemeClr>
              </a:solidFill>
            </a:rPr>
            <a:t>Raj Surinam</a:t>
          </a:r>
        </a:p>
        <a:p>
          <a:r>
            <a:rPr lang="en-AU">
              <a:solidFill>
                <a:schemeClr val="accent1">
                  <a:lumMod val="75000"/>
                </a:schemeClr>
              </a:solidFill>
            </a:rPr>
            <a:t>South NSW General Manager</a:t>
          </a:r>
        </a:p>
      </dgm:t>
    </dgm:pt>
    <dgm:pt modelId="{6AC3BC24-9CFF-4162-800F-1E3FED64FE3A}" type="sibTrans" cxnId="{32FD5CE6-CC01-46E0-96BB-2A3E23BA3A20}">
      <dgm:prSet/>
      <dgm:spPr/>
      <dgm:t>
        <a:bodyPr/>
        <a:lstStyle/>
        <a:p>
          <a:endParaRPr lang="en-AU"/>
        </a:p>
      </dgm:t>
    </dgm:pt>
    <dgm:pt modelId="{679B426C-1E91-4E7A-A4BD-7648641C5F46}" type="parTrans" cxnId="{32FD5CE6-CC01-46E0-96BB-2A3E23BA3A20}">
      <dgm:prSet/>
      <dgm:spPr/>
      <dgm:t>
        <a:bodyPr/>
        <a:lstStyle/>
        <a:p>
          <a:endParaRPr lang="en-AU"/>
        </a:p>
      </dgm:t>
    </dgm:pt>
    <dgm:pt modelId="{DC6CF131-4C0C-4616-82B0-843993528F9C}">
      <dgm:prSet/>
      <dgm:spPr>
        <a:noFill/>
      </dgm:spPr>
      <dgm:t>
        <a:bodyPr/>
        <a:lstStyle/>
        <a:p>
          <a:r>
            <a:rPr lang="en-AU" b="0">
              <a:solidFill>
                <a:schemeClr val="accent1">
                  <a:lumMod val="75000"/>
                </a:schemeClr>
              </a:solidFill>
            </a:rPr>
            <a:t>Julie Watkins</a:t>
          </a:r>
        </a:p>
        <a:p>
          <a:r>
            <a:rPr lang="en-AU" b="0">
              <a:solidFill>
                <a:schemeClr val="accent1">
                  <a:lumMod val="75000"/>
                </a:schemeClr>
              </a:solidFill>
            </a:rPr>
            <a:t>Projects Team Member</a:t>
          </a:r>
        </a:p>
      </dgm:t>
    </dgm:pt>
    <dgm:pt modelId="{B3898666-BCB9-4A35-84F9-CEC5709E6A00}" type="parTrans" cxnId="{0CDFE635-E1EF-44A4-B033-B649C82794C6}">
      <dgm:prSet/>
      <dgm:spPr/>
      <dgm:t>
        <a:bodyPr/>
        <a:lstStyle/>
        <a:p>
          <a:endParaRPr lang="en-US"/>
        </a:p>
      </dgm:t>
    </dgm:pt>
    <dgm:pt modelId="{30C6EC35-0F55-4729-B001-E71B750C0384}" type="sibTrans" cxnId="{0CDFE635-E1EF-44A4-B033-B649C82794C6}">
      <dgm:prSet/>
      <dgm:spPr/>
      <dgm:t>
        <a:bodyPr/>
        <a:lstStyle/>
        <a:p>
          <a:endParaRPr lang="en-US"/>
        </a:p>
      </dgm:t>
    </dgm:pt>
    <dgm:pt modelId="{B9AE0EF6-7A2F-4362-8FF4-AC65223E744D}">
      <dgm:prSet/>
      <dgm:spPr>
        <a:noFill/>
      </dgm:spPr>
      <dgm:t>
        <a:bodyPr/>
        <a:lstStyle/>
        <a:p>
          <a:r>
            <a:rPr lang="en-AU" b="0">
              <a:solidFill>
                <a:schemeClr val="accent1">
                  <a:lumMod val="75000"/>
                </a:schemeClr>
              </a:solidFill>
            </a:rPr>
            <a:t>Ben Smith </a:t>
          </a:r>
        </a:p>
        <a:p>
          <a:r>
            <a:rPr lang="en-AU" b="0">
              <a:solidFill>
                <a:schemeClr val="accent1">
                  <a:lumMod val="75000"/>
                </a:schemeClr>
              </a:solidFill>
            </a:rPr>
            <a:t>Projects Team Member</a:t>
          </a:r>
        </a:p>
      </dgm:t>
    </dgm:pt>
    <dgm:pt modelId="{163A7FD7-3AD5-4BBC-B906-303D4E2624DD}" type="parTrans" cxnId="{EACD5FA7-224A-4C15-93B6-0E7F74B6F841}">
      <dgm:prSet/>
      <dgm:spPr/>
      <dgm:t>
        <a:bodyPr/>
        <a:lstStyle/>
        <a:p>
          <a:endParaRPr lang="en-US"/>
        </a:p>
      </dgm:t>
    </dgm:pt>
    <dgm:pt modelId="{21486259-2BFB-4B8C-8256-B24984A5A1EC}" type="sibTrans" cxnId="{EACD5FA7-224A-4C15-93B6-0E7F74B6F841}">
      <dgm:prSet/>
      <dgm:spPr/>
      <dgm:t>
        <a:bodyPr/>
        <a:lstStyle/>
        <a:p>
          <a:endParaRPr lang="en-US"/>
        </a:p>
      </dgm:t>
    </dgm:pt>
    <dgm:pt modelId="{9E1604CC-4197-4B8A-9F45-C6BE20679EB3}">
      <dgm:prSet/>
      <dgm:spPr>
        <a:solidFill>
          <a:schemeClr val="bg1"/>
        </a:solidFill>
      </dgm:spPr>
      <dgm:t>
        <a:bodyPr/>
        <a:lstStyle/>
        <a:p>
          <a:r>
            <a:rPr lang="en-AU" b="1">
              <a:solidFill>
                <a:srgbClr val="C00000"/>
              </a:solidFill>
            </a:rPr>
            <a:t>Alex Taravel</a:t>
          </a:r>
        </a:p>
        <a:p>
          <a:r>
            <a:rPr lang="en-AU" b="0">
              <a:solidFill>
                <a:srgbClr val="C00000"/>
              </a:solidFill>
            </a:rPr>
            <a:t>YOU</a:t>
          </a:r>
        </a:p>
      </dgm:t>
    </dgm:pt>
    <dgm:pt modelId="{B6549218-0B47-4B2A-8400-C5819A2C124F}" type="sibTrans" cxnId="{9E5B907E-2209-4939-9EF1-A716255C5E92}">
      <dgm:prSet/>
      <dgm:spPr/>
      <dgm:t>
        <a:bodyPr/>
        <a:lstStyle/>
        <a:p>
          <a:endParaRPr lang="en-US"/>
        </a:p>
      </dgm:t>
    </dgm:pt>
    <dgm:pt modelId="{D5F89A18-0198-4454-A40C-8F622E085935}" type="parTrans" cxnId="{9E5B907E-2209-4939-9EF1-A716255C5E92}">
      <dgm:prSet/>
      <dgm:spPr/>
      <dgm:t>
        <a:bodyPr/>
        <a:lstStyle/>
        <a:p>
          <a:endParaRPr lang="en-US"/>
        </a:p>
      </dgm:t>
    </dgm:pt>
    <dgm:pt modelId="{E1A0A883-9891-42DE-9429-BD2FE2F1F61B}">
      <dgm:prSet/>
      <dgm:spPr>
        <a:noFill/>
      </dgm:spPr>
      <dgm:t>
        <a:bodyPr/>
        <a:lstStyle/>
        <a:p>
          <a:r>
            <a:rPr lang="en-AU" b="0">
              <a:solidFill>
                <a:schemeClr val="accent1">
                  <a:lumMod val="75000"/>
                </a:schemeClr>
              </a:solidFill>
            </a:rPr>
            <a:t>Sarah Taylor</a:t>
          </a:r>
        </a:p>
        <a:p>
          <a:r>
            <a:rPr lang="en-AU" b="0">
              <a:solidFill>
                <a:schemeClr val="accent1">
                  <a:lumMod val="75000"/>
                </a:schemeClr>
              </a:solidFill>
            </a:rPr>
            <a:t>Projects Graduate</a:t>
          </a:r>
        </a:p>
      </dgm:t>
    </dgm:pt>
    <dgm:pt modelId="{E8EC03BA-1F42-4B1C-B0CD-F0F664A891E4}" type="sibTrans" cxnId="{ADD47E96-4BF8-4255-87AA-C9B9ED4EBD86}">
      <dgm:prSet/>
      <dgm:spPr/>
      <dgm:t>
        <a:bodyPr/>
        <a:lstStyle/>
        <a:p>
          <a:endParaRPr lang="en-US"/>
        </a:p>
      </dgm:t>
    </dgm:pt>
    <dgm:pt modelId="{7A0A6728-1A34-4A66-A79E-21C69A6C8BA8}" type="parTrans" cxnId="{ADD47E96-4BF8-4255-87AA-C9B9ED4EBD86}">
      <dgm:prSet/>
      <dgm:spPr/>
      <dgm:t>
        <a:bodyPr/>
        <a:lstStyle/>
        <a:p>
          <a:endParaRPr lang="en-US"/>
        </a:p>
      </dgm:t>
    </dgm:pt>
    <dgm:pt modelId="{328700AF-D0D4-4942-847E-5B664DE28408}" type="pres">
      <dgm:prSet presAssocID="{A6E4AFA7-8663-4470-B243-F4CF840C76DC}" presName="hierChild1" presStyleCnt="0">
        <dgm:presLayoutVars>
          <dgm:orgChart val="1"/>
          <dgm:chPref val="1"/>
          <dgm:dir/>
          <dgm:animOne val="branch"/>
          <dgm:animLvl val="lvl"/>
          <dgm:resizeHandles/>
        </dgm:presLayoutVars>
      </dgm:prSet>
      <dgm:spPr/>
    </dgm:pt>
    <dgm:pt modelId="{C458B095-BA63-4C12-8D93-803FEF764F4C}" type="pres">
      <dgm:prSet presAssocID="{58F1F911-A34B-441D-826D-DA887562629D}" presName="hierRoot1" presStyleCnt="0">
        <dgm:presLayoutVars>
          <dgm:hierBranch val="init"/>
        </dgm:presLayoutVars>
      </dgm:prSet>
      <dgm:spPr/>
    </dgm:pt>
    <dgm:pt modelId="{88AD52DC-9CF3-4CF8-9EC5-D29AA1671AB4}" type="pres">
      <dgm:prSet presAssocID="{58F1F911-A34B-441D-826D-DA887562629D}" presName="rootComposite1" presStyleCnt="0"/>
      <dgm:spPr/>
    </dgm:pt>
    <dgm:pt modelId="{2F93B405-4B9E-49E9-8F9F-51AF85BB48AA}" type="pres">
      <dgm:prSet presAssocID="{58F1F911-A34B-441D-826D-DA887562629D}" presName="rootText1" presStyleLbl="node0" presStyleIdx="0" presStyleCnt="1">
        <dgm:presLayoutVars>
          <dgm:chPref val="3"/>
        </dgm:presLayoutVars>
      </dgm:prSet>
      <dgm:spPr/>
    </dgm:pt>
    <dgm:pt modelId="{C768F557-9E20-418C-9B58-C46CBBF14F71}" type="pres">
      <dgm:prSet presAssocID="{58F1F911-A34B-441D-826D-DA887562629D}" presName="rootConnector1" presStyleLbl="node1" presStyleIdx="0" presStyleCnt="0"/>
      <dgm:spPr/>
    </dgm:pt>
    <dgm:pt modelId="{A43997AA-5FF7-4B84-9D38-141AA405F79F}" type="pres">
      <dgm:prSet presAssocID="{58F1F911-A34B-441D-826D-DA887562629D}" presName="hierChild2" presStyleCnt="0"/>
      <dgm:spPr/>
    </dgm:pt>
    <dgm:pt modelId="{113B4097-BD86-4DCD-B7CB-A5CCA602ECC6}" type="pres">
      <dgm:prSet presAssocID="{C367533D-38B6-464F-A7BD-F7807BD4C01C}" presName="Name37" presStyleLbl="parChTrans1D2" presStyleIdx="0" presStyleCnt="4"/>
      <dgm:spPr/>
    </dgm:pt>
    <dgm:pt modelId="{858E7A55-A1F9-49CA-B134-3721F92F0690}" type="pres">
      <dgm:prSet presAssocID="{E6B62A5F-F41F-48C3-A88D-E0EBE575666D}" presName="hierRoot2" presStyleCnt="0">
        <dgm:presLayoutVars>
          <dgm:hierBranch val="init"/>
        </dgm:presLayoutVars>
      </dgm:prSet>
      <dgm:spPr/>
    </dgm:pt>
    <dgm:pt modelId="{A330808E-52AB-4293-A590-44EC5B8C6B58}" type="pres">
      <dgm:prSet presAssocID="{E6B62A5F-F41F-48C3-A88D-E0EBE575666D}" presName="rootComposite" presStyleCnt="0"/>
      <dgm:spPr/>
    </dgm:pt>
    <dgm:pt modelId="{DCA42CF8-4DB0-41DF-8B25-6F538D266448}" type="pres">
      <dgm:prSet presAssocID="{E6B62A5F-F41F-48C3-A88D-E0EBE575666D}" presName="rootText" presStyleLbl="node2" presStyleIdx="0" presStyleCnt="3">
        <dgm:presLayoutVars>
          <dgm:chPref val="3"/>
        </dgm:presLayoutVars>
      </dgm:prSet>
      <dgm:spPr/>
    </dgm:pt>
    <dgm:pt modelId="{04B93046-CDC4-4D6D-9A1C-84AA224B02DA}" type="pres">
      <dgm:prSet presAssocID="{E6B62A5F-F41F-48C3-A88D-E0EBE575666D}" presName="rootConnector" presStyleLbl="node2" presStyleIdx="0" presStyleCnt="3"/>
      <dgm:spPr/>
    </dgm:pt>
    <dgm:pt modelId="{E3CE449C-DEC7-4E9B-9B4A-CA2BC230601D}" type="pres">
      <dgm:prSet presAssocID="{E6B62A5F-F41F-48C3-A88D-E0EBE575666D}" presName="hierChild4" presStyleCnt="0"/>
      <dgm:spPr/>
    </dgm:pt>
    <dgm:pt modelId="{515D4498-D472-44E2-8326-07CACBBC9493}" type="pres">
      <dgm:prSet presAssocID="{E6B62A5F-F41F-48C3-A88D-E0EBE575666D}" presName="hierChild5" presStyleCnt="0"/>
      <dgm:spPr/>
    </dgm:pt>
    <dgm:pt modelId="{BAAC5D43-7F97-49DF-B29E-97C4C5A574A9}" type="pres">
      <dgm:prSet presAssocID="{FC3B2EFE-3352-4CF7-986B-40DC9D942FED}" presName="Name37" presStyleLbl="parChTrans1D2" presStyleIdx="1" presStyleCnt="4"/>
      <dgm:spPr/>
    </dgm:pt>
    <dgm:pt modelId="{4C6D18EE-77FA-4CD3-9F1C-DD2377AF4AF7}" type="pres">
      <dgm:prSet presAssocID="{6CBB8D5D-9FC4-49DF-A5FB-4789A9D2B64F}" presName="hierRoot2" presStyleCnt="0">
        <dgm:presLayoutVars>
          <dgm:hierBranch val="init"/>
        </dgm:presLayoutVars>
      </dgm:prSet>
      <dgm:spPr/>
    </dgm:pt>
    <dgm:pt modelId="{6CB6EA2D-F029-43A0-A94E-1FC092AAF06C}" type="pres">
      <dgm:prSet presAssocID="{6CBB8D5D-9FC4-49DF-A5FB-4789A9D2B64F}" presName="rootComposite" presStyleCnt="0"/>
      <dgm:spPr/>
    </dgm:pt>
    <dgm:pt modelId="{1775C49F-0B78-40C4-AE52-A608016A7CE3}" type="pres">
      <dgm:prSet presAssocID="{6CBB8D5D-9FC4-49DF-A5FB-4789A9D2B64F}" presName="rootText" presStyleLbl="node2" presStyleIdx="1" presStyleCnt="3">
        <dgm:presLayoutVars>
          <dgm:chPref val="3"/>
        </dgm:presLayoutVars>
      </dgm:prSet>
      <dgm:spPr/>
    </dgm:pt>
    <dgm:pt modelId="{2DE5CCA0-C67C-4D4D-B015-D3D0B5046EF8}" type="pres">
      <dgm:prSet presAssocID="{6CBB8D5D-9FC4-49DF-A5FB-4789A9D2B64F}" presName="rootConnector" presStyleLbl="node2" presStyleIdx="1" presStyleCnt="3"/>
      <dgm:spPr/>
    </dgm:pt>
    <dgm:pt modelId="{1810426F-9BD5-422C-9AEA-554A2A7D6951}" type="pres">
      <dgm:prSet presAssocID="{6CBB8D5D-9FC4-49DF-A5FB-4789A9D2B64F}" presName="hierChild4" presStyleCnt="0"/>
      <dgm:spPr/>
    </dgm:pt>
    <dgm:pt modelId="{D8D8B270-9E47-4D8F-BEEE-E33B6B6D13AE}" type="pres">
      <dgm:prSet presAssocID="{D96D213B-3E7C-4BA0-9F8F-10B287F052A2}" presName="Name37" presStyleLbl="parChTrans1D3" presStyleIdx="0" presStyleCnt="4"/>
      <dgm:spPr/>
    </dgm:pt>
    <dgm:pt modelId="{8ADB28AB-7137-406E-946E-81C4CCC8BA26}" type="pres">
      <dgm:prSet presAssocID="{A7CDAF2D-5637-41FB-A1E8-01DB23BEDAF3}" presName="hierRoot2" presStyleCnt="0">
        <dgm:presLayoutVars>
          <dgm:hierBranch val="init"/>
        </dgm:presLayoutVars>
      </dgm:prSet>
      <dgm:spPr/>
    </dgm:pt>
    <dgm:pt modelId="{F70EAF2B-37D5-4207-B9BD-FB821FB70C76}" type="pres">
      <dgm:prSet presAssocID="{A7CDAF2D-5637-41FB-A1E8-01DB23BEDAF3}" presName="rootComposite" presStyleCnt="0"/>
      <dgm:spPr/>
    </dgm:pt>
    <dgm:pt modelId="{5E5EF69E-E32A-4668-891F-09BACF21386A}" type="pres">
      <dgm:prSet presAssocID="{A7CDAF2D-5637-41FB-A1E8-01DB23BEDAF3}" presName="rootText" presStyleLbl="node3" presStyleIdx="0" presStyleCnt="4">
        <dgm:presLayoutVars>
          <dgm:chPref val="3"/>
        </dgm:presLayoutVars>
      </dgm:prSet>
      <dgm:spPr/>
    </dgm:pt>
    <dgm:pt modelId="{95F0F10E-5591-41CF-BEF8-AF4EF9F81FD2}" type="pres">
      <dgm:prSet presAssocID="{A7CDAF2D-5637-41FB-A1E8-01DB23BEDAF3}" presName="rootConnector" presStyleLbl="node3" presStyleIdx="0" presStyleCnt="4"/>
      <dgm:spPr/>
    </dgm:pt>
    <dgm:pt modelId="{9BF6609D-8037-4E1C-827F-5DC795E839FC}" type="pres">
      <dgm:prSet presAssocID="{A7CDAF2D-5637-41FB-A1E8-01DB23BEDAF3}" presName="hierChild4" presStyleCnt="0"/>
      <dgm:spPr/>
    </dgm:pt>
    <dgm:pt modelId="{8438B504-420E-45CF-816F-DB3C281E243D}" type="pres">
      <dgm:prSet presAssocID="{A7CDAF2D-5637-41FB-A1E8-01DB23BEDAF3}" presName="hierChild5" presStyleCnt="0"/>
      <dgm:spPr/>
    </dgm:pt>
    <dgm:pt modelId="{C9CBECC0-8E8C-439A-AF21-918E924D09FA}" type="pres">
      <dgm:prSet presAssocID="{793E38C8-7321-4A85-AB43-C19FABAFDB79}" presName="Name37" presStyleLbl="parChTrans1D3" presStyleIdx="1" presStyleCnt="4"/>
      <dgm:spPr/>
    </dgm:pt>
    <dgm:pt modelId="{033EC7B8-42E3-4E98-A565-2798A885AE48}" type="pres">
      <dgm:prSet presAssocID="{05B06A21-B26A-46DC-A6FE-6350B52573A6}" presName="hierRoot2" presStyleCnt="0">
        <dgm:presLayoutVars>
          <dgm:hierBranch val="init"/>
        </dgm:presLayoutVars>
      </dgm:prSet>
      <dgm:spPr/>
    </dgm:pt>
    <dgm:pt modelId="{2FE798CC-35BA-4CB5-A678-949FA8425469}" type="pres">
      <dgm:prSet presAssocID="{05B06A21-B26A-46DC-A6FE-6350B52573A6}" presName="rootComposite" presStyleCnt="0"/>
      <dgm:spPr/>
    </dgm:pt>
    <dgm:pt modelId="{683DE058-F3FB-4A26-A511-BC96B1536A3C}" type="pres">
      <dgm:prSet presAssocID="{05B06A21-B26A-46DC-A6FE-6350B52573A6}" presName="rootText" presStyleLbl="node3" presStyleIdx="1" presStyleCnt="4">
        <dgm:presLayoutVars>
          <dgm:chPref val="3"/>
        </dgm:presLayoutVars>
      </dgm:prSet>
      <dgm:spPr/>
    </dgm:pt>
    <dgm:pt modelId="{BB4A091C-A435-4731-ABB9-E87E97EFB10E}" type="pres">
      <dgm:prSet presAssocID="{05B06A21-B26A-46DC-A6FE-6350B52573A6}" presName="rootConnector" presStyleLbl="node3" presStyleIdx="1" presStyleCnt="4"/>
      <dgm:spPr/>
    </dgm:pt>
    <dgm:pt modelId="{74C0C11C-AD33-46EE-88DD-DDE2E2742C82}" type="pres">
      <dgm:prSet presAssocID="{05B06A21-B26A-46DC-A6FE-6350B52573A6}" presName="hierChild4" presStyleCnt="0"/>
      <dgm:spPr/>
    </dgm:pt>
    <dgm:pt modelId="{8CA00D48-FA38-4D4A-B03D-0AEC288D3DF1}" type="pres">
      <dgm:prSet presAssocID="{05B06A21-B26A-46DC-A6FE-6350B52573A6}" presName="hierChild5" presStyleCnt="0"/>
      <dgm:spPr/>
    </dgm:pt>
    <dgm:pt modelId="{88F0F080-7DE4-4B40-80A9-91C78B827603}" type="pres">
      <dgm:prSet presAssocID="{DDCEE6C4-5D28-476A-B4DC-AF06AFBB6E6C}" presName="Name37" presStyleLbl="parChTrans1D3" presStyleIdx="2" presStyleCnt="4"/>
      <dgm:spPr/>
    </dgm:pt>
    <dgm:pt modelId="{325C8332-8DF0-4F7C-AEF3-E41B4D1D5AF2}" type="pres">
      <dgm:prSet presAssocID="{A967CEE0-069B-434A-BBD8-CBDC4BB47F2E}" presName="hierRoot2" presStyleCnt="0">
        <dgm:presLayoutVars>
          <dgm:hierBranch val="init"/>
        </dgm:presLayoutVars>
      </dgm:prSet>
      <dgm:spPr/>
    </dgm:pt>
    <dgm:pt modelId="{AF4C3DB8-7712-4759-B5AB-C44AF904664A}" type="pres">
      <dgm:prSet presAssocID="{A967CEE0-069B-434A-BBD8-CBDC4BB47F2E}" presName="rootComposite" presStyleCnt="0"/>
      <dgm:spPr/>
    </dgm:pt>
    <dgm:pt modelId="{33EF4453-192D-4169-9E93-DDC09D43B57B}" type="pres">
      <dgm:prSet presAssocID="{A967CEE0-069B-434A-BBD8-CBDC4BB47F2E}" presName="rootText" presStyleLbl="node3" presStyleIdx="2" presStyleCnt="4">
        <dgm:presLayoutVars>
          <dgm:chPref val="3"/>
        </dgm:presLayoutVars>
      </dgm:prSet>
      <dgm:spPr/>
    </dgm:pt>
    <dgm:pt modelId="{6E213BD7-FE69-45D4-A787-D2A976C16301}" type="pres">
      <dgm:prSet presAssocID="{A967CEE0-069B-434A-BBD8-CBDC4BB47F2E}" presName="rootConnector" presStyleLbl="node3" presStyleIdx="2" presStyleCnt="4"/>
      <dgm:spPr/>
    </dgm:pt>
    <dgm:pt modelId="{A95413E4-A7BA-4FCE-80D3-57CC40889470}" type="pres">
      <dgm:prSet presAssocID="{A967CEE0-069B-434A-BBD8-CBDC4BB47F2E}" presName="hierChild4" presStyleCnt="0"/>
      <dgm:spPr/>
    </dgm:pt>
    <dgm:pt modelId="{37B9A488-D704-4EAD-AE47-C6744772A2C7}" type="pres">
      <dgm:prSet presAssocID="{D5F89A18-0198-4454-A40C-8F622E085935}" presName="Name37" presStyleLbl="parChTrans1D4" presStyleIdx="0" presStyleCnt="4"/>
      <dgm:spPr/>
    </dgm:pt>
    <dgm:pt modelId="{A816C5EA-2140-42F7-8ECF-60A9FFEED9A2}" type="pres">
      <dgm:prSet presAssocID="{9E1604CC-4197-4B8A-9F45-C6BE20679EB3}" presName="hierRoot2" presStyleCnt="0">
        <dgm:presLayoutVars>
          <dgm:hierBranch val="init"/>
        </dgm:presLayoutVars>
      </dgm:prSet>
      <dgm:spPr/>
    </dgm:pt>
    <dgm:pt modelId="{3837554F-3DA0-4321-8ECC-F55F70D6ACBD}" type="pres">
      <dgm:prSet presAssocID="{9E1604CC-4197-4B8A-9F45-C6BE20679EB3}" presName="rootComposite" presStyleCnt="0"/>
      <dgm:spPr/>
    </dgm:pt>
    <dgm:pt modelId="{9C664C56-2E09-4CA1-9AE4-9F4205E3DA98}" type="pres">
      <dgm:prSet presAssocID="{9E1604CC-4197-4B8A-9F45-C6BE20679EB3}" presName="rootText" presStyleLbl="node4" presStyleIdx="0" presStyleCnt="4">
        <dgm:presLayoutVars>
          <dgm:chPref val="3"/>
        </dgm:presLayoutVars>
      </dgm:prSet>
      <dgm:spPr/>
    </dgm:pt>
    <dgm:pt modelId="{EE785A3E-9C61-4D30-A944-93A20D577FD9}" type="pres">
      <dgm:prSet presAssocID="{9E1604CC-4197-4B8A-9F45-C6BE20679EB3}" presName="rootConnector" presStyleLbl="node4" presStyleIdx="0" presStyleCnt="4"/>
      <dgm:spPr/>
    </dgm:pt>
    <dgm:pt modelId="{FF7E217C-4E29-4046-BDDC-9726E10562D2}" type="pres">
      <dgm:prSet presAssocID="{9E1604CC-4197-4B8A-9F45-C6BE20679EB3}" presName="hierChild4" presStyleCnt="0"/>
      <dgm:spPr/>
    </dgm:pt>
    <dgm:pt modelId="{4BE3561A-AABB-4F2E-BC28-BA8471E9A217}" type="pres">
      <dgm:prSet presAssocID="{9E1604CC-4197-4B8A-9F45-C6BE20679EB3}" presName="hierChild5" presStyleCnt="0"/>
      <dgm:spPr/>
    </dgm:pt>
    <dgm:pt modelId="{8E09EF9B-14C1-4C9E-A1B4-C959F77C1A3A}" type="pres">
      <dgm:prSet presAssocID="{B3898666-BCB9-4A35-84F9-CEC5709E6A00}" presName="Name37" presStyleLbl="parChTrans1D4" presStyleIdx="1" presStyleCnt="4"/>
      <dgm:spPr/>
    </dgm:pt>
    <dgm:pt modelId="{6B5E3596-40C8-4489-B28A-D16155CD400D}" type="pres">
      <dgm:prSet presAssocID="{DC6CF131-4C0C-4616-82B0-843993528F9C}" presName="hierRoot2" presStyleCnt="0">
        <dgm:presLayoutVars>
          <dgm:hierBranch val="init"/>
        </dgm:presLayoutVars>
      </dgm:prSet>
      <dgm:spPr/>
    </dgm:pt>
    <dgm:pt modelId="{48692FC3-066B-4977-B589-468F04FA513A}" type="pres">
      <dgm:prSet presAssocID="{DC6CF131-4C0C-4616-82B0-843993528F9C}" presName="rootComposite" presStyleCnt="0"/>
      <dgm:spPr/>
    </dgm:pt>
    <dgm:pt modelId="{780C6789-CA1D-4059-98EA-4FCF0980CA93}" type="pres">
      <dgm:prSet presAssocID="{DC6CF131-4C0C-4616-82B0-843993528F9C}" presName="rootText" presStyleLbl="node4" presStyleIdx="1" presStyleCnt="4">
        <dgm:presLayoutVars>
          <dgm:chPref val="3"/>
        </dgm:presLayoutVars>
      </dgm:prSet>
      <dgm:spPr/>
    </dgm:pt>
    <dgm:pt modelId="{A9310AA8-56AD-4DEE-A24B-C725AEF2C23B}" type="pres">
      <dgm:prSet presAssocID="{DC6CF131-4C0C-4616-82B0-843993528F9C}" presName="rootConnector" presStyleLbl="node4" presStyleIdx="1" presStyleCnt="4"/>
      <dgm:spPr/>
    </dgm:pt>
    <dgm:pt modelId="{28815203-6E5E-41DF-9A6D-4AF68E9EE69D}" type="pres">
      <dgm:prSet presAssocID="{DC6CF131-4C0C-4616-82B0-843993528F9C}" presName="hierChild4" presStyleCnt="0"/>
      <dgm:spPr/>
    </dgm:pt>
    <dgm:pt modelId="{F66F3A32-1AC1-4951-AE03-281711059553}" type="pres">
      <dgm:prSet presAssocID="{DC6CF131-4C0C-4616-82B0-843993528F9C}" presName="hierChild5" presStyleCnt="0"/>
      <dgm:spPr/>
    </dgm:pt>
    <dgm:pt modelId="{A791E594-8C02-41CE-88BF-106E5BCEA098}" type="pres">
      <dgm:prSet presAssocID="{163A7FD7-3AD5-4BBC-B906-303D4E2624DD}" presName="Name37" presStyleLbl="parChTrans1D4" presStyleIdx="2" presStyleCnt="4"/>
      <dgm:spPr/>
    </dgm:pt>
    <dgm:pt modelId="{0AB84602-C59C-490A-A703-856479AC6AF5}" type="pres">
      <dgm:prSet presAssocID="{B9AE0EF6-7A2F-4362-8FF4-AC65223E744D}" presName="hierRoot2" presStyleCnt="0">
        <dgm:presLayoutVars>
          <dgm:hierBranch val="init"/>
        </dgm:presLayoutVars>
      </dgm:prSet>
      <dgm:spPr/>
    </dgm:pt>
    <dgm:pt modelId="{B25A9260-E678-44BC-B967-F1A0E3255209}" type="pres">
      <dgm:prSet presAssocID="{B9AE0EF6-7A2F-4362-8FF4-AC65223E744D}" presName="rootComposite" presStyleCnt="0"/>
      <dgm:spPr/>
    </dgm:pt>
    <dgm:pt modelId="{24E99B9F-29DD-4FD1-9482-FE95C81520D2}" type="pres">
      <dgm:prSet presAssocID="{B9AE0EF6-7A2F-4362-8FF4-AC65223E744D}" presName="rootText" presStyleLbl="node4" presStyleIdx="2" presStyleCnt="4">
        <dgm:presLayoutVars>
          <dgm:chPref val="3"/>
        </dgm:presLayoutVars>
      </dgm:prSet>
      <dgm:spPr/>
    </dgm:pt>
    <dgm:pt modelId="{B4EB970E-5024-4E0B-A343-398FC60E2E70}" type="pres">
      <dgm:prSet presAssocID="{B9AE0EF6-7A2F-4362-8FF4-AC65223E744D}" presName="rootConnector" presStyleLbl="node4" presStyleIdx="2" presStyleCnt="4"/>
      <dgm:spPr/>
    </dgm:pt>
    <dgm:pt modelId="{BD577A93-0162-4CBB-B830-BF5C9610D9E3}" type="pres">
      <dgm:prSet presAssocID="{B9AE0EF6-7A2F-4362-8FF4-AC65223E744D}" presName="hierChild4" presStyleCnt="0"/>
      <dgm:spPr/>
    </dgm:pt>
    <dgm:pt modelId="{E54126FE-3412-42D6-880A-AC637DD4BD73}" type="pres">
      <dgm:prSet presAssocID="{7A0A6728-1A34-4A66-A79E-21C69A6C8BA8}" presName="Name37" presStyleLbl="parChTrans1D4" presStyleIdx="3" presStyleCnt="4"/>
      <dgm:spPr/>
    </dgm:pt>
    <dgm:pt modelId="{D12A3C7F-98B3-4ADA-A87E-A2F5D96EFC80}" type="pres">
      <dgm:prSet presAssocID="{E1A0A883-9891-42DE-9429-BD2FE2F1F61B}" presName="hierRoot2" presStyleCnt="0">
        <dgm:presLayoutVars>
          <dgm:hierBranch val="init"/>
        </dgm:presLayoutVars>
      </dgm:prSet>
      <dgm:spPr/>
    </dgm:pt>
    <dgm:pt modelId="{2E9551BD-8EE0-4433-BD4D-9F6FB401DBC8}" type="pres">
      <dgm:prSet presAssocID="{E1A0A883-9891-42DE-9429-BD2FE2F1F61B}" presName="rootComposite" presStyleCnt="0"/>
      <dgm:spPr/>
    </dgm:pt>
    <dgm:pt modelId="{090927E9-1BB3-413D-831E-D52F644B749F}" type="pres">
      <dgm:prSet presAssocID="{E1A0A883-9891-42DE-9429-BD2FE2F1F61B}" presName="rootText" presStyleLbl="node4" presStyleIdx="3" presStyleCnt="4">
        <dgm:presLayoutVars>
          <dgm:chPref val="3"/>
        </dgm:presLayoutVars>
      </dgm:prSet>
      <dgm:spPr/>
    </dgm:pt>
    <dgm:pt modelId="{9716D8C2-7861-4FD5-86E9-5E0220B0A213}" type="pres">
      <dgm:prSet presAssocID="{E1A0A883-9891-42DE-9429-BD2FE2F1F61B}" presName="rootConnector" presStyleLbl="node4" presStyleIdx="3" presStyleCnt="4"/>
      <dgm:spPr/>
    </dgm:pt>
    <dgm:pt modelId="{193AFC02-7D69-43D3-BC97-FC1258DBCBB6}" type="pres">
      <dgm:prSet presAssocID="{E1A0A883-9891-42DE-9429-BD2FE2F1F61B}" presName="hierChild4" presStyleCnt="0"/>
      <dgm:spPr/>
    </dgm:pt>
    <dgm:pt modelId="{2E771020-A6A4-47A3-AFC9-AF2C6C80BA06}" type="pres">
      <dgm:prSet presAssocID="{E1A0A883-9891-42DE-9429-BD2FE2F1F61B}" presName="hierChild5" presStyleCnt="0"/>
      <dgm:spPr/>
    </dgm:pt>
    <dgm:pt modelId="{A5A3A004-F775-46B0-82B7-8316A317136E}" type="pres">
      <dgm:prSet presAssocID="{B9AE0EF6-7A2F-4362-8FF4-AC65223E744D}" presName="hierChild5" presStyleCnt="0"/>
      <dgm:spPr/>
    </dgm:pt>
    <dgm:pt modelId="{6FB99D0C-7FE3-4081-B2DD-3D48752A5462}" type="pres">
      <dgm:prSet presAssocID="{A967CEE0-069B-434A-BBD8-CBDC4BB47F2E}" presName="hierChild5" presStyleCnt="0"/>
      <dgm:spPr/>
    </dgm:pt>
    <dgm:pt modelId="{24C2D32D-59E0-4A5E-9F60-CE80767B8557}" type="pres">
      <dgm:prSet presAssocID="{0F98AE1C-3D79-4E10-97A9-7B8912788383}" presName="Name37" presStyleLbl="parChTrans1D3" presStyleIdx="3" presStyleCnt="4"/>
      <dgm:spPr/>
    </dgm:pt>
    <dgm:pt modelId="{50865823-94A8-4DAB-AA70-CC578E8C77FB}" type="pres">
      <dgm:prSet presAssocID="{FAC4D6BA-95BB-4964-B149-B99542ED0B11}" presName="hierRoot2" presStyleCnt="0">
        <dgm:presLayoutVars>
          <dgm:hierBranch val="init"/>
        </dgm:presLayoutVars>
      </dgm:prSet>
      <dgm:spPr/>
    </dgm:pt>
    <dgm:pt modelId="{A506DBF5-EF83-4174-BBB4-BC7DF25A70CB}" type="pres">
      <dgm:prSet presAssocID="{FAC4D6BA-95BB-4964-B149-B99542ED0B11}" presName="rootComposite" presStyleCnt="0"/>
      <dgm:spPr/>
    </dgm:pt>
    <dgm:pt modelId="{EAD4A60A-0B18-4E56-BA2D-2661D96353D9}" type="pres">
      <dgm:prSet presAssocID="{FAC4D6BA-95BB-4964-B149-B99542ED0B11}" presName="rootText" presStyleLbl="node3" presStyleIdx="3" presStyleCnt="4">
        <dgm:presLayoutVars>
          <dgm:chPref val="3"/>
        </dgm:presLayoutVars>
      </dgm:prSet>
      <dgm:spPr/>
    </dgm:pt>
    <dgm:pt modelId="{43368817-FD2E-4086-9B3D-D3B6D26BF403}" type="pres">
      <dgm:prSet presAssocID="{FAC4D6BA-95BB-4964-B149-B99542ED0B11}" presName="rootConnector" presStyleLbl="node3" presStyleIdx="3" presStyleCnt="4"/>
      <dgm:spPr/>
    </dgm:pt>
    <dgm:pt modelId="{918AF208-9F53-4D2A-A90D-C90B46B6A41D}" type="pres">
      <dgm:prSet presAssocID="{FAC4D6BA-95BB-4964-B149-B99542ED0B11}" presName="hierChild4" presStyleCnt="0"/>
      <dgm:spPr/>
    </dgm:pt>
    <dgm:pt modelId="{E35185C2-7BDE-4ADC-80FC-0A0B2DEC1182}" type="pres">
      <dgm:prSet presAssocID="{FAC4D6BA-95BB-4964-B149-B99542ED0B11}" presName="hierChild5" presStyleCnt="0"/>
      <dgm:spPr/>
    </dgm:pt>
    <dgm:pt modelId="{53507108-5DBA-4A64-9563-8FEB0178A974}" type="pres">
      <dgm:prSet presAssocID="{6CBB8D5D-9FC4-49DF-A5FB-4789A9D2B64F}" presName="hierChild5" presStyleCnt="0"/>
      <dgm:spPr/>
    </dgm:pt>
    <dgm:pt modelId="{5D2E2F9C-2C69-440D-98B2-5CC0BD1B31EF}" type="pres">
      <dgm:prSet presAssocID="{679B426C-1E91-4E7A-A4BD-7648641C5F46}" presName="Name37" presStyleLbl="parChTrans1D2" presStyleIdx="2" presStyleCnt="4"/>
      <dgm:spPr/>
    </dgm:pt>
    <dgm:pt modelId="{008525BB-1E3E-4C85-B936-891902B9C0B8}" type="pres">
      <dgm:prSet presAssocID="{4F43195A-9CDA-4183-999F-109456428B8D}" presName="hierRoot2" presStyleCnt="0">
        <dgm:presLayoutVars>
          <dgm:hierBranch val="init"/>
        </dgm:presLayoutVars>
      </dgm:prSet>
      <dgm:spPr/>
    </dgm:pt>
    <dgm:pt modelId="{FFCA8134-B70A-46C6-8C60-4105306096A7}" type="pres">
      <dgm:prSet presAssocID="{4F43195A-9CDA-4183-999F-109456428B8D}" presName="rootComposite" presStyleCnt="0"/>
      <dgm:spPr/>
    </dgm:pt>
    <dgm:pt modelId="{12DBAE0A-92DD-404F-AE50-5F51B085A115}" type="pres">
      <dgm:prSet presAssocID="{4F43195A-9CDA-4183-999F-109456428B8D}" presName="rootText" presStyleLbl="node2" presStyleIdx="2" presStyleCnt="3">
        <dgm:presLayoutVars>
          <dgm:chPref val="3"/>
        </dgm:presLayoutVars>
      </dgm:prSet>
      <dgm:spPr/>
    </dgm:pt>
    <dgm:pt modelId="{CB0CFE14-8F4D-4BF9-AF6F-FA3E5B9A9478}" type="pres">
      <dgm:prSet presAssocID="{4F43195A-9CDA-4183-999F-109456428B8D}" presName="rootConnector" presStyleLbl="node2" presStyleIdx="2" presStyleCnt="3"/>
      <dgm:spPr/>
    </dgm:pt>
    <dgm:pt modelId="{F8E0369A-71DB-4B2B-95B6-AB973E40AB3C}" type="pres">
      <dgm:prSet presAssocID="{4F43195A-9CDA-4183-999F-109456428B8D}" presName="hierChild4" presStyleCnt="0"/>
      <dgm:spPr/>
    </dgm:pt>
    <dgm:pt modelId="{9E882628-DB22-4D0E-A1A4-3546F0F53361}" type="pres">
      <dgm:prSet presAssocID="{4F43195A-9CDA-4183-999F-109456428B8D}" presName="hierChild5" presStyleCnt="0"/>
      <dgm:spPr/>
    </dgm:pt>
    <dgm:pt modelId="{4179974A-7CCA-49E8-9736-1D015DF68BDD}" type="pres">
      <dgm:prSet presAssocID="{58F1F911-A34B-441D-826D-DA887562629D}" presName="hierChild3" presStyleCnt="0"/>
      <dgm:spPr/>
    </dgm:pt>
    <dgm:pt modelId="{3C976CDB-5B13-417A-A6FD-22F1104567B7}" type="pres">
      <dgm:prSet presAssocID="{8F5B644E-8ABF-444F-87CB-2D8A51B36E4C}" presName="Name111" presStyleLbl="parChTrans1D2" presStyleIdx="3" presStyleCnt="4"/>
      <dgm:spPr/>
    </dgm:pt>
    <dgm:pt modelId="{532B7DD1-3144-45CC-B9D9-A0ABCC9C6503}" type="pres">
      <dgm:prSet presAssocID="{72CFE374-5078-4CB2-8E41-B7A6637B3F71}" presName="hierRoot3" presStyleCnt="0">
        <dgm:presLayoutVars>
          <dgm:hierBranch val="init"/>
        </dgm:presLayoutVars>
      </dgm:prSet>
      <dgm:spPr/>
    </dgm:pt>
    <dgm:pt modelId="{8A67C05F-B168-466A-B1F1-2FB30E2C9761}" type="pres">
      <dgm:prSet presAssocID="{72CFE374-5078-4CB2-8E41-B7A6637B3F71}" presName="rootComposite3" presStyleCnt="0"/>
      <dgm:spPr/>
    </dgm:pt>
    <dgm:pt modelId="{AF758629-E8BB-47E1-9865-8FFB148B2874}" type="pres">
      <dgm:prSet presAssocID="{72CFE374-5078-4CB2-8E41-B7A6637B3F71}" presName="rootText3" presStyleLbl="asst1" presStyleIdx="0" presStyleCnt="1">
        <dgm:presLayoutVars>
          <dgm:chPref val="3"/>
        </dgm:presLayoutVars>
      </dgm:prSet>
      <dgm:spPr/>
    </dgm:pt>
    <dgm:pt modelId="{027BF708-A308-4BDC-A71F-5D96F3759F9A}" type="pres">
      <dgm:prSet presAssocID="{72CFE374-5078-4CB2-8E41-B7A6637B3F71}" presName="rootConnector3" presStyleLbl="asst1" presStyleIdx="0" presStyleCnt="1"/>
      <dgm:spPr/>
    </dgm:pt>
    <dgm:pt modelId="{FA032979-0BC2-41D9-B695-3DEF9688EDE1}" type="pres">
      <dgm:prSet presAssocID="{72CFE374-5078-4CB2-8E41-B7A6637B3F71}" presName="hierChild6" presStyleCnt="0"/>
      <dgm:spPr/>
    </dgm:pt>
    <dgm:pt modelId="{2E7866A9-3532-4D06-975A-702FCFD8D9AE}" type="pres">
      <dgm:prSet presAssocID="{72CFE374-5078-4CB2-8E41-B7A6637B3F71}" presName="hierChild7" presStyleCnt="0"/>
      <dgm:spPr/>
    </dgm:pt>
  </dgm:ptLst>
  <dgm:cxnLst>
    <dgm:cxn modelId="{D10D0B00-7CEF-4033-8711-FF855CCFCD85}" srcId="{58F1F911-A34B-441D-826D-DA887562629D}" destId="{E6B62A5F-F41F-48C3-A88D-E0EBE575666D}" srcOrd="0" destOrd="0" parTransId="{C367533D-38B6-464F-A7BD-F7807BD4C01C}" sibTransId="{127D4CDD-A75A-4FB5-8350-243E560533F0}"/>
    <dgm:cxn modelId="{5B7FEB05-675B-456E-92A0-8908E09BB529}" type="presOf" srcId="{A7CDAF2D-5637-41FB-A1E8-01DB23BEDAF3}" destId="{5E5EF69E-E32A-4668-891F-09BACF21386A}" srcOrd="0" destOrd="0" presId="urn:microsoft.com/office/officeart/2005/8/layout/orgChart1"/>
    <dgm:cxn modelId="{1811D30E-0E84-42A7-9C6F-ECBC0347B482}" type="presOf" srcId="{C367533D-38B6-464F-A7BD-F7807BD4C01C}" destId="{113B4097-BD86-4DCD-B7CB-A5CCA602ECC6}" srcOrd="0" destOrd="0" presId="urn:microsoft.com/office/officeart/2005/8/layout/orgChart1"/>
    <dgm:cxn modelId="{4936AE1B-03A7-49C4-B5DE-BB113F6B8AE0}" type="presOf" srcId="{58F1F911-A34B-441D-826D-DA887562629D}" destId="{2F93B405-4B9E-49E9-8F9F-51AF85BB48AA}" srcOrd="0" destOrd="0" presId="urn:microsoft.com/office/officeart/2005/8/layout/orgChart1"/>
    <dgm:cxn modelId="{7A35801C-32BA-433F-B882-518A3D4BAB46}" srcId="{6CBB8D5D-9FC4-49DF-A5FB-4789A9D2B64F}" destId="{A967CEE0-069B-434A-BBD8-CBDC4BB47F2E}" srcOrd="2" destOrd="0" parTransId="{DDCEE6C4-5D28-476A-B4DC-AF06AFBB6E6C}" sibTransId="{F741C5EA-032D-4986-9C9C-A97BB05EF43A}"/>
    <dgm:cxn modelId="{EE897E1D-EDDF-4EBE-80D0-EA3EA5C6A0CB}" type="presOf" srcId="{679B426C-1E91-4E7A-A4BD-7648641C5F46}" destId="{5D2E2F9C-2C69-440D-98B2-5CC0BD1B31EF}" srcOrd="0" destOrd="0" presId="urn:microsoft.com/office/officeart/2005/8/layout/orgChart1"/>
    <dgm:cxn modelId="{C2ABA81D-5E1C-47A2-937F-3FE9F9DDE955}" type="presOf" srcId="{FAC4D6BA-95BB-4964-B149-B99542ED0B11}" destId="{EAD4A60A-0B18-4E56-BA2D-2661D96353D9}" srcOrd="0" destOrd="0" presId="urn:microsoft.com/office/officeart/2005/8/layout/orgChart1"/>
    <dgm:cxn modelId="{5254A02B-E125-4562-8089-58E717091CE6}" type="presOf" srcId="{D96D213B-3E7C-4BA0-9F8F-10B287F052A2}" destId="{D8D8B270-9E47-4D8F-BEEE-E33B6B6D13AE}" srcOrd="0" destOrd="0" presId="urn:microsoft.com/office/officeart/2005/8/layout/orgChart1"/>
    <dgm:cxn modelId="{90BCB22B-C1EE-4E05-835A-9403A2ADF794}" type="presOf" srcId="{72CFE374-5078-4CB2-8E41-B7A6637B3F71}" destId="{AF758629-E8BB-47E1-9865-8FFB148B2874}" srcOrd="0" destOrd="0" presId="urn:microsoft.com/office/officeart/2005/8/layout/orgChart1"/>
    <dgm:cxn modelId="{75F8DD2D-47FD-489A-A281-D4072D39147C}" srcId="{A6E4AFA7-8663-4470-B243-F4CF840C76DC}" destId="{58F1F911-A34B-441D-826D-DA887562629D}" srcOrd="0" destOrd="0" parTransId="{5F5D6247-0DEA-4EB8-9EEA-62E4EACB1EAB}" sibTransId="{7B8FA9B7-BB5F-4B24-A92B-3DB73DA7D427}"/>
    <dgm:cxn modelId="{1896162F-E12F-4DA9-BCDD-3524E74A18D0}" srcId="{6CBB8D5D-9FC4-49DF-A5FB-4789A9D2B64F}" destId="{FAC4D6BA-95BB-4964-B149-B99542ED0B11}" srcOrd="3" destOrd="0" parTransId="{0F98AE1C-3D79-4E10-97A9-7B8912788383}" sibTransId="{44460863-A235-479E-8FDE-3006DE1AA27B}"/>
    <dgm:cxn modelId="{4D305332-BDB3-4664-8FE8-6C2796A76B3A}" type="presOf" srcId="{A967CEE0-069B-434A-BBD8-CBDC4BB47F2E}" destId="{6E213BD7-FE69-45D4-A787-D2A976C16301}" srcOrd="1" destOrd="0" presId="urn:microsoft.com/office/officeart/2005/8/layout/orgChart1"/>
    <dgm:cxn modelId="{0CDFE635-E1EF-44A4-B033-B649C82794C6}" srcId="{A967CEE0-069B-434A-BBD8-CBDC4BB47F2E}" destId="{DC6CF131-4C0C-4616-82B0-843993528F9C}" srcOrd="1" destOrd="0" parTransId="{B3898666-BCB9-4A35-84F9-CEC5709E6A00}" sibTransId="{30C6EC35-0F55-4729-B001-E71B750C0384}"/>
    <dgm:cxn modelId="{F3F6893A-966B-4A73-A177-15DC32ED2B6F}" srcId="{58F1F911-A34B-441D-826D-DA887562629D}" destId="{6CBB8D5D-9FC4-49DF-A5FB-4789A9D2B64F}" srcOrd="1" destOrd="0" parTransId="{FC3B2EFE-3352-4CF7-986B-40DC9D942FED}" sibTransId="{E84E2323-0591-4AAB-9C37-F5B3611FB93B}"/>
    <dgm:cxn modelId="{57575D40-D845-421D-AB2C-789E82E6F35A}" type="presOf" srcId="{B9AE0EF6-7A2F-4362-8FF4-AC65223E744D}" destId="{B4EB970E-5024-4E0B-A343-398FC60E2E70}" srcOrd="1" destOrd="0" presId="urn:microsoft.com/office/officeart/2005/8/layout/orgChart1"/>
    <dgm:cxn modelId="{BFBC8640-E5BD-481A-9A8A-402E2B7D988A}" type="presOf" srcId="{DC6CF131-4C0C-4616-82B0-843993528F9C}" destId="{A9310AA8-56AD-4DEE-A24B-C725AEF2C23B}" srcOrd="1" destOrd="0" presId="urn:microsoft.com/office/officeart/2005/8/layout/orgChart1"/>
    <dgm:cxn modelId="{968CDA40-1115-4059-B3D9-B31D5D648FC9}" srcId="{6CBB8D5D-9FC4-49DF-A5FB-4789A9D2B64F}" destId="{A7CDAF2D-5637-41FB-A1E8-01DB23BEDAF3}" srcOrd="0" destOrd="0" parTransId="{D96D213B-3E7C-4BA0-9F8F-10B287F052A2}" sibTransId="{CEAB00C4-0F65-4873-B75D-EA80D98962A8}"/>
    <dgm:cxn modelId="{506CDF5F-5EEF-4003-A32A-9150755C05DF}" type="presOf" srcId="{A6E4AFA7-8663-4470-B243-F4CF840C76DC}" destId="{328700AF-D0D4-4942-847E-5B664DE28408}" srcOrd="0" destOrd="0" presId="urn:microsoft.com/office/officeart/2005/8/layout/orgChart1"/>
    <dgm:cxn modelId="{27CF5F61-8000-417D-B142-72C2792753A9}" type="presOf" srcId="{163A7FD7-3AD5-4BBC-B906-303D4E2624DD}" destId="{A791E594-8C02-41CE-88BF-106E5BCEA098}" srcOrd="0" destOrd="0" presId="urn:microsoft.com/office/officeart/2005/8/layout/orgChart1"/>
    <dgm:cxn modelId="{EB604843-D5F9-469E-B2D8-231BA9A0FF8F}" type="presOf" srcId="{B9AE0EF6-7A2F-4362-8FF4-AC65223E744D}" destId="{24E99B9F-29DD-4FD1-9482-FE95C81520D2}" srcOrd="0" destOrd="0" presId="urn:microsoft.com/office/officeart/2005/8/layout/orgChart1"/>
    <dgm:cxn modelId="{893C7D46-7715-4EE5-A441-BA85150F5446}" type="presOf" srcId="{6CBB8D5D-9FC4-49DF-A5FB-4789A9D2B64F}" destId="{2DE5CCA0-C67C-4D4D-B015-D3D0B5046EF8}" srcOrd="1" destOrd="0" presId="urn:microsoft.com/office/officeart/2005/8/layout/orgChart1"/>
    <dgm:cxn modelId="{75BE234C-261D-4A17-96E4-9292D74C4B46}" type="presOf" srcId="{DDCEE6C4-5D28-476A-B4DC-AF06AFBB6E6C}" destId="{88F0F080-7DE4-4B40-80A9-91C78B827603}" srcOrd="0" destOrd="0" presId="urn:microsoft.com/office/officeart/2005/8/layout/orgChart1"/>
    <dgm:cxn modelId="{87C78D4F-FE1E-43A9-953B-3F3A2A786A2C}" type="presOf" srcId="{9E1604CC-4197-4B8A-9F45-C6BE20679EB3}" destId="{EE785A3E-9C61-4D30-A944-93A20D577FD9}" srcOrd="1" destOrd="0" presId="urn:microsoft.com/office/officeart/2005/8/layout/orgChart1"/>
    <dgm:cxn modelId="{A7EA7875-0020-4BDE-AFF4-ED96407583F2}" type="presOf" srcId="{05B06A21-B26A-46DC-A6FE-6350B52573A6}" destId="{BB4A091C-A435-4731-ABB9-E87E97EFB10E}" srcOrd="1" destOrd="0" presId="urn:microsoft.com/office/officeart/2005/8/layout/orgChart1"/>
    <dgm:cxn modelId="{1AB04B77-7EBA-41A2-8342-B42E40DCCE0B}" type="presOf" srcId="{E1A0A883-9891-42DE-9429-BD2FE2F1F61B}" destId="{090927E9-1BB3-413D-831E-D52F644B749F}" srcOrd="0" destOrd="0" presId="urn:microsoft.com/office/officeart/2005/8/layout/orgChart1"/>
    <dgm:cxn modelId="{110BFA7D-7D9A-4F02-89A6-8AF00EB0C6D1}" type="presOf" srcId="{05B06A21-B26A-46DC-A6FE-6350B52573A6}" destId="{683DE058-F3FB-4A26-A511-BC96B1536A3C}" srcOrd="0" destOrd="0" presId="urn:microsoft.com/office/officeart/2005/8/layout/orgChart1"/>
    <dgm:cxn modelId="{9E5B907E-2209-4939-9EF1-A716255C5E92}" srcId="{A967CEE0-069B-434A-BBD8-CBDC4BB47F2E}" destId="{9E1604CC-4197-4B8A-9F45-C6BE20679EB3}" srcOrd="0" destOrd="0" parTransId="{D5F89A18-0198-4454-A40C-8F622E085935}" sibTransId="{B6549218-0B47-4B2A-8400-C5819A2C124F}"/>
    <dgm:cxn modelId="{C9A84582-29E5-4BF3-94A8-FEA31424E872}" type="presOf" srcId="{FC3B2EFE-3352-4CF7-986B-40DC9D942FED}" destId="{BAAC5D43-7F97-49DF-B29E-97C4C5A574A9}" srcOrd="0" destOrd="0" presId="urn:microsoft.com/office/officeart/2005/8/layout/orgChart1"/>
    <dgm:cxn modelId="{06A7D887-8E85-4575-8D40-97E3AAD6A5AA}" type="presOf" srcId="{E1A0A883-9891-42DE-9429-BD2FE2F1F61B}" destId="{9716D8C2-7861-4FD5-86E9-5E0220B0A213}" srcOrd="1" destOrd="0" presId="urn:microsoft.com/office/officeart/2005/8/layout/orgChart1"/>
    <dgm:cxn modelId="{AC17AE88-B7CC-4BBF-9C49-718DFED90DCB}" type="presOf" srcId="{A967CEE0-069B-434A-BBD8-CBDC4BB47F2E}" destId="{33EF4453-192D-4169-9E93-DDC09D43B57B}" srcOrd="0" destOrd="0" presId="urn:microsoft.com/office/officeart/2005/8/layout/orgChart1"/>
    <dgm:cxn modelId="{03924E8F-EE7B-4E98-9E37-47953AE13C61}" type="presOf" srcId="{E6B62A5F-F41F-48C3-A88D-E0EBE575666D}" destId="{04B93046-CDC4-4D6D-9A1C-84AA224B02DA}" srcOrd="1" destOrd="0" presId="urn:microsoft.com/office/officeart/2005/8/layout/orgChart1"/>
    <dgm:cxn modelId="{09FEA990-893E-4254-9E99-8DEAB51FBC39}" type="presOf" srcId="{FAC4D6BA-95BB-4964-B149-B99542ED0B11}" destId="{43368817-FD2E-4086-9B3D-D3B6D26BF403}" srcOrd="1" destOrd="0" presId="urn:microsoft.com/office/officeart/2005/8/layout/orgChart1"/>
    <dgm:cxn modelId="{2ECDAD92-2D9D-42F6-9B52-75DAA6FC344D}" type="presOf" srcId="{DC6CF131-4C0C-4616-82B0-843993528F9C}" destId="{780C6789-CA1D-4059-98EA-4FCF0980CA93}" srcOrd="0" destOrd="0" presId="urn:microsoft.com/office/officeart/2005/8/layout/orgChart1"/>
    <dgm:cxn modelId="{ADD47E96-4BF8-4255-87AA-C9B9ED4EBD86}" srcId="{B9AE0EF6-7A2F-4362-8FF4-AC65223E744D}" destId="{E1A0A883-9891-42DE-9429-BD2FE2F1F61B}" srcOrd="0" destOrd="0" parTransId="{7A0A6728-1A34-4A66-A79E-21C69A6C8BA8}" sibTransId="{E8EC03BA-1F42-4B1C-B0CD-F0F664A891E4}"/>
    <dgm:cxn modelId="{A8181A9D-6E2D-48D1-B7ED-D465249C76E3}" type="presOf" srcId="{7A0A6728-1A34-4A66-A79E-21C69A6C8BA8}" destId="{E54126FE-3412-42D6-880A-AC637DD4BD73}" srcOrd="0" destOrd="0" presId="urn:microsoft.com/office/officeart/2005/8/layout/orgChart1"/>
    <dgm:cxn modelId="{50A13AA2-B689-4338-8B83-A22E299B0904}" type="presOf" srcId="{A7CDAF2D-5637-41FB-A1E8-01DB23BEDAF3}" destId="{95F0F10E-5591-41CF-BEF8-AF4EF9F81FD2}" srcOrd="1" destOrd="0" presId="urn:microsoft.com/office/officeart/2005/8/layout/orgChart1"/>
    <dgm:cxn modelId="{EACD5FA7-224A-4C15-93B6-0E7F74B6F841}" srcId="{A967CEE0-069B-434A-BBD8-CBDC4BB47F2E}" destId="{B9AE0EF6-7A2F-4362-8FF4-AC65223E744D}" srcOrd="2" destOrd="0" parTransId="{163A7FD7-3AD5-4BBC-B906-303D4E2624DD}" sibTransId="{21486259-2BFB-4B8C-8256-B24984A5A1EC}"/>
    <dgm:cxn modelId="{6B3022AC-4374-432C-BBAD-90B364170480}" type="presOf" srcId="{B3898666-BCB9-4A35-84F9-CEC5709E6A00}" destId="{8E09EF9B-14C1-4C9E-A1B4-C959F77C1A3A}" srcOrd="0" destOrd="0" presId="urn:microsoft.com/office/officeart/2005/8/layout/orgChart1"/>
    <dgm:cxn modelId="{1C1DD7B3-1E0E-42D1-8DAC-2BEEF022B0FE}" type="presOf" srcId="{6CBB8D5D-9FC4-49DF-A5FB-4789A9D2B64F}" destId="{1775C49F-0B78-40C4-AE52-A608016A7CE3}" srcOrd="0" destOrd="0" presId="urn:microsoft.com/office/officeart/2005/8/layout/orgChart1"/>
    <dgm:cxn modelId="{93340EC5-1F32-4336-8E0A-E73AABD60EF2}" srcId="{6CBB8D5D-9FC4-49DF-A5FB-4789A9D2B64F}" destId="{05B06A21-B26A-46DC-A6FE-6350B52573A6}" srcOrd="1" destOrd="0" parTransId="{793E38C8-7321-4A85-AB43-C19FABAFDB79}" sibTransId="{84A20942-465D-4FE0-A166-E5F04DD277D1}"/>
    <dgm:cxn modelId="{60810EC7-17AD-4FCD-92A3-EBFE3B10B4E1}" type="presOf" srcId="{0F98AE1C-3D79-4E10-97A9-7B8912788383}" destId="{24C2D32D-59E0-4A5E-9F60-CE80767B8557}" srcOrd="0" destOrd="0" presId="urn:microsoft.com/office/officeart/2005/8/layout/orgChart1"/>
    <dgm:cxn modelId="{27C0E5C9-D363-4951-96AB-CCDD06921010}" type="presOf" srcId="{8F5B644E-8ABF-444F-87CB-2D8A51B36E4C}" destId="{3C976CDB-5B13-417A-A6FD-22F1104567B7}" srcOrd="0" destOrd="0" presId="urn:microsoft.com/office/officeart/2005/8/layout/orgChart1"/>
    <dgm:cxn modelId="{D047C3CE-7CD0-430D-B0C0-3438F7F7F5F5}" srcId="{58F1F911-A34B-441D-826D-DA887562629D}" destId="{72CFE374-5078-4CB2-8E41-B7A6637B3F71}" srcOrd="3" destOrd="0" parTransId="{8F5B644E-8ABF-444F-87CB-2D8A51B36E4C}" sibTransId="{2274F904-881E-4191-A9C8-5AC7FD9002EE}"/>
    <dgm:cxn modelId="{7AD912D0-4399-4453-8CCD-710A271E8252}" type="presOf" srcId="{58F1F911-A34B-441D-826D-DA887562629D}" destId="{C768F557-9E20-418C-9B58-C46CBBF14F71}" srcOrd="1" destOrd="0" presId="urn:microsoft.com/office/officeart/2005/8/layout/orgChart1"/>
    <dgm:cxn modelId="{329535D0-3B66-4013-9F70-B5830ACA4211}" type="presOf" srcId="{4F43195A-9CDA-4183-999F-109456428B8D}" destId="{CB0CFE14-8F4D-4BF9-AF6F-FA3E5B9A9478}" srcOrd="1" destOrd="0" presId="urn:microsoft.com/office/officeart/2005/8/layout/orgChart1"/>
    <dgm:cxn modelId="{3070BBD8-50A5-4A43-931D-A301B6D5BD7A}" type="presOf" srcId="{E6B62A5F-F41F-48C3-A88D-E0EBE575666D}" destId="{DCA42CF8-4DB0-41DF-8B25-6F538D266448}" srcOrd="0" destOrd="0" presId="urn:microsoft.com/office/officeart/2005/8/layout/orgChart1"/>
    <dgm:cxn modelId="{32862FDF-468A-4E86-8CEA-7112F386CEBE}" type="presOf" srcId="{D5F89A18-0198-4454-A40C-8F622E085935}" destId="{37B9A488-D704-4EAD-AE47-C6744772A2C7}" srcOrd="0" destOrd="0" presId="urn:microsoft.com/office/officeart/2005/8/layout/orgChart1"/>
    <dgm:cxn modelId="{3C3CD3DF-C40F-441B-BD2E-953579C8AE9C}" type="presOf" srcId="{72CFE374-5078-4CB2-8E41-B7A6637B3F71}" destId="{027BF708-A308-4BDC-A71F-5D96F3759F9A}" srcOrd="1" destOrd="0" presId="urn:microsoft.com/office/officeart/2005/8/layout/orgChart1"/>
    <dgm:cxn modelId="{32FD5CE6-CC01-46E0-96BB-2A3E23BA3A20}" srcId="{58F1F911-A34B-441D-826D-DA887562629D}" destId="{4F43195A-9CDA-4183-999F-109456428B8D}" srcOrd="2" destOrd="0" parTransId="{679B426C-1E91-4E7A-A4BD-7648641C5F46}" sibTransId="{6AC3BC24-9CFF-4162-800F-1E3FED64FE3A}"/>
    <dgm:cxn modelId="{C04558EC-332F-42D2-AB83-9E87E9A54A9B}" type="presOf" srcId="{4F43195A-9CDA-4183-999F-109456428B8D}" destId="{12DBAE0A-92DD-404F-AE50-5F51B085A115}" srcOrd="0" destOrd="0" presId="urn:microsoft.com/office/officeart/2005/8/layout/orgChart1"/>
    <dgm:cxn modelId="{C682AAF2-452F-4133-97CF-B5AA6B6EC0F5}" type="presOf" srcId="{9E1604CC-4197-4B8A-9F45-C6BE20679EB3}" destId="{9C664C56-2E09-4CA1-9AE4-9F4205E3DA98}" srcOrd="0" destOrd="0" presId="urn:microsoft.com/office/officeart/2005/8/layout/orgChart1"/>
    <dgm:cxn modelId="{F6CB3BF4-BF6E-4A7E-A7D5-23AC1FE6BD26}" type="presOf" srcId="{793E38C8-7321-4A85-AB43-C19FABAFDB79}" destId="{C9CBECC0-8E8C-439A-AF21-918E924D09FA}" srcOrd="0" destOrd="0" presId="urn:microsoft.com/office/officeart/2005/8/layout/orgChart1"/>
    <dgm:cxn modelId="{A42D28B2-74D5-410E-851C-064813352D80}" type="presParOf" srcId="{328700AF-D0D4-4942-847E-5B664DE28408}" destId="{C458B095-BA63-4C12-8D93-803FEF764F4C}" srcOrd="0" destOrd="0" presId="urn:microsoft.com/office/officeart/2005/8/layout/orgChart1"/>
    <dgm:cxn modelId="{22055165-5DA9-4964-AEB5-7E6BCDA5312E}" type="presParOf" srcId="{C458B095-BA63-4C12-8D93-803FEF764F4C}" destId="{88AD52DC-9CF3-4CF8-9EC5-D29AA1671AB4}" srcOrd="0" destOrd="0" presId="urn:microsoft.com/office/officeart/2005/8/layout/orgChart1"/>
    <dgm:cxn modelId="{8130AEA1-FF31-4734-96F9-14C498334D38}" type="presParOf" srcId="{88AD52DC-9CF3-4CF8-9EC5-D29AA1671AB4}" destId="{2F93B405-4B9E-49E9-8F9F-51AF85BB48AA}" srcOrd="0" destOrd="0" presId="urn:microsoft.com/office/officeart/2005/8/layout/orgChart1"/>
    <dgm:cxn modelId="{D1673ED8-BF76-441C-8DDD-54B2A452C286}" type="presParOf" srcId="{88AD52DC-9CF3-4CF8-9EC5-D29AA1671AB4}" destId="{C768F557-9E20-418C-9B58-C46CBBF14F71}" srcOrd="1" destOrd="0" presId="urn:microsoft.com/office/officeart/2005/8/layout/orgChart1"/>
    <dgm:cxn modelId="{986202F5-41A2-4706-BA08-495AEC2A9932}" type="presParOf" srcId="{C458B095-BA63-4C12-8D93-803FEF764F4C}" destId="{A43997AA-5FF7-4B84-9D38-141AA405F79F}" srcOrd="1" destOrd="0" presId="urn:microsoft.com/office/officeart/2005/8/layout/orgChart1"/>
    <dgm:cxn modelId="{A21CD462-D408-43A7-BD71-BBC188111898}" type="presParOf" srcId="{A43997AA-5FF7-4B84-9D38-141AA405F79F}" destId="{113B4097-BD86-4DCD-B7CB-A5CCA602ECC6}" srcOrd="0" destOrd="0" presId="urn:microsoft.com/office/officeart/2005/8/layout/orgChart1"/>
    <dgm:cxn modelId="{29392ECB-4F46-48FE-8123-D879D855B719}" type="presParOf" srcId="{A43997AA-5FF7-4B84-9D38-141AA405F79F}" destId="{858E7A55-A1F9-49CA-B134-3721F92F0690}" srcOrd="1" destOrd="0" presId="urn:microsoft.com/office/officeart/2005/8/layout/orgChart1"/>
    <dgm:cxn modelId="{CB830616-6552-45BF-A6CF-EBC735CA8348}" type="presParOf" srcId="{858E7A55-A1F9-49CA-B134-3721F92F0690}" destId="{A330808E-52AB-4293-A590-44EC5B8C6B58}" srcOrd="0" destOrd="0" presId="urn:microsoft.com/office/officeart/2005/8/layout/orgChart1"/>
    <dgm:cxn modelId="{91E76ECA-0A53-4A50-91B9-8AA99D6FA74A}" type="presParOf" srcId="{A330808E-52AB-4293-A590-44EC5B8C6B58}" destId="{DCA42CF8-4DB0-41DF-8B25-6F538D266448}" srcOrd="0" destOrd="0" presId="urn:microsoft.com/office/officeart/2005/8/layout/orgChart1"/>
    <dgm:cxn modelId="{79C5C2D9-6726-4D74-B129-865FEA6A3863}" type="presParOf" srcId="{A330808E-52AB-4293-A590-44EC5B8C6B58}" destId="{04B93046-CDC4-4D6D-9A1C-84AA224B02DA}" srcOrd="1" destOrd="0" presId="urn:microsoft.com/office/officeart/2005/8/layout/orgChart1"/>
    <dgm:cxn modelId="{7D9079FD-77E7-4461-BD86-9615A3EEC268}" type="presParOf" srcId="{858E7A55-A1F9-49CA-B134-3721F92F0690}" destId="{E3CE449C-DEC7-4E9B-9B4A-CA2BC230601D}" srcOrd="1" destOrd="0" presId="urn:microsoft.com/office/officeart/2005/8/layout/orgChart1"/>
    <dgm:cxn modelId="{E982BBDA-FABE-446B-85A8-C27724D02824}" type="presParOf" srcId="{858E7A55-A1F9-49CA-B134-3721F92F0690}" destId="{515D4498-D472-44E2-8326-07CACBBC9493}" srcOrd="2" destOrd="0" presId="urn:microsoft.com/office/officeart/2005/8/layout/orgChart1"/>
    <dgm:cxn modelId="{2C88F3CD-EE85-4441-AF62-0E63CFF3901E}" type="presParOf" srcId="{A43997AA-5FF7-4B84-9D38-141AA405F79F}" destId="{BAAC5D43-7F97-49DF-B29E-97C4C5A574A9}" srcOrd="2" destOrd="0" presId="urn:microsoft.com/office/officeart/2005/8/layout/orgChart1"/>
    <dgm:cxn modelId="{23EC11AB-B4FE-4EF5-9084-58D28272B896}" type="presParOf" srcId="{A43997AA-5FF7-4B84-9D38-141AA405F79F}" destId="{4C6D18EE-77FA-4CD3-9F1C-DD2377AF4AF7}" srcOrd="3" destOrd="0" presId="urn:microsoft.com/office/officeart/2005/8/layout/orgChart1"/>
    <dgm:cxn modelId="{39D00ECC-5476-438F-AC41-A01134DF7A41}" type="presParOf" srcId="{4C6D18EE-77FA-4CD3-9F1C-DD2377AF4AF7}" destId="{6CB6EA2D-F029-43A0-A94E-1FC092AAF06C}" srcOrd="0" destOrd="0" presId="urn:microsoft.com/office/officeart/2005/8/layout/orgChart1"/>
    <dgm:cxn modelId="{71503D4F-6E6F-40D5-9258-725B1F558950}" type="presParOf" srcId="{6CB6EA2D-F029-43A0-A94E-1FC092AAF06C}" destId="{1775C49F-0B78-40C4-AE52-A608016A7CE3}" srcOrd="0" destOrd="0" presId="urn:microsoft.com/office/officeart/2005/8/layout/orgChart1"/>
    <dgm:cxn modelId="{21D94986-0C32-4CFF-A828-2F2F63B554CE}" type="presParOf" srcId="{6CB6EA2D-F029-43A0-A94E-1FC092AAF06C}" destId="{2DE5CCA0-C67C-4D4D-B015-D3D0B5046EF8}" srcOrd="1" destOrd="0" presId="urn:microsoft.com/office/officeart/2005/8/layout/orgChart1"/>
    <dgm:cxn modelId="{220639FF-6BE0-4095-B302-A5B907766759}" type="presParOf" srcId="{4C6D18EE-77FA-4CD3-9F1C-DD2377AF4AF7}" destId="{1810426F-9BD5-422C-9AEA-554A2A7D6951}" srcOrd="1" destOrd="0" presId="urn:microsoft.com/office/officeart/2005/8/layout/orgChart1"/>
    <dgm:cxn modelId="{F38281D2-F7C5-4B52-AD17-422C43DF09E4}" type="presParOf" srcId="{1810426F-9BD5-422C-9AEA-554A2A7D6951}" destId="{D8D8B270-9E47-4D8F-BEEE-E33B6B6D13AE}" srcOrd="0" destOrd="0" presId="urn:microsoft.com/office/officeart/2005/8/layout/orgChart1"/>
    <dgm:cxn modelId="{EB68B768-EA1C-42DD-9474-597A50B7B461}" type="presParOf" srcId="{1810426F-9BD5-422C-9AEA-554A2A7D6951}" destId="{8ADB28AB-7137-406E-946E-81C4CCC8BA26}" srcOrd="1" destOrd="0" presId="urn:microsoft.com/office/officeart/2005/8/layout/orgChart1"/>
    <dgm:cxn modelId="{64D08641-4C76-40F5-8CA9-44FB9E3752A1}" type="presParOf" srcId="{8ADB28AB-7137-406E-946E-81C4CCC8BA26}" destId="{F70EAF2B-37D5-4207-B9BD-FB821FB70C76}" srcOrd="0" destOrd="0" presId="urn:microsoft.com/office/officeart/2005/8/layout/orgChart1"/>
    <dgm:cxn modelId="{D432B6E8-8148-4303-A420-EA1AE6C1211F}" type="presParOf" srcId="{F70EAF2B-37D5-4207-B9BD-FB821FB70C76}" destId="{5E5EF69E-E32A-4668-891F-09BACF21386A}" srcOrd="0" destOrd="0" presId="urn:microsoft.com/office/officeart/2005/8/layout/orgChart1"/>
    <dgm:cxn modelId="{0D4BF836-62B3-4500-B653-8932AD3C2D0B}" type="presParOf" srcId="{F70EAF2B-37D5-4207-B9BD-FB821FB70C76}" destId="{95F0F10E-5591-41CF-BEF8-AF4EF9F81FD2}" srcOrd="1" destOrd="0" presId="urn:microsoft.com/office/officeart/2005/8/layout/orgChart1"/>
    <dgm:cxn modelId="{DD1B4EC3-4BEB-4FD4-99E3-DA9AFA75791E}" type="presParOf" srcId="{8ADB28AB-7137-406E-946E-81C4CCC8BA26}" destId="{9BF6609D-8037-4E1C-827F-5DC795E839FC}" srcOrd="1" destOrd="0" presId="urn:microsoft.com/office/officeart/2005/8/layout/orgChart1"/>
    <dgm:cxn modelId="{D7341873-D28B-4CBB-8F66-6943CF27EC4D}" type="presParOf" srcId="{8ADB28AB-7137-406E-946E-81C4CCC8BA26}" destId="{8438B504-420E-45CF-816F-DB3C281E243D}" srcOrd="2" destOrd="0" presId="urn:microsoft.com/office/officeart/2005/8/layout/orgChart1"/>
    <dgm:cxn modelId="{4E907646-E0D9-40B2-A384-52855F30E94F}" type="presParOf" srcId="{1810426F-9BD5-422C-9AEA-554A2A7D6951}" destId="{C9CBECC0-8E8C-439A-AF21-918E924D09FA}" srcOrd="2" destOrd="0" presId="urn:microsoft.com/office/officeart/2005/8/layout/orgChart1"/>
    <dgm:cxn modelId="{26FFCD36-6242-4531-9F7D-A20744950829}" type="presParOf" srcId="{1810426F-9BD5-422C-9AEA-554A2A7D6951}" destId="{033EC7B8-42E3-4E98-A565-2798A885AE48}" srcOrd="3" destOrd="0" presId="urn:microsoft.com/office/officeart/2005/8/layout/orgChart1"/>
    <dgm:cxn modelId="{5B16B544-4D96-4639-B794-411EB48225AD}" type="presParOf" srcId="{033EC7B8-42E3-4E98-A565-2798A885AE48}" destId="{2FE798CC-35BA-4CB5-A678-949FA8425469}" srcOrd="0" destOrd="0" presId="urn:microsoft.com/office/officeart/2005/8/layout/orgChart1"/>
    <dgm:cxn modelId="{8F46ACA9-BDAE-49FC-8551-7F409B752418}" type="presParOf" srcId="{2FE798CC-35BA-4CB5-A678-949FA8425469}" destId="{683DE058-F3FB-4A26-A511-BC96B1536A3C}" srcOrd="0" destOrd="0" presId="urn:microsoft.com/office/officeart/2005/8/layout/orgChart1"/>
    <dgm:cxn modelId="{05B0640E-1155-4EA0-9580-120A31013F4C}" type="presParOf" srcId="{2FE798CC-35BA-4CB5-A678-949FA8425469}" destId="{BB4A091C-A435-4731-ABB9-E87E97EFB10E}" srcOrd="1" destOrd="0" presId="urn:microsoft.com/office/officeart/2005/8/layout/orgChart1"/>
    <dgm:cxn modelId="{0F8F0C3C-EE8C-45A1-AC26-4BFF17A434B4}" type="presParOf" srcId="{033EC7B8-42E3-4E98-A565-2798A885AE48}" destId="{74C0C11C-AD33-46EE-88DD-DDE2E2742C82}" srcOrd="1" destOrd="0" presId="urn:microsoft.com/office/officeart/2005/8/layout/orgChart1"/>
    <dgm:cxn modelId="{99F45063-ACD9-473E-BE3A-66D276A0AD55}" type="presParOf" srcId="{033EC7B8-42E3-4E98-A565-2798A885AE48}" destId="{8CA00D48-FA38-4D4A-B03D-0AEC288D3DF1}" srcOrd="2" destOrd="0" presId="urn:microsoft.com/office/officeart/2005/8/layout/orgChart1"/>
    <dgm:cxn modelId="{56726D38-ED0B-4451-8DAA-64E2EC5990B9}" type="presParOf" srcId="{1810426F-9BD5-422C-9AEA-554A2A7D6951}" destId="{88F0F080-7DE4-4B40-80A9-91C78B827603}" srcOrd="4" destOrd="0" presId="urn:microsoft.com/office/officeart/2005/8/layout/orgChart1"/>
    <dgm:cxn modelId="{1C9FF2B7-4BE1-41AD-8DEC-7B7799EE585B}" type="presParOf" srcId="{1810426F-9BD5-422C-9AEA-554A2A7D6951}" destId="{325C8332-8DF0-4F7C-AEF3-E41B4D1D5AF2}" srcOrd="5" destOrd="0" presId="urn:microsoft.com/office/officeart/2005/8/layout/orgChart1"/>
    <dgm:cxn modelId="{98D9B0A8-8464-41D7-9C1F-F978F89FAAD5}" type="presParOf" srcId="{325C8332-8DF0-4F7C-AEF3-E41B4D1D5AF2}" destId="{AF4C3DB8-7712-4759-B5AB-C44AF904664A}" srcOrd="0" destOrd="0" presId="urn:microsoft.com/office/officeart/2005/8/layout/orgChart1"/>
    <dgm:cxn modelId="{4B42449F-6F01-42D3-8472-B739454A5829}" type="presParOf" srcId="{AF4C3DB8-7712-4759-B5AB-C44AF904664A}" destId="{33EF4453-192D-4169-9E93-DDC09D43B57B}" srcOrd="0" destOrd="0" presId="urn:microsoft.com/office/officeart/2005/8/layout/orgChart1"/>
    <dgm:cxn modelId="{B02B01E3-888E-4406-AF41-51DB880DF787}" type="presParOf" srcId="{AF4C3DB8-7712-4759-B5AB-C44AF904664A}" destId="{6E213BD7-FE69-45D4-A787-D2A976C16301}" srcOrd="1" destOrd="0" presId="urn:microsoft.com/office/officeart/2005/8/layout/orgChart1"/>
    <dgm:cxn modelId="{9F3B6739-FDDE-4B9C-A72E-C55DC697C44C}" type="presParOf" srcId="{325C8332-8DF0-4F7C-AEF3-E41B4D1D5AF2}" destId="{A95413E4-A7BA-4FCE-80D3-57CC40889470}" srcOrd="1" destOrd="0" presId="urn:microsoft.com/office/officeart/2005/8/layout/orgChart1"/>
    <dgm:cxn modelId="{56316A22-BA77-442E-A543-4878E9031197}" type="presParOf" srcId="{A95413E4-A7BA-4FCE-80D3-57CC40889470}" destId="{37B9A488-D704-4EAD-AE47-C6744772A2C7}" srcOrd="0" destOrd="0" presId="urn:microsoft.com/office/officeart/2005/8/layout/orgChart1"/>
    <dgm:cxn modelId="{28EBE891-C4DF-4967-BB50-D412DE75E9C8}" type="presParOf" srcId="{A95413E4-A7BA-4FCE-80D3-57CC40889470}" destId="{A816C5EA-2140-42F7-8ECF-60A9FFEED9A2}" srcOrd="1" destOrd="0" presId="urn:microsoft.com/office/officeart/2005/8/layout/orgChart1"/>
    <dgm:cxn modelId="{1B68AF41-B386-4A65-B650-64C67A633EB8}" type="presParOf" srcId="{A816C5EA-2140-42F7-8ECF-60A9FFEED9A2}" destId="{3837554F-3DA0-4321-8ECC-F55F70D6ACBD}" srcOrd="0" destOrd="0" presId="urn:microsoft.com/office/officeart/2005/8/layout/orgChart1"/>
    <dgm:cxn modelId="{AF17AB79-1B20-47B4-A2F4-5F9349104FFE}" type="presParOf" srcId="{3837554F-3DA0-4321-8ECC-F55F70D6ACBD}" destId="{9C664C56-2E09-4CA1-9AE4-9F4205E3DA98}" srcOrd="0" destOrd="0" presId="urn:microsoft.com/office/officeart/2005/8/layout/orgChart1"/>
    <dgm:cxn modelId="{5C8F9F98-B4BB-40E4-9FF3-6E7BF23F29CF}" type="presParOf" srcId="{3837554F-3DA0-4321-8ECC-F55F70D6ACBD}" destId="{EE785A3E-9C61-4D30-A944-93A20D577FD9}" srcOrd="1" destOrd="0" presId="urn:microsoft.com/office/officeart/2005/8/layout/orgChart1"/>
    <dgm:cxn modelId="{3298AE43-6C4A-40BE-8879-DF8CB57FF52F}" type="presParOf" srcId="{A816C5EA-2140-42F7-8ECF-60A9FFEED9A2}" destId="{FF7E217C-4E29-4046-BDDC-9726E10562D2}" srcOrd="1" destOrd="0" presId="urn:microsoft.com/office/officeart/2005/8/layout/orgChart1"/>
    <dgm:cxn modelId="{5C8E6B99-5C1F-49D4-A2E9-B2C1520A623C}" type="presParOf" srcId="{A816C5EA-2140-42F7-8ECF-60A9FFEED9A2}" destId="{4BE3561A-AABB-4F2E-BC28-BA8471E9A217}" srcOrd="2" destOrd="0" presId="urn:microsoft.com/office/officeart/2005/8/layout/orgChart1"/>
    <dgm:cxn modelId="{4A0D0BA1-070A-4BF7-A0E9-C2779D0F205F}" type="presParOf" srcId="{A95413E4-A7BA-4FCE-80D3-57CC40889470}" destId="{8E09EF9B-14C1-4C9E-A1B4-C959F77C1A3A}" srcOrd="2" destOrd="0" presId="urn:microsoft.com/office/officeart/2005/8/layout/orgChart1"/>
    <dgm:cxn modelId="{2CE3B922-A902-42ED-9A51-67C199111401}" type="presParOf" srcId="{A95413E4-A7BA-4FCE-80D3-57CC40889470}" destId="{6B5E3596-40C8-4489-B28A-D16155CD400D}" srcOrd="3" destOrd="0" presId="urn:microsoft.com/office/officeart/2005/8/layout/orgChart1"/>
    <dgm:cxn modelId="{EF4A5D92-5791-487E-8620-BE43EA43CCBE}" type="presParOf" srcId="{6B5E3596-40C8-4489-B28A-D16155CD400D}" destId="{48692FC3-066B-4977-B589-468F04FA513A}" srcOrd="0" destOrd="0" presId="urn:microsoft.com/office/officeart/2005/8/layout/orgChart1"/>
    <dgm:cxn modelId="{400A9AEB-4D95-44C7-B084-7B20065D525D}" type="presParOf" srcId="{48692FC3-066B-4977-B589-468F04FA513A}" destId="{780C6789-CA1D-4059-98EA-4FCF0980CA93}" srcOrd="0" destOrd="0" presId="urn:microsoft.com/office/officeart/2005/8/layout/orgChart1"/>
    <dgm:cxn modelId="{55041690-7AF1-4DED-BF37-6A934D5DA1B3}" type="presParOf" srcId="{48692FC3-066B-4977-B589-468F04FA513A}" destId="{A9310AA8-56AD-4DEE-A24B-C725AEF2C23B}" srcOrd="1" destOrd="0" presId="urn:microsoft.com/office/officeart/2005/8/layout/orgChart1"/>
    <dgm:cxn modelId="{78133003-8591-4BE3-A5C1-C1D97022AABD}" type="presParOf" srcId="{6B5E3596-40C8-4489-B28A-D16155CD400D}" destId="{28815203-6E5E-41DF-9A6D-4AF68E9EE69D}" srcOrd="1" destOrd="0" presId="urn:microsoft.com/office/officeart/2005/8/layout/orgChart1"/>
    <dgm:cxn modelId="{1F19A517-6764-4B7A-9097-3EFA6C5FA8B1}" type="presParOf" srcId="{6B5E3596-40C8-4489-B28A-D16155CD400D}" destId="{F66F3A32-1AC1-4951-AE03-281711059553}" srcOrd="2" destOrd="0" presId="urn:microsoft.com/office/officeart/2005/8/layout/orgChart1"/>
    <dgm:cxn modelId="{234D0861-20A8-40B8-A9C2-FD97BA49F21F}" type="presParOf" srcId="{A95413E4-A7BA-4FCE-80D3-57CC40889470}" destId="{A791E594-8C02-41CE-88BF-106E5BCEA098}" srcOrd="4" destOrd="0" presId="urn:microsoft.com/office/officeart/2005/8/layout/orgChart1"/>
    <dgm:cxn modelId="{1A31FE2F-B340-4658-9DAE-B56976EFEEC6}" type="presParOf" srcId="{A95413E4-A7BA-4FCE-80D3-57CC40889470}" destId="{0AB84602-C59C-490A-A703-856479AC6AF5}" srcOrd="5" destOrd="0" presId="urn:microsoft.com/office/officeart/2005/8/layout/orgChart1"/>
    <dgm:cxn modelId="{4FBE2C6E-48FE-4E38-ABAC-A50C979DBBD4}" type="presParOf" srcId="{0AB84602-C59C-490A-A703-856479AC6AF5}" destId="{B25A9260-E678-44BC-B967-F1A0E3255209}" srcOrd="0" destOrd="0" presId="urn:microsoft.com/office/officeart/2005/8/layout/orgChart1"/>
    <dgm:cxn modelId="{CF5E3FB3-63A3-4CBB-AFE3-E76026A6B7B2}" type="presParOf" srcId="{B25A9260-E678-44BC-B967-F1A0E3255209}" destId="{24E99B9F-29DD-4FD1-9482-FE95C81520D2}" srcOrd="0" destOrd="0" presId="urn:microsoft.com/office/officeart/2005/8/layout/orgChart1"/>
    <dgm:cxn modelId="{70A91B66-1F34-492C-85F0-C5711A63615F}" type="presParOf" srcId="{B25A9260-E678-44BC-B967-F1A0E3255209}" destId="{B4EB970E-5024-4E0B-A343-398FC60E2E70}" srcOrd="1" destOrd="0" presId="urn:microsoft.com/office/officeart/2005/8/layout/orgChart1"/>
    <dgm:cxn modelId="{0291EBE9-3ECB-4A04-917E-E20A4F70C656}" type="presParOf" srcId="{0AB84602-C59C-490A-A703-856479AC6AF5}" destId="{BD577A93-0162-4CBB-B830-BF5C9610D9E3}" srcOrd="1" destOrd="0" presId="urn:microsoft.com/office/officeart/2005/8/layout/orgChart1"/>
    <dgm:cxn modelId="{4FF94E26-A6F1-499D-AD55-78A15960A283}" type="presParOf" srcId="{BD577A93-0162-4CBB-B830-BF5C9610D9E3}" destId="{E54126FE-3412-42D6-880A-AC637DD4BD73}" srcOrd="0" destOrd="0" presId="urn:microsoft.com/office/officeart/2005/8/layout/orgChart1"/>
    <dgm:cxn modelId="{2C197324-EDB1-4E7E-85D4-B9A6B9AEF51C}" type="presParOf" srcId="{BD577A93-0162-4CBB-B830-BF5C9610D9E3}" destId="{D12A3C7F-98B3-4ADA-A87E-A2F5D96EFC80}" srcOrd="1" destOrd="0" presId="urn:microsoft.com/office/officeart/2005/8/layout/orgChart1"/>
    <dgm:cxn modelId="{7502B85E-43DA-4303-AAA3-F49BE772AA60}" type="presParOf" srcId="{D12A3C7F-98B3-4ADA-A87E-A2F5D96EFC80}" destId="{2E9551BD-8EE0-4433-BD4D-9F6FB401DBC8}" srcOrd="0" destOrd="0" presId="urn:microsoft.com/office/officeart/2005/8/layout/orgChart1"/>
    <dgm:cxn modelId="{2483A103-8779-4E4B-947C-3509F5A4E587}" type="presParOf" srcId="{2E9551BD-8EE0-4433-BD4D-9F6FB401DBC8}" destId="{090927E9-1BB3-413D-831E-D52F644B749F}" srcOrd="0" destOrd="0" presId="urn:microsoft.com/office/officeart/2005/8/layout/orgChart1"/>
    <dgm:cxn modelId="{EA43647C-F758-445D-BF66-947D1FF3DC0C}" type="presParOf" srcId="{2E9551BD-8EE0-4433-BD4D-9F6FB401DBC8}" destId="{9716D8C2-7861-4FD5-86E9-5E0220B0A213}" srcOrd="1" destOrd="0" presId="urn:microsoft.com/office/officeart/2005/8/layout/orgChart1"/>
    <dgm:cxn modelId="{0DB1B81F-8236-49FB-8ED9-D1DDE0AEEF8F}" type="presParOf" srcId="{D12A3C7F-98B3-4ADA-A87E-A2F5D96EFC80}" destId="{193AFC02-7D69-43D3-BC97-FC1258DBCBB6}" srcOrd="1" destOrd="0" presId="urn:microsoft.com/office/officeart/2005/8/layout/orgChart1"/>
    <dgm:cxn modelId="{1CC99946-3F26-4C58-B957-0A2EC2F320E4}" type="presParOf" srcId="{D12A3C7F-98B3-4ADA-A87E-A2F5D96EFC80}" destId="{2E771020-A6A4-47A3-AFC9-AF2C6C80BA06}" srcOrd="2" destOrd="0" presId="urn:microsoft.com/office/officeart/2005/8/layout/orgChart1"/>
    <dgm:cxn modelId="{A80C09A4-3273-4C7D-A8F9-34A51D5478FB}" type="presParOf" srcId="{0AB84602-C59C-490A-A703-856479AC6AF5}" destId="{A5A3A004-F775-46B0-82B7-8316A317136E}" srcOrd="2" destOrd="0" presId="urn:microsoft.com/office/officeart/2005/8/layout/orgChart1"/>
    <dgm:cxn modelId="{345C0C69-1E65-4FA5-A03B-A7E79C695EC0}" type="presParOf" srcId="{325C8332-8DF0-4F7C-AEF3-E41B4D1D5AF2}" destId="{6FB99D0C-7FE3-4081-B2DD-3D48752A5462}" srcOrd="2" destOrd="0" presId="urn:microsoft.com/office/officeart/2005/8/layout/orgChart1"/>
    <dgm:cxn modelId="{E782FB41-9EFA-4EA7-8BDD-864961D007C5}" type="presParOf" srcId="{1810426F-9BD5-422C-9AEA-554A2A7D6951}" destId="{24C2D32D-59E0-4A5E-9F60-CE80767B8557}" srcOrd="6" destOrd="0" presId="urn:microsoft.com/office/officeart/2005/8/layout/orgChart1"/>
    <dgm:cxn modelId="{BC42B5A1-027F-448D-9A68-E2BE233ED8B1}" type="presParOf" srcId="{1810426F-9BD5-422C-9AEA-554A2A7D6951}" destId="{50865823-94A8-4DAB-AA70-CC578E8C77FB}" srcOrd="7" destOrd="0" presId="urn:microsoft.com/office/officeart/2005/8/layout/orgChart1"/>
    <dgm:cxn modelId="{F75B02B3-D723-4798-A006-6483F74FC987}" type="presParOf" srcId="{50865823-94A8-4DAB-AA70-CC578E8C77FB}" destId="{A506DBF5-EF83-4174-BBB4-BC7DF25A70CB}" srcOrd="0" destOrd="0" presId="urn:microsoft.com/office/officeart/2005/8/layout/orgChart1"/>
    <dgm:cxn modelId="{BB1FA00E-D802-4891-83EA-0C183AEBC9A6}" type="presParOf" srcId="{A506DBF5-EF83-4174-BBB4-BC7DF25A70CB}" destId="{EAD4A60A-0B18-4E56-BA2D-2661D96353D9}" srcOrd="0" destOrd="0" presId="urn:microsoft.com/office/officeart/2005/8/layout/orgChart1"/>
    <dgm:cxn modelId="{A81B2BFE-D909-40D2-A359-1226A22B6001}" type="presParOf" srcId="{A506DBF5-EF83-4174-BBB4-BC7DF25A70CB}" destId="{43368817-FD2E-4086-9B3D-D3B6D26BF403}" srcOrd="1" destOrd="0" presId="urn:microsoft.com/office/officeart/2005/8/layout/orgChart1"/>
    <dgm:cxn modelId="{66C1314E-7F45-4720-9C16-FD9AE12382E1}" type="presParOf" srcId="{50865823-94A8-4DAB-AA70-CC578E8C77FB}" destId="{918AF208-9F53-4D2A-A90D-C90B46B6A41D}" srcOrd="1" destOrd="0" presId="urn:microsoft.com/office/officeart/2005/8/layout/orgChart1"/>
    <dgm:cxn modelId="{E18764EE-4267-46BE-8CC8-999564CBDC9B}" type="presParOf" srcId="{50865823-94A8-4DAB-AA70-CC578E8C77FB}" destId="{E35185C2-7BDE-4ADC-80FC-0A0B2DEC1182}" srcOrd="2" destOrd="0" presId="urn:microsoft.com/office/officeart/2005/8/layout/orgChart1"/>
    <dgm:cxn modelId="{5DB37E73-1A9F-40B0-B4D3-FC37528834F9}" type="presParOf" srcId="{4C6D18EE-77FA-4CD3-9F1C-DD2377AF4AF7}" destId="{53507108-5DBA-4A64-9563-8FEB0178A974}" srcOrd="2" destOrd="0" presId="urn:microsoft.com/office/officeart/2005/8/layout/orgChart1"/>
    <dgm:cxn modelId="{25F90FB6-B28E-4942-B7F8-CA3ABE1809BA}" type="presParOf" srcId="{A43997AA-5FF7-4B84-9D38-141AA405F79F}" destId="{5D2E2F9C-2C69-440D-98B2-5CC0BD1B31EF}" srcOrd="4" destOrd="0" presId="urn:microsoft.com/office/officeart/2005/8/layout/orgChart1"/>
    <dgm:cxn modelId="{81E6EFDE-1F71-403A-8B01-065169A3FBEB}" type="presParOf" srcId="{A43997AA-5FF7-4B84-9D38-141AA405F79F}" destId="{008525BB-1E3E-4C85-B936-891902B9C0B8}" srcOrd="5" destOrd="0" presId="urn:microsoft.com/office/officeart/2005/8/layout/orgChart1"/>
    <dgm:cxn modelId="{63F62E6A-112A-4600-8F21-7DAA3A4284FF}" type="presParOf" srcId="{008525BB-1E3E-4C85-B936-891902B9C0B8}" destId="{FFCA8134-B70A-46C6-8C60-4105306096A7}" srcOrd="0" destOrd="0" presId="urn:microsoft.com/office/officeart/2005/8/layout/orgChart1"/>
    <dgm:cxn modelId="{F1288C18-2C7F-4FBC-9E69-3DD22410199D}" type="presParOf" srcId="{FFCA8134-B70A-46C6-8C60-4105306096A7}" destId="{12DBAE0A-92DD-404F-AE50-5F51B085A115}" srcOrd="0" destOrd="0" presId="urn:microsoft.com/office/officeart/2005/8/layout/orgChart1"/>
    <dgm:cxn modelId="{C7698D21-8BB6-4047-838E-AB5BA2ECB4D3}" type="presParOf" srcId="{FFCA8134-B70A-46C6-8C60-4105306096A7}" destId="{CB0CFE14-8F4D-4BF9-AF6F-FA3E5B9A9478}" srcOrd="1" destOrd="0" presId="urn:microsoft.com/office/officeart/2005/8/layout/orgChart1"/>
    <dgm:cxn modelId="{35C5DA75-5C1B-4D83-90C0-54C575D349F3}" type="presParOf" srcId="{008525BB-1E3E-4C85-B936-891902B9C0B8}" destId="{F8E0369A-71DB-4B2B-95B6-AB973E40AB3C}" srcOrd="1" destOrd="0" presId="urn:microsoft.com/office/officeart/2005/8/layout/orgChart1"/>
    <dgm:cxn modelId="{A4EF3E97-D193-46A5-A3FB-F53906063AEE}" type="presParOf" srcId="{008525BB-1E3E-4C85-B936-891902B9C0B8}" destId="{9E882628-DB22-4D0E-A1A4-3546F0F53361}" srcOrd="2" destOrd="0" presId="urn:microsoft.com/office/officeart/2005/8/layout/orgChart1"/>
    <dgm:cxn modelId="{51140EEB-9B0F-4BAC-9C9F-022A49810891}" type="presParOf" srcId="{C458B095-BA63-4C12-8D93-803FEF764F4C}" destId="{4179974A-7CCA-49E8-9736-1D015DF68BDD}" srcOrd="2" destOrd="0" presId="urn:microsoft.com/office/officeart/2005/8/layout/orgChart1"/>
    <dgm:cxn modelId="{FFBB60CD-596B-4E2F-BB6A-097E19EE396A}" type="presParOf" srcId="{4179974A-7CCA-49E8-9736-1D015DF68BDD}" destId="{3C976CDB-5B13-417A-A6FD-22F1104567B7}" srcOrd="0" destOrd="0" presId="urn:microsoft.com/office/officeart/2005/8/layout/orgChart1"/>
    <dgm:cxn modelId="{A38B6429-A2A7-4CD9-890B-04194F5D8857}" type="presParOf" srcId="{4179974A-7CCA-49E8-9736-1D015DF68BDD}" destId="{532B7DD1-3144-45CC-B9D9-A0ABCC9C6503}" srcOrd="1" destOrd="0" presId="urn:microsoft.com/office/officeart/2005/8/layout/orgChart1"/>
    <dgm:cxn modelId="{2127D3CB-F79A-4B1B-9AB0-306101958B44}" type="presParOf" srcId="{532B7DD1-3144-45CC-B9D9-A0ABCC9C6503}" destId="{8A67C05F-B168-466A-B1F1-2FB30E2C9761}" srcOrd="0" destOrd="0" presId="urn:microsoft.com/office/officeart/2005/8/layout/orgChart1"/>
    <dgm:cxn modelId="{6A2F5967-19C8-45B0-8BE1-F9C7CAD03761}" type="presParOf" srcId="{8A67C05F-B168-466A-B1F1-2FB30E2C9761}" destId="{AF758629-E8BB-47E1-9865-8FFB148B2874}" srcOrd="0" destOrd="0" presId="urn:microsoft.com/office/officeart/2005/8/layout/orgChart1"/>
    <dgm:cxn modelId="{803EFC60-6788-4471-B964-B7B9B1AD1603}" type="presParOf" srcId="{8A67C05F-B168-466A-B1F1-2FB30E2C9761}" destId="{027BF708-A308-4BDC-A71F-5D96F3759F9A}" srcOrd="1" destOrd="0" presId="urn:microsoft.com/office/officeart/2005/8/layout/orgChart1"/>
    <dgm:cxn modelId="{15C73D53-EEED-4CDB-A02A-39AF6A28BD31}" type="presParOf" srcId="{532B7DD1-3144-45CC-B9D9-A0ABCC9C6503}" destId="{FA032979-0BC2-41D9-B695-3DEF9688EDE1}" srcOrd="1" destOrd="0" presId="urn:microsoft.com/office/officeart/2005/8/layout/orgChart1"/>
    <dgm:cxn modelId="{CA2499A0-B220-4684-95B3-12BA1A1F8097}" type="presParOf" srcId="{532B7DD1-3144-45CC-B9D9-A0ABCC9C6503}" destId="{2E7866A9-3532-4D06-975A-702FCFD8D9AE}"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976CDB-5B13-417A-A6FD-22F1104567B7}">
      <dsp:nvSpPr>
        <dsp:cNvPr id="0" name=""/>
        <dsp:cNvSpPr/>
      </dsp:nvSpPr>
      <dsp:spPr>
        <a:xfrm>
          <a:off x="2632241" y="509504"/>
          <a:ext cx="106314" cy="465756"/>
        </a:xfrm>
        <a:custGeom>
          <a:avLst/>
          <a:gdLst/>
          <a:ahLst/>
          <a:cxnLst/>
          <a:rect l="0" t="0" r="0" b="0"/>
          <a:pathLst>
            <a:path>
              <a:moveTo>
                <a:pt x="106314" y="0"/>
              </a:moveTo>
              <a:lnTo>
                <a:pt x="106314" y="465756"/>
              </a:lnTo>
              <a:lnTo>
                <a:pt x="0" y="4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2E2F9C-2C69-440D-98B2-5CC0BD1B31EF}">
      <dsp:nvSpPr>
        <dsp:cNvPr id="0" name=""/>
        <dsp:cNvSpPr/>
      </dsp:nvSpPr>
      <dsp:spPr>
        <a:xfrm>
          <a:off x="2738555" y="509504"/>
          <a:ext cx="1225143" cy="931513"/>
        </a:xfrm>
        <a:custGeom>
          <a:avLst/>
          <a:gdLst/>
          <a:ahLst/>
          <a:cxnLst/>
          <a:rect l="0" t="0" r="0" b="0"/>
          <a:pathLst>
            <a:path>
              <a:moveTo>
                <a:pt x="0" y="0"/>
              </a:moveTo>
              <a:lnTo>
                <a:pt x="0" y="825199"/>
              </a:lnTo>
              <a:lnTo>
                <a:pt x="1225143" y="825199"/>
              </a:lnTo>
              <a:lnTo>
                <a:pt x="1225143" y="931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2D32D-59E0-4A5E-9F60-CE80767B8557}">
      <dsp:nvSpPr>
        <dsp:cNvPr id="0" name=""/>
        <dsp:cNvSpPr/>
      </dsp:nvSpPr>
      <dsp:spPr>
        <a:xfrm>
          <a:off x="2738555" y="1947275"/>
          <a:ext cx="1837714" cy="212628"/>
        </a:xfrm>
        <a:custGeom>
          <a:avLst/>
          <a:gdLst/>
          <a:ahLst/>
          <a:cxnLst/>
          <a:rect l="0" t="0" r="0" b="0"/>
          <a:pathLst>
            <a:path>
              <a:moveTo>
                <a:pt x="0" y="0"/>
              </a:moveTo>
              <a:lnTo>
                <a:pt x="0" y="106314"/>
              </a:lnTo>
              <a:lnTo>
                <a:pt x="1837714" y="106314"/>
              </a:lnTo>
              <a:lnTo>
                <a:pt x="1837714" y="212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126FE-3412-42D6-880A-AC637DD4BD73}">
      <dsp:nvSpPr>
        <dsp:cNvPr id="0" name=""/>
        <dsp:cNvSpPr/>
      </dsp:nvSpPr>
      <dsp:spPr>
        <a:xfrm>
          <a:off x="4171264" y="3385047"/>
          <a:ext cx="151877" cy="465756"/>
        </a:xfrm>
        <a:custGeom>
          <a:avLst/>
          <a:gdLst/>
          <a:ahLst/>
          <a:cxnLst/>
          <a:rect l="0" t="0" r="0" b="0"/>
          <a:pathLst>
            <a:path>
              <a:moveTo>
                <a:pt x="0" y="0"/>
              </a:moveTo>
              <a:lnTo>
                <a:pt x="0" y="465756"/>
              </a:lnTo>
              <a:lnTo>
                <a:pt x="151877" y="4657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1E594-8C02-41CE-88BF-106E5BCEA098}">
      <dsp:nvSpPr>
        <dsp:cNvPr id="0" name=""/>
        <dsp:cNvSpPr/>
      </dsp:nvSpPr>
      <dsp:spPr>
        <a:xfrm>
          <a:off x="3351127" y="2666161"/>
          <a:ext cx="1225143" cy="212628"/>
        </a:xfrm>
        <a:custGeom>
          <a:avLst/>
          <a:gdLst/>
          <a:ahLst/>
          <a:cxnLst/>
          <a:rect l="0" t="0" r="0" b="0"/>
          <a:pathLst>
            <a:path>
              <a:moveTo>
                <a:pt x="0" y="0"/>
              </a:moveTo>
              <a:lnTo>
                <a:pt x="0" y="106314"/>
              </a:lnTo>
              <a:lnTo>
                <a:pt x="1225143" y="106314"/>
              </a:lnTo>
              <a:lnTo>
                <a:pt x="1225143" y="212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9EF9B-14C1-4C9E-A1B4-C959F77C1A3A}">
      <dsp:nvSpPr>
        <dsp:cNvPr id="0" name=""/>
        <dsp:cNvSpPr/>
      </dsp:nvSpPr>
      <dsp:spPr>
        <a:xfrm>
          <a:off x="3305407" y="2666161"/>
          <a:ext cx="91440" cy="212628"/>
        </a:xfrm>
        <a:custGeom>
          <a:avLst/>
          <a:gdLst/>
          <a:ahLst/>
          <a:cxnLst/>
          <a:rect l="0" t="0" r="0" b="0"/>
          <a:pathLst>
            <a:path>
              <a:moveTo>
                <a:pt x="45720" y="0"/>
              </a:moveTo>
              <a:lnTo>
                <a:pt x="45720" y="212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B9A488-D704-4EAD-AE47-C6744772A2C7}">
      <dsp:nvSpPr>
        <dsp:cNvPr id="0" name=""/>
        <dsp:cNvSpPr/>
      </dsp:nvSpPr>
      <dsp:spPr>
        <a:xfrm>
          <a:off x="2125984" y="2666161"/>
          <a:ext cx="1225143" cy="212628"/>
        </a:xfrm>
        <a:custGeom>
          <a:avLst/>
          <a:gdLst/>
          <a:ahLst/>
          <a:cxnLst/>
          <a:rect l="0" t="0" r="0" b="0"/>
          <a:pathLst>
            <a:path>
              <a:moveTo>
                <a:pt x="1225143" y="0"/>
              </a:moveTo>
              <a:lnTo>
                <a:pt x="1225143" y="106314"/>
              </a:lnTo>
              <a:lnTo>
                <a:pt x="0" y="106314"/>
              </a:lnTo>
              <a:lnTo>
                <a:pt x="0" y="212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0F080-7DE4-4B40-80A9-91C78B827603}">
      <dsp:nvSpPr>
        <dsp:cNvPr id="0" name=""/>
        <dsp:cNvSpPr/>
      </dsp:nvSpPr>
      <dsp:spPr>
        <a:xfrm>
          <a:off x="2738555" y="1947275"/>
          <a:ext cx="612571" cy="212628"/>
        </a:xfrm>
        <a:custGeom>
          <a:avLst/>
          <a:gdLst/>
          <a:ahLst/>
          <a:cxnLst/>
          <a:rect l="0" t="0" r="0" b="0"/>
          <a:pathLst>
            <a:path>
              <a:moveTo>
                <a:pt x="0" y="0"/>
              </a:moveTo>
              <a:lnTo>
                <a:pt x="0" y="106314"/>
              </a:lnTo>
              <a:lnTo>
                <a:pt x="612571" y="106314"/>
              </a:lnTo>
              <a:lnTo>
                <a:pt x="612571" y="212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BECC0-8E8C-439A-AF21-918E924D09FA}">
      <dsp:nvSpPr>
        <dsp:cNvPr id="0" name=""/>
        <dsp:cNvSpPr/>
      </dsp:nvSpPr>
      <dsp:spPr>
        <a:xfrm>
          <a:off x="2125984" y="1947275"/>
          <a:ext cx="612571" cy="212628"/>
        </a:xfrm>
        <a:custGeom>
          <a:avLst/>
          <a:gdLst/>
          <a:ahLst/>
          <a:cxnLst/>
          <a:rect l="0" t="0" r="0" b="0"/>
          <a:pathLst>
            <a:path>
              <a:moveTo>
                <a:pt x="612571" y="0"/>
              </a:moveTo>
              <a:lnTo>
                <a:pt x="612571" y="106314"/>
              </a:lnTo>
              <a:lnTo>
                <a:pt x="0" y="106314"/>
              </a:lnTo>
              <a:lnTo>
                <a:pt x="0" y="212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8B270-9E47-4D8F-BEEE-E33B6B6D13AE}">
      <dsp:nvSpPr>
        <dsp:cNvPr id="0" name=""/>
        <dsp:cNvSpPr/>
      </dsp:nvSpPr>
      <dsp:spPr>
        <a:xfrm>
          <a:off x="900841" y="1947275"/>
          <a:ext cx="1837714" cy="212628"/>
        </a:xfrm>
        <a:custGeom>
          <a:avLst/>
          <a:gdLst/>
          <a:ahLst/>
          <a:cxnLst/>
          <a:rect l="0" t="0" r="0" b="0"/>
          <a:pathLst>
            <a:path>
              <a:moveTo>
                <a:pt x="1837714" y="0"/>
              </a:moveTo>
              <a:lnTo>
                <a:pt x="1837714" y="106314"/>
              </a:lnTo>
              <a:lnTo>
                <a:pt x="0" y="106314"/>
              </a:lnTo>
              <a:lnTo>
                <a:pt x="0" y="2126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AC5D43-7F97-49DF-B29E-97C4C5A574A9}">
      <dsp:nvSpPr>
        <dsp:cNvPr id="0" name=""/>
        <dsp:cNvSpPr/>
      </dsp:nvSpPr>
      <dsp:spPr>
        <a:xfrm>
          <a:off x="2692835" y="509504"/>
          <a:ext cx="91440" cy="931513"/>
        </a:xfrm>
        <a:custGeom>
          <a:avLst/>
          <a:gdLst/>
          <a:ahLst/>
          <a:cxnLst/>
          <a:rect l="0" t="0" r="0" b="0"/>
          <a:pathLst>
            <a:path>
              <a:moveTo>
                <a:pt x="45720" y="0"/>
              </a:moveTo>
              <a:lnTo>
                <a:pt x="45720" y="931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3B4097-BD86-4DCD-B7CB-A5CCA602ECC6}">
      <dsp:nvSpPr>
        <dsp:cNvPr id="0" name=""/>
        <dsp:cNvSpPr/>
      </dsp:nvSpPr>
      <dsp:spPr>
        <a:xfrm>
          <a:off x="1513412" y="509504"/>
          <a:ext cx="1225143" cy="931513"/>
        </a:xfrm>
        <a:custGeom>
          <a:avLst/>
          <a:gdLst/>
          <a:ahLst/>
          <a:cxnLst/>
          <a:rect l="0" t="0" r="0" b="0"/>
          <a:pathLst>
            <a:path>
              <a:moveTo>
                <a:pt x="1225143" y="0"/>
              </a:moveTo>
              <a:lnTo>
                <a:pt x="1225143" y="825199"/>
              </a:lnTo>
              <a:lnTo>
                <a:pt x="0" y="825199"/>
              </a:lnTo>
              <a:lnTo>
                <a:pt x="0" y="931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3B405-4B9E-49E9-8F9F-51AF85BB48AA}">
      <dsp:nvSpPr>
        <dsp:cNvPr id="0" name=""/>
        <dsp:cNvSpPr/>
      </dsp:nvSpPr>
      <dsp:spPr>
        <a:xfrm>
          <a:off x="2232298" y="3247"/>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Emily Nguyen</a:t>
          </a:r>
        </a:p>
        <a:p>
          <a:pPr marL="0" lvl="0" indent="0" algn="ctr" defTabSz="400050">
            <a:lnSpc>
              <a:spcPct val="90000"/>
            </a:lnSpc>
            <a:spcBef>
              <a:spcPct val="0"/>
            </a:spcBef>
            <a:spcAft>
              <a:spcPct val="35000"/>
            </a:spcAft>
            <a:buNone/>
          </a:pPr>
          <a:r>
            <a:rPr lang="en-AU" sz="900" kern="1200">
              <a:solidFill>
                <a:schemeClr val="accent1">
                  <a:lumMod val="75000"/>
                </a:schemeClr>
              </a:solidFill>
            </a:rPr>
            <a:t>Agency Director</a:t>
          </a:r>
        </a:p>
      </dsp:txBody>
      <dsp:txXfrm>
        <a:off x="2232298" y="3247"/>
        <a:ext cx="1012514" cy="506257"/>
      </dsp:txXfrm>
    </dsp:sp>
    <dsp:sp modelId="{DCA42CF8-4DB0-41DF-8B25-6F538D266448}">
      <dsp:nvSpPr>
        <dsp:cNvPr id="0" name=""/>
        <dsp:cNvSpPr/>
      </dsp:nvSpPr>
      <dsp:spPr>
        <a:xfrm>
          <a:off x="1007155" y="1441018"/>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Marcus Bromfeld</a:t>
          </a:r>
        </a:p>
        <a:p>
          <a:pPr marL="0" lvl="0" indent="0" algn="ctr" defTabSz="400050">
            <a:lnSpc>
              <a:spcPct val="90000"/>
            </a:lnSpc>
            <a:spcBef>
              <a:spcPct val="0"/>
            </a:spcBef>
            <a:spcAft>
              <a:spcPct val="35000"/>
            </a:spcAft>
            <a:buNone/>
          </a:pPr>
          <a:r>
            <a:rPr lang="en-AU" sz="900" kern="1200">
              <a:solidFill>
                <a:schemeClr val="accent1">
                  <a:lumMod val="75000"/>
                </a:schemeClr>
              </a:solidFill>
            </a:rPr>
            <a:t>North NSW</a:t>
          </a:r>
        </a:p>
        <a:p>
          <a:pPr marL="0" lvl="0" indent="0" algn="ctr" defTabSz="400050">
            <a:lnSpc>
              <a:spcPct val="90000"/>
            </a:lnSpc>
            <a:spcBef>
              <a:spcPct val="0"/>
            </a:spcBef>
            <a:spcAft>
              <a:spcPct val="35000"/>
            </a:spcAft>
            <a:buNone/>
          </a:pPr>
          <a:r>
            <a:rPr lang="en-AU" sz="900" kern="1200">
              <a:solidFill>
                <a:schemeClr val="accent1">
                  <a:lumMod val="75000"/>
                </a:schemeClr>
              </a:solidFill>
            </a:rPr>
            <a:t>General Manager</a:t>
          </a:r>
        </a:p>
      </dsp:txBody>
      <dsp:txXfrm>
        <a:off x="1007155" y="1441018"/>
        <a:ext cx="1012514" cy="506257"/>
      </dsp:txXfrm>
    </dsp:sp>
    <dsp:sp modelId="{1775C49F-0B78-40C4-AE52-A608016A7CE3}">
      <dsp:nvSpPr>
        <dsp:cNvPr id="0" name=""/>
        <dsp:cNvSpPr/>
      </dsp:nvSpPr>
      <dsp:spPr>
        <a:xfrm>
          <a:off x="2232298" y="1441018"/>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John Gates </a:t>
          </a:r>
        </a:p>
        <a:p>
          <a:pPr marL="0" lvl="0" indent="0" algn="ctr" defTabSz="400050">
            <a:lnSpc>
              <a:spcPct val="90000"/>
            </a:lnSpc>
            <a:spcBef>
              <a:spcPct val="0"/>
            </a:spcBef>
            <a:spcAft>
              <a:spcPct val="35000"/>
            </a:spcAft>
            <a:buNone/>
          </a:pPr>
          <a:r>
            <a:rPr lang="en-AU" sz="900" kern="1200">
              <a:solidFill>
                <a:schemeClr val="accent1">
                  <a:lumMod val="75000"/>
                </a:schemeClr>
              </a:solidFill>
            </a:rPr>
            <a:t>Metro Region General Manager</a:t>
          </a:r>
        </a:p>
      </dsp:txBody>
      <dsp:txXfrm>
        <a:off x="2232298" y="1441018"/>
        <a:ext cx="1012514" cy="506257"/>
      </dsp:txXfrm>
    </dsp:sp>
    <dsp:sp modelId="{5E5EF69E-E32A-4668-891F-09BACF21386A}">
      <dsp:nvSpPr>
        <dsp:cNvPr id="0" name=""/>
        <dsp:cNvSpPr/>
      </dsp:nvSpPr>
      <dsp:spPr>
        <a:xfrm>
          <a:off x="394583" y="2159904"/>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John Simpson</a:t>
          </a:r>
        </a:p>
        <a:p>
          <a:pPr marL="0" lvl="0" indent="0" algn="ctr" defTabSz="400050">
            <a:lnSpc>
              <a:spcPct val="90000"/>
            </a:lnSpc>
            <a:spcBef>
              <a:spcPct val="0"/>
            </a:spcBef>
            <a:spcAft>
              <a:spcPct val="35000"/>
            </a:spcAft>
            <a:buNone/>
          </a:pPr>
          <a:r>
            <a:rPr lang="en-AU" sz="900" kern="1200">
              <a:solidFill>
                <a:schemeClr val="accent1">
                  <a:lumMod val="75000"/>
                </a:schemeClr>
              </a:solidFill>
            </a:rPr>
            <a:t>Grants Manager</a:t>
          </a:r>
        </a:p>
      </dsp:txBody>
      <dsp:txXfrm>
        <a:off x="394583" y="2159904"/>
        <a:ext cx="1012514" cy="506257"/>
      </dsp:txXfrm>
    </dsp:sp>
    <dsp:sp modelId="{683DE058-F3FB-4A26-A511-BC96B1536A3C}">
      <dsp:nvSpPr>
        <dsp:cNvPr id="0" name=""/>
        <dsp:cNvSpPr/>
      </dsp:nvSpPr>
      <dsp:spPr>
        <a:xfrm>
          <a:off x="1619726" y="2159904"/>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Andrew Hodges</a:t>
          </a:r>
        </a:p>
        <a:p>
          <a:pPr marL="0" lvl="0" indent="0" algn="ctr" defTabSz="400050">
            <a:lnSpc>
              <a:spcPct val="90000"/>
            </a:lnSpc>
            <a:spcBef>
              <a:spcPct val="0"/>
            </a:spcBef>
            <a:spcAft>
              <a:spcPct val="35000"/>
            </a:spcAft>
            <a:buNone/>
          </a:pPr>
          <a:r>
            <a:rPr lang="en-AU" sz="900" kern="1200">
              <a:solidFill>
                <a:schemeClr val="accent1">
                  <a:lumMod val="75000"/>
                </a:schemeClr>
              </a:solidFill>
            </a:rPr>
            <a:t>Human Resources Manager</a:t>
          </a:r>
        </a:p>
      </dsp:txBody>
      <dsp:txXfrm>
        <a:off x="1619726" y="2159904"/>
        <a:ext cx="1012514" cy="506257"/>
      </dsp:txXfrm>
    </dsp:sp>
    <dsp:sp modelId="{33EF4453-192D-4169-9E93-DDC09D43B57B}">
      <dsp:nvSpPr>
        <dsp:cNvPr id="0" name=""/>
        <dsp:cNvSpPr/>
      </dsp:nvSpPr>
      <dsp:spPr>
        <a:xfrm>
          <a:off x="2844869" y="2159904"/>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Jenny Foster</a:t>
          </a:r>
        </a:p>
        <a:p>
          <a:pPr marL="0" lvl="0" indent="0" algn="ctr" defTabSz="400050">
            <a:lnSpc>
              <a:spcPct val="90000"/>
            </a:lnSpc>
            <a:spcBef>
              <a:spcPct val="0"/>
            </a:spcBef>
            <a:spcAft>
              <a:spcPct val="35000"/>
            </a:spcAft>
            <a:buNone/>
          </a:pPr>
          <a:r>
            <a:rPr lang="en-AU" sz="900" kern="1200">
              <a:solidFill>
                <a:schemeClr val="accent1">
                  <a:lumMod val="75000"/>
                </a:schemeClr>
              </a:solidFill>
            </a:rPr>
            <a:t>Projects Manager</a:t>
          </a:r>
        </a:p>
      </dsp:txBody>
      <dsp:txXfrm>
        <a:off x="2844869" y="2159904"/>
        <a:ext cx="1012514" cy="506257"/>
      </dsp:txXfrm>
    </dsp:sp>
    <dsp:sp modelId="{9C664C56-2E09-4CA1-9AE4-9F4205E3DA98}">
      <dsp:nvSpPr>
        <dsp:cNvPr id="0" name=""/>
        <dsp:cNvSpPr/>
      </dsp:nvSpPr>
      <dsp:spPr>
        <a:xfrm>
          <a:off x="1619726" y="2878789"/>
          <a:ext cx="1012514" cy="506257"/>
        </a:xfrm>
        <a:prstGeom prst="rect">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b="1" kern="1200">
              <a:solidFill>
                <a:srgbClr val="C00000"/>
              </a:solidFill>
            </a:rPr>
            <a:t>Alex Taravel</a:t>
          </a:r>
        </a:p>
        <a:p>
          <a:pPr marL="0" lvl="0" indent="0" algn="ctr" defTabSz="400050">
            <a:lnSpc>
              <a:spcPct val="90000"/>
            </a:lnSpc>
            <a:spcBef>
              <a:spcPct val="0"/>
            </a:spcBef>
            <a:spcAft>
              <a:spcPct val="35000"/>
            </a:spcAft>
            <a:buNone/>
          </a:pPr>
          <a:r>
            <a:rPr lang="en-AU" sz="900" b="0" kern="1200">
              <a:solidFill>
                <a:srgbClr val="C00000"/>
              </a:solidFill>
            </a:rPr>
            <a:t>YOU</a:t>
          </a:r>
        </a:p>
      </dsp:txBody>
      <dsp:txXfrm>
        <a:off x="1619726" y="2878789"/>
        <a:ext cx="1012514" cy="506257"/>
      </dsp:txXfrm>
    </dsp:sp>
    <dsp:sp modelId="{780C6789-CA1D-4059-98EA-4FCF0980CA93}">
      <dsp:nvSpPr>
        <dsp:cNvPr id="0" name=""/>
        <dsp:cNvSpPr/>
      </dsp:nvSpPr>
      <dsp:spPr>
        <a:xfrm>
          <a:off x="2844869" y="2878789"/>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b="0" kern="1200">
              <a:solidFill>
                <a:schemeClr val="accent1">
                  <a:lumMod val="75000"/>
                </a:schemeClr>
              </a:solidFill>
            </a:rPr>
            <a:t>Julie Watkins</a:t>
          </a:r>
        </a:p>
        <a:p>
          <a:pPr marL="0" lvl="0" indent="0" algn="ctr" defTabSz="400050">
            <a:lnSpc>
              <a:spcPct val="90000"/>
            </a:lnSpc>
            <a:spcBef>
              <a:spcPct val="0"/>
            </a:spcBef>
            <a:spcAft>
              <a:spcPct val="35000"/>
            </a:spcAft>
            <a:buNone/>
          </a:pPr>
          <a:r>
            <a:rPr lang="en-AU" sz="900" b="0" kern="1200">
              <a:solidFill>
                <a:schemeClr val="accent1">
                  <a:lumMod val="75000"/>
                </a:schemeClr>
              </a:solidFill>
            </a:rPr>
            <a:t>Projects Team Member</a:t>
          </a:r>
        </a:p>
      </dsp:txBody>
      <dsp:txXfrm>
        <a:off x="2844869" y="2878789"/>
        <a:ext cx="1012514" cy="506257"/>
      </dsp:txXfrm>
    </dsp:sp>
    <dsp:sp modelId="{24E99B9F-29DD-4FD1-9482-FE95C81520D2}">
      <dsp:nvSpPr>
        <dsp:cNvPr id="0" name=""/>
        <dsp:cNvSpPr/>
      </dsp:nvSpPr>
      <dsp:spPr>
        <a:xfrm>
          <a:off x="4070012" y="2878789"/>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b="0" kern="1200">
              <a:solidFill>
                <a:schemeClr val="accent1">
                  <a:lumMod val="75000"/>
                </a:schemeClr>
              </a:solidFill>
            </a:rPr>
            <a:t>Ben Smith </a:t>
          </a:r>
        </a:p>
        <a:p>
          <a:pPr marL="0" lvl="0" indent="0" algn="ctr" defTabSz="400050">
            <a:lnSpc>
              <a:spcPct val="90000"/>
            </a:lnSpc>
            <a:spcBef>
              <a:spcPct val="0"/>
            </a:spcBef>
            <a:spcAft>
              <a:spcPct val="35000"/>
            </a:spcAft>
            <a:buNone/>
          </a:pPr>
          <a:r>
            <a:rPr lang="en-AU" sz="900" b="0" kern="1200">
              <a:solidFill>
                <a:schemeClr val="accent1">
                  <a:lumMod val="75000"/>
                </a:schemeClr>
              </a:solidFill>
            </a:rPr>
            <a:t>Projects Team Member</a:t>
          </a:r>
        </a:p>
      </dsp:txBody>
      <dsp:txXfrm>
        <a:off x="4070012" y="2878789"/>
        <a:ext cx="1012514" cy="506257"/>
      </dsp:txXfrm>
    </dsp:sp>
    <dsp:sp modelId="{090927E9-1BB3-413D-831E-D52F644B749F}">
      <dsp:nvSpPr>
        <dsp:cNvPr id="0" name=""/>
        <dsp:cNvSpPr/>
      </dsp:nvSpPr>
      <dsp:spPr>
        <a:xfrm>
          <a:off x="4323141" y="3597675"/>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b="0" kern="1200">
              <a:solidFill>
                <a:schemeClr val="accent1">
                  <a:lumMod val="75000"/>
                </a:schemeClr>
              </a:solidFill>
            </a:rPr>
            <a:t>Sarah Taylor</a:t>
          </a:r>
        </a:p>
        <a:p>
          <a:pPr marL="0" lvl="0" indent="0" algn="ctr" defTabSz="400050">
            <a:lnSpc>
              <a:spcPct val="90000"/>
            </a:lnSpc>
            <a:spcBef>
              <a:spcPct val="0"/>
            </a:spcBef>
            <a:spcAft>
              <a:spcPct val="35000"/>
            </a:spcAft>
            <a:buNone/>
          </a:pPr>
          <a:r>
            <a:rPr lang="en-AU" sz="900" b="0" kern="1200">
              <a:solidFill>
                <a:schemeClr val="accent1">
                  <a:lumMod val="75000"/>
                </a:schemeClr>
              </a:solidFill>
            </a:rPr>
            <a:t>Projects Graduate</a:t>
          </a:r>
        </a:p>
      </dsp:txBody>
      <dsp:txXfrm>
        <a:off x="4323141" y="3597675"/>
        <a:ext cx="1012514" cy="506257"/>
      </dsp:txXfrm>
    </dsp:sp>
    <dsp:sp modelId="{EAD4A60A-0B18-4E56-BA2D-2661D96353D9}">
      <dsp:nvSpPr>
        <dsp:cNvPr id="0" name=""/>
        <dsp:cNvSpPr/>
      </dsp:nvSpPr>
      <dsp:spPr>
        <a:xfrm>
          <a:off x="4070012" y="2159904"/>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Sally Wong</a:t>
          </a:r>
        </a:p>
        <a:p>
          <a:pPr marL="0" lvl="0" indent="0" algn="ctr" defTabSz="400050">
            <a:lnSpc>
              <a:spcPct val="90000"/>
            </a:lnSpc>
            <a:spcBef>
              <a:spcPct val="0"/>
            </a:spcBef>
            <a:spcAft>
              <a:spcPct val="35000"/>
            </a:spcAft>
            <a:buNone/>
          </a:pPr>
          <a:r>
            <a:rPr lang="en-AU" sz="900" kern="1200">
              <a:solidFill>
                <a:schemeClr val="accent1">
                  <a:lumMod val="75000"/>
                </a:schemeClr>
              </a:solidFill>
            </a:rPr>
            <a:t>Finance Manager</a:t>
          </a:r>
        </a:p>
      </dsp:txBody>
      <dsp:txXfrm>
        <a:off x="4070012" y="2159904"/>
        <a:ext cx="1012514" cy="506257"/>
      </dsp:txXfrm>
    </dsp:sp>
    <dsp:sp modelId="{12DBAE0A-92DD-404F-AE50-5F51B085A115}">
      <dsp:nvSpPr>
        <dsp:cNvPr id="0" name=""/>
        <dsp:cNvSpPr/>
      </dsp:nvSpPr>
      <dsp:spPr>
        <a:xfrm>
          <a:off x="3457441" y="1441018"/>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Raj Surinam</a:t>
          </a:r>
        </a:p>
        <a:p>
          <a:pPr marL="0" lvl="0" indent="0" algn="ctr" defTabSz="400050">
            <a:lnSpc>
              <a:spcPct val="90000"/>
            </a:lnSpc>
            <a:spcBef>
              <a:spcPct val="0"/>
            </a:spcBef>
            <a:spcAft>
              <a:spcPct val="35000"/>
            </a:spcAft>
            <a:buNone/>
          </a:pPr>
          <a:r>
            <a:rPr lang="en-AU" sz="900" kern="1200">
              <a:solidFill>
                <a:schemeClr val="accent1">
                  <a:lumMod val="75000"/>
                </a:schemeClr>
              </a:solidFill>
            </a:rPr>
            <a:t>South NSW General Manager</a:t>
          </a:r>
        </a:p>
      </dsp:txBody>
      <dsp:txXfrm>
        <a:off x="3457441" y="1441018"/>
        <a:ext cx="1012514" cy="506257"/>
      </dsp:txXfrm>
    </dsp:sp>
    <dsp:sp modelId="{AF758629-E8BB-47E1-9865-8FFB148B2874}">
      <dsp:nvSpPr>
        <dsp:cNvPr id="0" name=""/>
        <dsp:cNvSpPr/>
      </dsp:nvSpPr>
      <dsp:spPr>
        <a:xfrm>
          <a:off x="1619726" y="722132"/>
          <a:ext cx="1012514" cy="506257"/>
        </a:xfrm>
        <a:prstGeom prst="rect">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AU" sz="900" kern="1200">
              <a:solidFill>
                <a:schemeClr val="accent1">
                  <a:lumMod val="75000"/>
                </a:schemeClr>
              </a:solidFill>
            </a:rPr>
            <a:t>Maria Papadopolous</a:t>
          </a:r>
        </a:p>
        <a:p>
          <a:pPr marL="0" lvl="0" indent="0" algn="ctr" defTabSz="400050">
            <a:lnSpc>
              <a:spcPct val="90000"/>
            </a:lnSpc>
            <a:spcBef>
              <a:spcPct val="0"/>
            </a:spcBef>
            <a:spcAft>
              <a:spcPct val="35000"/>
            </a:spcAft>
            <a:buNone/>
          </a:pPr>
          <a:r>
            <a:rPr lang="en-AU" sz="900" kern="1200">
              <a:solidFill>
                <a:schemeClr val="accent1">
                  <a:lumMod val="75000"/>
                </a:schemeClr>
              </a:solidFill>
            </a:rPr>
            <a:t>Personal Assistant</a:t>
          </a:r>
        </a:p>
      </dsp:txBody>
      <dsp:txXfrm>
        <a:off x="1619726" y="722132"/>
        <a:ext cx="1012514" cy="5062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A8F43476EB784464BFCC994945052FE7" version="1.0.0">
  <systemFields>
    <field name="Objective-Id">
      <value order="0">A4301854</value>
    </field>
    <field name="Objective-Title">
      <value order="0">InsideSherpa Case Study Policy - Task 1</value>
    </field>
    <field name="Objective-Description">
      <value order="0"/>
    </field>
    <field name="Objective-CreationStamp">
      <value order="0">2019-05-10T06:35:56Z</value>
    </field>
    <field name="Objective-IsApproved">
      <value order="0">false</value>
    </field>
    <field name="Objective-IsPublished">
      <value order="0">true</value>
    </field>
    <field name="Objective-DatePublished">
      <value order="0">2019-05-15T02:57:24Z</value>
    </field>
    <field name="Objective-ModificationStamp">
      <value order="0">2019-05-15T02:57:24Z</value>
    </field>
    <field name="Objective-Owner">
      <value order="0">Alison Golding</value>
    </field>
    <field name="Objective-Path">
      <value order="0">Objective Global Folder:1. Public Service Commission (PSC):1. Public Service Commission File Plan (PSC):WORKFORCE ACQUISITION:EMPLOYMENT STRATEGIES:Recruitment Reform - Implementation:Virtual Internship Program:Policy Modules 2019</value>
    </field>
    <field name="Objective-Parent">
      <value order="0">Policy Modules 2019</value>
    </field>
    <field name="Objective-State">
      <value order="0">Published</value>
    </field>
    <field name="Objective-VersionId">
      <value order="0">vA7587906</value>
    </field>
    <field name="Objective-Version">
      <value order="0">3.0</value>
    </field>
    <field name="Objective-VersionNumber">
      <value order="0">3</value>
    </field>
    <field name="Objective-VersionComment">
      <value order="0"/>
    </field>
    <field name="Objective-FileNumber">
      <value order="0">qA442016</value>
    </field>
    <field name="Objective-Classification">
      <value order="0"/>
    </field>
    <field name="Objective-Caveats">
      <value order="0"/>
    </field>
  </systemFields>
  <catalogues>
    <catalogue name="Document Type Catalogue" type="type" ori="id:cA63">
      <field name="Objective-Vital Record">
        <value order="0">No</value>
      </field>
      <field name="Objective-DLM">
        <value order="0">No Impact</value>
      </field>
      <field name="Objective-Security Classification">
        <value order="0">UNCLASSIFIED</value>
      </field>
      <field name="Objective-Approval History">
        <value order="0"/>
      </field>
      <field name="Objective-Approval Status">
        <value order="0"/>
      </field>
      <field name="Objective-Connect Creator">
        <value order="0"/>
      </field>
      <field name="Objective-Document Tag(s)">
        <value order="0"/>
      </field>
      <field name="Objective-Shared By">
        <value order="0"/>
      </field>
      <field name="Objective-Current Approver">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A8F43476EB784464BFCC994945052FE7"/>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Finance Services and Innovation</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Golding</dc:creator>
  <cp:keywords/>
  <dc:description/>
  <cp:lastModifiedBy>Ross Wiech</cp:lastModifiedBy>
  <cp:revision>5</cp:revision>
  <dcterms:created xsi:type="dcterms:W3CDTF">2019-07-11T04:43:00Z</dcterms:created>
  <dcterms:modified xsi:type="dcterms:W3CDTF">2019-07-15T06:59:00Z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A4301854</vt:lpwstr>
  </property>
  <property fmtid="{D5CDD505-2E9C-101B-9397-08002B2CF9AE}" pid="4" name="Objective-Title">
    <vt:lpwstr>InsideSherpa Case Study Policy - Task 1</vt:lpwstr>
  </property>
  <property fmtid="{D5CDD505-2E9C-101B-9397-08002B2CF9AE}" pid="5" name="Objective-Description">
    <vt:lpwstr/>
  </property>
  <property fmtid="{D5CDD505-2E9C-101B-9397-08002B2CF9AE}" pid="6" name="Objective-CreationStamp">
    <vt:filetime>2019-05-10T07:12:26Z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2019-05-15T02:57:24Z</vt:filetime>
  </property>
  <property fmtid="{D5CDD505-2E9C-101B-9397-08002B2CF9AE}" pid="10" name="Objective-ModificationStamp">
    <vt:filetime>2019-05-15T02:57:24Z</vt:filetime>
  </property>
  <property fmtid="{D5CDD505-2E9C-101B-9397-08002B2CF9AE}" pid="11" name="Objective-Owner">
    <vt:lpwstr>Alison Golding</vt:lpwstr>
  </property>
  <property fmtid="{D5CDD505-2E9C-101B-9397-08002B2CF9AE}" pid="12" name="Objective-Path">
    <vt:lpwstr>Objective Global Folder:1. Public Service Commission (PSC):1. Public Service Commission File Plan (PSC):WORKFORCE ACQUISITION:EMPLOYMENT STRATEGIES:Recruitment Reform - Implementation:Virtual Internship Program:Policy Modules 2019:</vt:lpwstr>
  </property>
  <property fmtid="{D5CDD505-2E9C-101B-9397-08002B2CF9AE}" pid="13" name="Objective-Parent">
    <vt:lpwstr>Policy Modules 2019</vt:lpwstr>
  </property>
  <property fmtid="{D5CDD505-2E9C-101B-9397-08002B2CF9AE}" pid="14" name="Objective-State">
    <vt:lpwstr>Published</vt:lpwstr>
  </property>
  <property fmtid="{D5CDD505-2E9C-101B-9397-08002B2CF9AE}" pid="15" name="Objective-VersionId">
    <vt:lpwstr>vA7587906</vt:lpwstr>
  </property>
  <property fmtid="{D5CDD505-2E9C-101B-9397-08002B2CF9AE}" pid="16" name="Objective-Version">
    <vt:lpwstr>3.0</vt:lpwstr>
  </property>
  <property fmtid="{D5CDD505-2E9C-101B-9397-08002B2CF9AE}" pid="17" name="Objective-VersionNumber">
    <vt:r8>3</vt:r8>
  </property>
  <property fmtid="{D5CDD505-2E9C-101B-9397-08002B2CF9AE}" pid="18" name="Objective-VersionComment">
    <vt:lpwstr/>
  </property>
  <property fmtid="{D5CDD505-2E9C-101B-9397-08002B2CF9AE}" pid="19" name="Objective-FileNumber">
    <vt:lpwstr>PSC10002</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Vital Record">
    <vt:lpwstr>No</vt:lpwstr>
  </property>
  <property fmtid="{D5CDD505-2E9C-101B-9397-08002B2CF9AE}" pid="23" name="Objective-DLM">
    <vt:lpwstr>No Impact</vt:lpwstr>
  </property>
  <property fmtid="{D5CDD505-2E9C-101B-9397-08002B2CF9AE}" pid="24" name="Objective-Security Classification">
    <vt:lpwstr>UNCLASSIFIED</vt:lpwstr>
  </property>
  <property fmtid="{D5CDD505-2E9C-101B-9397-08002B2CF9AE}" pid="25" name="Objective-Approval History">
    <vt:lpwstr/>
  </property>
  <property fmtid="{D5CDD505-2E9C-101B-9397-08002B2CF9AE}" pid="26" name="Objective-Approval Status">
    <vt:lpwstr/>
  </property>
  <property fmtid="{D5CDD505-2E9C-101B-9397-08002B2CF9AE}" pid="27" name="Objective-Connect Creator">
    <vt:lpwstr/>
  </property>
  <property fmtid="{D5CDD505-2E9C-101B-9397-08002B2CF9AE}" pid="28" name="Objective-Document Tag(s)">
    <vt:lpwstr/>
  </property>
  <property fmtid="{D5CDD505-2E9C-101B-9397-08002B2CF9AE}" pid="29" name="Objective-Shared By">
    <vt:lpwstr/>
  </property>
  <property fmtid="{D5CDD505-2E9C-101B-9397-08002B2CF9AE}" pid="30" name="Objective-Current Approver">
    <vt:lpwstr/>
  </property>
  <property fmtid="{D5CDD505-2E9C-101B-9397-08002B2CF9AE}" pid="31" name="Objective-Comment">
    <vt:lpwstr/>
  </property>
  <property fmtid="{D5CDD505-2E9C-101B-9397-08002B2CF9AE}" pid="32" name="Objective-Security Classification [system]">
    <vt:lpwstr>UNCLASSIFIED</vt:lpwstr>
  </property>
  <property fmtid="{D5CDD505-2E9C-101B-9397-08002B2CF9AE}" pid="33" name="Objective-DLM [system]">
    <vt:lpwstr>No Impact</vt:lpwstr>
  </property>
  <property fmtid="{D5CDD505-2E9C-101B-9397-08002B2CF9AE}" pid="34" name="Objective-Vital Record [system]">
    <vt:lpwstr>No</vt:lpwstr>
  </property>
  <property fmtid="{D5CDD505-2E9C-101B-9397-08002B2CF9AE}" pid="35" name="Objective-Current Approver [system]">
    <vt:lpwstr/>
  </property>
  <property fmtid="{D5CDD505-2E9C-101B-9397-08002B2CF9AE}" pid="36" name="Objective-Approval Status [system]">
    <vt:lpwstr/>
  </property>
  <property fmtid="{D5CDD505-2E9C-101B-9397-08002B2CF9AE}" pid="37" name="Objective-Approval History [system]">
    <vt:lpwstr/>
  </property>
  <property fmtid="{D5CDD505-2E9C-101B-9397-08002B2CF9AE}" pid="38" name="Objective-Document Tag(s) [system]">
    <vt:lpwstr/>
  </property>
  <property fmtid="{D5CDD505-2E9C-101B-9397-08002B2CF9AE}" pid="39" name="Objective-Connect Creator [system]">
    <vt:lpwstr/>
  </property>
  <property fmtid="{D5CDD505-2E9C-101B-9397-08002B2CF9AE}" pid="40" name="Objective-Shared By [system]">
    <vt:lpwstr/>
  </property>
</Properties>
</file>