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D8580" w14:textId="35E18D1E" w:rsidR="00F77EDB" w:rsidRPr="00147784" w:rsidRDefault="00410DAB" w:rsidP="196819B7">
      <w:pPr>
        <w:pStyle w:val="Title"/>
        <w:spacing w:after="240"/>
        <w:rPr>
          <w:rFonts w:ascii="Calibri" w:hAnsi="Calibri" w:cs="Calibri"/>
        </w:rPr>
      </w:pPr>
      <w:r>
        <w:rPr>
          <w:rFonts w:ascii="Calibri" w:hAnsi="Calibri" w:cs="Calibri"/>
        </w:rPr>
        <w:t>Post-implementation</w:t>
      </w:r>
      <w:r w:rsidR="007C34CF">
        <w:rPr>
          <w:rFonts w:ascii="Calibri" w:hAnsi="Calibri" w:cs="Calibri"/>
        </w:rPr>
        <w:t xml:space="preserve"> review report outline</w:t>
      </w:r>
    </w:p>
    <w:tbl>
      <w:tblPr>
        <w:tblW w:w="9360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CellMar>
          <w:top w:w="29" w:type="dxa"/>
          <w:left w:w="144" w:type="dxa"/>
          <w:bottom w:w="29" w:type="dxa"/>
          <w:right w:w="144" w:type="dxa"/>
        </w:tblCellMar>
        <w:tblLook w:val="0480" w:firstRow="0" w:lastRow="0" w:firstColumn="1" w:lastColumn="0" w:noHBand="0" w:noVBand="1"/>
      </w:tblPr>
      <w:tblGrid>
        <w:gridCol w:w="577"/>
        <w:gridCol w:w="8783"/>
      </w:tblGrid>
      <w:tr w:rsidR="00F77EDB" w:rsidRPr="00147784" w14:paraId="483BD2D5" w14:textId="77777777" w:rsidTr="7A2819E4">
        <w:tc>
          <w:tcPr>
            <w:tcW w:w="577" w:type="dxa"/>
            <w:shd w:val="clear" w:color="auto" w:fill="DEEBF6"/>
          </w:tcPr>
          <w:p w14:paraId="3D876374" w14:textId="77777777" w:rsidR="00F77EDB" w:rsidRPr="00147784" w:rsidRDefault="003D0E23">
            <w:pPr>
              <w:rPr>
                <w:rFonts w:ascii="Calibri" w:hAnsi="Calibri" w:cs="Calibri"/>
                <w:highlight w:val="yellow"/>
              </w:rPr>
            </w:pPr>
            <w:r w:rsidRPr="00147784">
              <w:rPr>
                <w:rFonts w:ascii="Calibri" w:hAnsi="Calibri" w:cs="Calibri"/>
                <w:noProof/>
                <w:highlight w:val="yellow"/>
              </w:rPr>
              <mc:AlternateContent>
                <mc:Choice Requires="wpg">
                  <w:drawing>
                    <wp:inline distT="0" distB="0" distL="0" distR="0" wp14:anchorId="0BA4D5DD" wp14:editId="4DAD415F">
                      <wp:extent cx="141605" cy="141605"/>
                      <wp:effectExtent l="0" t="0" r="0" b="0"/>
                      <wp:docPr id="39" name="Group 3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5275175" y="3709175"/>
                                <a:chExt cx="141650" cy="141650"/>
                              </a:xfrm>
                            </wpg:grpSpPr>
                            <wpg:grpSp>
                              <wpg:cNvPr id="1" name="Group 1"/>
                              <wpg:cNvGrpSpPr/>
                              <wpg:grpSpPr>
                                <a:xfrm>
                                  <a:off x="5275198" y="3709198"/>
                                  <a:ext cx="141605" cy="141605"/>
                                  <a:chOff x="0" y="0"/>
                                  <a:chExt cx="141605" cy="141605"/>
                                </a:xfrm>
                              </wpg:grpSpPr>
                              <wps:wsp>
                                <wps:cNvPr id="2" name="Rectangle 2"/>
                                <wps:cNvSpPr/>
                                <wps:spPr>
                                  <a:xfrm>
                                    <a:off x="0" y="0"/>
                                    <a:ext cx="141600" cy="1416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A03AD97" w14:textId="77777777" w:rsidR="00F77EDB" w:rsidRDefault="00F77EDB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3" name="Rectangle 3"/>
                                <wps:cNvSpPr/>
                                <wps:spPr>
                                  <a:xfrm>
                                    <a:off x="0" y="0"/>
                                    <a:ext cx="141605" cy="1416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D087BC8" w14:textId="77777777" w:rsidR="00F77EDB" w:rsidRDefault="00F77EDB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4" name="Freeform: Shape 4"/>
                                <wps:cNvSpPr/>
                                <wps:spPr>
                                  <a:xfrm>
                                    <a:off x="58420" y="22225"/>
                                    <a:ext cx="24765" cy="9715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541" h="2151" extrusionOk="0">
                                        <a:moveTo>
                                          <a:pt x="30" y="791"/>
                                        </a:moveTo>
                                        <a:lnTo>
                                          <a:pt x="511" y="791"/>
                                        </a:lnTo>
                                        <a:lnTo>
                                          <a:pt x="511" y="2151"/>
                                        </a:lnTo>
                                        <a:lnTo>
                                          <a:pt x="30" y="2151"/>
                                        </a:lnTo>
                                        <a:lnTo>
                                          <a:pt x="30" y="791"/>
                                        </a:lnTo>
                                        <a:close/>
                                        <a:moveTo>
                                          <a:pt x="271" y="0"/>
                                        </a:moveTo>
                                        <a:lnTo>
                                          <a:pt x="311" y="3"/>
                                        </a:lnTo>
                                        <a:lnTo>
                                          <a:pt x="349" y="11"/>
                                        </a:lnTo>
                                        <a:lnTo>
                                          <a:pt x="384" y="26"/>
                                        </a:lnTo>
                                        <a:lnTo>
                                          <a:pt x="418" y="44"/>
                                        </a:lnTo>
                                        <a:lnTo>
                                          <a:pt x="447" y="66"/>
                                        </a:lnTo>
                                        <a:lnTo>
                                          <a:pt x="475" y="93"/>
                                        </a:lnTo>
                                        <a:lnTo>
                                          <a:pt x="497" y="123"/>
                                        </a:lnTo>
                                        <a:lnTo>
                                          <a:pt x="516" y="157"/>
                                        </a:lnTo>
                                        <a:lnTo>
                                          <a:pt x="530" y="193"/>
                                        </a:lnTo>
                                        <a:lnTo>
                                          <a:pt x="538" y="230"/>
                                        </a:lnTo>
                                        <a:lnTo>
                                          <a:pt x="541" y="270"/>
                                        </a:lnTo>
                                        <a:lnTo>
                                          <a:pt x="538" y="310"/>
                                        </a:lnTo>
                                        <a:lnTo>
                                          <a:pt x="530" y="347"/>
                                        </a:lnTo>
                                        <a:lnTo>
                                          <a:pt x="516" y="384"/>
                                        </a:lnTo>
                                        <a:lnTo>
                                          <a:pt x="497" y="417"/>
                                        </a:lnTo>
                                        <a:lnTo>
                                          <a:pt x="475" y="447"/>
                                        </a:lnTo>
                                        <a:lnTo>
                                          <a:pt x="447" y="474"/>
                                        </a:lnTo>
                                        <a:lnTo>
                                          <a:pt x="418" y="496"/>
                                        </a:lnTo>
                                        <a:lnTo>
                                          <a:pt x="384" y="515"/>
                                        </a:lnTo>
                                        <a:lnTo>
                                          <a:pt x="349" y="529"/>
                                        </a:lnTo>
                                        <a:lnTo>
                                          <a:pt x="311" y="538"/>
                                        </a:lnTo>
                                        <a:lnTo>
                                          <a:pt x="271" y="540"/>
                                        </a:lnTo>
                                        <a:lnTo>
                                          <a:pt x="231" y="538"/>
                                        </a:lnTo>
                                        <a:lnTo>
                                          <a:pt x="193" y="529"/>
                                        </a:lnTo>
                                        <a:lnTo>
                                          <a:pt x="157" y="515"/>
                                        </a:lnTo>
                                        <a:lnTo>
                                          <a:pt x="125" y="496"/>
                                        </a:lnTo>
                                        <a:lnTo>
                                          <a:pt x="94" y="474"/>
                                        </a:lnTo>
                                        <a:lnTo>
                                          <a:pt x="68" y="447"/>
                                        </a:lnTo>
                                        <a:lnTo>
                                          <a:pt x="44" y="417"/>
                                        </a:lnTo>
                                        <a:lnTo>
                                          <a:pt x="26" y="384"/>
                                        </a:lnTo>
                                        <a:lnTo>
                                          <a:pt x="13" y="347"/>
                                        </a:lnTo>
                                        <a:lnTo>
                                          <a:pt x="3" y="310"/>
                                        </a:lnTo>
                                        <a:lnTo>
                                          <a:pt x="0" y="270"/>
                                        </a:lnTo>
                                        <a:lnTo>
                                          <a:pt x="3" y="230"/>
                                        </a:lnTo>
                                        <a:lnTo>
                                          <a:pt x="13" y="193"/>
                                        </a:lnTo>
                                        <a:lnTo>
                                          <a:pt x="26" y="157"/>
                                        </a:lnTo>
                                        <a:lnTo>
                                          <a:pt x="44" y="123"/>
                                        </a:lnTo>
                                        <a:lnTo>
                                          <a:pt x="68" y="93"/>
                                        </a:lnTo>
                                        <a:lnTo>
                                          <a:pt x="94" y="66"/>
                                        </a:lnTo>
                                        <a:lnTo>
                                          <a:pt x="125" y="44"/>
                                        </a:lnTo>
                                        <a:lnTo>
                                          <a:pt x="157" y="26"/>
                                        </a:lnTo>
                                        <a:lnTo>
                                          <a:pt x="193" y="11"/>
                                        </a:lnTo>
                                        <a:lnTo>
                                          <a:pt x="231" y="3"/>
                                        </a:lnTo>
                                        <a:lnTo>
                                          <a:pt x="27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BA4D5DD" id="Group 39" o:spid="_x0000_s1026" alt="Tip icon" style="width:11.15pt;height:11.15pt;mso-position-horizontal-relative:char;mso-position-vertical-relative:line" coordorigin="52751,37091" coordsize="1416,14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">
                      <v:group id="Group 1" o:spid="_x0000_s1027" style="position:absolute;left:52751;top:37091;width:1417;height:1417" coordsize="141605,141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      <v:rect id="Rectangle 2" o:spid="_x0000_s1028" style="position:absolute;width:141600;height:14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      <v:textbox inset="2.53958mm,2.53958mm,2.53958mm,2.53958mm">
                            <w:txbxContent>
                              <w:p w14:paraId="1A03AD97" w14:textId="77777777" w:rsidR="00F77EDB" w:rsidRDefault="00F77EDB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rect id="Rectangle 3" o:spid="_x0000_s1029" style="position:absolute;width:141605;height:1416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" fillcolor="#5b9bd5 [3204]" stroked="f">
                          <v:textbox inset="2.53958mm,2.53958mm,2.53958mm,2.53958mm">
                            <w:txbxContent>
                              <w:p w14:paraId="6D087BC8" w14:textId="77777777" w:rsidR="00F77EDB" w:rsidRDefault="00F77EDB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 id="Freeform: Shape 4" o:spid="_x0000_s1030" style="position:absolute;left:58420;top:22225;width:24765;height:97155;visibility:visible;mso-wrap-style:square;v-text-anchor:middle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>
                          <v:path arrowok="t" o:extrusionok="f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783" w:type="dxa"/>
            <w:shd w:val="clear" w:color="auto" w:fill="DEEBF6"/>
          </w:tcPr>
          <w:p w14:paraId="3B6C63C2" w14:textId="2067B080" w:rsidR="00F77EDB" w:rsidRPr="00392280" w:rsidRDefault="00941C67" w:rsidP="00277677">
            <w:pPr>
              <w:spacing w:after="160" w:line="264" w:lineRule="auto"/>
              <w:ind w:right="576"/>
              <w:rPr>
                <w:rFonts w:ascii="Calibri" w:hAnsi="Calibri" w:cs="Calibri"/>
                <w:color w:val="595959" w:themeColor="text1" w:themeTint="A6"/>
                <w:sz w:val="22"/>
                <w:szCs w:val="22"/>
              </w:rPr>
            </w:pPr>
            <w:r>
              <w:rPr>
                <w:rFonts w:ascii="Calibri" w:hAnsi="Calibri" w:cs="Calibri"/>
                <w:color w:val="595959" w:themeColor="text1" w:themeTint="A6"/>
                <w:sz w:val="22"/>
                <w:szCs w:val="22"/>
              </w:rPr>
              <w:t xml:space="preserve">The SAP implementation of East Canada Paper has gone live. As a technology consultant, you are conducting a post-implementation review. </w:t>
            </w:r>
            <w:r w:rsidR="00B4528A">
              <w:rPr>
                <w:rFonts w:ascii="Calibri" w:hAnsi="Calibri" w:cs="Calibri"/>
                <w:color w:val="595959" w:themeColor="text1" w:themeTint="A6"/>
                <w:sz w:val="22"/>
                <w:szCs w:val="22"/>
              </w:rPr>
              <w:t xml:space="preserve">Based on the case study and </w:t>
            </w:r>
            <w:r>
              <w:rPr>
                <w:rFonts w:ascii="Calibri" w:hAnsi="Calibri" w:cs="Calibri"/>
                <w:color w:val="595959" w:themeColor="text1" w:themeTint="A6"/>
                <w:sz w:val="22"/>
                <w:szCs w:val="22"/>
              </w:rPr>
              <w:t>the additional</w:t>
            </w:r>
            <w:r w:rsidR="00B4528A">
              <w:rPr>
                <w:rFonts w:ascii="Calibri" w:hAnsi="Calibri" w:cs="Calibri"/>
                <w:color w:val="595959" w:themeColor="text1" w:themeTint="A6"/>
                <w:sz w:val="22"/>
                <w:szCs w:val="22"/>
              </w:rPr>
              <w:t xml:space="preserve"> input, capture the following information.</w:t>
            </w:r>
          </w:p>
        </w:tc>
      </w:tr>
    </w:tbl>
    <w:p w14:paraId="6FDEE650" w14:textId="77777777" w:rsidR="00392280" w:rsidRDefault="00392280" w:rsidP="00392280">
      <w:pPr>
        <w:pStyle w:val="Heading2"/>
        <w:spacing w:before="0" w:after="0"/>
        <w:rPr>
          <w:rFonts w:ascii="Calibri" w:hAnsi="Calibri" w:cs="Calibri"/>
          <w:lang w:val="en"/>
        </w:rPr>
      </w:pPr>
    </w:p>
    <w:p w14:paraId="7275FB71" w14:textId="77777777" w:rsidR="005D1172" w:rsidRPr="005D1172" w:rsidRDefault="005D1172" w:rsidP="005D1172">
      <w:pPr>
        <w:rPr>
          <w:lang w:val="en"/>
        </w:rPr>
      </w:pPr>
    </w:p>
    <w:p w14:paraId="7CD015B2" w14:textId="44EAE130" w:rsidR="00F77EDB" w:rsidRPr="00147784" w:rsidRDefault="00B4528A" w:rsidP="50598391">
      <w:pPr>
        <w:pStyle w:val="Heading2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Task </w:t>
      </w:r>
      <w:r w:rsidR="00941C67">
        <w:rPr>
          <w:rFonts w:ascii="Calibri" w:hAnsi="Calibri" w:cs="Calibri"/>
          <w:lang w:val="en"/>
        </w:rPr>
        <w:t>5</w:t>
      </w:r>
      <w:r>
        <w:rPr>
          <w:rFonts w:ascii="Calibri" w:hAnsi="Calibri" w:cs="Calibri"/>
          <w:lang w:val="en"/>
        </w:rPr>
        <w:t>.1</w:t>
      </w:r>
      <w:r w:rsidR="00941C67">
        <w:rPr>
          <w:rFonts w:ascii="Calibri" w:hAnsi="Calibri" w:cs="Calibri"/>
          <w:lang w:val="en"/>
        </w:rPr>
        <w:t>.1</w:t>
      </w:r>
      <w:r>
        <w:rPr>
          <w:rFonts w:ascii="Calibri" w:hAnsi="Calibri" w:cs="Calibri"/>
          <w:lang w:val="en"/>
        </w:rPr>
        <w:t xml:space="preserve"> Review the </w:t>
      </w:r>
      <w:r w:rsidR="00920AFE">
        <w:rPr>
          <w:rFonts w:ascii="Calibri" w:hAnsi="Calibri" w:cs="Calibri"/>
          <w:lang w:val="en"/>
        </w:rPr>
        <w:t>f</w:t>
      </w:r>
      <w:r w:rsidR="00941C67">
        <w:rPr>
          <w:rFonts w:ascii="Calibri" w:hAnsi="Calibri" w:cs="Calibri"/>
          <w:lang w:val="en"/>
        </w:rPr>
        <w:t>eedback</w:t>
      </w:r>
      <w:r w:rsidR="0060706B">
        <w:rPr>
          <w:rFonts w:ascii="Calibri" w:hAnsi="Calibri" w:cs="Calibri"/>
          <w:lang w:val="en"/>
        </w:rPr>
        <w:t>.</w:t>
      </w:r>
    </w:p>
    <w:tbl>
      <w:tblPr>
        <w:tblW w:w="9360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CellMar>
          <w:top w:w="29" w:type="dxa"/>
          <w:left w:w="144" w:type="dxa"/>
          <w:bottom w:w="29" w:type="dxa"/>
          <w:right w:w="144" w:type="dxa"/>
        </w:tblCellMar>
        <w:tblLook w:val="0480" w:firstRow="0" w:lastRow="0" w:firstColumn="1" w:lastColumn="0" w:noHBand="0" w:noVBand="1"/>
      </w:tblPr>
      <w:tblGrid>
        <w:gridCol w:w="577"/>
        <w:gridCol w:w="8783"/>
      </w:tblGrid>
      <w:tr w:rsidR="00F77EDB" w:rsidRPr="00147784" w14:paraId="354FB7F4" w14:textId="77777777" w:rsidTr="00B4528A">
        <w:trPr>
          <w:trHeight w:val="744"/>
        </w:trPr>
        <w:tc>
          <w:tcPr>
            <w:tcW w:w="577" w:type="dxa"/>
            <w:shd w:val="clear" w:color="auto" w:fill="DEEBF6"/>
          </w:tcPr>
          <w:p w14:paraId="55DD40FA" w14:textId="77777777" w:rsidR="00F77EDB" w:rsidRPr="00147784" w:rsidRDefault="003D0E23">
            <w:pPr>
              <w:rPr>
                <w:rFonts w:ascii="Calibri" w:hAnsi="Calibri" w:cs="Calibri"/>
                <w:sz w:val="22"/>
                <w:szCs w:val="22"/>
                <w:highlight w:val="yellow"/>
              </w:rPr>
            </w:pPr>
            <w:r w:rsidRPr="00147784">
              <w:rPr>
                <w:rFonts w:ascii="Calibri" w:hAnsi="Calibri" w:cs="Calibri"/>
                <w:noProof/>
                <w:sz w:val="22"/>
                <w:szCs w:val="22"/>
                <w:highlight w:val="yellow"/>
              </w:rPr>
              <mc:AlternateContent>
                <mc:Choice Requires="wpg">
                  <w:drawing>
                    <wp:inline distT="0" distB="0" distL="0" distR="0" wp14:anchorId="216A1E4A" wp14:editId="7F18CB67">
                      <wp:extent cx="141605" cy="141605"/>
                      <wp:effectExtent l="0" t="0" r="0" b="0"/>
                      <wp:docPr id="40" name="Group 40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5275175" y="3709175"/>
                                <a:chExt cx="141650" cy="141650"/>
                              </a:xfrm>
                            </wpg:grpSpPr>
                            <wpg:grpSp>
                              <wpg:cNvPr id="13" name="Group 13"/>
                              <wpg:cNvGrpSpPr/>
                              <wpg:grpSpPr>
                                <a:xfrm>
                                  <a:off x="5275198" y="3709198"/>
                                  <a:ext cx="141605" cy="141605"/>
                                  <a:chOff x="0" y="0"/>
                                  <a:chExt cx="141605" cy="141605"/>
                                </a:xfrm>
                              </wpg:grpSpPr>
                              <wps:wsp>
                                <wps:cNvPr id="14" name="Rectangle 14"/>
                                <wps:cNvSpPr/>
                                <wps:spPr>
                                  <a:xfrm>
                                    <a:off x="0" y="0"/>
                                    <a:ext cx="141600" cy="1416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27BF71B" w14:textId="77777777" w:rsidR="00F77EDB" w:rsidRDefault="00F77EDB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5" name="Rectangle 15"/>
                                <wps:cNvSpPr/>
                                <wps:spPr>
                                  <a:xfrm>
                                    <a:off x="0" y="0"/>
                                    <a:ext cx="141605" cy="1416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427AFC8" w14:textId="77777777" w:rsidR="00F77EDB" w:rsidRDefault="00F77EDB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6" name="Freeform: Shape 16"/>
                                <wps:cNvSpPr/>
                                <wps:spPr>
                                  <a:xfrm>
                                    <a:off x="58420" y="22225"/>
                                    <a:ext cx="24765" cy="9715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541" h="2151" extrusionOk="0">
                                        <a:moveTo>
                                          <a:pt x="30" y="791"/>
                                        </a:moveTo>
                                        <a:lnTo>
                                          <a:pt x="511" y="791"/>
                                        </a:lnTo>
                                        <a:lnTo>
                                          <a:pt x="511" y="2151"/>
                                        </a:lnTo>
                                        <a:lnTo>
                                          <a:pt x="30" y="2151"/>
                                        </a:lnTo>
                                        <a:lnTo>
                                          <a:pt x="30" y="791"/>
                                        </a:lnTo>
                                        <a:close/>
                                        <a:moveTo>
                                          <a:pt x="271" y="0"/>
                                        </a:moveTo>
                                        <a:lnTo>
                                          <a:pt x="311" y="3"/>
                                        </a:lnTo>
                                        <a:lnTo>
                                          <a:pt x="349" y="11"/>
                                        </a:lnTo>
                                        <a:lnTo>
                                          <a:pt x="384" y="26"/>
                                        </a:lnTo>
                                        <a:lnTo>
                                          <a:pt x="418" y="44"/>
                                        </a:lnTo>
                                        <a:lnTo>
                                          <a:pt x="447" y="66"/>
                                        </a:lnTo>
                                        <a:lnTo>
                                          <a:pt x="475" y="93"/>
                                        </a:lnTo>
                                        <a:lnTo>
                                          <a:pt x="497" y="123"/>
                                        </a:lnTo>
                                        <a:lnTo>
                                          <a:pt x="516" y="157"/>
                                        </a:lnTo>
                                        <a:lnTo>
                                          <a:pt x="530" y="193"/>
                                        </a:lnTo>
                                        <a:lnTo>
                                          <a:pt x="538" y="230"/>
                                        </a:lnTo>
                                        <a:lnTo>
                                          <a:pt x="541" y="270"/>
                                        </a:lnTo>
                                        <a:lnTo>
                                          <a:pt x="538" y="310"/>
                                        </a:lnTo>
                                        <a:lnTo>
                                          <a:pt x="530" y="347"/>
                                        </a:lnTo>
                                        <a:lnTo>
                                          <a:pt x="516" y="384"/>
                                        </a:lnTo>
                                        <a:lnTo>
                                          <a:pt x="497" y="417"/>
                                        </a:lnTo>
                                        <a:lnTo>
                                          <a:pt x="475" y="447"/>
                                        </a:lnTo>
                                        <a:lnTo>
                                          <a:pt x="447" y="474"/>
                                        </a:lnTo>
                                        <a:lnTo>
                                          <a:pt x="418" y="496"/>
                                        </a:lnTo>
                                        <a:lnTo>
                                          <a:pt x="384" y="515"/>
                                        </a:lnTo>
                                        <a:lnTo>
                                          <a:pt x="349" y="529"/>
                                        </a:lnTo>
                                        <a:lnTo>
                                          <a:pt x="311" y="538"/>
                                        </a:lnTo>
                                        <a:lnTo>
                                          <a:pt x="271" y="540"/>
                                        </a:lnTo>
                                        <a:lnTo>
                                          <a:pt x="231" y="538"/>
                                        </a:lnTo>
                                        <a:lnTo>
                                          <a:pt x="193" y="529"/>
                                        </a:lnTo>
                                        <a:lnTo>
                                          <a:pt x="157" y="515"/>
                                        </a:lnTo>
                                        <a:lnTo>
                                          <a:pt x="125" y="496"/>
                                        </a:lnTo>
                                        <a:lnTo>
                                          <a:pt x="94" y="474"/>
                                        </a:lnTo>
                                        <a:lnTo>
                                          <a:pt x="68" y="447"/>
                                        </a:lnTo>
                                        <a:lnTo>
                                          <a:pt x="44" y="417"/>
                                        </a:lnTo>
                                        <a:lnTo>
                                          <a:pt x="26" y="384"/>
                                        </a:lnTo>
                                        <a:lnTo>
                                          <a:pt x="13" y="347"/>
                                        </a:lnTo>
                                        <a:lnTo>
                                          <a:pt x="3" y="310"/>
                                        </a:lnTo>
                                        <a:lnTo>
                                          <a:pt x="0" y="270"/>
                                        </a:lnTo>
                                        <a:lnTo>
                                          <a:pt x="3" y="230"/>
                                        </a:lnTo>
                                        <a:lnTo>
                                          <a:pt x="13" y="193"/>
                                        </a:lnTo>
                                        <a:lnTo>
                                          <a:pt x="26" y="157"/>
                                        </a:lnTo>
                                        <a:lnTo>
                                          <a:pt x="44" y="123"/>
                                        </a:lnTo>
                                        <a:lnTo>
                                          <a:pt x="68" y="93"/>
                                        </a:lnTo>
                                        <a:lnTo>
                                          <a:pt x="94" y="66"/>
                                        </a:lnTo>
                                        <a:lnTo>
                                          <a:pt x="125" y="44"/>
                                        </a:lnTo>
                                        <a:lnTo>
                                          <a:pt x="157" y="26"/>
                                        </a:lnTo>
                                        <a:lnTo>
                                          <a:pt x="193" y="11"/>
                                        </a:lnTo>
                                        <a:lnTo>
                                          <a:pt x="231" y="3"/>
                                        </a:lnTo>
                                        <a:lnTo>
                                          <a:pt x="27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16A1E4A" id="Group 40" o:spid="_x0000_s1031" alt="Tip icon" style="width:11.15pt;height:11.15pt;mso-position-horizontal-relative:char;mso-position-vertical-relative:line" coordorigin="52751,37091" coordsize="1416,14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">
                      <v:group id="Group 13" o:spid="_x0000_s1032" style="position:absolute;left:52751;top:37091;width:1417;height:1417" coordsize="141605,141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  <v:rect id="Rectangle 14" o:spid="_x0000_s1033" style="position:absolute;width:141600;height:14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" filled="f" stroked="f">
                          <v:textbox inset="2.53958mm,2.53958mm,2.53958mm,2.53958mm">
                            <w:txbxContent>
                              <w:p w14:paraId="527BF71B" w14:textId="77777777" w:rsidR="00F77EDB" w:rsidRDefault="00F77EDB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rect id="Rectangle 15" o:spid="_x0000_s1034" style="position:absolute;width:141605;height:1416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" fillcolor="#5b9bd5 [3204]" stroked="f">
                          <v:textbox inset="2.53958mm,2.53958mm,2.53958mm,2.53958mm">
                            <w:txbxContent>
                              <w:p w14:paraId="0427AFC8" w14:textId="77777777" w:rsidR="00F77EDB" w:rsidRDefault="00F77EDB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 id="Freeform: Shape 16" o:spid="_x0000_s1035" style="position:absolute;left:58420;top:22225;width:24765;height:97155;visibility:visible;mso-wrap-style:square;v-text-anchor:middle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>
                          <v:path arrowok="t" o:extrusionok="f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783" w:type="dxa"/>
            <w:shd w:val="clear" w:color="auto" w:fill="DEEBF6"/>
          </w:tcPr>
          <w:p w14:paraId="7A6950DA" w14:textId="52DF86E6" w:rsidR="00F77EDB" w:rsidRPr="00147784" w:rsidRDefault="00941C67" w:rsidP="7A2819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64" w:lineRule="auto"/>
              <w:ind w:right="576"/>
              <w:rPr>
                <w:rFonts w:ascii="Calibri" w:eastAsia="Calibri" w:hAnsi="Calibri" w:cs="Calibri"/>
                <w:i/>
                <w:i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 xml:space="preserve">List the </w:t>
            </w:r>
            <w:r w:rsidR="00DF4316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>post-implementation</w:t>
            </w:r>
            <w:r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 xml:space="preserve"> feedback </w:t>
            </w:r>
            <w:r w:rsidR="00A83090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>received from users and monitoring tools.</w:t>
            </w:r>
            <w:r w:rsidR="000D6524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 xml:space="preserve"> </w:t>
            </w:r>
            <w:r w:rsidR="00863184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>List at least f</w:t>
            </w:r>
            <w:r w:rsidR="00F52621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>our</w:t>
            </w:r>
            <w:r w:rsidR="00863184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 xml:space="preserve"> issues.</w:t>
            </w:r>
          </w:p>
        </w:tc>
      </w:tr>
    </w:tbl>
    <w:p w14:paraId="262211DF" w14:textId="6B802679" w:rsidR="00F77EDB" w:rsidRDefault="00F77ED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</w:p>
    <w:p w14:paraId="2E50E1ED" w14:textId="488F08AE" w:rsidR="00B4528A" w:rsidRPr="00BC4264" w:rsidRDefault="00B452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  <w:r w:rsidRPr="00BC4264">
        <w:rPr>
          <w:rFonts w:ascii="Calibri" w:hAnsi="Calibri" w:cs="Calibri"/>
          <w:sz w:val="22"/>
          <w:szCs w:val="22"/>
        </w:rPr>
        <w:t xml:space="preserve">&lt;Document your response </w:t>
      </w:r>
      <w:r w:rsidR="00D0584C" w:rsidRPr="00BC4264">
        <w:rPr>
          <w:rFonts w:ascii="Calibri" w:hAnsi="Calibri" w:cs="Calibri"/>
          <w:sz w:val="22"/>
          <w:szCs w:val="22"/>
        </w:rPr>
        <w:t>in the table below</w:t>
      </w:r>
      <w:r w:rsidRPr="00BC4264">
        <w:rPr>
          <w:rFonts w:ascii="Calibri" w:hAnsi="Calibri" w:cs="Calibri"/>
          <w:sz w:val="22"/>
          <w:szCs w:val="22"/>
        </w:rPr>
        <w:t xml:space="preserve">. Add more </w:t>
      </w:r>
      <w:r w:rsidR="00D0584C" w:rsidRPr="00BC4264">
        <w:rPr>
          <w:rFonts w:ascii="Calibri" w:hAnsi="Calibri" w:cs="Calibri"/>
          <w:sz w:val="22"/>
          <w:szCs w:val="22"/>
        </w:rPr>
        <w:t>rows</w:t>
      </w:r>
      <w:r w:rsidRPr="00BC4264">
        <w:rPr>
          <w:rFonts w:ascii="Calibri" w:hAnsi="Calibri" w:cs="Calibri"/>
          <w:sz w:val="22"/>
          <w:szCs w:val="22"/>
        </w:rPr>
        <w:t xml:space="preserve"> as needed.&gt;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6"/>
        <w:gridCol w:w="8624"/>
      </w:tblGrid>
      <w:tr w:rsidR="00D0584C" w14:paraId="3AEFB402" w14:textId="77777777" w:rsidTr="00752954">
        <w:tc>
          <w:tcPr>
            <w:tcW w:w="726" w:type="dxa"/>
          </w:tcPr>
          <w:p w14:paraId="13DD3009" w14:textId="1B2A58BC" w:rsidR="00D0584C" w:rsidRPr="00BC4264" w:rsidRDefault="00D0584C" w:rsidP="00D0584C">
            <w:pPr>
              <w:rPr>
                <w:rFonts w:ascii="Calibri" w:hAnsi="Calibri" w:cs="Calibri"/>
                <w:sz w:val="22"/>
                <w:szCs w:val="22"/>
              </w:rPr>
            </w:pPr>
            <w:r w:rsidRPr="00BC4264">
              <w:rPr>
                <w:rFonts w:ascii="Calibri" w:hAnsi="Calibri" w:cs="Calibri"/>
                <w:b/>
                <w:bCs/>
                <w:sz w:val="22"/>
                <w:szCs w:val="22"/>
              </w:rPr>
              <w:t>Serial No.</w:t>
            </w:r>
          </w:p>
        </w:tc>
        <w:tc>
          <w:tcPr>
            <w:tcW w:w="8624" w:type="dxa"/>
          </w:tcPr>
          <w:p w14:paraId="278881FE" w14:textId="429AE9D5" w:rsidR="00D0584C" w:rsidRPr="00BC4264" w:rsidRDefault="00D0584C" w:rsidP="00D0584C">
            <w:pPr>
              <w:rPr>
                <w:rFonts w:ascii="Calibri" w:hAnsi="Calibri" w:cs="Calibri"/>
                <w:sz w:val="22"/>
                <w:szCs w:val="22"/>
              </w:rPr>
            </w:pPr>
            <w:r w:rsidRPr="00BC4264">
              <w:rPr>
                <w:rFonts w:ascii="Calibri" w:hAnsi="Calibri" w:cs="Calibri"/>
                <w:b/>
                <w:bCs/>
                <w:sz w:val="22"/>
                <w:szCs w:val="22"/>
              </w:rPr>
              <w:t>Issue</w:t>
            </w:r>
          </w:p>
        </w:tc>
      </w:tr>
      <w:tr w:rsidR="00D0584C" w14:paraId="004DE377" w14:textId="77777777" w:rsidTr="00752954">
        <w:tc>
          <w:tcPr>
            <w:tcW w:w="726" w:type="dxa"/>
          </w:tcPr>
          <w:p w14:paraId="18D97630" w14:textId="324CC6E4" w:rsidR="00D0584C" w:rsidRPr="00BC4264" w:rsidRDefault="00D0584C" w:rsidP="00D0584C">
            <w:pPr>
              <w:rPr>
                <w:rFonts w:ascii="Calibri" w:hAnsi="Calibri" w:cs="Calibri"/>
                <w:sz w:val="22"/>
                <w:szCs w:val="22"/>
              </w:rPr>
            </w:pPr>
            <w:r w:rsidRPr="00BC4264"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8624" w:type="dxa"/>
          </w:tcPr>
          <w:p w14:paraId="6997D186" w14:textId="01CDBB3E" w:rsidR="00D0584C" w:rsidRPr="00BC4264" w:rsidRDefault="00D0584C" w:rsidP="00D0584C">
            <w:pPr>
              <w:rPr>
                <w:rFonts w:ascii="Calibri" w:hAnsi="Calibri" w:cs="Calibri"/>
                <w:sz w:val="22"/>
                <w:szCs w:val="22"/>
              </w:rPr>
            </w:pPr>
            <w:r w:rsidRPr="00BC4264">
              <w:rPr>
                <w:rFonts w:ascii="Calibri" w:hAnsi="Calibri" w:cs="Calibri"/>
                <w:sz w:val="22"/>
                <w:szCs w:val="22"/>
              </w:rPr>
              <w:t xml:space="preserve">Users </w:t>
            </w:r>
            <w:r w:rsidR="008737C0">
              <w:rPr>
                <w:rFonts w:ascii="Calibri" w:hAnsi="Calibri" w:cs="Calibri"/>
                <w:sz w:val="22"/>
                <w:szCs w:val="22"/>
              </w:rPr>
              <w:t xml:space="preserve">are </w:t>
            </w:r>
            <w:r w:rsidRPr="00BC4264">
              <w:rPr>
                <w:rFonts w:ascii="Calibri" w:hAnsi="Calibri" w:cs="Calibri"/>
                <w:sz w:val="22"/>
                <w:szCs w:val="22"/>
              </w:rPr>
              <w:t>performing transactions incorrectly in the system</w:t>
            </w:r>
            <w:r w:rsidR="0060706B"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D0584C" w14:paraId="336AB114" w14:textId="77777777" w:rsidTr="00752954">
        <w:tc>
          <w:tcPr>
            <w:tcW w:w="726" w:type="dxa"/>
          </w:tcPr>
          <w:p w14:paraId="471C0148" w14:textId="49FF4435" w:rsidR="00D0584C" w:rsidRPr="00BC4264" w:rsidRDefault="00752954" w:rsidP="00D0584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</w:t>
            </w:r>
          </w:p>
        </w:tc>
        <w:tc>
          <w:tcPr>
            <w:tcW w:w="8624" w:type="dxa"/>
          </w:tcPr>
          <w:p w14:paraId="1869F1B7" w14:textId="28076180" w:rsidR="00D0584C" w:rsidRPr="00BC4264" w:rsidRDefault="00135457" w:rsidP="00D0584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The p</w:t>
            </w:r>
            <w:r w:rsidR="005C3F45">
              <w:rPr>
                <w:rFonts w:ascii="Calibri" w:hAnsi="Calibri" w:cs="Calibri"/>
                <w:sz w:val="22"/>
                <w:szCs w:val="22"/>
              </w:rPr>
              <w:t>referred vendor status of wood suppliers is not displayed in the system</w:t>
            </w:r>
            <w:r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D0584C" w14:paraId="6DB63F89" w14:textId="77777777" w:rsidTr="00752954">
        <w:tc>
          <w:tcPr>
            <w:tcW w:w="726" w:type="dxa"/>
          </w:tcPr>
          <w:p w14:paraId="1F181D91" w14:textId="60E89053" w:rsidR="00D0584C" w:rsidRPr="00BC4264" w:rsidRDefault="00752954" w:rsidP="00D0584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  <w:tc>
          <w:tcPr>
            <w:tcW w:w="8624" w:type="dxa"/>
          </w:tcPr>
          <w:p w14:paraId="7B32FA38" w14:textId="4854E68F" w:rsidR="00D0584C" w:rsidRPr="00BC4264" w:rsidRDefault="00BB68FE" w:rsidP="00D0584C">
            <w:pPr>
              <w:rPr>
                <w:rFonts w:ascii="Calibri" w:hAnsi="Calibri" w:cs="Calibri"/>
                <w:sz w:val="22"/>
                <w:szCs w:val="22"/>
              </w:rPr>
            </w:pPr>
            <w:r w:rsidRPr="00C51629">
              <w:rPr>
                <w:rFonts w:ascii="Calibri" w:hAnsi="Calibri" w:cs="Calibri"/>
                <w:sz w:val="22"/>
                <w:szCs w:val="22"/>
              </w:rPr>
              <w:t>During month end, certain transactions in the sales system take too long</w:t>
            </w:r>
            <w:r w:rsidR="00BA438D">
              <w:rPr>
                <w:rFonts w:ascii="Calibri" w:hAnsi="Calibri" w:cs="Calibri"/>
                <w:sz w:val="22"/>
                <w:szCs w:val="22"/>
              </w:rPr>
              <w:t xml:space="preserve"> to execute</w:t>
            </w:r>
            <w:r w:rsidRPr="00C51629"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D0584C" w14:paraId="54CC8E6D" w14:textId="77777777" w:rsidTr="00752954">
        <w:tc>
          <w:tcPr>
            <w:tcW w:w="726" w:type="dxa"/>
          </w:tcPr>
          <w:p w14:paraId="03B05B17" w14:textId="54F5AFA5" w:rsidR="00D0584C" w:rsidRPr="00BC4264" w:rsidRDefault="00752954" w:rsidP="00D0584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</w:t>
            </w:r>
          </w:p>
        </w:tc>
        <w:tc>
          <w:tcPr>
            <w:tcW w:w="8624" w:type="dxa"/>
          </w:tcPr>
          <w:p w14:paraId="1FA33FA0" w14:textId="5532CB69" w:rsidR="00D0584C" w:rsidRPr="00BC4264" w:rsidRDefault="00752954" w:rsidP="00D0584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</w:t>
            </w:r>
            <w:r w:rsidRPr="00B03C19">
              <w:rPr>
                <w:rFonts w:ascii="Calibri" w:hAnsi="Calibri" w:cs="Calibri"/>
                <w:sz w:val="22"/>
                <w:szCs w:val="22"/>
              </w:rPr>
              <w:t>he environmental impact field remains blank when the customer selects a product.</w:t>
            </w:r>
          </w:p>
        </w:tc>
      </w:tr>
    </w:tbl>
    <w:p w14:paraId="1320E75B" w14:textId="77777777" w:rsidR="00B4528A" w:rsidRDefault="00B452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33505C7F" w14:textId="2CF93A92" w:rsidR="001C0B13" w:rsidRDefault="001C0B1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7854E272" w14:textId="311B2AE5" w:rsidR="00B4528A" w:rsidRDefault="00B452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7A496349" w14:textId="77777777" w:rsidR="007B6E2F" w:rsidRDefault="007B6E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</w:p>
    <w:tbl>
      <w:tblPr>
        <w:tblW w:w="9360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CellMar>
          <w:top w:w="29" w:type="dxa"/>
          <w:left w:w="144" w:type="dxa"/>
          <w:bottom w:w="29" w:type="dxa"/>
          <w:right w:w="144" w:type="dxa"/>
        </w:tblCellMar>
        <w:tblLook w:val="0480" w:firstRow="0" w:lastRow="0" w:firstColumn="1" w:lastColumn="0" w:noHBand="0" w:noVBand="1"/>
      </w:tblPr>
      <w:tblGrid>
        <w:gridCol w:w="577"/>
        <w:gridCol w:w="8783"/>
      </w:tblGrid>
      <w:tr w:rsidR="00B4528A" w:rsidRPr="00147784" w14:paraId="7C46A337" w14:textId="77777777" w:rsidTr="00F93721">
        <w:trPr>
          <w:trHeight w:val="744"/>
        </w:trPr>
        <w:tc>
          <w:tcPr>
            <w:tcW w:w="577" w:type="dxa"/>
            <w:shd w:val="clear" w:color="auto" w:fill="DEEBF6"/>
          </w:tcPr>
          <w:p w14:paraId="0A2F16B2" w14:textId="77777777" w:rsidR="00B4528A" w:rsidRPr="00147784" w:rsidRDefault="00B4528A" w:rsidP="00F93721">
            <w:pPr>
              <w:rPr>
                <w:rFonts w:ascii="Calibri" w:hAnsi="Calibri" w:cs="Calibri"/>
                <w:sz w:val="22"/>
                <w:szCs w:val="22"/>
                <w:highlight w:val="yellow"/>
              </w:rPr>
            </w:pPr>
            <w:r w:rsidRPr="00147784">
              <w:rPr>
                <w:rFonts w:ascii="Calibri" w:hAnsi="Calibri" w:cs="Calibri"/>
                <w:noProof/>
                <w:sz w:val="22"/>
                <w:szCs w:val="22"/>
                <w:highlight w:val="yellow"/>
              </w:rPr>
              <mc:AlternateContent>
                <mc:Choice Requires="wpg">
                  <w:drawing>
                    <wp:inline distT="0" distB="0" distL="0" distR="0" wp14:anchorId="3CF05C9B" wp14:editId="6C1D883D">
                      <wp:extent cx="141605" cy="141605"/>
                      <wp:effectExtent l="0" t="0" r="0" b="0"/>
                      <wp:docPr id="5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5275175" y="3709175"/>
                                <a:chExt cx="141650" cy="141650"/>
                              </a:xfrm>
                            </wpg:grpSpPr>
                            <wpg:grpSp>
                              <wpg:cNvPr id="6" name="Group 6"/>
                              <wpg:cNvGrpSpPr/>
                              <wpg:grpSpPr>
                                <a:xfrm>
                                  <a:off x="5275198" y="3709198"/>
                                  <a:ext cx="141605" cy="141605"/>
                                  <a:chOff x="0" y="0"/>
                                  <a:chExt cx="141605" cy="141605"/>
                                </a:xfrm>
                              </wpg:grpSpPr>
                              <wps:wsp>
                                <wps:cNvPr id="7" name="Rectangle 7"/>
                                <wps:cNvSpPr/>
                                <wps:spPr>
                                  <a:xfrm>
                                    <a:off x="0" y="0"/>
                                    <a:ext cx="141600" cy="1416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9E60587" w14:textId="77777777" w:rsidR="00B4528A" w:rsidRDefault="00B4528A" w:rsidP="00B4528A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8" name="Rectangle 8"/>
                                <wps:cNvSpPr/>
                                <wps:spPr>
                                  <a:xfrm>
                                    <a:off x="0" y="0"/>
                                    <a:ext cx="141605" cy="1416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2CE6D548" w14:textId="77777777" w:rsidR="00B4528A" w:rsidRDefault="00B4528A" w:rsidP="00B4528A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38" name="Freeform: Shape 38"/>
                                <wps:cNvSpPr/>
                                <wps:spPr>
                                  <a:xfrm>
                                    <a:off x="58420" y="22225"/>
                                    <a:ext cx="24765" cy="9715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541" h="2151" extrusionOk="0">
                                        <a:moveTo>
                                          <a:pt x="30" y="791"/>
                                        </a:moveTo>
                                        <a:lnTo>
                                          <a:pt x="511" y="791"/>
                                        </a:lnTo>
                                        <a:lnTo>
                                          <a:pt x="511" y="2151"/>
                                        </a:lnTo>
                                        <a:lnTo>
                                          <a:pt x="30" y="2151"/>
                                        </a:lnTo>
                                        <a:lnTo>
                                          <a:pt x="30" y="791"/>
                                        </a:lnTo>
                                        <a:close/>
                                        <a:moveTo>
                                          <a:pt x="271" y="0"/>
                                        </a:moveTo>
                                        <a:lnTo>
                                          <a:pt x="311" y="3"/>
                                        </a:lnTo>
                                        <a:lnTo>
                                          <a:pt x="349" y="11"/>
                                        </a:lnTo>
                                        <a:lnTo>
                                          <a:pt x="384" y="26"/>
                                        </a:lnTo>
                                        <a:lnTo>
                                          <a:pt x="418" y="44"/>
                                        </a:lnTo>
                                        <a:lnTo>
                                          <a:pt x="447" y="66"/>
                                        </a:lnTo>
                                        <a:lnTo>
                                          <a:pt x="475" y="93"/>
                                        </a:lnTo>
                                        <a:lnTo>
                                          <a:pt x="497" y="123"/>
                                        </a:lnTo>
                                        <a:lnTo>
                                          <a:pt x="516" y="157"/>
                                        </a:lnTo>
                                        <a:lnTo>
                                          <a:pt x="530" y="193"/>
                                        </a:lnTo>
                                        <a:lnTo>
                                          <a:pt x="538" y="230"/>
                                        </a:lnTo>
                                        <a:lnTo>
                                          <a:pt x="541" y="270"/>
                                        </a:lnTo>
                                        <a:lnTo>
                                          <a:pt x="538" y="310"/>
                                        </a:lnTo>
                                        <a:lnTo>
                                          <a:pt x="530" y="347"/>
                                        </a:lnTo>
                                        <a:lnTo>
                                          <a:pt x="516" y="384"/>
                                        </a:lnTo>
                                        <a:lnTo>
                                          <a:pt x="497" y="417"/>
                                        </a:lnTo>
                                        <a:lnTo>
                                          <a:pt x="475" y="447"/>
                                        </a:lnTo>
                                        <a:lnTo>
                                          <a:pt x="447" y="474"/>
                                        </a:lnTo>
                                        <a:lnTo>
                                          <a:pt x="418" y="496"/>
                                        </a:lnTo>
                                        <a:lnTo>
                                          <a:pt x="384" y="515"/>
                                        </a:lnTo>
                                        <a:lnTo>
                                          <a:pt x="349" y="529"/>
                                        </a:lnTo>
                                        <a:lnTo>
                                          <a:pt x="311" y="538"/>
                                        </a:lnTo>
                                        <a:lnTo>
                                          <a:pt x="271" y="540"/>
                                        </a:lnTo>
                                        <a:lnTo>
                                          <a:pt x="231" y="538"/>
                                        </a:lnTo>
                                        <a:lnTo>
                                          <a:pt x="193" y="529"/>
                                        </a:lnTo>
                                        <a:lnTo>
                                          <a:pt x="157" y="515"/>
                                        </a:lnTo>
                                        <a:lnTo>
                                          <a:pt x="125" y="496"/>
                                        </a:lnTo>
                                        <a:lnTo>
                                          <a:pt x="94" y="474"/>
                                        </a:lnTo>
                                        <a:lnTo>
                                          <a:pt x="68" y="447"/>
                                        </a:lnTo>
                                        <a:lnTo>
                                          <a:pt x="44" y="417"/>
                                        </a:lnTo>
                                        <a:lnTo>
                                          <a:pt x="26" y="384"/>
                                        </a:lnTo>
                                        <a:lnTo>
                                          <a:pt x="13" y="347"/>
                                        </a:lnTo>
                                        <a:lnTo>
                                          <a:pt x="3" y="310"/>
                                        </a:lnTo>
                                        <a:lnTo>
                                          <a:pt x="0" y="270"/>
                                        </a:lnTo>
                                        <a:lnTo>
                                          <a:pt x="3" y="230"/>
                                        </a:lnTo>
                                        <a:lnTo>
                                          <a:pt x="13" y="193"/>
                                        </a:lnTo>
                                        <a:lnTo>
                                          <a:pt x="26" y="157"/>
                                        </a:lnTo>
                                        <a:lnTo>
                                          <a:pt x="44" y="123"/>
                                        </a:lnTo>
                                        <a:lnTo>
                                          <a:pt x="68" y="93"/>
                                        </a:lnTo>
                                        <a:lnTo>
                                          <a:pt x="94" y="66"/>
                                        </a:lnTo>
                                        <a:lnTo>
                                          <a:pt x="125" y="44"/>
                                        </a:lnTo>
                                        <a:lnTo>
                                          <a:pt x="157" y="26"/>
                                        </a:lnTo>
                                        <a:lnTo>
                                          <a:pt x="193" y="11"/>
                                        </a:lnTo>
                                        <a:lnTo>
                                          <a:pt x="231" y="3"/>
                                        </a:lnTo>
                                        <a:lnTo>
                                          <a:pt x="27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CF05C9B" id="Group 5" o:spid="_x0000_s1036" alt="Tip icon" style="width:11.15pt;height:11.15pt;mso-position-horizontal-relative:char;mso-position-vertical-relative:line" coordorigin="52751,37091" coordsize="1416,14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">
                      <v:group id="Group 6" o:spid="_x0000_s1037" style="position:absolute;left:52751;top:37091;width:1417;height:1417" coordsize="141605,141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v:rect id="Rectangle 7" o:spid="_x0000_s1038" style="position:absolute;width:141600;height:14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" filled="f" stroked="f">
                          <v:textbox inset="2.53958mm,2.53958mm,2.53958mm,2.53958mm">
                            <w:txbxContent>
                              <w:p w14:paraId="09E60587" w14:textId="77777777" w:rsidR="00B4528A" w:rsidRDefault="00B4528A" w:rsidP="00B4528A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rect id="Rectangle 8" o:spid="_x0000_s1039" style="position:absolute;width:141605;height:1416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" fillcolor="#5b9bd5 [3204]" stroked="f">
                          <v:textbox inset="2.53958mm,2.53958mm,2.53958mm,2.53958mm">
                            <w:txbxContent>
                              <w:p w14:paraId="2CE6D548" w14:textId="77777777" w:rsidR="00B4528A" w:rsidRDefault="00B4528A" w:rsidP="00B4528A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 id="Freeform: Shape 38" o:spid="_x0000_s1040" style="position:absolute;left:58420;top:22225;width:24765;height:97155;visibility:visible;mso-wrap-style:square;v-text-anchor:middle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>
                          <v:path arrowok="t" o:extrusionok="f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783" w:type="dxa"/>
            <w:shd w:val="clear" w:color="auto" w:fill="DEEBF6"/>
          </w:tcPr>
          <w:p w14:paraId="4B865A65" w14:textId="7D2C1F44" w:rsidR="00B4528A" w:rsidRPr="00147784" w:rsidRDefault="008B5E24" w:rsidP="00F937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64" w:lineRule="auto"/>
              <w:ind w:right="576"/>
              <w:rPr>
                <w:rFonts w:ascii="Calibri" w:eastAsia="Calibri" w:hAnsi="Calibri" w:cs="Calibri"/>
                <w:i/>
                <w:i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 xml:space="preserve">Categorize the feedback into </w:t>
            </w:r>
            <w:r w:rsidR="005D1172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 xml:space="preserve">echnical </w:t>
            </w:r>
            <w:r w:rsidR="00D52315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>issues</w:t>
            </w:r>
            <w:r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 xml:space="preserve"> </w:t>
            </w:r>
            <w:r w:rsidR="00D52315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>and</w:t>
            </w:r>
            <w:r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 xml:space="preserve"> non-technical </w:t>
            </w:r>
            <w:r w:rsidR="00D52315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>issues</w:t>
            </w:r>
            <w:r w:rsidR="00863184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 xml:space="preserve">. List at least </w:t>
            </w:r>
            <w:r w:rsidR="009B0CA4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>four</w:t>
            </w:r>
            <w:r w:rsidR="00863184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 xml:space="preserve"> issues and the </w:t>
            </w:r>
            <w:r w:rsidR="00670530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>categorization</w:t>
            </w:r>
            <w:r w:rsidR="00863184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>.</w:t>
            </w:r>
          </w:p>
        </w:tc>
      </w:tr>
    </w:tbl>
    <w:p w14:paraId="384F32B9" w14:textId="6721F2DA" w:rsidR="00B4528A" w:rsidRPr="000507A7" w:rsidRDefault="00B452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</w:p>
    <w:p w14:paraId="2C6FE077" w14:textId="24530C46" w:rsidR="001C0B13" w:rsidRPr="00BC4264" w:rsidRDefault="001C0B13" w:rsidP="001C0B1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  <w:r w:rsidRPr="00BC4264">
        <w:rPr>
          <w:rFonts w:ascii="Calibri" w:hAnsi="Calibri" w:cs="Calibri"/>
          <w:sz w:val="22"/>
          <w:szCs w:val="22"/>
        </w:rPr>
        <w:t xml:space="preserve">&lt;Document your response </w:t>
      </w:r>
      <w:r w:rsidR="00670530" w:rsidRPr="00BC4264">
        <w:rPr>
          <w:rFonts w:ascii="Calibri" w:hAnsi="Calibri" w:cs="Calibri"/>
          <w:sz w:val="22"/>
          <w:szCs w:val="22"/>
        </w:rPr>
        <w:t>in the table</w:t>
      </w:r>
      <w:r w:rsidRPr="00BC4264">
        <w:rPr>
          <w:rFonts w:ascii="Calibri" w:hAnsi="Calibri" w:cs="Calibri"/>
          <w:sz w:val="22"/>
          <w:szCs w:val="22"/>
        </w:rPr>
        <w:t xml:space="preserve">. Add more </w:t>
      </w:r>
      <w:r w:rsidR="00F27248" w:rsidRPr="00BC4264">
        <w:rPr>
          <w:rFonts w:ascii="Calibri" w:hAnsi="Calibri" w:cs="Calibri"/>
          <w:sz w:val="22"/>
          <w:szCs w:val="22"/>
        </w:rPr>
        <w:t>rows if</w:t>
      </w:r>
      <w:r w:rsidRPr="00BC4264">
        <w:rPr>
          <w:rFonts w:ascii="Calibri" w:hAnsi="Calibri" w:cs="Calibri"/>
          <w:sz w:val="22"/>
          <w:szCs w:val="22"/>
        </w:rPr>
        <w:t xml:space="preserve"> needed.&gt;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6"/>
        <w:gridCol w:w="4456"/>
        <w:gridCol w:w="4168"/>
      </w:tblGrid>
      <w:tr w:rsidR="00D52315" w:rsidRPr="00863184" w14:paraId="13B09A16" w14:textId="77777777" w:rsidTr="000C13DE">
        <w:tc>
          <w:tcPr>
            <w:tcW w:w="726" w:type="dxa"/>
          </w:tcPr>
          <w:p w14:paraId="4E9127B3" w14:textId="6B527F19" w:rsidR="00D52315" w:rsidRPr="00BC4264" w:rsidRDefault="00D52315" w:rsidP="001C0B13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BC4264">
              <w:rPr>
                <w:rFonts w:ascii="Calibri" w:hAnsi="Calibri" w:cs="Calibri"/>
                <w:b/>
                <w:bCs/>
                <w:sz w:val="22"/>
                <w:szCs w:val="22"/>
              </w:rPr>
              <w:t>Serial No.</w:t>
            </w:r>
          </w:p>
        </w:tc>
        <w:tc>
          <w:tcPr>
            <w:tcW w:w="4456" w:type="dxa"/>
          </w:tcPr>
          <w:p w14:paraId="31ACD3D2" w14:textId="79AB995D" w:rsidR="00D52315" w:rsidRPr="00BC4264" w:rsidRDefault="00D52315" w:rsidP="001C0B13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BC4264">
              <w:rPr>
                <w:rFonts w:ascii="Calibri" w:hAnsi="Calibri" w:cs="Calibri"/>
                <w:b/>
                <w:bCs/>
                <w:sz w:val="22"/>
                <w:szCs w:val="22"/>
              </w:rPr>
              <w:t>Issue</w:t>
            </w:r>
          </w:p>
        </w:tc>
        <w:tc>
          <w:tcPr>
            <w:tcW w:w="4168" w:type="dxa"/>
          </w:tcPr>
          <w:p w14:paraId="4E46F84E" w14:textId="5E89C3BB" w:rsidR="00D52315" w:rsidRPr="00BC4264" w:rsidRDefault="00D52315" w:rsidP="001C0B13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BC4264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Technical or </w:t>
            </w:r>
            <w:r w:rsidR="00F27248" w:rsidRPr="00BC4264">
              <w:rPr>
                <w:rFonts w:ascii="Calibri" w:hAnsi="Calibri" w:cs="Calibri"/>
                <w:b/>
                <w:bCs/>
                <w:sz w:val="22"/>
                <w:szCs w:val="22"/>
              </w:rPr>
              <w:t>N</w:t>
            </w:r>
            <w:r w:rsidRPr="00BC4264">
              <w:rPr>
                <w:rFonts w:ascii="Calibri" w:hAnsi="Calibri" w:cs="Calibri"/>
                <w:b/>
                <w:bCs/>
                <w:sz w:val="22"/>
                <w:szCs w:val="22"/>
              </w:rPr>
              <w:t>on-technical</w:t>
            </w:r>
            <w:r w:rsidR="00903B58">
              <w:rPr>
                <w:rFonts w:ascii="Calibri" w:hAnsi="Calibri" w:cs="Calibri"/>
                <w:b/>
                <w:bCs/>
                <w:sz w:val="22"/>
                <w:szCs w:val="22"/>
              </w:rPr>
              <w:t>,</w:t>
            </w:r>
            <w:r w:rsidRPr="00BC4264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or </w:t>
            </w:r>
            <w:r w:rsidR="00F27248" w:rsidRPr="00BC4264">
              <w:rPr>
                <w:rFonts w:ascii="Calibri" w:hAnsi="Calibri" w:cs="Calibri"/>
                <w:b/>
                <w:bCs/>
                <w:sz w:val="22"/>
                <w:szCs w:val="22"/>
              </w:rPr>
              <w:t>P</w:t>
            </w:r>
            <w:r w:rsidRPr="00BC4264">
              <w:rPr>
                <w:rFonts w:ascii="Calibri" w:hAnsi="Calibri" w:cs="Calibri"/>
                <w:b/>
                <w:bCs/>
                <w:sz w:val="22"/>
                <w:szCs w:val="22"/>
              </w:rPr>
              <w:t>robably both</w:t>
            </w:r>
          </w:p>
        </w:tc>
      </w:tr>
      <w:tr w:rsidR="00D52315" w14:paraId="0D10D475" w14:textId="77777777" w:rsidTr="000C13DE">
        <w:tc>
          <w:tcPr>
            <w:tcW w:w="726" w:type="dxa"/>
          </w:tcPr>
          <w:p w14:paraId="7913F7FC" w14:textId="00704FAF" w:rsidR="00D52315" w:rsidRPr="00BC4264" w:rsidRDefault="004B7C3D" w:rsidP="001C0B13">
            <w:pPr>
              <w:rPr>
                <w:rFonts w:ascii="Calibri" w:hAnsi="Calibri" w:cs="Calibri"/>
                <w:sz w:val="22"/>
                <w:szCs w:val="22"/>
              </w:rPr>
            </w:pPr>
            <w:r w:rsidRPr="00BC4264"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4456" w:type="dxa"/>
          </w:tcPr>
          <w:p w14:paraId="0E1D6F05" w14:textId="5AAC2B83" w:rsidR="00D52315" w:rsidRPr="00BC4264" w:rsidRDefault="000C13DE" w:rsidP="001C0B13">
            <w:pPr>
              <w:rPr>
                <w:rFonts w:ascii="Calibri" w:hAnsi="Calibri" w:cs="Calibri"/>
                <w:sz w:val="22"/>
                <w:szCs w:val="22"/>
              </w:rPr>
            </w:pPr>
            <w:r w:rsidRPr="00BC4264">
              <w:rPr>
                <w:rFonts w:ascii="Calibri" w:hAnsi="Calibri" w:cs="Calibri"/>
                <w:sz w:val="22"/>
                <w:szCs w:val="22"/>
              </w:rPr>
              <w:t xml:space="preserve">Users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are </w:t>
            </w:r>
            <w:r w:rsidRPr="00BC4264">
              <w:rPr>
                <w:rFonts w:ascii="Calibri" w:hAnsi="Calibri" w:cs="Calibri"/>
                <w:sz w:val="22"/>
                <w:szCs w:val="22"/>
              </w:rPr>
              <w:t>performing transactions incorrectly in the system</w:t>
            </w:r>
          </w:p>
        </w:tc>
        <w:tc>
          <w:tcPr>
            <w:tcW w:w="4168" w:type="dxa"/>
          </w:tcPr>
          <w:p w14:paraId="50B958E4" w14:textId="22980905" w:rsidR="00D52315" w:rsidRPr="00BC4264" w:rsidRDefault="00B20C80" w:rsidP="001C0B13">
            <w:pPr>
              <w:rPr>
                <w:rFonts w:ascii="Calibri" w:hAnsi="Calibri" w:cs="Calibri"/>
                <w:sz w:val="22"/>
                <w:szCs w:val="22"/>
              </w:rPr>
            </w:pPr>
            <w:r w:rsidRPr="00BC4264">
              <w:rPr>
                <w:rFonts w:ascii="Calibri" w:hAnsi="Calibri" w:cs="Calibri"/>
                <w:sz w:val="22"/>
                <w:szCs w:val="22"/>
              </w:rPr>
              <w:t>Probably both</w:t>
            </w:r>
          </w:p>
          <w:p w14:paraId="1A38B8A8" w14:textId="18E451AE" w:rsidR="00B20C80" w:rsidRPr="00BC4264" w:rsidRDefault="00B20C80" w:rsidP="001C0B1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D52315" w14:paraId="2ED10B78" w14:textId="77777777" w:rsidTr="000C13DE">
        <w:tc>
          <w:tcPr>
            <w:tcW w:w="726" w:type="dxa"/>
          </w:tcPr>
          <w:p w14:paraId="59B354A9" w14:textId="667D809D" w:rsidR="00D52315" w:rsidRPr="00BC4264" w:rsidRDefault="000C13DE" w:rsidP="001C0B13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</w:t>
            </w:r>
          </w:p>
        </w:tc>
        <w:tc>
          <w:tcPr>
            <w:tcW w:w="4456" w:type="dxa"/>
          </w:tcPr>
          <w:p w14:paraId="4FC3AE29" w14:textId="07D40E83" w:rsidR="00D52315" w:rsidRPr="00BC4264" w:rsidRDefault="00AB0D90" w:rsidP="001C0B13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The preferred</w:t>
            </w:r>
            <w:r w:rsidR="000C13DE">
              <w:rPr>
                <w:rFonts w:ascii="Calibri" w:hAnsi="Calibri" w:cs="Calibri"/>
                <w:sz w:val="22"/>
                <w:szCs w:val="22"/>
              </w:rPr>
              <w:t xml:space="preserve"> vendor status of wood suppliers is not displayed in the system</w:t>
            </w:r>
            <w:r w:rsidR="00B82841"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  <w:tc>
          <w:tcPr>
            <w:tcW w:w="4168" w:type="dxa"/>
          </w:tcPr>
          <w:p w14:paraId="20FD41C6" w14:textId="7317BAAB" w:rsidR="00D52315" w:rsidRPr="00BC4264" w:rsidRDefault="004E5D76" w:rsidP="001C0B13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Technical</w:t>
            </w:r>
          </w:p>
        </w:tc>
      </w:tr>
      <w:tr w:rsidR="00D52315" w14:paraId="23C950C6" w14:textId="77777777" w:rsidTr="000C13DE">
        <w:tc>
          <w:tcPr>
            <w:tcW w:w="726" w:type="dxa"/>
          </w:tcPr>
          <w:p w14:paraId="24B1B976" w14:textId="77BBFF24" w:rsidR="00D52315" w:rsidRPr="00BC4264" w:rsidRDefault="000C13DE" w:rsidP="001C0B13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  <w:tc>
          <w:tcPr>
            <w:tcW w:w="4456" w:type="dxa"/>
          </w:tcPr>
          <w:p w14:paraId="5124A68D" w14:textId="29129E59" w:rsidR="00D52315" w:rsidRPr="00BC4264" w:rsidRDefault="00BB68FE" w:rsidP="001C0B13">
            <w:pPr>
              <w:rPr>
                <w:rFonts w:ascii="Calibri" w:hAnsi="Calibri" w:cs="Calibri"/>
                <w:sz w:val="22"/>
                <w:szCs w:val="22"/>
              </w:rPr>
            </w:pPr>
            <w:r w:rsidRPr="00C51629">
              <w:rPr>
                <w:rFonts w:ascii="Calibri" w:hAnsi="Calibri" w:cs="Calibri"/>
                <w:sz w:val="22"/>
                <w:szCs w:val="22"/>
              </w:rPr>
              <w:t>During month end, certain transactions in the sales system take too long</w:t>
            </w:r>
            <w:r w:rsidR="00BA438D">
              <w:rPr>
                <w:rFonts w:ascii="Calibri" w:hAnsi="Calibri" w:cs="Calibri"/>
                <w:sz w:val="22"/>
                <w:szCs w:val="22"/>
              </w:rPr>
              <w:t xml:space="preserve"> to execute</w:t>
            </w:r>
            <w:r w:rsidRPr="00C51629"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  <w:tc>
          <w:tcPr>
            <w:tcW w:w="4168" w:type="dxa"/>
          </w:tcPr>
          <w:p w14:paraId="06166264" w14:textId="599E1BD4" w:rsidR="00D52315" w:rsidRPr="00BC4264" w:rsidRDefault="004E5D76" w:rsidP="001C0B13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Technical</w:t>
            </w:r>
          </w:p>
        </w:tc>
      </w:tr>
      <w:tr w:rsidR="00D52315" w14:paraId="2D8F6EF0" w14:textId="77777777" w:rsidTr="000C13DE">
        <w:tc>
          <w:tcPr>
            <w:tcW w:w="726" w:type="dxa"/>
          </w:tcPr>
          <w:p w14:paraId="7D2C897A" w14:textId="02380ECE" w:rsidR="00D52315" w:rsidRPr="00BC4264" w:rsidRDefault="000C13DE" w:rsidP="001C0B13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</w:t>
            </w:r>
          </w:p>
        </w:tc>
        <w:tc>
          <w:tcPr>
            <w:tcW w:w="4456" w:type="dxa"/>
          </w:tcPr>
          <w:p w14:paraId="30A30D73" w14:textId="3C2F76DC" w:rsidR="00D52315" w:rsidRPr="00BC4264" w:rsidRDefault="000C13DE" w:rsidP="001C0B13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</w:t>
            </w:r>
            <w:r w:rsidRPr="00B03C19">
              <w:rPr>
                <w:rFonts w:ascii="Calibri" w:hAnsi="Calibri" w:cs="Calibri"/>
                <w:sz w:val="22"/>
                <w:szCs w:val="22"/>
              </w:rPr>
              <w:t>he environmental impact field remains blank when the customer selects</w:t>
            </w:r>
            <w:r w:rsidR="00151368">
              <w:rPr>
                <w:rFonts w:ascii="Calibri" w:hAnsi="Calibri" w:cs="Calibri"/>
                <w:sz w:val="22"/>
                <w:szCs w:val="22"/>
              </w:rPr>
              <w:t xml:space="preserve"> a product.</w:t>
            </w:r>
          </w:p>
        </w:tc>
        <w:tc>
          <w:tcPr>
            <w:tcW w:w="4168" w:type="dxa"/>
          </w:tcPr>
          <w:p w14:paraId="7A47BFA1" w14:textId="3E372E4E" w:rsidR="00D52315" w:rsidRPr="00BC4264" w:rsidRDefault="004E5D76" w:rsidP="001C0B13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Technical</w:t>
            </w:r>
          </w:p>
        </w:tc>
      </w:tr>
    </w:tbl>
    <w:p w14:paraId="1B5AE468" w14:textId="77777777" w:rsidR="008B5E24" w:rsidRDefault="008B5E24" w:rsidP="001C0B1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</w:p>
    <w:p w14:paraId="1C6E7B53" w14:textId="557DE8BB" w:rsidR="001C0B13" w:rsidRDefault="001C0B1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41D38C90" w14:textId="6BC438FE" w:rsidR="001C0B13" w:rsidRDefault="001C0B1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61CB4974" w14:textId="4ECDD79B" w:rsidR="001C0B13" w:rsidRDefault="001C0B1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39BC7E5A" w14:textId="0F481CEA" w:rsidR="007B6E2F" w:rsidRDefault="007B6E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5C89E4CB" w14:textId="77777777" w:rsidR="007B6E2F" w:rsidRPr="00D420D9" w:rsidRDefault="007B6E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03ADAB94" w14:textId="53A2EDC5" w:rsidR="5A714D01" w:rsidRPr="00147784" w:rsidRDefault="00B4528A" w:rsidP="00D420D9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</w:rPr>
      </w:pPr>
      <w:r>
        <w:rPr>
          <w:rFonts w:ascii="Calibri" w:hAnsi="Calibri" w:cs="Calibri"/>
        </w:rPr>
        <w:t xml:space="preserve">Task </w:t>
      </w:r>
      <w:r w:rsidR="00F27248">
        <w:rPr>
          <w:rFonts w:ascii="Calibri" w:hAnsi="Calibri" w:cs="Calibri"/>
        </w:rPr>
        <w:t>5.1</w:t>
      </w:r>
      <w:r>
        <w:rPr>
          <w:rFonts w:ascii="Calibri" w:hAnsi="Calibri" w:cs="Calibri"/>
        </w:rPr>
        <w:t xml:space="preserve">.2 </w:t>
      </w:r>
      <w:r w:rsidR="00920AFE">
        <w:rPr>
          <w:rFonts w:ascii="Calibri" w:hAnsi="Calibri" w:cs="Calibri"/>
        </w:rPr>
        <w:t xml:space="preserve">Identify </w:t>
      </w:r>
      <w:r w:rsidR="001107AE">
        <w:rPr>
          <w:rFonts w:ascii="Calibri" w:hAnsi="Calibri" w:cs="Calibri"/>
        </w:rPr>
        <w:t>likely reasons</w:t>
      </w:r>
      <w:r w:rsidR="00E965F5">
        <w:rPr>
          <w:rFonts w:ascii="Calibri" w:hAnsi="Calibri" w:cs="Calibri"/>
        </w:rPr>
        <w:t xml:space="preserve"> and </w:t>
      </w:r>
      <w:r w:rsidR="00920AFE">
        <w:rPr>
          <w:rFonts w:ascii="Calibri" w:hAnsi="Calibri" w:cs="Calibri"/>
        </w:rPr>
        <w:t>resolution for the issues</w:t>
      </w:r>
      <w:r w:rsidR="006C5BD5">
        <w:rPr>
          <w:rFonts w:ascii="Calibri" w:hAnsi="Calibri" w:cs="Calibri"/>
        </w:rPr>
        <w:t>.</w:t>
      </w:r>
    </w:p>
    <w:tbl>
      <w:tblPr>
        <w:tblStyle w:val="GridTable2-Accent1"/>
        <w:tblW w:w="0" w:type="auto"/>
        <w:tblLook w:val="0480" w:firstRow="0" w:lastRow="0" w:firstColumn="1" w:lastColumn="0" w:noHBand="0" w:noVBand="1"/>
      </w:tblPr>
      <w:tblGrid>
        <w:gridCol w:w="577"/>
        <w:gridCol w:w="8783"/>
      </w:tblGrid>
      <w:tr w:rsidR="50598391" w:rsidRPr="00147784" w14:paraId="2F17F3AB" w14:textId="77777777" w:rsidTr="7A281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</w:tcPr>
          <w:p w14:paraId="28E914B1" w14:textId="77777777" w:rsidR="50598391" w:rsidRPr="00147784" w:rsidRDefault="50598391" w:rsidP="50598391">
            <w:pPr>
              <w:rPr>
                <w:rFonts w:ascii="Calibri" w:hAnsi="Calibri" w:cs="Calibri"/>
                <w:sz w:val="22"/>
                <w:szCs w:val="22"/>
                <w:highlight w:val="yellow"/>
              </w:rPr>
            </w:pPr>
            <w:r w:rsidRPr="00147784">
              <w:rPr>
                <w:rFonts w:ascii="Calibri" w:hAnsi="Calibri" w:cs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647A3093" wp14:editId="2F741152">
                      <wp:extent cx="141605" cy="141605"/>
                      <wp:effectExtent l="0" t="0" r="0" b="0"/>
                      <wp:docPr id="206995556" name="Group 43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5275175" y="3709175"/>
                                <a:chExt cx="141650" cy="141650"/>
                              </a:xfrm>
                            </wpg:grpSpPr>
                            <wpg:grpSp>
                              <wpg:cNvPr id="17" name="Group 17"/>
                              <wpg:cNvGrpSpPr/>
                              <wpg:grpSpPr>
                                <a:xfrm>
                                  <a:off x="5275198" y="3709198"/>
                                  <a:ext cx="141605" cy="141605"/>
                                  <a:chOff x="0" y="0"/>
                                  <a:chExt cx="141605" cy="141605"/>
                                </a:xfrm>
                              </wpg:grpSpPr>
                              <wps:wsp>
                                <wps:cNvPr id="18" name="Rectangle 18"/>
                                <wps:cNvSpPr/>
                                <wps:spPr>
                                  <a:xfrm>
                                    <a:off x="0" y="0"/>
                                    <a:ext cx="141600" cy="1416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0674228" w14:textId="77777777" w:rsidR="00F77EDB" w:rsidRDefault="00F77EDB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9" name="Rectangle 19"/>
                                <wps:cNvSpPr/>
                                <wps:spPr>
                                  <a:xfrm>
                                    <a:off x="0" y="0"/>
                                    <a:ext cx="141605" cy="1416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D5C63E8" w14:textId="77777777" w:rsidR="00F77EDB" w:rsidRDefault="00F77EDB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20" name="Freeform: Shape 20"/>
                                <wps:cNvSpPr/>
                                <wps:spPr>
                                  <a:xfrm>
                                    <a:off x="58420" y="22225"/>
                                    <a:ext cx="24765" cy="9715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541" h="2151" extrusionOk="0">
                                        <a:moveTo>
                                          <a:pt x="30" y="791"/>
                                        </a:moveTo>
                                        <a:lnTo>
                                          <a:pt x="511" y="791"/>
                                        </a:lnTo>
                                        <a:lnTo>
                                          <a:pt x="511" y="2151"/>
                                        </a:lnTo>
                                        <a:lnTo>
                                          <a:pt x="30" y="2151"/>
                                        </a:lnTo>
                                        <a:lnTo>
                                          <a:pt x="30" y="791"/>
                                        </a:lnTo>
                                        <a:close/>
                                        <a:moveTo>
                                          <a:pt x="271" y="0"/>
                                        </a:moveTo>
                                        <a:lnTo>
                                          <a:pt x="311" y="3"/>
                                        </a:lnTo>
                                        <a:lnTo>
                                          <a:pt x="349" y="11"/>
                                        </a:lnTo>
                                        <a:lnTo>
                                          <a:pt x="384" y="26"/>
                                        </a:lnTo>
                                        <a:lnTo>
                                          <a:pt x="418" y="44"/>
                                        </a:lnTo>
                                        <a:lnTo>
                                          <a:pt x="447" y="66"/>
                                        </a:lnTo>
                                        <a:lnTo>
                                          <a:pt x="475" y="93"/>
                                        </a:lnTo>
                                        <a:lnTo>
                                          <a:pt x="497" y="123"/>
                                        </a:lnTo>
                                        <a:lnTo>
                                          <a:pt x="516" y="157"/>
                                        </a:lnTo>
                                        <a:lnTo>
                                          <a:pt x="530" y="193"/>
                                        </a:lnTo>
                                        <a:lnTo>
                                          <a:pt x="538" y="230"/>
                                        </a:lnTo>
                                        <a:lnTo>
                                          <a:pt x="541" y="270"/>
                                        </a:lnTo>
                                        <a:lnTo>
                                          <a:pt x="538" y="310"/>
                                        </a:lnTo>
                                        <a:lnTo>
                                          <a:pt x="530" y="347"/>
                                        </a:lnTo>
                                        <a:lnTo>
                                          <a:pt x="516" y="384"/>
                                        </a:lnTo>
                                        <a:lnTo>
                                          <a:pt x="497" y="417"/>
                                        </a:lnTo>
                                        <a:lnTo>
                                          <a:pt x="475" y="447"/>
                                        </a:lnTo>
                                        <a:lnTo>
                                          <a:pt x="447" y="474"/>
                                        </a:lnTo>
                                        <a:lnTo>
                                          <a:pt x="418" y="496"/>
                                        </a:lnTo>
                                        <a:lnTo>
                                          <a:pt x="384" y="515"/>
                                        </a:lnTo>
                                        <a:lnTo>
                                          <a:pt x="349" y="529"/>
                                        </a:lnTo>
                                        <a:lnTo>
                                          <a:pt x="311" y="538"/>
                                        </a:lnTo>
                                        <a:lnTo>
                                          <a:pt x="271" y="540"/>
                                        </a:lnTo>
                                        <a:lnTo>
                                          <a:pt x="231" y="538"/>
                                        </a:lnTo>
                                        <a:lnTo>
                                          <a:pt x="193" y="529"/>
                                        </a:lnTo>
                                        <a:lnTo>
                                          <a:pt x="157" y="515"/>
                                        </a:lnTo>
                                        <a:lnTo>
                                          <a:pt x="125" y="496"/>
                                        </a:lnTo>
                                        <a:lnTo>
                                          <a:pt x="94" y="474"/>
                                        </a:lnTo>
                                        <a:lnTo>
                                          <a:pt x="68" y="447"/>
                                        </a:lnTo>
                                        <a:lnTo>
                                          <a:pt x="44" y="417"/>
                                        </a:lnTo>
                                        <a:lnTo>
                                          <a:pt x="26" y="384"/>
                                        </a:lnTo>
                                        <a:lnTo>
                                          <a:pt x="13" y="347"/>
                                        </a:lnTo>
                                        <a:lnTo>
                                          <a:pt x="3" y="310"/>
                                        </a:lnTo>
                                        <a:lnTo>
                                          <a:pt x="0" y="270"/>
                                        </a:lnTo>
                                        <a:lnTo>
                                          <a:pt x="3" y="230"/>
                                        </a:lnTo>
                                        <a:lnTo>
                                          <a:pt x="13" y="193"/>
                                        </a:lnTo>
                                        <a:lnTo>
                                          <a:pt x="26" y="157"/>
                                        </a:lnTo>
                                        <a:lnTo>
                                          <a:pt x="44" y="123"/>
                                        </a:lnTo>
                                        <a:lnTo>
                                          <a:pt x="68" y="93"/>
                                        </a:lnTo>
                                        <a:lnTo>
                                          <a:pt x="94" y="66"/>
                                        </a:lnTo>
                                        <a:lnTo>
                                          <a:pt x="125" y="44"/>
                                        </a:lnTo>
                                        <a:lnTo>
                                          <a:pt x="157" y="26"/>
                                        </a:lnTo>
                                        <a:lnTo>
                                          <a:pt x="193" y="11"/>
                                        </a:lnTo>
                                        <a:lnTo>
                                          <a:pt x="231" y="3"/>
                                        </a:lnTo>
                                        <a:lnTo>
                                          <a:pt x="27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47A3093" id="Group 43" o:spid="_x0000_s1041" alt="Tip icon" style="width:11.15pt;height:11.15pt;mso-position-horizontal-relative:char;mso-position-vertical-relative:line" coordorigin="52751,37091" coordsize="1416,14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">
                      <v:group id="Group 17" o:spid="_x0000_s1042" style="position:absolute;left:52751;top:37091;width:1417;height:1417" coordsize="141605,141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  <v:rect id="Rectangle 18" o:spid="_x0000_s1043" style="position:absolute;width:141600;height:14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" filled="f" stroked="f">
                          <v:textbox inset="2.53958mm,2.53958mm,2.53958mm,2.53958mm">
                            <w:txbxContent>
                              <w:p w14:paraId="70674228" w14:textId="77777777" w:rsidR="00F77EDB" w:rsidRDefault="00F77EDB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rect id="Rectangle 19" o:spid="_x0000_s1044" style="position:absolute;width:141605;height:1416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" fillcolor="#5b9bd5 [3204]" stroked="f">
                          <v:textbox inset="2.53958mm,2.53958mm,2.53958mm,2.53958mm">
                            <w:txbxContent>
                              <w:p w14:paraId="7D5C63E8" w14:textId="77777777" w:rsidR="00F77EDB" w:rsidRDefault="00F77EDB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 id="Freeform: Shape 20" o:spid="_x0000_s1045" style="position:absolute;left:58420;top:22225;width:24765;height:97155;visibility:visible;mso-wrap-style:square;v-text-anchor:middle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>
                          <v:path arrowok="t" o:extrusionok="f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783" w:type="dxa"/>
          </w:tcPr>
          <w:p w14:paraId="17455BEF" w14:textId="3C373F89" w:rsidR="39C3BF9A" w:rsidRPr="00147784" w:rsidRDefault="67594E67" w:rsidP="7A2819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64" w:lineRule="auto"/>
              <w:ind w:right="5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iCs/>
                <w:color w:val="1F1F1F"/>
                <w:sz w:val="22"/>
                <w:szCs w:val="22"/>
              </w:rPr>
            </w:pPr>
            <w:r w:rsidRPr="00147784">
              <w:rPr>
                <w:rFonts w:ascii="Calibri" w:eastAsia="Calibri" w:hAnsi="Calibri" w:cs="Calibri"/>
                <w:i/>
                <w:iCs/>
                <w:color w:val="1F1F1F"/>
                <w:sz w:val="22"/>
                <w:szCs w:val="22"/>
              </w:rPr>
              <w:t>Document the</w:t>
            </w:r>
            <w:r w:rsidR="00F52621">
              <w:rPr>
                <w:rFonts w:ascii="Calibri" w:eastAsia="Calibri" w:hAnsi="Calibri" w:cs="Calibri"/>
                <w:i/>
                <w:iCs/>
                <w:color w:val="1F1F1F"/>
                <w:sz w:val="22"/>
                <w:szCs w:val="22"/>
              </w:rPr>
              <w:t xml:space="preserve"> </w:t>
            </w:r>
            <w:r w:rsidR="00FC62A8">
              <w:rPr>
                <w:rFonts w:ascii="Calibri" w:eastAsia="Calibri" w:hAnsi="Calibri" w:cs="Calibri"/>
                <w:i/>
                <w:iCs/>
                <w:color w:val="1F1F1F"/>
                <w:sz w:val="22"/>
                <w:szCs w:val="22"/>
              </w:rPr>
              <w:t>likely</w:t>
            </w:r>
            <w:r w:rsidR="001107AE">
              <w:rPr>
                <w:rFonts w:ascii="Calibri" w:eastAsia="Calibri" w:hAnsi="Calibri" w:cs="Calibri"/>
                <w:i/>
                <w:iCs/>
                <w:color w:val="1F1F1F"/>
                <w:sz w:val="22"/>
                <w:szCs w:val="22"/>
              </w:rPr>
              <w:t xml:space="preserve"> reasons</w:t>
            </w:r>
            <w:r w:rsidR="007E6B28">
              <w:rPr>
                <w:rFonts w:ascii="Calibri" w:eastAsia="Calibri" w:hAnsi="Calibri" w:cs="Calibri"/>
                <w:i/>
                <w:iCs/>
                <w:color w:val="1F1F1F"/>
                <w:sz w:val="22"/>
                <w:szCs w:val="22"/>
              </w:rPr>
              <w:t xml:space="preserve"> and</w:t>
            </w:r>
            <w:r w:rsidR="00F52621">
              <w:rPr>
                <w:rFonts w:ascii="Calibri" w:eastAsia="Calibri" w:hAnsi="Calibri" w:cs="Calibri"/>
                <w:i/>
                <w:iCs/>
                <w:color w:val="1F1F1F"/>
                <w:sz w:val="22"/>
                <w:szCs w:val="22"/>
              </w:rPr>
              <w:t xml:space="preserve"> resolutions for the issues identified.</w:t>
            </w:r>
            <w:r w:rsidR="00D378DC">
              <w:rPr>
                <w:rFonts w:ascii="Calibri" w:eastAsia="Calibri" w:hAnsi="Calibri" w:cs="Calibri"/>
                <w:i/>
                <w:iCs/>
                <w:color w:val="1F1F1F"/>
                <w:sz w:val="22"/>
                <w:szCs w:val="22"/>
              </w:rPr>
              <w:t xml:space="preserve"> </w:t>
            </w:r>
            <w:r w:rsidR="007C4E05">
              <w:rPr>
                <w:rFonts w:ascii="Calibri" w:eastAsia="Calibri" w:hAnsi="Calibri" w:cs="Calibri"/>
                <w:i/>
                <w:iCs/>
                <w:color w:val="1F1F1F"/>
                <w:sz w:val="22"/>
                <w:szCs w:val="22"/>
              </w:rPr>
              <w:t xml:space="preserve">Document </w:t>
            </w:r>
            <w:r w:rsidR="00577713">
              <w:rPr>
                <w:rFonts w:ascii="Calibri" w:eastAsia="Calibri" w:hAnsi="Calibri" w:cs="Calibri"/>
                <w:i/>
                <w:iCs/>
                <w:color w:val="1F1F1F"/>
                <w:sz w:val="22"/>
                <w:szCs w:val="22"/>
              </w:rPr>
              <w:t>these f</w:t>
            </w:r>
            <w:r w:rsidR="00D378DC">
              <w:rPr>
                <w:rFonts w:ascii="Calibri" w:eastAsia="Calibri" w:hAnsi="Calibri" w:cs="Calibri"/>
                <w:i/>
                <w:iCs/>
                <w:color w:val="1F1F1F"/>
                <w:sz w:val="22"/>
                <w:szCs w:val="22"/>
              </w:rPr>
              <w:t>or at least four issues.</w:t>
            </w:r>
          </w:p>
        </w:tc>
      </w:tr>
    </w:tbl>
    <w:p w14:paraId="31186AD0" w14:textId="344BCCB6" w:rsidR="50598391" w:rsidRDefault="50598391" w:rsidP="50598391">
      <w:pPr>
        <w:pBdr>
          <w:top w:val="nil"/>
          <w:left w:val="nil"/>
          <w:bottom w:val="nil"/>
          <w:right w:val="nil"/>
          <w:between w:val="nil"/>
        </w:pBdr>
        <w:spacing w:after="60"/>
        <w:rPr>
          <w:rFonts w:ascii="Calibri" w:hAnsi="Calibri" w:cs="Calibri"/>
          <w:highlight w:val="yellow"/>
        </w:rPr>
      </w:pPr>
    </w:p>
    <w:p w14:paraId="648D0303" w14:textId="044E58DF" w:rsidR="0018179D" w:rsidRPr="00BC4264" w:rsidRDefault="0018179D" w:rsidP="001817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  <w:r w:rsidRPr="00BC4264">
        <w:rPr>
          <w:rFonts w:ascii="Calibri" w:hAnsi="Calibri" w:cs="Calibri"/>
          <w:sz w:val="22"/>
          <w:szCs w:val="22"/>
        </w:rPr>
        <w:t xml:space="preserve">&lt;Document your response </w:t>
      </w:r>
      <w:r w:rsidR="003F0E74" w:rsidRPr="00BC4264">
        <w:rPr>
          <w:rFonts w:ascii="Calibri" w:hAnsi="Calibri" w:cs="Calibri"/>
          <w:sz w:val="22"/>
          <w:szCs w:val="22"/>
        </w:rPr>
        <w:t>in the table below</w:t>
      </w:r>
      <w:r w:rsidRPr="00BC4264">
        <w:rPr>
          <w:rFonts w:ascii="Calibri" w:hAnsi="Calibri" w:cs="Calibri"/>
          <w:sz w:val="22"/>
          <w:szCs w:val="22"/>
        </w:rPr>
        <w:t xml:space="preserve">. Add more </w:t>
      </w:r>
      <w:r w:rsidR="003F0E74" w:rsidRPr="00BC4264">
        <w:rPr>
          <w:rFonts w:ascii="Calibri" w:hAnsi="Calibri" w:cs="Calibri"/>
          <w:sz w:val="22"/>
          <w:szCs w:val="22"/>
        </w:rPr>
        <w:t>rows</w:t>
      </w:r>
      <w:r w:rsidRPr="00BC4264">
        <w:rPr>
          <w:rFonts w:ascii="Calibri" w:hAnsi="Calibri" w:cs="Calibri"/>
          <w:sz w:val="22"/>
          <w:szCs w:val="22"/>
        </w:rPr>
        <w:t xml:space="preserve"> as needed.&gt;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7"/>
        <w:gridCol w:w="2682"/>
        <w:gridCol w:w="1558"/>
        <w:gridCol w:w="4383"/>
      </w:tblGrid>
      <w:tr w:rsidR="00C20FB3" w14:paraId="66FE8B76" w14:textId="77777777" w:rsidTr="00C20FB3">
        <w:tc>
          <w:tcPr>
            <w:tcW w:w="727" w:type="dxa"/>
          </w:tcPr>
          <w:p w14:paraId="0324191B" w14:textId="7C7BD446" w:rsidR="000A0495" w:rsidRPr="00BC4264" w:rsidRDefault="000A0495" w:rsidP="000507A7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BC4264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Serial No. </w:t>
            </w:r>
          </w:p>
        </w:tc>
        <w:tc>
          <w:tcPr>
            <w:tcW w:w="2682" w:type="dxa"/>
          </w:tcPr>
          <w:p w14:paraId="1AE3D809" w14:textId="45093569" w:rsidR="000A0495" w:rsidRPr="00BC4264" w:rsidRDefault="000A0495" w:rsidP="000507A7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BC4264">
              <w:rPr>
                <w:rFonts w:ascii="Calibri" w:hAnsi="Calibri" w:cs="Calibri"/>
                <w:b/>
                <w:bCs/>
                <w:sz w:val="22"/>
                <w:szCs w:val="22"/>
              </w:rPr>
              <w:t>Issue</w:t>
            </w:r>
          </w:p>
        </w:tc>
        <w:tc>
          <w:tcPr>
            <w:tcW w:w="1558" w:type="dxa"/>
          </w:tcPr>
          <w:p w14:paraId="31E37FBB" w14:textId="7DC7383E" w:rsidR="000A0495" w:rsidRPr="00BC4264" w:rsidRDefault="000A0495" w:rsidP="000507A7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BC4264">
              <w:rPr>
                <w:rFonts w:ascii="Calibri" w:hAnsi="Calibri" w:cs="Calibri"/>
                <w:b/>
                <w:bCs/>
                <w:sz w:val="22"/>
                <w:szCs w:val="22"/>
              </w:rPr>
              <w:t>Technical or Non-technical</w:t>
            </w:r>
            <w:r w:rsidR="00577713">
              <w:rPr>
                <w:rFonts w:ascii="Calibri" w:hAnsi="Calibri" w:cs="Calibri"/>
                <w:b/>
                <w:bCs/>
                <w:sz w:val="22"/>
                <w:szCs w:val="22"/>
              </w:rPr>
              <w:t>,</w:t>
            </w:r>
            <w:r w:rsidRPr="00BC4264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or Probably both</w:t>
            </w:r>
          </w:p>
        </w:tc>
        <w:tc>
          <w:tcPr>
            <w:tcW w:w="4383" w:type="dxa"/>
          </w:tcPr>
          <w:p w14:paraId="7FA7E4B9" w14:textId="4011A44F" w:rsidR="000A0495" w:rsidRPr="00BC4264" w:rsidRDefault="0035208E" w:rsidP="000507A7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Likely </w:t>
            </w:r>
            <w:r w:rsidR="009656CF">
              <w:rPr>
                <w:rFonts w:ascii="Calibri" w:hAnsi="Calibri" w:cs="Calibri"/>
                <w:b/>
                <w:bCs/>
                <w:sz w:val="22"/>
                <w:szCs w:val="22"/>
              </w:rPr>
              <w:t>reasons and r</w:t>
            </w:r>
            <w:r w:rsidR="000A0495" w:rsidRPr="00BC4264">
              <w:rPr>
                <w:rFonts w:ascii="Calibri" w:hAnsi="Calibri" w:cs="Calibri"/>
                <w:b/>
                <w:bCs/>
                <w:sz w:val="22"/>
                <w:szCs w:val="22"/>
              </w:rPr>
              <w:t>esolution</w:t>
            </w:r>
          </w:p>
        </w:tc>
      </w:tr>
      <w:tr w:rsidR="00C20FB3" w14:paraId="197CE6E3" w14:textId="77777777" w:rsidTr="00C20FB3">
        <w:tc>
          <w:tcPr>
            <w:tcW w:w="727" w:type="dxa"/>
          </w:tcPr>
          <w:p w14:paraId="4E390A41" w14:textId="12828643" w:rsidR="00C20FB3" w:rsidRPr="00BC4264" w:rsidRDefault="00C20FB3" w:rsidP="00C20FB3">
            <w:pPr>
              <w:rPr>
                <w:rFonts w:ascii="Calibri" w:hAnsi="Calibri" w:cs="Calibri"/>
                <w:sz w:val="22"/>
                <w:szCs w:val="22"/>
              </w:rPr>
            </w:pPr>
            <w:r w:rsidRPr="00BC4264"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2682" w:type="dxa"/>
          </w:tcPr>
          <w:p w14:paraId="7D4B3806" w14:textId="5EC5AD70" w:rsidR="00C20FB3" w:rsidRPr="00BC4264" w:rsidRDefault="00C20FB3" w:rsidP="00C20FB3">
            <w:pPr>
              <w:rPr>
                <w:rFonts w:ascii="Calibri" w:hAnsi="Calibri" w:cs="Calibri"/>
                <w:sz w:val="22"/>
                <w:szCs w:val="22"/>
              </w:rPr>
            </w:pPr>
            <w:r w:rsidRPr="00BC4264">
              <w:rPr>
                <w:rFonts w:ascii="Calibri" w:hAnsi="Calibri" w:cs="Calibri"/>
                <w:sz w:val="22"/>
                <w:szCs w:val="22"/>
              </w:rPr>
              <w:t xml:space="preserve">Users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are </w:t>
            </w:r>
            <w:r w:rsidRPr="00BC4264">
              <w:rPr>
                <w:rFonts w:ascii="Calibri" w:hAnsi="Calibri" w:cs="Calibri"/>
                <w:sz w:val="22"/>
                <w:szCs w:val="22"/>
              </w:rPr>
              <w:t>performing transactions incorrectly in the system</w:t>
            </w:r>
            <w:r w:rsidR="00577713"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  <w:tc>
          <w:tcPr>
            <w:tcW w:w="1558" w:type="dxa"/>
          </w:tcPr>
          <w:p w14:paraId="1693A80F" w14:textId="1C1252AF" w:rsidR="00C20FB3" w:rsidRPr="00BC4264" w:rsidRDefault="00C20FB3" w:rsidP="00C20FB3">
            <w:pPr>
              <w:rPr>
                <w:rFonts w:ascii="Calibri" w:hAnsi="Calibri" w:cs="Calibri"/>
                <w:sz w:val="22"/>
                <w:szCs w:val="22"/>
              </w:rPr>
            </w:pPr>
            <w:r w:rsidRPr="00BC4264">
              <w:rPr>
                <w:rFonts w:ascii="Calibri" w:hAnsi="Calibri" w:cs="Calibri"/>
                <w:sz w:val="22"/>
                <w:szCs w:val="22"/>
              </w:rPr>
              <w:t>Probably both</w:t>
            </w:r>
          </w:p>
          <w:p w14:paraId="49B14B45" w14:textId="2BAEE610" w:rsidR="00C20FB3" w:rsidRPr="00BC4264" w:rsidRDefault="00C20FB3" w:rsidP="00C20FB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383" w:type="dxa"/>
          </w:tcPr>
          <w:p w14:paraId="38E57D87" w14:textId="77777777" w:rsidR="00C20FB3" w:rsidRPr="00BC4264" w:rsidRDefault="00C20FB3" w:rsidP="00C20FB3">
            <w:pPr>
              <w:rPr>
                <w:rFonts w:ascii="Calibri" w:hAnsi="Calibri" w:cs="Calibri"/>
                <w:sz w:val="22"/>
                <w:szCs w:val="22"/>
              </w:rPr>
            </w:pPr>
            <w:r w:rsidRPr="00BC4264">
              <w:rPr>
                <w:rFonts w:ascii="Calibri" w:hAnsi="Calibri" w:cs="Calibri"/>
                <w:sz w:val="22"/>
                <w:szCs w:val="22"/>
              </w:rPr>
              <w:t>Technical: The system may not be performing as expected. Review the issues and see whether all users are facing this issue or only some. Conduct testing.</w:t>
            </w:r>
          </w:p>
          <w:p w14:paraId="3D3E2648" w14:textId="77777777" w:rsidR="00C20FB3" w:rsidRPr="00BC4264" w:rsidRDefault="00C20FB3" w:rsidP="00C20FB3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31A1711B" w14:textId="4F7AA24A" w:rsidR="00C20FB3" w:rsidRPr="00BC4264" w:rsidRDefault="00C20FB3" w:rsidP="00C20FB3">
            <w:pPr>
              <w:rPr>
                <w:rFonts w:ascii="Calibri" w:hAnsi="Calibri" w:cs="Calibri"/>
                <w:sz w:val="22"/>
                <w:szCs w:val="22"/>
              </w:rPr>
            </w:pPr>
            <w:r w:rsidRPr="00BC4264">
              <w:rPr>
                <w:rFonts w:ascii="Calibri" w:hAnsi="Calibri" w:cs="Calibri"/>
                <w:sz w:val="22"/>
                <w:szCs w:val="22"/>
              </w:rPr>
              <w:t>Non-technical: Users may not be trained to perform this transaction in the new system. Conduct an additional round of training. Improve the help documentation.</w:t>
            </w:r>
          </w:p>
        </w:tc>
      </w:tr>
      <w:tr w:rsidR="00C20FB3" w14:paraId="6457785F" w14:textId="77777777" w:rsidTr="00C20FB3">
        <w:tc>
          <w:tcPr>
            <w:tcW w:w="727" w:type="dxa"/>
          </w:tcPr>
          <w:p w14:paraId="67B25047" w14:textId="25478D42" w:rsidR="00C20FB3" w:rsidRPr="00BC4264" w:rsidRDefault="00C51629" w:rsidP="00C20FB3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</w:t>
            </w:r>
          </w:p>
        </w:tc>
        <w:tc>
          <w:tcPr>
            <w:tcW w:w="2682" w:type="dxa"/>
          </w:tcPr>
          <w:p w14:paraId="3EBEAE60" w14:textId="6548F714" w:rsidR="00C20FB3" w:rsidRPr="00BC4264" w:rsidRDefault="00B03C19" w:rsidP="00C20FB3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The p</w:t>
            </w:r>
            <w:r w:rsidR="00C20FB3">
              <w:rPr>
                <w:rFonts w:ascii="Calibri" w:hAnsi="Calibri" w:cs="Calibri"/>
                <w:sz w:val="22"/>
                <w:szCs w:val="22"/>
              </w:rPr>
              <w:t>referred vendor status of wood suppliers is not displayed in the system</w:t>
            </w:r>
            <w:r w:rsidR="00EC0A13"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  <w:tc>
          <w:tcPr>
            <w:tcW w:w="1558" w:type="dxa"/>
          </w:tcPr>
          <w:p w14:paraId="34347902" w14:textId="52640DA8" w:rsidR="00C20FB3" w:rsidRPr="00BC4264" w:rsidRDefault="00B03C19" w:rsidP="00C20FB3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Technical</w:t>
            </w:r>
          </w:p>
        </w:tc>
        <w:tc>
          <w:tcPr>
            <w:tcW w:w="4383" w:type="dxa"/>
          </w:tcPr>
          <w:p w14:paraId="5C131D4A" w14:textId="55DF7234" w:rsidR="00C20FB3" w:rsidRPr="00BC4264" w:rsidRDefault="000D1937" w:rsidP="00D31012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Technical: Data might not have been migrated correctly from the previous system.</w:t>
            </w:r>
            <w:r w:rsidR="00E92C7C">
              <w:rPr>
                <w:rFonts w:ascii="Calibri" w:hAnsi="Calibri" w:cs="Calibri"/>
                <w:sz w:val="22"/>
                <w:szCs w:val="22"/>
              </w:rPr>
              <w:t xml:space="preserve"> There may be </w:t>
            </w:r>
            <w:r w:rsidR="0078675E">
              <w:rPr>
                <w:rFonts w:ascii="Calibri" w:hAnsi="Calibri" w:cs="Calibri"/>
                <w:sz w:val="22"/>
                <w:szCs w:val="22"/>
              </w:rPr>
              <w:t>a bug</w:t>
            </w:r>
            <w:r w:rsidR="00E92C7C">
              <w:rPr>
                <w:rFonts w:ascii="Calibri" w:hAnsi="Calibri" w:cs="Calibri"/>
                <w:sz w:val="22"/>
                <w:szCs w:val="22"/>
              </w:rPr>
              <w:t xml:space="preserve"> in the app </w:t>
            </w:r>
            <w:r w:rsidR="00DD506C">
              <w:rPr>
                <w:rFonts w:ascii="Calibri" w:hAnsi="Calibri" w:cs="Calibri"/>
                <w:sz w:val="22"/>
                <w:szCs w:val="22"/>
              </w:rPr>
              <w:t xml:space="preserve">causing the field </w:t>
            </w:r>
            <w:r w:rsidR="006C5BD5">
              <w:rPr>
                <w:rFonts w:ascii="Calibri" w:hAnsi="Calibri" w:cs="Calibri"/>
                <w:sz w:val="22"/>
                <w:szCs w:val="22"/>
              </w:rPr>
              <w:t>not to be</w:t>
            </w:r>
            <w:r w:rsidR="00EC0A13">
              <w:rPr>
                <w:rFonts w:ascii="Calibri" w:hAnsi="Calibri" w:cs="Calibri"/>
                <w:sz w:val="22"/>
                <w:szCs w:val="22"/>
              </w:rPr>
              <w:t xml:space="preserve"> dis</w:t>
            </w:r>
            <w:r w:rsidR="00E92C7C">
              <w:rPr>
                <w:rFonts w:ascii="Calibri" w:hAnsi="Calibri" w:cs="Calibri"/>
                <w:sz w:val="22"/>
                <w:szCs w:val="22"/>
              </w:rPr>
              <w:t xml:space="preserve">played. </w:t>
            </w:r>
            <w:r w:rsidR="00720EAC">
              <w:rPr>
                <w:rFonts w:ascii="Calibri" w:hAnsi="Calibri" w:cs="Calibri"/>
                <w:sz w:val="22"/>
                <w:szCs w:val="22"/>
              </w:rPr>
              <w:t>Conduct testing</w:t>
            </w:r>
            <w:r w:rsidR="00D31012">
              <w:rPr>
                <w:rFonts w:ascii="Calibri" w:hAnsi="Calibri" w:cs="Calibri"/>
                <w:sz w:val="22"/>
                <w:szCs w:val="22"/>
              </w:rPr>
              <w:t xml:space="preserve"> and fix the issue.</w:t>
            </w:r>
          </w:p>
        </w:tc>
      </w:tr>
      <w:tr w:rsidR="00C20FB3" w14:paraId="1D48CCF6" w14:textId="77777777" w:rsidTr="00C20FB3">
        <w:tc>
          <w:tcPr>
            <w:tcW w:w="727" w:type="dxa"/>
          </w:tcPr>
          <w:p w14:paraId="0AB1C236" w14:textId="4502D519" w:rsidR="00C20FB3" w:rsidRPr="00BC4264" w:rsidRDefault="00C51629" w:rsidP="00C20FB3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  <w:tc>
          <w:tcPr>
            <w:tcW w:w="2682" w:type="dxa"/>
          </w:tcPr>
          <w:p w14:paraId="60744218" w14:textId="4D0B31CF" w:rsidR="00C20FB3" w:rsidRPr="00BC4264" w:rsidRDefault="00C51629" w:rsidP="00C20FB3">
            <w:pPr>
              <w:rPr>
                <w:rFonts w:ascii="Calibri" w:hAnsi="Calibri" w:cs="Calibri"/>
                <w:sz w:val="22"/>
                <w:szCs w:val="22"/>
              </w:rPr>
            </w:pPr>
            <w:r w:rsidRPr="00C51629">
              <w:rPr>
                <w:rFonts w:ascii="Calibri" w:hAnsi="Calibri" w:cs="Calibri"/>
                <w:sz w:val="22"/>
                <w:szCs w:val="22"/>
              </w:rPr>
              <w:t>During month end, certain transactions in the sales system take too long</w:t>
            </w:r>
            <w:r w:rsidR="00BA438D">
              <w:rPr>
                <w:rFonts w:ascii="Calibri" w:hAnsi="Calibri" w:cs="Calibri"/>
                <w:sz w:val="22"/>
                <w:szCs w:val="22"/>
              </w:rPr>
              <w:t xml:space="preserve"> to execute</w:t>
            </w:r>
            <w:r w:rsidRPr="00C51629"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  <w:tc>
          <w:tcPr>
            <w:tcW w:w="1558" w:type="dxa"/>
          </w:tcPr>
          <w:p w14:paraId="67188090" w14:textId="58D60340" w:rsidR="00C20FB3" w:rsidRPr="00BC4264" w:rsidRDefault="00C51629" w:rsidP="00C20FB3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Technical</w:t>
            </w:r>
          </w:p>
        </w:tc>
        <w:tc>
          <w:tcPr>
            <w:tcW w:w="4383" w:type="dxa"/>
          </w:tcPr>
          <w:p w14:paraId="3208F918" w14:textId="72E84B48" w:rsidR="00C20FB3" w:rsidRPr="00BC4264" w:rsidRDefault="00D31012" w:rsidP="00720EA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Technical: Performance might decline when more </w:t>
            </w:r>
            <w:r w:rsidR="003E6617">
              <w:rPr>
                <w:rFonts w:ascii="Calibri" w:hAnsi="Calibri" w:cs="Calibri"/>
                <w:sz w:val="22"/>
                <w:szCs w:val="22"/>
              </w:rPr>
              <w:t>and more dat</w:t>
            </w:r>
            <w:r w:rsidR="000B12C0">
              <w:rPr>
                <w:rFonts w:ascii="Calibri" w:hAnsi="Calibri" w:cs="Calibri"/>
                <w:sz w:val="22"/>
                <w:szCs w:val="22"/>
              </w:rPr>
              <w:t>a</w:t>
            </w:r>
            <w:r w:rsidR="003E6617">
              <w:rPr>
                <w:rFonts w:ascii="Calibri" w:hAnsi="Calibri" w:cs="Calibri"/>
                <w:sz w:val="22"/>
                <w:szCs w:val="22"/>
              </w:rPr>
              <w:t xml:space="preserve"> is added to the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system. Check whether the </w:t>
            </w:r>
            <w:r w:rsidR="00577713">
              <w:rPr>
                <w:rFonts w:ascii="Calibri" w:hAnsi="Calibri" w:cs="Calibri"/>
                <w:sz w:val="22"/>
                <w:szCs w:val="22"/>
              </w:rPr>
              <w:t>performance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is within the accepted level. If not, </w:t>
            </w:r>
            <w:r w:rsidR="00AF00D5">
              <w:rPr>
                <w:rFonts w:ascii="Calibri" w:hAnsi="Calibri" w:cs="Calibri"/>
                <w:sz w:val="22"/>
                <w:szCs w:val="22"/>
              </w:rPr>
              <w:t xml:space="preserve">explore </w:t>
            </w:r>
            <w:r w:rsidR="00577713">
              <w:rPr>
                <w:rFonts w:ascii="Calibri" w:hAnsi="Calibri" w:cs="Calibri"/>
                <w:sz w:val="22"/>
                <w:szCs w:val="22"/>
              </w:rPr>
              <w:t>options</w:t>
            </w:r>
            <w:r w:rsidR="00AF00D5">
              <w:rPr>
                <w:rFonts w:ascii="Calibri" w:hAnsi="Calibri" w:cs="Calibri"/>
                <w:sz w:val="22"/>
                <w:szCs w:val="22"/>
              </w:rPr>
              <w:t xml:space="preserve"> such as resizing the existing solution.</w:t>
            </w:r>
          </w:p>
        </w:tc>
      </w:tr>
      <w:tr w:rsidR="00C20FB3" w14:paraId="504A909B" w14:textId="77777777" w:rsidTr="00C20FB3">
        <w:tc>
          <w:tcPr>
            <w:tcW w:w="727" w:type="dxa"/>
          </w:tcPr>
          <w:p w14:paraId="0CEBB889" w14:textId="18B5FBCC" w:rsidR="00C20FB3" w:rsidRPr="00BC4264" w:rsidRDefault="00C51629" w:rsidP="00C20FB3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</w:t>
            </w:r>
          </w:p>
        </w:tc>
        <w:tc>
          <w:tcPr>
            <w:tcW w:w="2682" w:type="dxa"/>
          </w:tcPr>
          <w:p w14:paraId="4A1317F7" w14:textId="47751AC2" w:rsidR="00C20FB3" w:rsidRPr="00BC4264" w:rsidRDefault="00B03C19" w:rsidP="00C20FB3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</w:t>
            </w:r>
            <w:r w:rsidRPr="00B03C19">
              <w:rPr>
                <w:rFonts w:ascii="Calibri" w:hAnsi="Calibri" w:cs="Calibri"/>
                <w:sz w:val="22"/>
                <w:szCs w:val="22"/>
              </w:rPr>
              <w:t>he environmental impact field remains blank when the customer selects a product.</w:t>
            </w:r>
          </w:p>
        </w:tc>
        <w:tc>
          <w:tcPr>
            <w:tcW w:w="1558" w:type="dxa"/>
          </w:tcPr>
          <w:p w14:paraId="598B4169" w14:textId="3942D3BC" w:rsidR="00C20FB3" w:rsidRPr="00BC4264" w:rsidRDefault="00C327D8" w:rsidP="00C20FB3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Technical</w:t>
            </w:r>
          </w:p>
        </w:tc>
        <w:tc>
          <w:tcPr>
            <w:tcW w:w="4383" w:type="dxa"/>
          </w:tcPr>
          <w:p w14:paraId="4E593B73" w14:textId="1E64FBCF" w:rsidR="00C20FB3" w:rsidRPr="00BC4264" w:rsidRDefault="00AF00D5" w:rsidP="00C20FB3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Technical: </w:t>
            </w:r>
            <w:r w:rsidR="007A13FE">
              <w:rPr>
                <w:rFonts w:ascii="Calibri" w:hAnsi="Calibri" w:cs="Calibri"/>
                <w:sz w:val="22"/>
                <w:szCs w:val="22"/>
              </w:rPr>
              <w:t xml:space="preserve">This might be a bug in the app. </w:t>
            </w:r>
            <w:r w:rsidR="007B581A">
              <w:rPr>
                <w:rFonts w:ascii="Calibri" w:hAnsi="Calibri" w:cs="Calibri"/>
                <w:sz w:val="22"/>
                <w:szCs w:val="22"/>
              </w:rPr>
              <w:t xml:space="preserve">The function may not be running correctly, or the output may not be displaying. </w:t>
            </w:r>
            <w:r w:rsidR="007A13FE">
              <w:rPr>
                <w:rFonts w:ascii="Calibri" w:hAnsi="Calibri" w:cs="Calibri"/>
                <w:sz w:val="22"/>
                <w:szCs w:val="22"/>
              </w:rPr>
              <w:t xml:space="preserve"> Conduct testing and </w:t>
            </w:r>
            <w:r w:rsidR="007B581A">
              <w:rPr>
                <w:rFonts w:ascii="Calibri" w:hAnsi="Calibri" w:cs="Calibri"/>
                <w:sz w:val="22"/>
                <w:szCs w:val="22"/>
              </w:rPr>
              <w:t>fix the error.</w:t>
            </w:r>
          </w:p>
        </w:tc>
      </w:tr>
    </w:tbl>
    <w:p w14:paraId="5AF936C9" w14:textId="10B98713" w:rsidR="0018179D" w:rsidRPr="000507A7" w:rsidRDefault="0018179D" w:rsidP="000507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387F967B" w14:textId="77777777" w:rsidR="0018179D" w:rsidRDefault="0018179D" w:rsidP="000507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20BA716C" w14:textId="77777777" w:rsidR="00D10EAF" w:rsidRDefault="00D10EAF" w:rsidP="000507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66B11763" w14:textId="77777777" w:rsidR="00D10EAF" w:rsidRPr="000507A7" w:rsidRDefault="00D10EAF" w:rsidP="000507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361670F7" w14:textId="229F3DE1" w:rsidR="39C3BF9A" w:rsidRPr="00147784" w:rsidRDefault="00315832" w:rsidP="00D420D9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</w:rPr>
      </w:pPr>
      <w:r>
        <w:rPr>
          <w:rFonts w:ascii="Calibri" w:hAnsi="Calibri" w:cs="Calibri"/>
        </w:rPr>
        <w:t xml:space="preserve">Task </w:t>
      </w:r>
      <w:r w:rsidR="00F61D10">
        <w:rPr>
          <w:rFonts w:ascii="Calibri" w:hAnsi="Calibri" w:cs="Calibri"/>
        </w:rPr>
        <w:t>5.1.</w:t>
      </w:r>
      <w:r>
        <w:rPr>
          <w:rFonts w:ascii="Calibri" w:hAnsi="Calibri" w:cs="Calibri"/>
        </w:rPr>
        <w:t>3</w:t>
      </w:r>
      <w:r w:rsidR="00AB73D8">
        <w:rPr>
          <w:rFonts w:ascii="Calibri" w:hAnsi="Calibri" w:cs="Calibri"/>
        </w:rPr>
        <w:t xml:space="preserve"> </w:t>
      </w:r>
      <w:r w:rsidR="00920AFE">
        <w:rPr>
          <w:rFonts w:ascii="Calibri" w:hAnsi="Calibri" w:cs="Calibri"/>
        </w:rPr>
        <w:t>Document the l</w:t>
      </w:r>
      <w:r w:rsidR="00212C94">
        <w:rPr>
          <w:rFonts w:ascii="Calibri" w:hAnsi="Calibri" w:cs="Calibri"/>
        </w:rPr>
        <w:t xml:space="preserve">essons </w:t>
      </w:r>
      <w:r w:rsidR="00920AFE">
        <w:rPr>
          <w:rFonts w:ascii="Calibri" w:hAnsi="Calibri" w:cs="Calibri"/>
        </w:rPr>
        <w:t>l</w:t>
      </w:r>
      <w:r w:rsidR="00212C94">
        <w:rPr>
          <w:rFonts w:ascii="Calibri" w:hAnsi="Calibri" w:cs="Calibri"/>
        </w:rPr>
        <w:t>earned</w:t>
      </w:r>
      <w:r w:rsidR="00577713">
        <w:rPr>
          <w:rFonts w:ascii="Calibri" w:hAnsi="Calibri" w:cs="Calibri"/>
        </w:rPr>
        <w:t>.</w:t>
      </w:r>
    </w:p>
    <w:tbl>
      <w:tblPr>
        <w:tblStyle w:val="GridTable2-Accent1"/>
        <w:tblW w:w="0" w:type="auto"/>
        <w:tblLook w:val="0480" w:firstRow="0" w:lastRow="0" w:firstColumn="1" w:lastColumn="0" w:noHBand="0" w:noVBand="1"/>
      </w:tblPr>
      <w:tblGrid>
        <w:gridCol w:w="577"/>
        <w:gridCol w:w="8783"/>
      </w:tblGrid>
      <w:tr w:rsidR="50598391" w:rsidRPr="00147784" w14:paraId="62593B21" w14:textId="77777777" w:rsidTr="7A281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</w:tcPr>
          <w:p w14:paraId="6158C39B" w14:textId="77777777" w:rsidR="50598391" w:rsidRPr="00147784" w:rsidRDefault="50598391" w:rsidP="50598391">
            <w:pPr>
              <w:rPr>
                <w:rFonts w:ascii="Calibri" w:hAnsi="Calibri" w:cs="Calibri"/>
                <w:sz w:val="22"/>
                <w:szCs w:val="22"/>
                <w:highlight w:val="yellow"/>
              </w:rPr>
            </w:pPr>
            <w:r w:rsidRPr="00147784">
              <w:rPr>
                <w:rFonts w:ascii="Calibri" w:hAnsi="Calibri" w:cs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56F467B0" wp14:editId="068FB347">
                      <wp:extent cx="141605" cy="141605"/>
                      <wp:effectExtent l="0" t="0" r="0" b="0"/>
                      <wp:docPr id="1351943954" name="Group 43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5275175" y="3709175"/>
                                <a:chExt cx="141650" cy="141650"/>
                              </a:xfrm>
                            </wpg:grpSpPr>
                            <wpg:grpSp>
                              <wpg:cNvPr id="9" name="Group 17"/>
                              <wpg:cNvGrpSpPr/>
                              <wpg:grpSpPr>
                                <a:xfrm>
                                  <a:off x="5275198" y="3709198"/>
                                  <a:ext cx="141605" cy="141605"/>
                                  <a:chOff x="0" y="0"/>
                                  <a:chExt cx="141605" cy="141605"/>
                                </a:xfrm>
                              </wpg:grpSpPr>
                              <wps:wsp>
                                <wps:cNvPr id="10" name="Rectangle 18"/>
                                <wps:cNvSpPr/>
                                <wps:spPr>
                                  <a:xfrm>
                                    <a:off x="0" y="0"/>
                                    <a:ext cx="141600" cy="1416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D90BF0B" w14:textId="77777777" w:rsidR="00F77EDB" w:rsidRDefault="00F77EDB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1" name="Rectangle 19"/>
                                <wps:cNvSpPr/>
                                <wps:spPr>
                                  <a:xfrm>
                                    <a:off x="0" y="0"/>
                                    <a:ext cx="141605" cy="1416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98B76A9" w14:textId="77777777" w:rsidR="00F77EDB" w:rsidRDefault="00F77EDB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2" name="Freeform: Shape 20"/>
                                <wps:cNvSpPr/>
                                <wps:spPr>
                                  <a:xfrm>
                                    <a:off x="58420" y="22225"/>
                                    <a:ext cx="24765" cy="9715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541" h="2151" extrusionOk="0">
                                        <a:moveTo>
                                          <a:pt x="30" y="791"/>
                                        </a:moveTo>
                                        <a:lnTo>
                                          <a:pt x="511" y="791"/>
                                        </a:lnTo>
                                        <a:lnTo>
                                          <a:pt x="511" y="2151"/>
                                        </a:lnTo>
                                        <a:lnTo>
                                          <a:pt x="30" y="2151"/>
                                        </a:lnTo>
                                        <a:lnTo>
                                          <a:pt x="30" y="791"/>
                                        </a:lnTo>
                                        <a:close/>
                                        <a:moveTo>
                                          <a:pt x="271" y="0"/>
                                        </a:moveTo>
                                        <a:lnTo>
                                          <a:pt x="311" y="3"/>
                                        </a:lnTo>
                                        <a:lnTo>
                                          <a:pt x="349" y="11"/>
                                        </a:lnTo>
                                        <a:lnTo>
                                          <a:pt x="384" y="26"/>
                                        </a:lnTo>
                                        <a:lnTo>
                                          <a:pt x="418" y="44"/>
                                        </a:lnTo>
                                        <a:lnTo>
                                          <a:pt x="447" y="66"/>
                                        </a:lnTo>
                                        <a:lnTo>
                                          <a:pt x="475" y="93"/>
                                        </a:lnTo>
                                        <a:lnTo>
                                          <a:pt x="497" y="123"/>
                                        </a:lnTo>
                                        <a:lnTo>
                                          <a:pt x="516" y="157"/>
                                        </a:lnTo>
                                        <a:lnTo>
                                          <a:pt x="530" y="193"/>
                                        </a:lnTo>
                                        <a:lnTo>
                                          <a:pt x="538" y="230"/>
                                        </a:lnTo>
                                        <a:lnTo>
                                          <a:pt x="541" y="270"/>
                                        </a:lnTo>
                                        <a:lnTo>
                                          <a:pt x="538" y="310"/>
                                        </a:lnTo>
                                        <a:lnTo>
                                          <a:pt x="530" y="347"/>
                                        </a:lnTo>
                                        <a:lnTo>
                                          <a:pt x="516" y="384"/>
                                        </a:lnTo>
                                        <a:lnTo>
                                          <a:pt x="497" y="417"/>
                                        </a:lnTo>
                                        <a:lnTo>
                                          <a:pt x="475" y="447"/>
                                        </a:lnTo>
                                        <a:lnTo>
                                          <a:pt x="447" y="474"/>
                                        </a:lnTo>
                                        <a:lnTo>
                                          <a:pt x="418" y="496"/>
                                        </a:lnTo>
                                        <a:lnTo>
                                          <a:pt x="384" y="515"/>
                                        </a:lnTo>
                                        <a:lnTo>
                                          <a:pt x="349" y="529"/>
                                        </a:lnTo>
                                        <a:lnTo>
                                          <a:pt x="311" y="538"/>
                                        </a:lnTo>
                                        <a:lnTo>
                                          <a:pt x="271" y="540"/>
                                        </a:lnTo>
                                        <a:lnTo>
                                          <a:pt x="231" y="538"/>
                                        </a:lnTo>
                                        <a:lnTo>
                                          <a:pt x="193" y="529"/>
                                        </a:lnTo>
                                        <a:lnTo>
                                          <a:pt x="157" y="515"/>
                                        </a:lnTo>
                                        <a:lnTo>
                                          <a:pt x="125" y="496"/>
                                        </a:lnTo>
                                        <a:lnTo>
                                          <a:pt x="94" y="474"/>
                                        </a:lnTo>
                                        <a:lnTo>
                                          <a:pt x="68" y="447"/>
                                        </a:lnTo>
                                        <a:lnTo>
                                          <a:pt x="44" y="417"/>
                                        </a:lnTo>
                                        <a:lnTo>
                                          <a:pt x="26" y="384"/>
                                        </a:lnTo>
                                        <a:lnTo>
                                          <a:pt x="13" y="347"/>
                                        </a:lnTo>
                                        <a:lnTo>
                                          <a:pt x="3" y="310"/>
                                        </a:lnTo>
                                        <a:lnTo>
                                          <a:pt x="0" y="270"/>
                                        </a:lnTo>
                                        <a:lnTo>
                                          <a:pt x="3" y="230"/>
                                        </a:lnTo>
                                        <a:lnTo>
                                          <a:pt x="13" y="193"/>
                                        </a:lnTo>
                                        <a:lnTo>
                                          <a:pt x="26" y="157"/>
                                        </a:lnTo>
                                        <a:lnTo>
                                          <a:pt x="44" y="123"/>
                                        </a:lnTo>
                                        <a:lnTo>
                                          <a:pt x="68" y="93"/>
                                        </a:lnTo>
                                        <a:lnTo>
                                          <a:pt x="94" y="66"/>
                                        </a:lnTo>
                                        <a:lnTo>
                                          <a:pt x="125" y="44"/>
                                        </a:lnTo>
                                        <a:lnTo>
                                          <a:pt x="157" y="26"/>
                                        </a:lnTo>
                                        <a:lnTo>
                                          <a:pt x="193" y="11"/>
                                        </a:lnTo>
                                        <a:lnTo>
                                          <a:pt x="231" y="3"/>
                                        </a:lnTo>
                                        <a:lnTo>
                                          <a:pt x="27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6F467B0" id="_x0000_s1046" alt="Tip icon" style="width:11.15pt;height:11.15pt;mso-position-horizontal-relative:char;mso-position-vertical-relative:line" coordorigin="52751,37091" coordsize="1416,14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">
                      <v:group id="Group 17" o:spid="_x0000_s1047" style="position:absolute;left:52751;top:37091;width:1417;height:1417" coordsize="141605,141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  <v:rect id="Rectangle 18" o:spid="_x0000_s1048" style="position:absolute;width:141600;height:14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" filled="f" stroked="f">
                          <v:textbox inset="2.53958mm,2.53958mm,2.53958mm,2.53958mm">
                            <w:txbxContent>
                              <w:p w14:paraId="7D90BF0B" w14:textId="77777777" w:rsidR="00F77EDB" w:rsidRDefault="00F77EDB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rect id="Rectangle 19" o:spid="_x0000_s1049" style="position:absolute;width:141605;height:1416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" fillcolor="#5b9bd5 [3204]" stroked="f">
                          <v:textbox inset="2.53958mm,2.53958mm,2.53958mm,2.53958mm">
                            <w:txbxContent>
                              <w:p w14:paraId="798B76A9" w14:textId="77777777" w:rsidR="00F77EDB" w:rsidRDefault="00F77EDB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 id="Freeform: Shape 20" o:spid="_x0000_s1050" style="position:absolute;left:58420;top:22225;width:24765;height:97155;visibility:visible;mso-wrap-style:square;v-text-anchor:middle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>
                          <v:path arrowok="t" o:extrusionok="f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783" w:type="dxa"/>
          </w:tcPr>
          <w:p w14:paraId="304CA756" w14:textId="2D5FFECC" w:rsidR="370D89FD" w:rsidRPr="00147784" w:rsidRDefault="370D89FD" w:rsidP="50598391">
            <w:pPr>
              <w:spacing w:after="160" w:line="264" w:lineRule="auto"/>
              <w:ind w:right="5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 w:rsidRPr="00147784">
              <w:rPr>
                <w:rFonts w:ascii="Calibri" w:eastAsia="Calibri" w:hAnsi="Calibri" w:cs="Calibri"/>
                <w:i/>
                <w:iCs/>
                <w:color w:val="1F1F1F"/>
                <w:sz w:val="22"/>
                <w:szCs w:val="22"/>
              </w:rPr>
              <w:t>Document th</w:t>
            </w:r>
            <w:r w:rsidR="00AB73D8">
              <w:rPr>
                <w:rFonts w:ascii="Calibri" w:eastAsia="Calibri" w:hAnsi="Calibri" w:cs="Calibri"/>
                <w:i/>
                <w:iCs/>
                <w:color w:val="1F1F1F"/>
                <w:sz w:val="22"/>
                <w:szCs w:val="22"/>
              </w:rPr>
              <w:t xml:space="preserve">e </w:t>
            </w:r>
            <w:r w:rsidR="00A733F1">
              <w:rPr>
                <w:rFonts w:ascii="Calibri" w:eastAsia="Calibri" w:hAnsi="Calibri" w:cs="Calibri"/>
                <w:i/>
                <w:iCs/>
                <w:color w:val="1F1F1F"/>
                <w:sz w:val="22"/>
                <w:szCs w:val="22"/>
              </w:rPr>
              <w:t xml:space="preserve">lessons that you </w:t>
            </w:r>
            <w:r w:rsidR="00F83ED9">
              <w:rPr>
                <w:rFonts w:ascii="Calibri" w:eastAsia="Calibri" w:hAnsi="Calibri" w:cs="Calibri"/>
                <w:i/>
                <w:iCs/>
                <w:color w:val="1F1F1F"/>
                <w:sz w:val="22"/>
                <w:szCs w:val="22"/>
              </w:rPr>
              <w:t>learned from this SAP implementation.</w:t>
            </w:r>
            <w:r w:rsidR="00990A1E">
              <w:rPr>
                <w:rFonts w:ascii="Calibri" w:eastAsia="Calibri" w:hAnsi="Calibri" w:cs="Calibri"/>
                <w:i/>
                <w:iCs/>
                <w:color w:val="1F1F1F"/>
                <w:sz w:val="22"/>
                <w:szCs w:val="22"/>
              </w:rPr>
              <w:t xml:space="preserve"> </w:t>
            </w:r>
            <w:r w:rsidR="00990A1E" w:rsidRPr="00990A1E">
              <w:rPr>
                <w:rFonts w:ascii="Calibri" w:eastAsia="Calibri" w:hAnsi="Calibri" w:cs="Calibri"/>
                <w:i/>
                <w:iCs/>
                <w:color w:val="1F1F1F"/>
                <w:sz w:val="22"/>
                <w:szCs w:val="22"/>
              </w:rPr>
              <w:t>As a technology consultant in this project, you created many deliverables for this project. You have also seen the exemplars for some of these documents</w:t>
            </w:r>
            <w:r w:rsidR="00990A1E">
              <w:rPr>
                <w:rFonts w:ascii="Calibri" w:eastAsia="Calibri" w:hAnsi="Calibri" w:cs="Calibri"/>
                <w:i/>
                <w:iCs/>
                <w:color w:val="1F1F1F"/>
                <w:sz w:val="22"/>
                <w:szCs w:val="22"/>
              </w:rPr>
              <w:t xml:space="preserve">. </w:t>
            </w:r>
            <w:r w:rsidR="00AA4C65">
              <w:rPr>
                <w:rFonts w:ascii="Calibri" w:eastAsia="Calibri" w:hAnsi="Calibri" w:cs="Calibri"/>
                <w:i/>
                <w:iCs/>
                <w:color w:val="1F1F1F"/>
                <w:sz w:val="22"/>
                <w:szCs w:val="22"/>
              </w:rPr>
              <w:t xml:space="preserve">What do you see as an opportunity for improvement? Did you miss out </w:t>
            </w:r>
            <w:r w:rsidR="001C2CFB">
              <w:rPr>
                <w:rFonts w:ascii="Calibri" w:eastAsia="Calibri" w:hAnsi="Calibri" w:cs="Calibri"/>
                <w:i/>
                <w:iCs/>
                <w:color w:val="1F1F1F"/>
                <w:sz w:val="22"/>
                <w:szCs w:val="22"/>
              </w:rPr>
              <w:t xml:space="preserve">on </w:t>
            </w:r>
            <w:r w:rsidR="00AA4C65">
              <w:rPr>
                <w:rFonts w:ascii="Calibri" w:eastAsia="Calibri" w:hAnsi="Calibri" w:cs="Calibri"/>
                <w:i/>
                <w:iCs/>
                <w:color w:val="1F1F1F"/>
                <w:sz w:val="22"/>
                <w:szCs w:val="22"/>
              </w:rPr>
              <w:t xml:space="preserve">any </w:t>
            </w:r>
            <w:r w:rsidR="00DD506C">
              <w:rPr>
                <w:rFonts w:ascii="Calibri" w:eastAsia="Calibri" w:hAnsi="Calibri" w:cs="Calibri"/>
                <w:i/>
                <w:iCs/>
                <w:color w:val="1F1F1F"/>
                <w:sz w:val="22"/>
                <w:szCs w:val="22"/>
              </w:rPr>
              <w:t>requirements</w:t>
            </w:r>
            <w:r w:rsidR="00AA4C65">
              <w:rPr>
                <w:rFonts w:ascii="Calibri" w:eastAsia="Calibri" w:hAnsi="Calibri" w:cs="Calibri"/>
                <w:i/>
                <w:iCs/>
                <w:color w:val="1F1F1F"/>
                <w:sz w:val="22"/>
                <w:szCs w:val="22"/>
              </w:rPr>
              <w:t xml:space="preserve"> of East Canada Paper</w:t>
            </w:r>
            <w:r w:rsidR="006A7373">
              <w:rPr>
                <w:rFonts w:ascii="Calibri" w:eastAsia="Calibri" w:hAnsi="Calibri" w:cs="Calibri"/>
                <w:i/>
                <w:iCs/>
                <w:color w:val="1F1F1F"/>
                <w:sz w:val="22"/>
                <w:szCs w:val="22"/>
              </w:rPr>
              <w:t>?</w:t>
            </w:r>
            <w:r w:rsidR="00D378DC">
              <w:rPr>
                <w:rFonts w:ascii="Calibri" w:eastAsia="Calibri" w:hAnsi="Calibri" w:cs="Calibri"/>
                <w:i/>
                <w:iCs/>
                <w:color w:val="1F1F1F"/>
                <w:sz w:val="22"/>
                <w:szCs w:val="22"/>
              </w:rPr>
              <w:t xml:space="preserve"> List three lessons learned.</w:t>
            </w:r>
          </w:p>
        </w:tc>
      </w:tr>
    </w:tbl>
    <w:p w14:paraId="0D7F997D" w14:textId="379BC534" w:rsidR="50598391" w:rsidRDefault="50598391" w:rsidP="50598391">
      <w:pPr>
        <w:pBdr>
          <w:top w:val="nil"/>
          <w:left w:val="nil"/>
          <w:bottom w:val="nil"/>
          <w:right w:val="nil"/>
          <w:between w:val="nil"/>
        </w:pBdr>
        <w:spacing w:after="60"/>
        <w:rPr>
          <w:rFonts w:ascii="Calibri" w:hAnsi="Calibri" w:cs="Calibri"/>
          <w:highlight w:val="yellow"/>
        </w:rPr>
      </w:pPr>
    </w:p>
    <w:p w14:paraId="6DE93D72" w14:textId="10365547" w:rsidR="00AB73D8" w:rsidRDefault="0028096B" w:rsidP="50598391">
      <w:pPr>
        <w:pBdr>
          <w:top w:val="nil"/>
          <w:left w:val="nil"/>
          <w:bottom w:val="nil"/>
          <w:right w:val="nil"/>
          <w:between w:val="nil"/>
        </w:pBdr>
        <w:spacing w:after="60"/>
        <w:rPr>
          <w:rFonts w:ascii="Calibri" w:hAnsi="Calibri" w:cs="Calibri"/>
          <w:sz w:val="22"/>
          <w:szCs w:val="22"/>
        </w:rPr>
      </w:pPr>
      <w:r w:rsidRPr="00BC4264">
        <w:rPr>
          <w:rFonts w:ascii="Calibri" w:hAnsi="Calibri" w:cs="Calibri"/>
          <w:sz w:val="22"/>
          <w:szCs w:val="22"/>
        </w:rPr>
        <w:t>&lt;</w:t>
      </w:r>
      <w:r w:rsidR="004533B8" w:rsidRPr="00BC4264">
        <w:rPr>
          <w:rFonts w:ascii="Calibri" w:hAnsi="Calibri" w:cs="Calibri"/>
          <w:sz w:val="22"/>
          <w:szCs w:val="22"/>
        </w:rPr>
        <w:t xml:space="preserve">Document your response </w:t>
      </w:r>
      <w:r w:rsidR="00BC4264">
        <w:rPr>
          <w:rFonts w:ascii="Calibri" w:hAnsi="Calibri" w:cs="Calibri"/>
          <w:sz w:val="22"/>
          <w:szCs w:val="22"/>
        </w:rPr>
        <w:t>in the table below</w:t>
      </w:r>
      <w:r w:rsidR="004533B8" w:rsidRPr="00BC4264">
        <w:rPr>
          <w:rFonts w:ascii="Calibri" w:hAnsi="Calibri" w:cs="Calibri"/>
          <w:sz w:val="22"/>
          <w:szCs w:val="22"/>
        </w:rPr>
        <w:t xml:space="preserve">. Add more </w:t>
      </w:r>
      <w:r w:rsidR="00BC4264">
        <w:rPr>
          <w:rFonts w:ascii="Calibri" w:hAnsi="Calibri" w:cs="Calibri"/>
          <w:sz w:val="22"/>
          <w:szCs w:val="22"/>
        </w:rPr>
        <w:t>rows</w:t>
      </w:r>
      <w:r w:rsidR="004533B8" w:rsidRPr="00BC4264">
        <w:rPr>
          <w:rFonts w:ascii="Calibri" w:hAnsi="Calibri" w:cs="Calibri"/>
          <w:sz w:val="22"/>
          <w:szCs w:val="22"/>
        </w:rPr>
        <w:t xml:space="preserve"> as needed.&gt;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6"/>
        <w:gridCol w:w="8624"/>
      </w:tblGrid>
      <w:tr w:rsidR="00BC4264" w14:paraId="7964610F" w14:textId="77777777" w:rsidTr="00316A72">
        <w:tc>
          <w:tcPr>
            <w:tcW w:w="726" w:type="dxa"/>
          </w:tcPr>
          <w:p w14:paraId="495B2CAE" w14:textId="58E6B0E0" w:rsidR="00BC4264" w:rsidRPr="003C7619" w:rsidRDefault="00065947" w:rsidP="50598391">
            <w:pPr>
              <w:spacing w:after="6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C7619">
              <w:rPr>
                <w:rFonts w:ascii="Calibri" w:hAnsi="Calibri" w:cs="Calibri"/>
                <w:b/>
                <w:bCs/>
                <w:sz w:val="22"/>
                <w:szCs w:val="22"/>
              </w:rPr>
              <w:t>Serial No.</w:t>
            </w:r>
          </w:p>
        </w:tc>
        <w:tc>
          <w:tcPr>
            <w:tcW w:w="8624" w:type="dxa"/>
          </w:tcPr>
          <w:p w14:paraId="49CDDB56" w14:textId="253681DD" w:rsidR="00BC4264" w:rsidRPr="003C7619" w:rsidRDefault="00065947" w:rsidP="50598391">
            <w:pPr>
              <w:spacing w:after="6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C7619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Lessons </w:t>
            </w:r>
            <w:r w:rsidR="00577713">
              <w:rPr>
                <w:rFonts w:ascii="Calibri" w:hAnsi="Calibri" w:cs="Calibri"/>
                <w:b/>
                <w:bCs/>
                <w:sz w:val="22"/>
                <w:szCs w:val="22"/>
              </w:rPr>
              <w:t>l</w:t>
            </w:r>
            <w:r w:rsidRPr="003C7619">
              <w:rPr>
                <w:rFonts w:ascii="Calibri" w:hAnsi="Calibri" w:cs="Calibri"/>
                <w:b/>
                <w:bCs/>
                <w:sz w:val="22"/>
                <w:szCs w:val="22"/>
              </w:rPr>
              <w:t>earned</w:t>
            </w:r>
          </w:p>
        </w:tc>
      </w:tr>
      <w:tr w:rsidR="00BC4264" w14:paraId="5D5F9886" w14:textId="77777777" w:rsidTr="00316A72">
        <w:tc>
          <w:tcPr>
            <w:tcW w:w="726" w:type="dxa"/>
          </w:tcPr>
          <w:p w14:paraId="1AEC6F18" w14:textId="5E207525" w:rsidR="00BC4264" w:rsidRPr="00065947" w:rsidRDefault="009C4369" w:rsidP="50598391">
            <w:pPr>
              <w:spacing w:after="6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8624" w:type="dxa"/>
          </w:tcPr>
          <w:p w14:paraId="7B6E9BE5" w14:textId="76202959" w:rsidR="00BC4264" w:rsidRPr="00065947" w:rsidRDefault="002E0DF3" w:rsidP="50598391">
            <w:pPr>
              <w:spacing w:after="6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The d</w:t>
            </w:r>
            <w:r w:rsidR="00C25673">
              <w:rPr>
                <w:rFonts w:ascii="Calibri" w:hAnsi="Calibri" w:cs="Calibri"/>
                <w:sz w:val="22"/>
                <w:szCs w:val="22"/>
              </w:rPr>
              <w:t>elivery date not appearing correctly for the customer is a huge issue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and will </w:t>
            </w:r>
            <w:r w:rsidR="006C5BD5">
              <w:rPr>
                <w:rFonts w:ascii="Calibri" w:hAnsi="Calibri" w:cs="Calibri"/>
                <w:sz w:val="22"/>
                <w:szCs w:val="22"/>
              </w:rPr>
              <w:t>significantly impact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the business</w:t>
            </w:r>
            <w:r w:rsidR="00C25673">
              <w:rPr>
                <w:rFonts w:ascii="Calibri" w:hAnsi="Calibri" w:cs="Calibri"/>
                <w:sz w:val="22"/>
                <w:szCs w:val="22"/>
              </w:rPr>
              <w:t xml:space="preserve">. </w:t>
            </w:r>
            <w:r w:rsidR="00577713">
              <w:rPr>
                <w:rFonts w:ascii="Calibri" w:hAnsi="Calibri" w:cs="Calibri"/>
                <w:sz w:val="22"/>
                <w:szCs w:val="22"/>
              </w:rPr>
              <w:t>We should have done thorough testing</w:t>
            </w:r>
            <w:r w:rsidR="007215CE">
              <w:rPr>
                <w:rFonts w:ascii="Calibri" w:hAnsi="Calibri" w:cs="Calibri"/>
                <w:sz w:val="22"/>
                <w:szCs w:val="22"/>
              </w:rPr>
              <w:t>, especially for customer-facing apps.</w:t>
            </w:r>
          </w:p>
        </w:tc>
      </w:tr>
      <w:tr w:rsidR="00BC4264" w14:paraId="4FD93410" w14:textId="77777777" w:rsidTr="00316A72">
        <w:tc>
          <w:tcPr>
            <w:tcW w:w="726" w:type="dxa"/>
          </w:tcPr>
          <w:p w14:paraId="376B4218" w14:textId="7EE5A111" w:rsidR="00BC4264" w:rsidRPr="00065947" w:rsidRDefault="00D25ED9" w:rsidP="50598391">
            <w:pPr>
              <w:spacing w:after="6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</w:t>
            </w:r>
          </w:p>
        </w:tc>
        <w:tc>
          <w:tcPr>
            <w:tcW w:w="8624" w:type="dxa"/>
          </w:tcPr>
          <w:p w14:paraId="28D35E66" w14:textId="4B1AA419" w:rsidR="00BC4264" w:rsidRPr="00065947" w:rsidRDefault="002E0DF3" w:rsidP="50598391">
            <w:pPr>
              <w:spacing w:after="6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The issue that the </w:t>
            </w:r>
            <w:r w:rsidR="00A317D4">
              <w:rPr>
                <w:rFonts w:ascii="Calibri" w:hAnsi="Calibri" w:cs="Calibri"/>
                <w:sz w:val="22"/>
                <w:szCs w:val="22"/>
              </w:rPr>
              <w:t xml:space="preserve">preferred vendor status not appearing </w:t>
            </w:r>
            <w:r w:rsidR="008A1FA0">
              <w:rPr>
                <w:rFonts w:ascii="Calibri" w:hAnsi="Calibri" w:cs="Calibri"/>
                <w:sz w:val="22"/>
                <w:szCs w:val="22"/>
              </w:rPr>
              <w:t xml:space="preserve">might have been a miss in the design stage itself. </w:t>
            </w:r>
            <w:r w:rsidR="00316A72">
              <w:rPr>
                <w:rFonts w:ascii="Calibri" w:hAnsi="Calibri" w:cs="Calibri"/>
                <w:sz w:val="22"/>
                <w:szCs w:val="22"/>
              </w:rPr>
              <w:t xml:space="preserve">Features in the existing systems that the </w:t>
            </w:r>
            <w:r w:rsidR="00906980">
              <w:rPr>
                <w:rFonts w:ascii="Calibri" w:hAnsi="Calibri" w:cs="Calibri"/>
                <w:sz w:val="22"/>
                <w:szCs w:val="22"/>
              </w:rPr>
              <w:t>customers</w:t>
            </w:r>
            <w:r w:rsidR="00316A72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906980">
              <w:rPr>
                <w:rFonts w:ascii="Calibri" w:hAnsi="Calibri" w:cs="Calibri"/>
                <w:sz w:val="22"/>
                <w:szCs w:val="22"/>
              </w:rPr>
              <w:t>appreciate</w:t>
            </w:r>
            <w:r w:rsidR="00316A72">
              <w:rPr>
                <w:rFonts w:ascii="Calibri" w:hAnsi="Calibri" w:cs="Calibri"/>
                <w:sz w:val="22"/>
                <w:szCs w:val="22"/>
              </w:rPr>
              <w:t xml:space="preserve"> should have been retained in the new system.</w:t>
            </w:r>
          </w:p>
        </w:tc>
      </w:tr>
      <w:tr w:rsidR="00BC4264" w14:paraId="623E77B4" w14:textId="77777777" w:rsidTr="00316A72">
        <w:tc>
          <w:tcPr>
            <w:tcW w:w="726" w:type="dxa"/>
          </w:tcPr>
          <w:p w14:paraId="5AAF2ED1" w14:textId="0F4618AB" w:rsidR="00BC4264" w:rsidRPr="00065947" w:rsidRDefault="00316A72" w:rsidP="50598391">
            <w:pPr>
              <w:spacing w:after="6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  <w:tc>
          <w:tcPr>
            <w:tcW w:w="8624" w:type="dxa"/>
          </w:tcPr>
          <w:p w14:paraId="0DA3DC13" w14:textId="6C1BEEC0" w:rsidR="00BC4264" w:rsidRPr="00065947" w:rsidRDefault="00E27F31" w:rsidP="50598391">
            <w:pPr>
              <w:spacing w:after="6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Some users </w:t>
            </w:r>
            <w:r w:rsidR="00DD506C">
              <w:rPr>
                <w:rFonts w:ascii="Calibri" w:hAnsi="Calibri" w:cs="Calibri"/>
                <w:sz w:val="22"/>
                <w:szCs w:val="22"/>
              </w:rPr>
              <w:t>are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struggling to use the system. There should have been a provision for people to </w:t>
            </w:r>
            <w:r w:rsidR="00E31E75">
              <w:rPr>
                <w:rFonts w:ascii="Calibri" w:hAnsi="Calibri" w:cs="Calibri"/>
                <w:sz w:val="22"/>
                <w:szCs w:val="22"/>
              </w:rPr>
              <w:t xml:space="preserve">view </w:t>
            </w:r>
            <w:r w:rsidR="006C5BD5">
              <w:rPr>
                <w:rFonts w:ascii="Calibri" w:hAnsi="Calibri" w:cs="Calibri"/>
                <w:sz w:val="22"/>
                <w:szCs w:val="22"/>
              </w:rPr>
              <w:t>training recordings</w:t>
            </w:r>
            <w:r w:rsidR="00E31E75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6C5BD5">
              <w:rPr>
                <w:rFonts w:ascii="Calibri" w:hAnsi="Calibri" w:cs="Calibri"/>
                <w:sz w:val="22"/>
                <w:szCs w:val="22"/>
              </w:rPr>
              <w:t>in case</w:t>
            </w:r>
            <w:r w:rsidR="00E31E75">
              <w:rPr>
                <w:rFonts w:ascii="Calibri" w:hAnsi="Calibri" w:cs="Calibri"/>
                <w:sz w:val="22"/>
                <w:szCs w:val="22"/>
              </w:rPr>
              <w:t xml:space="preserve"> they were </w:t>
            </w:r>
            <w:r w:rsidR="006C5BD5">
              <w:rPr>
                <w:rFonts w:ascii="Calibri" w:hAnsi="Calibri" w:cs="Calibri"/>
                <w:sz w:val="22"/>
                <w:szCs w:val="22"/>
              </w:rPr>
              <w:t>absent</w:t>
            </w:r>
            <w:r w:rsidR="00E31E75">
              <w:rPr>
                <w:rFonts w:ascii="Calibri" w:hAnsi="Calibri" w:cs="Calibri"/>
                <w:sz w:val="22"/>
                <w:szCs w:val="22"/>
              </w:rPr>
              <w:t xml:space="preserve"> during the </w:t>
            </w:r>
            <w:r w:rsidR="00DD506C">
              <w:rPr>
                <w:rFonts w:ascii="Calibri" w:hAnsi="Calibri" w:cs="Calibri"/>
                <w:sz w:val="22"/>
                <w:szCs w:val="22"/>
              </w:rPr>
              <w:t>classroom</w:t>
            </w:r>
            <w:r w:rsidR="00E31E75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DD506C">
              <w:rPr>
                <w:rFonts w:ascii="Calibri" w:hAnsi="Calibri" w:cs="Calibri"/>
                <w:sz w:val="22"/>
                <w:szCs w:val="22"/>
              </w:rPr>
              <w:t>training</w:t>
            </w:r>
            <w:r w:rsidR="00E31E75"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</w:tbl>
    <w:p w14:paraId="159EB2B4" w14:textId="77777777" w:rsidR="00BC4264" w:rsidRPr="00BC4264" w:rsidRDefault="00BC4264" w:rsidP="50598391">
      <w:pPr>
        <w:pBdr>
          <w:top w:val="nil"/>
          <w:left w:val="nil"/>
          <w:bottom w:val="nil"/>
          <w:right w:val="nil"/>
          <w:between w:val="nil"/>
        </w:pBdr>
        <w:spacing w:after="60"/>
        <w:rPr>
          <w:rFonts w:ascii="Calibri" w:hAnsi="Calibri" w:cs="Calibri"/>
          <w:sz w:val="22"/>
          <w:szCs w:val="22"/>
          <w:highlight w:val="yellow"/>
        </w:rPr>
      </w:pPr>
    </w:p>
    <w:sectPr w:rsidR="00BC4264" w:rsidRPr="00BC4264">
      <w:footerReference w:type="default" r:id="rId11"/>
      <w:pgSz w:w="12240" w:h="15840"/>
      <w:pgMar w:top="1440" w:right="1440" w:bottom="1440" w:left="1440" w:header="720" w:footer="86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EB5FCC" w14:textId="77777777" w:rsidR="008A739C" w:rsidRDefault="008A739C">
      <w:pPr>
        <w:spacing w:after="0" w:line="240" w:lineRule="auto"/>
      </w:pPr>
      <w:r>
        <w:separator/>
      </w:r>
    </w:p>
  </w:endnote>
  <w:endnote w:type="continuationSeparator" w:id="0">
    <w:p w14:paraId="766F910C" w14:textId="77777777" w:rsidR="008A739C" w:rsidRDefault="008A739C">
      <w:pPr>
        <w:spacing w:after="0" w:line="240" w:lineRule="auto"/>
      </w:pPr>
      <w:r>
        <w:continuationSeparator/>
      </w:r>
    </w:p>
  </w:endnote>
  <w:endnote w:type="continuationNotice" w:id="1">
    <w:p w14:paraId="28852845" w14:textId="77777777" w:rsidR="008A739C" w:rsidRDefault="008A739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41EF4" w14:textId="77777777" w:rsidR="00F77EDB" w:rsidRDefault="003D0E23">
    <w:pPr>
      <w:pBdr>
        <w:top w:val="nil"/>
        <w:left w:val="nil"/>
        <w:bottom w:val="nil"/>
        <w:right w:val="nil"/>
        <w:between w:val="nil"/>
      </w:pBdr>
      <w:spacing w:before="200" w:after="0" w:line="240" w:lineRule="auto"/>
      <w:ind w:left="-144"/>
      <w:rPr>
        <w:rFonts w:ascii="Arial Black" w:eastAsia="Arial Black" w:hAnsi="Arial Black" w:cs="Arial Black"/>
        <w:color w:val="1F4E79"/>
        <w:sz w:val="20"/>
        <w:szCs w:val="20"/>
      </w:rPr>
    </w:pPr>
    <w:r>
      <w:rPr>
        <w:rFonts w:ascii="Arial Black" w:eastAsia="Arial Black" w:hAnsi="Arial Black" w:cs="Arial Black"/>
        <w:color w:val="1F4E79"/>
        <w:sz w:val="20"/>
        <w:szCs w:val="20"/>
      </w:rPr>
      <w:fldChar w:fldCharType="begin"/>
    </w:r>
    <w:r>
      <w:rPr>
        <w:rFonts w:ascii="Arial Black" w:eastAsia="Arial Black" w:hAnsi="Arial Black" w:cs="Arial Black"/>
        <w:color w:val="1F4E79"/>
        <w:sz w:val="20"/>
        <w:szCs w:val="20"/>
      </w:rPr>
      <w:instrText>PAGE</w:instrText>
    </w:r>
    <w:r>
      <w:rPr>
        <w:rFonts w:ascii="Arial Black" w:eastAsia="Arial Black" w:hAnsi="Arial Black" w:cs="Arial Black"/>
        <w:color w:val="1F4E79"/>
        <w:sz w:val="20"/>
        <w:szCs w:val="20"/>
      </w:rPr>
      <w:fldChar w:fldCharType="separate"/>
    </w:r>
    <w:r w:rsidR="00E60A17">
      <w:rPr>
        <w:rFonts w:ascii="Arial Black" w:eastAsia="Arial Black" w:hAnsi="Arial Black" w:cs="Arial Black"/>
        <w:noProof/>
        <w:color w:val="1F4E79"/>
        <w:sz w:val="20"/>
        <w:szCs w:val="20"/>
      </w:rPr>
      <w:t>1</w:t>
    </w:r>
    <w:r>
      <w:rPr>
        <w:rFonts w:ascii="Arial Black" w:eastAsia="Arial Black" w:hAnsi="Arial Black" w:cs="Arial Black"/>
        <w:color w:val="1F4E79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CD4F0E" w14:textId="77777777" w:rsidR="008A739C" w:rsidRDefault="008A739C">
      <w:pPr>
        <w:spacing w:after="0" w:line="240" w:lineRule="auto"/>
      </w:pPr>
      <w:r>
        <w:separator/>
      </w:r>
    </w:p>
  </w:footnote>
  <w:footnote w:type="continuationSeparator" w:id="0">
    <w:p w14:paraId="44FAA3E3" w14:textId="77777777" w:rsidR="008A739C" w:rsidRDefault="008A739C">
      <w:pPr>
        <w:spacing w:after="0" w:line="240" w:lineRule="auto"/>
      </w:pPr>
      <w:r>
        <w:continuationSeparator/>
      </w:r>
    </w:p>
  </w:footnote>
  <w:footnote w:type="continuationNotice" w:id="1">
    <w:p w14:paraId="3E14DB73" w14:textId="77777777" w:rsidR="008A739C" w:rsidRDefault="008A739C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l7fIgtrXb1FMbm" int2:id="Mdv8VP3V">
      <int2:state int2:value="Rejected" int2:type="LegacyProofing"/>
    </int2:textHash>
    <int2:textHash int2:hashCode="g+jO+NhPAhOSkP" int2:id="RiS8prW8">
      <int2:state int2:value="Rejected" int2:type="LegacyProofing"/>
    </int2:textHash>
    <int2:textHash int2:hashCode="787O9YS+fkNShh" int2:id="VJ4KRsAy">
      <int2:state int2:value="Rejected" int2:type="LegacyProofing"/>
    </int2:textHash>
    <int2:textHash int2:hashCode="Wsh8ckPkRm/KLI" int2:id="Z5lNezFZ">
      <int2:state int2:value="Rejected" int2:type="LegacyProofing"/>
    </int2:textHash>
    <int2:textHash int2:hashCode="YFcWJ1yWTrVgeC" int2:id="zdAiWRf6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33843"/>
    <w:multiLevelType w:val="hybridMultilevel"/>
    <w:tmpl w:val="0472D450"/>
    <w:lvl w:ilvl="0" w:tplc="B02AD4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2268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6ABA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DAC9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C2C1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2E86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AEE1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F4D1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A827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90CCC"/>
    <w:multiLevelType w:val="multilevel"/>
    <w:tmpl w:val="2B64064E"/>
    <w:lvl w:ilvl="0">
      <w:start w:val="1"/>
      <w:numFmt w:val="bullet"/>
      <w:pStyle w:val="ListBullet"/>
      <w:lvlText w:val="●"/>
      <w:lvlJc w:val="left"/>
      <w:pPr>
        <w:ind w:left="432" w:hanging="288"/>
      </w:pPr>
      <w:rPr>
        <w:rFonts w:ascii="Noto Sans Symbols" w:eastAsia="Noto Sans Symbols" w:hAnsi="Noto Sans Symbols" w:cs="Noto Sans Symbols"/>
        <w:color w:val="2E75B5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b/>
        <w:bCs/>
        <w:i w:val="0"/>
        <w:iCs w:val="0"/>
        <w:color w:val="2BB673"/>
        <w:spacing w:val="-1"/>
        <w:w w:val="99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color w:val="2E75B5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color w:val="2E75B5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color w:val="2E75B5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color w:val="2E75B5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color w:val="2E75B5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color w:val="2E75B5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color w:val="2E75B5"/>
      </w:rPr>
    </w:lvl>
  </w:abstractNum>
  <w:abstractNum w:abstractNumId="2" w15:restartNumberingAfterBreak="0">
    <w:nsid w:val="18A936E7"/>
    <w:multiLevelType w:val="multilevel"/>
    <w:tmpl w:val="12B027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65477E9"/>
    <w:multiLevelType w:val="multilevel"/>
    <w:tmpl w:val="B91618E0"/>
    <w:lvl w:ilvl="0">
      <w:start w:val="1"/>
      <w:numFmt w:val="bullet"/>
      <w:lvlText w:val="●"/>
      <w:lvlJc w:val="left"/>
      <w:pPr>
        <w:ind w:left="432" w:hanging="288"/>
      </w:pPr>
      <w:rPr>
        <w:rFonts w:ascii="Noto Sans Symbols" w:eastAsia="Noto Sans Symbols" w:hAnsi="Noto Sans Symbols" w:cs="Noto Sans Symbols"/>
        <w:color w:val="2E75B5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color w:val="2E75B5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color w:val="2E75B5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color w:val="2E75B5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color w:val="2E75B5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color w:val="2E75B5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color w:val="2E75B5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color w:val="2E75B5"/>
      </w:rPr>
    </w:lvl>
  </w:abstractNum>
  <w:abstractNum w:abstractNumId="4" w15:restartNumberingAfterBreak="0">
    <w:nsid w:val="6589799F"/>
    <w:multiLevelType w:val="multilevel"/>
    <w:tmpl w:val="DA488C9C"/>
    <w:lvl w:ilvl="0">
      <w:start w:val="1"/>
      <w:numFmt w:val="bullet"/>
      <w:lvlText w:val="●"/>
      <w:lvlJc w:val="left"/>
      <w:pPr>
        <w:ind w:left="432" w:hanging="288"/>
      </w:pPr>
      <w:rPr>
        <w:rFonts w:ascii="Noto Sans Symbols" w:eastAsia="Noto Sans Symbols" w:hAnsi="Noto Sans Symbols" w:cs="Noto Sans Symbols"/>
        <w:color w:val="2E75B5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color w:val="2E75B5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color w:val="2E75B5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color w:val="2E75B5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color w:val="2E75B5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color w:val="2E75B5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color w:val="2E75B5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color w:val="2E75B5"/>
      </w:rPr>
    </w:lvl>
  </w:abstractNum>
  <w:abstractNum w:abstractNumId="5" w15:restartNumberingAfterBreak="0">
    <w:nsid w:val="754C42A2"/>
    <w:multiLevelType w:val="multilevel"/>
    <w:tmpl w:val="9CB693F8"/>
    <w:lvl w:ilvl="0">
      <w:start w:val="1"/>
      <w:numFmt w:val="bullet"/>
      <w:lvlText w:val="●"/>
      <w:lvlJc w:val="left"/>
      <w:pPr>
        <w:ind w:left="432" w:hanging="288"/>
      </w:pPr>
      <w:rPr>
        <w:rFonts w:ascii="Noto Sans Symbols" w:eastAsia="Noto Sans Symbols" w:hAnsi="Noto Sans Symbols" w:cs="Noto Sans Symbols"/>
        <w:color w:val="2E75B5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color w:val="2E75B5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color w:val="2E75B5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color w:val="2E75B5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color w:val="2E75B5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color w:val="2E75B5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color w:val="2E75B5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color w:val="2E75B5"/>
      </w:rPr>
    </w:lvl>
  </w:abstractNum>
  <w:num w:numId="1" w16cid:durableId="2111311972">
    <w:abstractNumId w:val="0"/>
  </w:num>
  <w:num w:numId="2" w16cid:durableId="1319576207">
    <w:abstractNumId w:val="2"/>
  </w:num>
  <w:num w:numId="3" w16cid:durableId="280571762">
    <w:abstractNumId w:val="1"/>
  </w:num>
  <w:num w:numId="4" w16cid:durableId="1790541127">
    <w:abstractNumId w:val="3"/>
  </w:num>
  <w:num w:numId="5" w16cid:durableId="226379109">
    <w:abstractNumId w:val="4"/>
  </w:num>
  <w:num w:numId="6" w16cid:durableId="19491976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OwNDMyMDc3s7CwMDVR0lEKTi0uzszPAykwrgUA2o4pOSwAAAA="/>
  </w:docVars>
  <w:rsids>
    <w:rsidRoot w:val="00F77EDB"/>
    <w:rsid w:val="00000281"/>
    <w:rsid w:val="000240C5"/>
    <w:rsid w:val="00044E0A"/>
    <w:rsid w:val="000507A7"/>
    <w:rsid w:val="00065947"/>
    <w:rsid w:val="00082185"/>
    <w:rsid w:val="000A0495"/>
    <w:rsid w:val="000A4854"/>
    <w:rsid w:val="000B12C0"/>
    <w:rsid w:val="000B2F4C"/>
    <w:rsid w:val="000C13DE"/>
    <w:rsid w:val="000D1937"/>
    <w:rsid w:val="000D6524"/>
    <w:rsid w:val="000F371D"/>
    <w:rsid w:val="000F6ADD"/>
    <w:rsid w:val="001107AE"/>
    <w:rsid w:val="001112CD"/>
    <w:rsid w:val="00114605"/>
    <w:rsid w:val="00126FC2"/>
    <w:rsid w:val="00132834"/>
    <w:rsid w:val="00135457"/>
    <w:rsid w:val="0013574C"/>
    <w:rsid w:val="00137E96"/>
    <w:rsid w:val="00143341"/>
    <w:rsid w:val="0014485A"/>
    <w:rsid w:val="00147784"/>
    <w:rsid w:val="0014782C"/>
    <w:rsid w:val="00151368"/>
    <w:rsid w:val="00157EAC"/>
    <w:rsid w:val="0018179D"/>
    <w:rsid w:val="00190DFF"/>
    <w:rsid w:val="00193C7A"/>
    <w:rsid w:val="001B3027"/>
    <w:rsid w:val="001C0B13"/>
    <w:rsid w:val="001C2CFB"/>
    <w:rsid w:val="001D474E"/>
    <w:rsid w:val="001E47F7"/>
    <w:rsid w:val="00212C94"/>
    <w:rsid w:val="00212D12"/>
    <w:rsid w:val="00217C32"/>
    <w:rsid w:val="00250E54"/>
    <w:rsid w:val="00256F86"/>
    <w:rsid w:val="00257B27"/>
    <w:rsid w:val="00274B74"/>
    <w:rsid w:val="00277677"/>
    <w:rsid w:val="0028096B"/>
    <w:rsid w:val="00294036"/>
    <w:rsid w:val="002A01ED"/>
    <w:rsid w:val="002A6232"/>
    <w:rsid w:val="002B76C8"/>
    <w:rsid w:val="002C06C6"/>
    <w:rsid w:val="002E0DF3"/>
    <w:rsid w:val="002F0108"/>
    <w:rsid w:val="00307D86"/>
    <w:rsid w:val="00312EE8"/>
    <w:rsid w:val="00315832"/>
    <w:rsid w:val="00316A72"/>
    <w:rsid w:val="00330905"/>
    <w:rsid w:val="0035208E"/>
    <w:rsid w:val="00360924"/>
    <w:rsid w:val="00374EDC"/>
    <w:rsid w:val="003761DB"/>
    <w:rsid w:val="003916C5"/>
    <w:rsid w:val="00392280"/>
    <w:rsid w:val="00397D62"/>
    <w:rsid w:val="003A582F"/>
    <w:rsid w:val="003C1A17"/>
    <w:rsid w:val="003C4474"/>
    <w:rsid w:val="003C7619"/>
    <w:rsid w:val="003D072E"/>
    <w:rsid w:val="003D0E23"/>
    <w:rsid w:val="003D37AD"/>
    <w:rsid w:val="003E6617"/>
    <w:rsid w:val="003F0E74"/>
    <w:rsid w:val="00400B5D"/>
    <w:rsid w:val="00410DAB"/>
    <w:rsid w:val="0041284A"/>
    <w:rsid w:val="00430359"/>
    <w:rsid w:val="00432381"/>
    <w:rsid w:val="004533B8"/>
    <w:rsid w:val="00464990"/>
    <w:rsid w:val="0046503B"/>
    <w:rsid w:val="004B1C5C"/>
    <w:rsid w:val="004B7894"/>
    <w:rsid w:val="004B7C3D"/>
    <w:rsid w:val="004D4E03"/>
    <w:rsid w:val="004E5D76"/>
    <w:rsid w:val="004F2464"/>
    <w:rsid w:val="00505DE9"/>
    <w:rsid w:val="00513114"/>
    <w:rsid w:val="00515204"/>
    <w:rsid w:val="005352B1"/>
    <w:rsid w:val="005765A1"/>
    <w:rsid w:val="00577713"/>
    <w:rsid w:val="005A6D3D"/>
    <w:rsid w:val="005C3F45"/>
    <w:rsid w:val="005C7CCE"/>
    <w:rsid w:val="005D1172"/>
    <w:rsid w:val="005F427C"/>
    <w:rsid w:val="00602100"/>
    <w:rsid w:val="0060706B"/>
    <w:rsid w:val="00611838"/>
    <w:rsid w:val="00614DC8"/>
    <w:rsid w:val="006258F9"/>
    <w:rsid w:val="00632054"/>
    <w:rsid w:val="0064147D"/>
    <w:rsid w:val="00670530"/>
    <w:rsid w:val="00677813"/>
    <w:rsid w:val="006A62ED"/>
    <w:rsid w:val="006A7373"/>
    <w:rsid w:val="006B5545"/>
    <w:rsid w:val="006C1EE2"/>
    <w:rsid w:val="006C4137"/>
    <w:rsid w:val="006C5BD5"/>
    <w:rsid w:val="006D36E5"/>
    <w:rsid w:val="006D3808"/>
    <w:rsid w:val="006E0C09"/>
    <w:rsid w:val="006E5C24"/>
    <w:rsid w:val="00701A5B"/>
    <w:rsid w:val="0070316D"/>
    <w:rsid w:val="00720EAC"/>
    <w:rsid w:val="007215CE"/>
    <w:rsid w:val="00743187"/>
    <w:rsid w:val="00743404"/>
    <w:rsid w:val="00752954"/>
    <w:rsid w:val="007720A1"/>
    <w:rsid w:val="0078675E"/>
    <w:rsid w:val="007A13FE"/>
    <w:rsid w:val="007B581A"/>
    <w:rsid w:val="007B6E2F"/>
    <w:rsid w:val="007C2570"/>
    <w:rsid w:val="007C34CF"/>
    <w:rsid w:val="007C4E05"/>
    <w:rsid w:val="007C7492"/>
    <w:rsid w:val="007E6B28"/>
    <w:rsid w:val="007F1D03"/>
    <w:rsid w:val="0080166E"/>
    <w:rsid w:val="0080275F"/>
    <w:rsid w:val="00812BB3"/>
    <w:rsid w:val="00833FC2"/>
    <w:rsid w:val="00837673"/>
    <w:rsid w:val="008549ED"/>
    <w:rsid w:val="00863184"/>
    <w:rsid w:val="00867EE8"/>
    <w:rsid w:val="008737C0"/>
    <w:rsid w:val="008820DA"/>
    <w:rsid w:val="008A1FA0"/>
    <w:rsid w:val="008A739C"/>
    <w:rsid w:val="008B5E24"/>
    <w:rsid w:val="008B725B"/>
    <w:rsid w:val="008C0614"/>
    <w:rsid w:val="008C1708"/>
    <w:rsid w:val="008D02DF"/>
    <w:rsid w:val="008E5CC6"/>
    <w:rsid w:val="008E7B78"/>
    <w:rsid w:val="008F12EC"/>
    <w:rsid w:val="00903B58"/>
    <w:rsid w:val="00903DE4"/>
    <w:rsid w:val="00906980"/>
    <w:rsid w:val="00920AFE"/>
    <w:rsid w:val="00924E61"/>
    <w:rsid w:val="00926341"/>
    <w:rsid w:val="00941C67"/>
    <w:rsid w:val="00950622"/>
    <w:rsid w:val="00964849"/>
    <w:rsid w:val="009656CF"/>
    <w:rsid w:val="0098502D"/>
    <w:rsid w:val="00990A1E"/>
    <w:rsid w:val="009A2756"/>
    <w:rsid w:val="009B0CA4"/>
    <w:rsid w:val="009B37B3"/>
    <w:rsid w:val="009B7D5B"/>
    <w:rsid w:val="009C16F7"/>
    <w:rsid w:val="009C2344"/>
    <w:rsid w:val="009C4369"/>
    <w:rsid w:val="009C5083"/>
    <w:rsid w:val="009D4C5C"/>
    <w:rsid w:val="009F0F74"/>
    <w:rsid w:val="00A0356A"/>
    <w:rsid w:val="00A14EEB"/>
    <w:rsid w:val="00A22378"/>
    <w:rsid w:val="00A30B01"/>
    <w:rsid w:val="00A317D4"/>
    <w:rsid w:val="00A33822"/>
    <w:rsid w:val="00A733F1"/>
    <w:rsid w:val="00A76043"/>
    <w:rsid w:val="00A83090"/>
    <w:rsid w:val="00AA4C65"/>
    <w:rsid w:val="00AB0D90"/>
    <w:rsid w:val="00AB73D8"/>
    <w:rsid w:val="00AB7F00"/>
    <w:rsid w:val="00AC0C60"/>
    <w:rsid w:val="00AC57DA"/>
    <w:rsid w:val="00AF00D5"/>
    <w:rsid w:val="00AF3661"/>
    <w:rsid w:val="00AF3DAA"/>
    <w:rsid w:val="00AF4450"/>
    <w:rsid w:val="00B03C19"/>
    <w:rsid w:val="00B20C80"/>
    <w:rsid w:val="00B40EA8"/>
    <w:rsid w:val="00B4528A"/>
    <w:rsid w:val="00B53AC5"/>
    <w:rsid w:val="00B66B96"/>
    <w:rsid w:val="00B724BC"/>
    <w:rsid w:val="00B742CA"/>
    <w:rsid w:val="00B76BE7"/>
    <w:rsid w:val="00B77011"/>
    <w:rsid w:val="00B81DD8"/>
    <w:rsid w:val="00B82841"/>
    <w:rsid w:val="00B936EC"/>
    <w:rsid w:val="00BA1683"/>
    <w:rsid w:val="00BA438D"/>
    <w:rsid w:val="00BB68FE"/>
    <w:rsid w:val="00BC4264"/>
    <w:rsid w:val="00BC4349"/>
    <w:rsid w:val="00BE5378"/>
    <w:rsid w:val="00BF21D3"/>
    <w:rsid w:val="00C0594A"/>
    <w:rsid w:val="00C166AE"/>
    <w:rsid w:val="00C20FB3"/>
    <w:rsid w:val="00C25673"/>
    <w:rsid w:val="00C32112"/>
    <w:rsid w:val="00C327D8"/>
    <w:rsid w:val="00C51629"/>
    <w:rsid w:val="00C62C46"/>
    <w:rsid w:val="00C63271"/>
    <w:rsid w:val="00C64976"/>
    <w:rsid w:val="00C65AA6"/>
    <w:rsid w:val="00C95C25"/>
    <w:rsid w:val="00CA478D"/>
    <w:rsid w:val="00CE202F"/>
    <w:rsid w:val="00D0584C"/>
    <w:rsid w:val="00D10EAF"/>
    <w:rsid w:val="00D149CD"/>
    <w:rsid w:val="00D15502"/>
    <w:rsid w:val="00D169F1"/>
    <w:rsid w:val="00D25ED9"/>
    <w:rsid w:val="00D31012"/>
    <w:rsid w:val="00D378DC"/>
    <w:rsid w:val="00D420D9"/>
    <w:rsid w:val="00D52315"/>
    <w:rsid w:val="00D60192"/>
    <w:rsid w:val="00D60E6E"/>
    <w:rsid w:val="00D63D30"/>
    <w:rsid w:val="00D97FAA"/>
    <w:rsid w:val="00DB552E"/>
    <w:rsid w:val="00DD4CED"/>
    <w:rsid w:val="00DD506C"/>
    <w:rsid w:val="00DE45B1"/>
    <w:rsid w:val="00DF2756"/>
    <w:rsid w:val="00DF4316"/>
    <w:rsid w:val="00E0359B"/>
    <w:rsid w:val="00E15973"/>
    <w:rsid w:val="00E27F31"/>
    <w:rsid w:val="00E31E75"/>
    <w:rsid w:val="00E51FB3"/>
    <w:rsid w:val="00E577C1"/>
    <w:rsid w:val="00E60A17"/>
    <w:rsid w:val="00E61DDC"/>
    <w:rsid w:val="00E92C7C"/>
    <w:rsid w:val="00E965F5"/>
    <w:rsid w:val="00EA7C7E"/>
    <w:rsid w:val="00EC0A13"/>
    <w:rsid w:val="00EE7D80"/>
    <w:rsid w:val="00F26527"/>
    <w:rsid w:val="00F27248"/>
    <w:rsid w:val="00F52621"/>
    <w:rsid w:val="00F61D10"/>
    <w:rsid w:val="00F73362"/>
    <w:rsid w:val="00F7691E"/>
    <w:rsid w:val="00F77EDB"/>
    <w:rsid w:val="00F83ED9"/>
    <w:rsid w:val="00F93721"/>
    <w:rsid w:val="00FA19C4"/>
    <w:rsid w:val="00FA5C81"/>
    <w:rsid w:val="00FB0302"/>
    <w:rsid w:val="00FC1ED3"/>
    <w:rsid w:val="00FC62A8"/>
    <w:rsid w:val="00FD1629"/>
    <w:rsid w:val="023FE945"/>
    <w:rsid w:val="03EC195A"/>
    <w:rsid w:val="03EDA1A7"/>
    <w:rsid w:val="0590B264"/>
    <w:rsid w:val="062D14A1"/>
    <w:rsid w:val="06FAFC54"/>
    <w:rsid w:val="07FF58AA"/>
    <w:rsid w:val="08AF2AC9"/>
    <w:rsid w:val="091C6475"/>
    <w:rsid w:val="092FC6C2"/>
    <w:rsid w:val="0A329D16"/>
    <w:rsid w:val="0A4AFB2A"/>
    <w:rsid w:val="0BCE6D77"/>
    <w:rsid w:val="0CF0E8C1"/>
    <w:rsid w:val="0CF62135"/>
    <w:rsid w:val="0D7AA259"/>
    <w:rsid w:val="0DB942C1"/>
    <w:rsid w:val="0E05BB8E"/>
    <w:rsid w:val="0E47C13F"/>
    <w:rsid w:val="0E8CB922"/>
    <w:rsid w:val="0FAAAE94"/>
    <w:rsid w:val="0FBBE788"/>
    <w:rsid w:val="10288983"/>
    <w:rsid w:val="11594ECE"/>
    <w:rsid w:val="11C459E4"/>
    <w:rsid w:val="129DABFA"/>
    <w:rsid w:val="133EC903"/>
    <w:rsid w:val="136C484F"/>
    <w:rsid w:val="142BF27C"/>
    <w:rsid w:val="14885F47"/>
    <w:rsid w:val="1494A894"/>
    <w:rsid w:val="14FBFAA6"/>
    <w:rsid w:val="16684867"/>
    <w:rsid w:val="1697CB07"/>
    <w:rsid w:val="16D5F59E"/>
    <w:rsid w:val="16F3C02E"/>
    <w:rsid w:val="18339B68"/>
    <w:rsid w:val="18C54E93"/>
    <w:rsid w:val="18C77A95"/>
    <w:rsid w:val="19202E6B"/>
    <w:rsid w:val="194EAC91"/>
    <w:rsid w:val="196819B7"/>
    <w:rsid w:val="199FE929"/>
    <w:rsid w:val="19E23BB5"/>
    <w:rsid w:val="1CD08BD0"/>
    <w:rsid w:val="1E69ED6E"/>
    <w:rsid w:val="1FA4173C"/>
    <w:rsid w:val="21929CFA"/>
    <w:rsid w:val="24B65051"/>
    <w:rsid w:val="25E5D42D"/>
    <w:rsid w:val="26799C3C"/>
    <w:rsid w:val="27C81D8C"/>
    <w:rsid w:val="2839D86E"/>
    <w:rsid w:val="2854519E"/>
    <w:rsid w:val="291C3B0F"/>
    <w:rsid w:val="2A3E01B8"/>
    <w:rsid w:val="2BEE3F91"/>
    <w:rsid w:val="2C45AE37"/>
    <w:rsid w:val="2C5365E4"/>
    <w:rsid w:val="2DF0BDFC"/>
    <w:rsid w:val="2E282FC0"/>
    <w:rsid w:val="32CBF9A4"/>
    <w:rsid w:val="34575460"/>
    <w:rsid w:val="3467CA05"/>
    <w:rsid w:val="36039A66"/>
    <w:rsid w:val="36948FFB"/>
    <w:rsid w:val="370D89FD"/>
    <w:rsid w:val="3746045B"/>
    <w:rsid w:val="378FDBEF"/>
    <w:rsid w:val="379F6AC7"/>
    <w:rsid w:val="388A0FC8"/>
    <w:rsid w:val="3936C5F7"/>
    <w:rsid w:val="39426B18"/>
    <w:rsid w:val="39C3BF9A"/>
    <w:rsid w:val="39CC30BD"/>
    <w:rsid w:val="3AAD35E6"/>
    <w:rsid w:val="3B982E2E"/>
    <w:rsid w:val="3CF360F1"/>
    <w:rsid w:val="3D0BBF05"/>
    <w:rsid w:val="414E0333"/>
    <w:rsid w:val="42F43882"/>
    <w:rsid w:val="4340427D"/>
    <w:rsid w:val="437B0089"/>
    <w:rsid w:val="446D4975"/>
    <w:rsid w:val="4491C5AF"/>
    <w:rsid w:val="4516D0EA"/>
    <w:rsid w:val="469A5CE7"/>
    <w:rsid w:val="49EF6179"/>
    <w:rsid w:val="4A73E4D4"/>
    <w:rsid w:val="4BAA971C"/>
    <w:rsid w:val="4C0FB535"/>
    <w:rsid w:val="4C58E989"/>
    <w:rsid w:val="4D029945"/>
    <w:rsid w:val="4D21E2CF"/>
    <w:rsid w:val="4E2086AA"/>
    <w:rsid w:val="4E5F16F7"/>
    <w:rsid w:val="4EFAC03D"/>
    <w:rsid w:val="4F4755F7"/>
    <w:rsid w:val="4F54A191"/>
    <w:rsid w:val="50598391"/>
    <w:rsid w:val="521B26B0"/>
    <w:rsid w:val="5328188C"/>
    <w:rsid w:val="54321593"/>
    <w:rsid w:val="545360D5"/>
    <w:rsid w:val="54C7631D"/>
    <w:rsid w:val="55E727B5"/>
    <w:rsid w:val="55EE66ED"/>
    <w:rsid w:val="56A3F187"/>
    <w:rsid w:val="570EE9F9"/>
    <w:rsid w:val="578B0197"/>
    <w:rsid w:val="57C2FB87"/>
    <w:rsid w:val="5831106C"/>
    <w:rsid w:val="58AABA5A"/>
    <w:rsid w:val="593F300C"/>
    <w:rsid w:val="59B82F74"/>
    <w:rsid w:val="5A229563"/>
    <w:rsid w:val="5A494D42"/>
    <w:rsid w:val="5A714D01"/>
    <w:rsid w:val="5A98BCE0"/>
    <w:rsid w:val="5B7762AA"/>
    <w:rsid w:val="5C4DBE19"/>
    <w:rsid w:val="5DC996E6"/>
    <w:rsid w:val="5DF978D2"/>
    <w:rsid w:val="5E4AE672"/>
    <w:rsid w:val="5F1AC627"/>
    <w:rsid w:val="5F954933"/>
    <w:rsid w:val="60066C59"/>
    <w:rsid w:val="62C55F7A"/>
    <w:rsid w:val="6491B4B1"/>
    <w:rsid w:val="65BB4316"/>
    <w:rsid w:val="65CB242F"/>
    <w:rsid w:val="65F9FCFE"/>
    <w:rsid w:val="66048AB7"/>
    <w:rsid w:val="67000621"/>
    <w:rsid w:val="67594E67"/>
    <w:rsid w:val="67E61202"/>
    <w:rsid w:val="69B56B60"/>
    <w:rsid w:val="6A954725"/>
    <w:rsid w:val="6AE9B6DE"/>
    <w:rsid w:val="6C73CC3B"/>
    <w:rsid w:val="6E0F9C9C"/>
    <w:rsid w:val="6E31014A"/>
    <w:rsid w:val="6EB5ADA0"/>
    <w:rsid w:val="6F834A8E"/>
    <w:rsid w:val="73F66C8E"/>
    <w:rsid w:val="7408E0ED"/>
    <w:rsid w:val="744FD01A"/>
    <w:rsid w:val="752996CA"/>
    <w:rsid w:val="759E64C0"/>
    <w:rsid w:val="774766AC"/>
    <w:rsid w:val="776E79A1"/>
    <w:rsid w:val="778EE046"/>
    <w:rsid w:val="799451D5"/>
    <w:rsid w:val="7A182304"/>
    <w:rsid w:val="7A2819E4"/>
    <w:rsid w:val="7A689377"/>
    <w:rsid w:val="7B461BD2"/>
    <w:rsid w:val="7ED07910"/>
    <w:rsid w:val="7ED8A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DB9F3"/>
  <w15:docId w15:val="{C8C6DF15-0BFD-4917-ACE4-CD7AE5DB2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404040"/>
        <w:sz w:val="18"/>
        <w:szCs w:val="18"/>
        <w:lang w:val="en-US" w:eastAsia="en-IN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1F2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61F2"/>
    <w:pPr>
      <w:keepNext/>
      <w:keepLines/>
      <w:spacing w:before="360" w:after="120" w:line="240" w:lineRule="auto"/>
      <w:outlineLvl w:val="1"/>
    </w:pPr>
    <w:rPr>
      <w:b/>
      <w:bCs/>
      <w:color w:val="2E74B5" w:themeColor="accent1" w:themeShade="BF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61F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61F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61F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61F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61F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61F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7AE3"/>
    <w:pPr>
      <w:pBdr>
        <w:left w:val="double" w:sz="18" w:space="4" w:color="1F4E79" w:themeColor="accent1" w:themeShade="80"/>
      </w:pBdr>
      <w:spacing w:after="0" w:line="240" w:lineRule="auto"/>
    </w:pPr>
    <w:rPr>
      <w:rFonts w:eastAsiaTheme="majorEastAsia" w:cstheme="minorHAnsi"/>
      <w:b/>
      <w:bCs/>
      <w:color w:val="1F4E79" w:themeColor="accent1" w:themeShade="80"/>
      <w:kern w:val="28"/>
      <w:sz w:val="38"/>
      <w:szCs w:val="38"/>
    </w:rPr>
  </w:style>
  <w:style w:type="character" w:customStyle="1" w:styleId="TitleChar">
    <w:name w:val="Title Char"/>
    <w:basedOn w:val="DefaultParagraphFont"/>
    <w:link w:val="Title"/>
    <w:uiPriority w:val="10"/>
    <w:rsid w:val="00CA7AE3"/>
    <w:rPr>
      <w:rFonts w:eastAsiaTheme="majorEastAsia" w:cstheme="minorHAnsi"/>
      <w:b/>
      <w:bCs/>
      <w:color w:val="1F4E79" w:themeColor="accent1" w:themeShade="80"/>
      <w:kern w:val="28"/>
      <w:sz w:val="38"/>
      <w:szCs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pPr>
      <w:pBdr>
        <w:left w:val="single" w:sz="18" w:space="4" w:color="1F4E79"/>
      </w:pBdr>
      <w:spacing w:before="80" w:after="160" w:line="280" w:lineRule="auto"/>
    </w:pPr>
    <w:rPr>
      <w:b/>
      <w:color w:val="2E75B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E3CD6"/>
    <w:rPr>
      <w:b/>
      <w:bCs/>
      <w:color w:val="2E74B5" w:themeColor="accent1" w:themeShade="B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  <w:szCs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rsid w:val="008961F2"/>
    <w:pPr>
      <w:spacing w:after="160" w:line="264" w:lineRule="auto"/>
      <w:ind w:right="576"/>
    </w:pPr>
    <w:rPr>
      <w:i/>
      <w:iCs/>
      <w:color w:val="595959" w:themeColor="text1" w:themeTint="A6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961F2"/>
    <w:rPr>
      <w:color w:val="595959" w:themeColor="text1" w:themeTint="A6"/>
    </w:rPr>
  </w:style>
  <w:style w:type="paragraph" w:styleId="NoSpacing">
    <w:name w:val="No Spacing"/>
    <w:uiPriority w:val="36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961F2"/>
    <w:rPr>
      <w:b/>
      <w:bCs/>
      <w:color w:val="2E74B5" w:themeColor="accent1" w:themeShade="BF"/>
      <w:sz w:val="24"/>
      <w:szCs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3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2A04F7"/>
    <w:pPr>
      <w:spacing w:before="200" w:after="0" w:line="240" w:lineRule="auto"/>
      <w:ind w:left="-144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2A04F7"/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posalTable">
    <w:name w:val="Proposal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FootnoteText">
    <w:name w:val="footnote text"/>
    <w:basedOn w:val="Normal"/>
    <w:link w:val="FootnoteTextChar"/>
    <w:uiPriority w:val="12"/>
    <w:unhideWhenUsed/>
    <w:qFormat/>
    <w:pPr>
      <w:spacing w:before="140" w:after="0" w:line="240" w:lineRule="auto"/>
    </w:pPr>
    <w:rPr>
      <w:i/>
      <w:iCs/>
      <w:sz w:val="14"/>
      <w:szCs w:val="14"/>
    </w:rPr>
  </w:style>
  <w:style w:type="character" w:customStyle="1" w:styleId="FootnoteTextChar">
    <w:name w:val="Footnote Text Char"/>
    <w:basedOn w:val="DefaultParagraphFont"/>
    <w:link w:val="FootnoteText"/>
    <w:uiPriority w:val="12"/>
    <w:rPr>
      <w:i/>
      <w:iCs/>
      <w:sz w:val="14"/>
      <w:szCs w:val="14"/>
    </w:rPr>
  </w:style>
  <w:style w:type="paragraph" w:customStyle="1" w:styleId="TableTextDecimal">
    <w:name w:val="Table Text Decimal"/>
    <w:basedOn w:val="Normal"/>
    <w:uiPriority w:val="12"/>
    <w:qFormat/>
    <w:pPr>
      <w:tabs>
        <w:tab w:val="decimal" w:pos="936"/>
      </w:tabs>
      <w:spacing w:before="120" w:after="120" w:line="240" w:lineRule="auto"/>
    </w:pPr>
  </w:style>
  <w:style w:type="paragraph" w:styleId="Signature">
    <w:name w:val="Signature"/>
    <w:basedOn w:val="Normal"/>
    <w:link w:val="SignatureChar"/>
    <w:uiPriority w:val="12"/>
    <w:unhideWhenUsed/>
    <w:qFormat/>
    <w:pPr>
      <w:spacing w:before="960" w:after="0" w:line="240" w:lineRule="auto"/>
    </w:pPr>
  </w:style>
  <w:style w:type="character" w:customStyle="1" w:styleId="SignatureChar">
    <w:name w:val="Signature Char"/>
    <w:basedOn w:val="DefaultParagraphFont"/>
    <w:link w:val="Signature"/>
    <w:uiPriority w:val="12"/>
  </w:style>
  <w:style w:type="character" w:styleId="Strong">
    <w:name w:val="Strong"/>
    <w:basedOn w:val="DefaultParagraphFont"/>
    <w:uiPriority w:val="22"/>
    <w:unhideWhenUsed/>
    <w:qFormat/>
    <w:rsid w:val="00117948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61F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61F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61F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61F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61F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61F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961F2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961F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961F2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961F2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961F2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8961F2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961F2"/>
    <w:rPr>
      <w:color w:val="595959" w:themeColor="text1" w:themeTint="A6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845D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45DB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45D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5D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5DBB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unhideWhenUsed/>
    <w:qFormat/>
    <w:rsid w:val="003D1903"/>
    <w:pPr>
      <w:ind w:left="720"/>
      <w:contextualSpacing/>
    </w:pPr>
  </w:style>
  <w:style w:type="table" w:customStyle="1" w:styleId="a">
    <w:basedOn w:val="TableNormal"/>
    <w:pPr>
      <w:spacing w:before="120" w:after="120" w:line="240" w:lineRule="auto"/>
    </w:pPr>
    <w:tblPr>
      <w:tblStyleRowBandSize w:val="1"/>
      <w:tblStyleColBandSize w:val="1"/>
      <w:tblCellMar>
        <w:top w:w="29" w:type="dxa"/>
        <w:left w:w="144" w:type="dxa"/>
        <w:bottom w:w="29" w:type="dxa"/>
        <w:right w:w="144" w:type="dxa"/>
      </w:tblCellMar>
    </w:tblPr>
    <w:tcPr>
      <w:shd w:val="clear" w:color="auto" w:fill="DEEBF6"/>
    </w:tcPr>
    <w:tblStylePr w:type="firstCol">
      <w:pPr>
        <w:jc w:val="center"/>
      </w:pPr>
    </w:tblStylePr>
  </w:style>
  <w:style w:type="table" w:customStyle="1" w:styleId="a0">
    <w:basedOn w:val="TableNormal"/>
    <w:pPr>
      <w:spacing w:before="120" w:after="120" w:line="240" w:lineRule="auto"/>
    </w:pPr>
    <w:tblPr>
      <w:tblStyleRowBandSize w:val="1"/>
      <w:tblStyleColBandSize w:val="1"/>
      <w:tblCellMar>
        <w:top w:w="29" w:type="dxa"/>
        <w:left w:w="144" w:type="dxa"/>
        <w:bottom w:w="29" w:type="dxa"/>
        <w:right w:w="144" w:type="dxa"/>
      </w:tblCellMar>
    </w:tblPr>
    <w:tcPr>
      <w:shd w:val="clear" w:color="auto" w:fill="DEEBF6"/>
    </w:tcPr>
    <w:tblStylePr w:type="firstCol">
      <w:pPr>
        <w:jc w:val="center"/>
      </w:pPr>
    </w:tblStylePr>
  </w:style>
  <w:style w:type="table" w:customStyle="1" w:styleId="a1">
    <w:basedOn w:val="TableNormal"/>
    <w:pPr>
      <w:spacing w:before="120" w:after="120" w:line="240" w:lineRule="auto"/>
    </w:pPr>
    <w:tblPr>
      <w:tblStyleRowBandSize w:val="1"/>
      <w:tblStyleColBandSize w:val="1"/>
      <w:tblCellMar>
        <w:top w:w="29" w:type="dxa"/>
        <w:left w:w="144" w:type="dxa"/>
        <w:bottom w:w="29" w:type="dxa"/>
        <w:right w:w="144" w:type="dxa"/>
      </w:tblCellMar>
    </w:tblPr>
    <w:tcPr>
      <w:shd w:val="clear" w:color="auto" w:fill="DEEBF6"/>
    </w:tcPr>
    <w:tblStylePr w:type="firstCol">
      <w:pPr>
        <w:jc w:val="center"/>
      </w:pPr>
    </w:tblStylePr>
  </w:style>
  <w:style w:type="table" w:customStyle="1" w:styleId="a2">
    <w:basedOn w:val="TableNormal"/>
    <w:pPr>
      <w:spacing w:before="120" w:after="120" w:line="240" w:lineRule="auto"/>
    </w:pPr>
    <w:tblPr>
      <w:tblStyleRowBandSize w:val="1"/>
      <w:tblStyleColBandSize w:val="1"/>
      <w:tblCellMar>
        <w:top w:w="29" w:type="dxa"/>
        <w:left w:w="144" w:type="dxa"/>
        <w:bottom w:w="29" w:type="dxa"/>
        <w:right w:w="144" w:type="dxa"/>
      </w:tblCellMar>
    </w:tblPr>
    <w:tcPr>
      <w:shd w:val="clear" w:color="auto" w:fill="DEEBF6"/>
    </w:tcPr>
    <w:tblStylePr w:type="firstCol">
      <w:pPr>
        <w:jc w:val="center"/>
      </w:pPr>
    </w:tblStylePr>
  </w:style>
  <w:style w:type="table" w:customStyle="1" w:styleId="a3">
    <w:basedOn w:val="TableNormal"/>
    <w:pPr>
      <w:spacing w:before="120" w:after="120" w:line="240" w:lineRule="auto"/>
    </w:pPr>
    <w:tblPr>
      <w:tblStyleRowBandSize w:val="1"/>
      <w:tblStyleColBandSize w:val="1"/>
      <w:tblCellMar>
        <w:top w:w="29" w:type="dxa"/>
        <w:left w:w="144" w:type="dxa"/>
        <w:bottom w:w="29" w:type="dxa"/>
        <w:right w:w="144" w:type="dxa"/>
      </w:tblCellMar>
    </w:tblPr>
    <w:tcPr>
      <w:shd w:val="clear" w:color="auto" w:fill="DEEBF6"/>
    </w:tcPr>
    <w:tblStylePr w:type="firstCol">
      <w:pPr>
        <w:jc w:val="center"/>
      </w:pPr>
    </w:tblStylePr>
  </w:style>
  <w:style w:type="table" w:customStyle="1" w:styleId="a4">
    <w:basedOn w:val="TableNormal"/>
    <w:pPr>
      <w:spacing w:before="120" w:after="120" w:line="240" w:lineRule="auto"/>
    </w:pPr>
    <w:tblPr>
      <w:tblStyleRowBandSize w:val="1"/>
      <w:tblStyleColBandSize w:val="1"/>
      <w:tblCellMar>
        <w:top w:w="29" w:type="dxa"/>
        <w:left w:w="144" w:type="dxa"/>
        <w:bottom w:w="29" w:type="dxa"/>
        <w:right w:w="144" w:type="dxa"/>
      </w:tblCellMar>
    </w:tblPr>
    <w:tcPr>
      <w:shd w:val="clear" w:color="auto" w:fill="DEEBF6"/>
    </w:tcPr>
    <w:tblStylePr w:type="firstCol">
      <w:pPr>
        <w:jc w:val="center"/>
      </w:pPr>
    </w:tblStylePr>
  </w:style>
  <w:style w:type="table" w:customStyle="1" w:styleId="a5">
    <w:basedOn w:val="TableNormal"/>
    <w:pPr>
      <w:spacing w:before="120" w:after="120" w:line="240" w:lineRule="auto"/>
    </w:pPr>
    <w:tblPr>
      <w:tblStyleRowBandSize w:val="1"/>
      <w:tblStyleColBandSize w:val="1"/>
      <w:tblCellMar>
        <w:top w:w="29" w:type="dxa"/>
        <w:left w:w="144" w:type="dxa"/>
        <w:bottom w:w="29" w:type="dxa"/>
        <w:right w:w="144" w:type="dxa"/>
      </w:tblCellMar>
    </w:tblPr>
    <w:tcPr>
      <w:shd w:val="clear" w:color="auto" w:fill="DEEBF6"/>
    </w:tcPr>
    <w:tblStylePr w:type="firstCol">
      <w:pPr>
        <w:jc w:val="center"/>
      </w:pPr>
    </w:tblStylePr>
  </w:style>
  <w:style w:type="table" w:styleId="GridTable2-Accent1">
    <w:name w:val="Grid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7dhWdIeQL3XbsiXn8LUNPlL9PQ==">AMUW2mX/f/aCIvI6CSfhmm0OBoPPkQKHjVKlWw7IzkkBzjq7htjrsgKB6SyXFWgzb4HgfvACIG4J+9PWP8R3Bzj37HDqydIIdslqGbDWyYil+j5lDZ3tm1C6a3qgr3lPc+784Wrr8jCi</go:docsCustomData>
</go:gDocsCustomXmlDataStorage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31fbadb-5215-4657-8cd0-66e907a8ae8a" xsi:nil="true"/>
    <lcf76f155ced4ddcb4097134ff3c332f xmlns="a2ed0cef-3a2d-40a6-90b0-1d334f8ecdca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936FB306F8DB41A799ACF908C7C4CB" ma:contentTypeVersion="16" ma:contentTypeDescription="Create a new document." ma:contentTypeScope="" ma:versionID="19635fc1aada0307b7e81ac7e512d3fa">
  <xsd:schema xmlns:xsd="http://www.w3.org/2001/XMLSchema" xmlns:xs="http://www.w3.org/2001/XMLSchema" xmlns:p="http://schemas.microsoft.com/office/2006/metadata/properties" xmlns:ns2="a2ed0cef-3a2d-40a6-90b0-1d334f8ecdca" xmlns:ns3="631fbadb-5215-4657-8cd0-66e907a8ae8a" targetNamespace="http://schemas.microsoft.com/office/2006/metadata/properties" ma:root="true" ma:fieldsID="031381bf049acfa6cee850d3371c02df" ns2:_="" ns3:_="">
    <xsd:import namespace="a2ed0cef-3a2d-40a6-90b0-1d334f8ecdca"/>
    <xsd:import namespace="631fbadb-5215-4657-8cd0-66e907a8ae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ed0cef-3a2d-40a6-90b0-1d334f8ecd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1bfc8dc1-ab14-4a6b-8a4a-9f7f0b948a9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1fbadb-5215-4657-8cd0-66e907a8ae8a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d90ccfa-17ec-4f09-83cb-84ffe74f4290}" ma:internalName="TaxCatchAll" ma:showField="CatchAllData" ma:web="631fbadb-5215-4657-8cd0-66e907a8ae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2A2AB1E-F255-43D3-AD7F-1EE8A4866393}">
  <ds:schemaRefs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http://purl.org/dc/dcmitype/"/>
    <ds:schemaRef ds:uri="http://www.w3.org/XML/1998/namespace"/>
    <ds:schemaRef ds:uri="631fbadb-5215-4657-8cd0-66e907a8ae8a"/>
    <ds:schemaRef ds:uri="a2ed0cef-3a2d-40a6-90b0-1d334f8ecdca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94099B35-3284-49DF-9373-3982F7A722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ed0cef-3a2d-40a6-90b0-1d334f8ecdca"/>
    <ds:schemaRef ds:uri="631fbadb-5215-4657-8cd0-66e907a8ae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1D1D55E-7C9A-4139-A6E6-CC094276B23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615</Words>
  <Characters>3506</Characters>
  <Application>Microsoft Office Word</Application>
  <DocSecurity>4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Scott</dc:creator>
  <cp:keywords/>
  <cp:lastModifiedBy>Chitra P Nair</cp:lastModifiedBy>
  <cp:revision>294</cp:revision>
  <dcterms:created xsi:type="dcterms:W3CDTF">2022-12-05T18:31:00Z</dcterms:created>
  <dcterms:modified xsi:type="dcterms:W3CDTF">2023-02-16T23:31:00Z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0x010100ED936FB306F8DB41A799ACF908C7C4CB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ediaServiceImageTags">
    <vt:lpwstr/>
  </property>
  <property fmtid="{D5CDD505-2E9C-101B-9397-08002B2CF9AE}" pid="9" name="GrammarlyDocumentId">
    <vt:lpwstr>bceebe510d53dfb1d6abbb5badc9e61f6e45cc80bfbdfc7b5629567e0791be9d</vt:lpwstr>
  </property>
</Properties>
</file>