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F75" w:rsidRPr="00867F75" w:rsidRDefault="00867F75" w:rsidP="00867F75">
      <w:pPr>
        <w:rPr>
          <w:sz w:val="28"/>
          <w:szCs w:val="28"/>
        </w:rPr>
      </w:pPr>
      <w:r w:rsidRPr="00867F75">
        <w:rPr>
          <w:sz w:val="28"/>
          <w:szCs w:val="28"/>
        </w:rPr>
        <w:t xml:space="preserve">Title: </w:t>
      </w:r>
      <w:r w:rsidRPr="00B372DB">
        <w:rPr>
          <w:b/>
          <w:sz w:val="28"/>
          <w:szCs w:val="28"/>
        </w:rPr>
        <w:t>Quality Assurance in M</w:t>
      </w:r>
      <w:r w:rsidRPr="00B372DB">
        <w:rPr>
          <w:b/>
          <w:sz w:val="28"/>
          <w:szCs w:val="28"/>
        </w:rPr>
        <w:t>anufacturing:</w:t>
      </w:r>
      <w:bookmarkStart w:id="0" w:name="_GoBack"/>
      <w:bookmarkEnd w:id="0"/>
      <w:r w:rsidRPr="00B372DB">
        <w:rPr>
          <w:b/>
          <w:sz w:val="28"/>
          <w:szCs w:val="28"/>
        </w:rPr>
        <w:t xml:space="preserve"> A DMAIC Approach</w:t>
      </w:r>
    </w:p>
    <w:p w:rsidR="00867F75" w:rsidRDefault="00867F75" w:rsidP="00867F75"/>
    <w:p w:rsidR="00867F75" w:rsidRPr="007A45B4" w:rsidRDefault="006D54EB" w:rsidP="00867F75">
      <w:pPr>
        <w:rPr>
          <w:b/>
          <w:sz w:val="24"/>
          <w:szCs w:val="24"/>
        </w:rPr>
      </w:pPr>
      <w:r w:rsidRPr="007A45B4">
        <w:rPr>
          <w:b/>
          <w:sz w:val="24"/>
          <w:szCs w:val="24"/>
        </w:rPr>
        <w:t>Introduction</w:t>
      </w:r>
    </w:p>
    <w:p w:rsidR="00867F75" w:rsidRPr="006D54EB" w:rsidRDefault="00867F75" w:rsidP="00867F75">
      <w:pPr>
        <w:rPr>
          <w:sz w:val="24"/>
          <w:szCs w:val="24"/>
        </w:rPr>
      </w:pPr>
    </w:p>
    <w:p w:rsidR="00867F75" w:rsidRPr="006D54EB" w:rsidRDefault="00867F75" w:rsidP="00867F75">
      <w:pPr>
        <w:rPr>
          <w:sz w:val="24"/>
          <w:szCs w:val="24"/>
        </w:rPr>
      </w:pPr>
      <w:r w:rsidRPr="006D54EB">
        <w:rPr>
          <w:sz w:val="24"/>
          <w:szCs w:val="24"/>
        </w:rPr>
        <w:t xml:space="preserve">Quality assurance is a critical aspect of any manufacturing process. It ensures that products meet the required standards and specifications, thereby enhancing customer satisfaction and reducing costs associated with reworks and returns. This essay explores the application of the DMAIC (Define, Measure, </w:t>
      </w:r>
      <w:proofErr w:type="spellStart"/>
      <w:r w:rsidRPr="006D54EB">
        <w:rPr>
          <w:sz w:val="24"/>
          <w:szCs w:val="24"/>
        </w:rPr>
        <w:t>Analyze</w:t>
      </w:r>
      <w:proofErr w:type="spellEnd"/>
      <w:r w:rsidRPr="006D54EB">
        <w:rPr>
          <w:sz w:val="24"/>
          <w:szCs w:val="24"/>
        </w:rPr>
        <w:t xml:space="preserve">, Improve, </w:t>
      </w:r>
      <w:proofErr w:type="gramStart"/>
      <w:r w:rsidRPr="006D54EB">
        <w:rPr>
          <w:sz w:val="24"/>
          <w:szCs w:val="24"/>
        </w:rPr>
        <w:t>Control</w:t>
      </w:r>
      <w:proofErr w:type="gramEnd"/>
      <w:r w:rsidRPr="006D54EB">
        <w:rPr>
          <w:sz w:val="24"/>
          <w:szCs w:val="24"/>
        </w:rPr>
        <w:t xml:space="preserve">) framework in addressing escalating defects in a crucial product line in a manufacturing company. The focus will be on the last three phases: </w:t>
      </w:r>
      <w:proofErr w:type="spellStart"/>
      <w:r w:rsidRPr="006D54EB">
        <w:rPr>
          <w:sz w:val="24"/>
          <w:szCs w:val="24"/>
        </w:rPr>
        <w:t>Analyze</w:t>
      </w:r>
      <w:proofErr w:type="spellEnd"/>
      <w:r w:rsidRPr="006D54EB">
        <w:rPr>
          <w:sz w:val="24"/>
          <w:szCs w:val="24"/>
        </w:rPr>
        <w:t>, Improve, and Control.</w:t>
      </w:r>
    </w:p>
    <w:p w:rsidR="00867F75" w:rsidRPr="006D54EB" w:rsidRDefault="00867F75" w:rsidP="00867F75">
      <w:pPr>
        <w:rPr>
          <w:sz w:val="24"/>
          <w:szCs w:val="24"/>
        </w:rPr>
      </w:pPr>
    </w:p>
    <w:p w:rsidR="00867F75" w:rsidRPr="007A45B4" w:rsidRDefault="007A45B4" w:rsidP="00867F75">
      <w:pPr>
        <w:rPr>
          <w:b/>
          <w:sz w:val="24"/>
          <w:szCs w:val="24"/>
        </w:rPr>
      </w:pPr>
      <w:proofErr w:type="spellStart"/>
      <w:r w:rsidRPr="007A45B4">
        <w:rPr>
          <w:b/>
          <w:sz w:val="24"/>
          <w:szCs w:val="24"/>
        </w:rPr>
        <w:t>Analyze</w:t>
      </w:r>
      <w:proofErr w:type="spellEnd"/>
      <w:r w:rsidRPr="007A45B4">
        <w:rPr>
          <w:b/>
          <w:sz w:val="24"/>
          <w:szCs w:val="24"/>
        </w:rPr>
        <w:t xml:space="preserve"> Phase</w:t>
      </w:r>
    </w:p>
    <w:p w:rsidR="00867F75" w:rsidRPr="006D54EB" w:rsidRDefault="00867F75" w:rsidP="00867F75">
      <w:pPr>
        <w:rPr>
          <w:sz w:val="24"/>
          <w:szCs w:val="24"/>
        </w:rPr>
      </w:pPr>
    </w:p>
    <w:p w:rsidR="00867F75" w:rsidRPr="006D54EB" w:rsidRDefault="00867F75" w:rsidP="00867F75">
      <w:pPr>
        <w:rPr>
          <w:sz w:val="24"/>
          <w:szCs w:val="24"/>
        </w:rPr>
      </w:pPr>
      <w:r w:rsidRPr="006D54EB">
        <w:rPr>
          <w:sz w:val="24"/>
          <w:szCs w:val="24"/>
        </w:rPr>
        <w:t xml:space="preserve">The </w:t>
      </w:r>
      <w:proofErr w:type="spellStart"/>
      <w:r w:rsidRPr="006D54EB">
        <w:rPr>
          <w:sz w:val="24"/>
          <w:szCs w:val="24"/>
        </w:rPr>
        <w:t>Analyze</w:t>
      </w:r>
      <w:proofErr w:type="spellEnd"/>
      <w:r w:rsidRPr="006D54EB">
        <w:rPr>
          <w:sz w:val="24"/>
          <w:szCs w:val="24"/>
        </w:rPr>
        <w:t xml:space="preserve"> phase is the third step in the DMAIC process. It involves identifying the root cause of the problem. In our scenario, the problem is the escalating defects in a crucial product line. The key to this phase is understanding the relationship between the process inputs (X's) and the outputs (Y's). This is where advanced tools such as multi-variate studies, correlation and linear regression, scatter plots, and regression analysis come into play.</w:t>
      </w:r>
    </w:p>
    <w:p w:rsidR="00867F75" w:rsidRPr="006D54EB" w:rsidRDefault="00867F75" w:rsidP="00867F75">
      <w:pPr>
        <w:rPr>
          <w:sz w:val="24"/>
          <w:szCs w:val="24"/>
        </w:rPr>
      </w:pPr>
    </w:p>
    <w:p w:rsidR="00867F75" w:rsidRPr="006D54EB" w:rsidRDefault="00867F75" w:rsidP="00867F75">
      <w:pPr>
        <w:rPr>
          <w:sz w:val="24"/>
          <w:szCs w:val="24"/>
        </w:rPr>
      </w:pPr>
      <w:r w:rsidRPr="006D54EB">
        <w:rPr>
          <w:sz w:val="24"/>
          <w:szCs w:val="24"/>
        </w:rPr>
        <w:t>These tools help in identifying the variables that have the most significant impact on the process output. For instance, a scatter plot can visually represent the relationship between two variables, helping identify trends, patterns, and potential outliers. Similarly, regression analysis can quantify the relationship between the dependent variable (defect rate) and independent variables (process parameters).</w:t>
      </w:r>
    </w:p>
    <w:p w:rsidR="00867F75" w:rsidRPr="006D54EB" w:rsidRDefault="00867F75" w:rsidP="00867F75">
      <w:pPr>
        <w:rPr>
          <w:sz w:val="24"/>
          <w:szCs w:val="24"/>
        </w:rPr>
      </w:pPr>
    </w:p>
    <w:p w:rsidR="00867F75" w:rsidRPr="006D54EB" w:rsidRDefault="00867F75" w:rsidP="00867F75">
      <w:pPr>
        <w:rPr>
          <w:sz w:val="24"/>
          <w:szCs w:val="24"/>
        </w:rPr>
      </w:pPr>
      <w:r w:rsidRPr="006D54EB">
        <w:rPr>
          <w:sz w:val="24"/>
          <w:szCs w:val="24"/>
        </w:rPr>
        <w:t>Engaging cross-functional teams during this phase ensures a holistic understanding of the issue. It brings together diverse perspectives and expertise, fostering collaborative problem-solving and innovation. This collective effort lays the groundwork for comprehensive solutions to the identified problems.</w:t>
      </w:r>
    </w:p>
    <w:p w:rsidR="00867F75" w:rsidRPr="006D54EB" w:rsidRDefault="00867F75" w:rsidP="00867F75">
      <w:pPr>
        <w:rPr>
          <w:sz w:val="24"/>
          <w:szCs w:val="24"/>
        </w:rPr>
      </w:pPr>
    </w:p>
    <w:p w:rsidR="00867F75" w:rsidRPr="00B834AA" w:rsidRDefault="00B834AA" w:rsidP="00867F75">
      <w:pPr>
        <w:rPr>
          <w:b/>
          <w:sz w:val="24"/>
          <w:szCs w:val="24"/>
        </w:rPr>
      </w:pPr>
      <w:r w:rsidRPr="00B834AA">
        <w:rPr>
          <w:b/>
          <w:sz w:val="24"/>
          <w:szCs w:val="24"/>
        </w:rPr>
        <w:t>Improve Phase</w:t>
      </w:r>
    </w:p>
    <w:p w:rsidR="00867F75" w:rsidRPr="006D54EB" w:rsidRDefault="00867F75" w:rsidP="00867F75">
      <w:pPr>
        <w:rPr>
          <w:sz w:val="24"/>
          <w:szCs w:val="24"/>
        </w:rPr>
      </w:pPr>
    </w:p>
    <w:p w:rsidR="00867F75" w:rsidRPr="006D54EB" w:rsidRDefault="00867F75" w:rsidP="00867F75">
      <w:pPr>
        <w:rPr>
          <w:sz w:val="24"/>
          <w:szCs w:val="24"/>
        </w:rPr>
      </w:pPr>
      <w:r w:rsidRPr="006D54EB">
        <w:rPr>
          <w:sz w:val="24"/>
          <w:szCs w:val="24"/>
        </w:rPr>
        <w:t>The Improve phase is where innovative solutions are generated and tested. Leveraging Design of Experiments (DOE) principles allows for the systematic arrangement of tests that simultaneously alter the input variables. This approach enables the identification of optimal process settings that minimize defects.</w:t>
      </w:r>
    </w:p>
    <w:p w:rsidR="00867F75" w:rsidRPr="006D54EB" w:rsidRDefault="00867F75" w:rsidP="00867F75">
      <w:pPr>
        <w:rPr>
          <w:sz w:val="24"/>
          <w:szCs w:val="24"/>
        </w:rPr>
      </w:pPr>
    </w:p>
    <w:p w:rsidR="00867F75" w:rsidRPr="006D54EB" w:rsidRDefault="00867F75" w:rsidP="00867F75">
      <w:pPr>
        <w:rPr>
          <w:sz w:val="24"/>
          <w:szCs w:val="24"/>
        </w:rPr>
      </w:pPr>
      <w:r w:rsidRPr="006D54EB">
        <w:rPr>
          <w:sz w:val="24"/>
          <w:szCs w:val="24"/>
        </w:rPr>
        <w:t>Collaboration with stakeholders is crucial during this phase. Their buy-in and support can significantly influence the successful implementation of the proposed solutions. A meticulously structured plan for implementation, inclusive of key personnel, is crafted to ensure a seamless transition and minimize potential disruptions. This plan outlines the steps to be taken, assigns responsibilities, and sets a timeline for implementation.</w:t>
      </w:r>
    </w:p>
    <w:p w:rsidR="00867F75" w:rsidRPr="006D54EB" w:rsidRDefault="00867F75" w:rsidP="00867F75">
      <w:pPr>
        <w:rPr>
          <w:sz w:val="24"/>
          <w:szCs w:val="24"/>
        </w:rPr>
      </w:pPr>
    </w:p>
    <w:p w:rsidR="00867F75" w:rsidRPr="00F2745C" w:rsidRDefault="00F2745C" w:rsidP="00867F75">
      <w:pPr>
        <w:rPr>
          <w:b/>
          <w:sz w:val="24"/>
          <w:szCs w:val="24"/>
        </w:rPr>
      </w:pPr>
      <w:r w:rsidRPr="00F2745C">
        <w:rPr>
          <w:b/>
          <w:sz w:val="24"/>
          <w:szCs w:val="24"/>
        </w:rPr>
        <w:t>Control Phase</w:t>
      </w:r>
    </w:p>
    <w:p w:rsidR="00867F75" w:rsidRPr="006D54EB" w:rsidRDefault="00867F75" w:rsidP="00867F75">
      <w:pPr>
        <w:rPr>
          <w:sz w:val="24"/>
          <w:szCs w:val="24"/>
        </w:rPr>
      </w:pPr>
    </w:p>
    <w:p w:rsidR="00867F75" w:rsidRPr="006D54EB" w:rsidRDefault="00867F75" w:rsidP="00867F75">
      <w:pPr>
        <w:rPr>
          <w:sz w:val="24"/>
          <w:szCs w:val="24"/>
        </w:rPr>
      </w:pPr>
      <w:r w:rsidRPr="006D54EB">
        <w:rPr>
          <w:sz w:val="24"/>
          <w:szCs w:val="24"/>
        </w:rPr>
        <w:t>The final phase, Control, focuses on maintaining the improvements achieved. This phase involves establishing robust controls to ensure that the process continues to work as desired. Statistical Process Control (SPC) tools are introduced to monitor ongoing performance. These tools, such as control charts, provide a visual representation of the process stability and capability over time.</w:t>
      </w:r>
    </w:p>
    <w:p w:rsidR="00867F75" w:rsidRPr="006D54EB" w:rsidRDefault="00867F75" w:rsidP="00867F75">
      <w:pPr>
        <w:rPr>
          <w:sz w:val="24"/>
          <w:szCs w:val="24"/>
        </w:rPr>
      </w:pPr>
    </w:p>
    <w:p w:rsidR="00867F75" w:rsidRPr="006D54EB" w:rsidRDefault="00867F75" w:rsidP="00867F75">
      <w:pPr>
        <w:rPr>
          <w:sz w:val="24"/>
          <w:szCs w:val="24"/>
        </w:rPr>
      </w:pPr>
      <w:r w:rsidRPr="006D54EB">
        <w:rPr>
          <w:sz w:val="24"/>
          <w:szCs w:val="24"/>
        </w:rPr>
        <w:t>Standard Operating Procedures (SOPs) are meticulously developed to guide the workforce in executing the processes consistently. These SOPs detail the steps to be followed, the expected outcomes, and the actions to be taken in case of deviations.</w:t>
      </w:r>
    </w:p>
    <w:p w:rsidR="00867F75" w:rsidRPr="006D54EB" w:rsidRDefault="00867F75" w:rsidP="00867F75">
      <w:pPr>
        <w:rPr>
          <w:sz w:val="24"/>
          <w:szCs w:val="24"/>
        </w:rPr>
      </w:pPr>
    </w:p>
    <w:p w:rsidR="00867F75" w:rsidRDefault="00867F75" w:rsidP="00867F75">
      <w:pPr>
        <w:rPr>
          <w:sz w:val="24"/>
          <w:szCs w:val="24"/>
        </w:rPr>
      </w:pPr>
      <w:r w:rsidRPr="006D54EB">
        <w:rPr>
          <w:sz w:val="24"/>
          <w:szCs w:val="24"/>
        </w:rPr>
        <w:t xml:space="preserve">Incorporating mistake-proofing measures, or </w:t>
      </w:r>
      <w:proofErr w:type="spellStart"/>
      <w:r w:rsidRPr="006D54EB">
        <w:rPr>
          <w:sz w:val="24"/>
          <w:szCs w:val="24"/>
        </w:rPr>
        <w:t>poka</w:t>
      </w:r>
      <w:proofErr w:type="spellEnd"/>
      <w:r w:rsidRPr="006D54EB">
        <w:rPr>
          <w:sz w:val="24"/>
          <w:szCs w:val="24"/>
        </w:rPr>
        <w:t>-yoke, is another critical aspect of this phase. These measures aim to prevent errors from occurring, thereby enhancing the process reliability and efficiency. The goal is not just to rectify immediate quality issues but to institutionalize improvements, fostering a culture of continuous quality enhancement within the organization.</w:t>
      </w:r>
    </w:p>
    <w:p w:rsidR="00644E94" w:rsidRDefault="00644E94" w:rsidP="00867F75">
      <w:pPr>
        <w:rPr>
          <w:sz w:val="24"/>
          <w:szCs w:val="24"/>
        </w:rPr>
      </w:pPr>
    </w:p>
    <w:p w:rsidR="00644E94" w:rsidRPr="00644E94" w:rsidRDefault="00644E94" w:rsidP="00644E94">
      <w:pPr>
        <w:rPr>
          <w:b/>
          <w:sz w:val="24"/>
          <w:szCs w:val="24"/>
        </w:rPr>
      </w:pPr>
      <w:r w:rsidRPr="00644E94">
        <w:rPr>
          <w:b/>
          <w:sz w:val="24"/>
          <w:szCs w:val="24"/>
        </w:rPr>
        <w:t>Impact on Problem-Solving and Process Optimization</w:t>
      </w:r>
    </w:p>
    <w:p w:rsidR="00644E94" w:rsidRPr="00644E94" w:rsidRDefault="00644E94" w:rsidP="00644E94">
      <w:pPr>
        <w:rPr>
          <w:sz w:val="24"/>
          <w:szCs w:val="24"/>
        </w:rPr>
      </w:pPr>
    </w:p>
    <w:p w:rsidR="00644E94" w:rsidRPr="00644E94" w:rsidRDefault="00644E94" w:rsidP="00644E94">
      <w:pPr>
        <w:rPr>
          <w:sz w:val="24"/>
          <w:szCs w:val="24"/>
        </w:rPr>
      </w:pPr>
      <w:r w:rsidRPr="00644E94">
        <w:rPr>
          <w:sz w:val="24"/>
          <w:szCs w:val="24"/>
        </w:rPr>
        <w:t xml:space="preserve">The DMAIC framework’s </w:t>
      </w:r>
      <w:proofErr w:type="spellStart"/>
      <w:r w:rsidRPr="00644E94">
        <w:rPr>
          <w:sz w:val="24"/>
          <w:szCs w:val="24"/>
        </w:rPr>
        <w:t>Analyze</w:t>
      </w:r>
      <w:proofErr w:type="spellEnd"/>
      <w:r w:rsidRPr="00644E94">
        <w:rPr>
          <w:sz w:val="24"/>
          <w:szCs w:val="24"/>
        </w:rPr>
        <w:t>, Improve, and Control phases have a profound impact on problem-solving and process optimization in a manufacturing setting.</w:t>
      </w:r>
    </w:p>
    <w:p w:rsidR="00644E94" w:rsidRPr="00644E94" w:rsidRDefault="00644E94" w:rsidP="00644E94">
      <w:pPr>
        <w:rPr>
          <w:sz w:val="24"/>
          <w:szCs w:val="24"/>
        </w:rPr>
      </w:pPr>
    </w:p>
    <w:p w:rsidR="00644E94" w:rsidRPr="00644E94" w:rsidRDefault="00644E94" w:rsidP="00644E94">
      <w:pPr>
        <w:rPr>
          <w:b/>
          <w:sz w:val="24"/>
          <w:szCs w:val="24"/>
        </w:rPr>
      </w:pPr>
      <w:r w:rsidRPr="00644E94">
        <w:rPr>
          <w:b/>
          <w:sz w:val="24"/>
          <w:szCs w:val="24"/>
        </w:rPr>
        <w:t>Problem-Solving</w:t>
      </w:r>
    </w:p>
    <w:p w:rsidR="00644E94" w:rsidRPr="00644E94" w:rsidRDefault="00644E94" w:rsidP="00644E94">
      <w:pPr>
        <w:rPr>
          <w:sz w:val="24"/>
          <w:szCs w:val="24"/>
        </w:rPr>
      </w:pPr>
    </w:p>
    <w:p w:rsidR="00644E94" w:rsidRPr="00644E94" w:rsidRDefault="00644E94" w:rsidP="00644E94">
      <w:pPr>
        <w:rPr>
          <w:sz w:val="24"/>
          <w:szCs w:val="24"/>
        </w:rPr>
      </w:pPr>
      <w:r w:rsidRPr="00644E94">
        <w:rPr>
          <w:sz w:val="24"/>
          <w:szCs w:val="24"/>
        </w:rPr>
        <w:t xml:space="preserve">The </w:t>
      </w:r>
      <w:proofErr w:type="spellStart"/>
      <w:r w:rsidRPr="00644E94">
        <w:rPr>
          <w:sz w:val="24"/>
          <w:szCs w:val="24"/>
        </w:rPr>
        <w:t>Analyze</w:t>
      </w:r>
      <w:proofErr w:type="spellEnd"/>
      <w:r w:rsidRPr="00644E94">
        <w:rPr>
          <w:sz w:val="24"/>
          <w:szCs w:val="24"/>
        </w:rPr>
        <w:t xml:space="preserve"> phase is pivotal in problem-solving as it helps identify the root cause of the defects. By employing advanced statistical tools, we can dissect the problem and understand the underlying factors contributing to the defects. This data-driven approach </w:t>
      </w:r>
      <w:r w:rsidRPr="00644E94">
        <w:rPr>
          <w:sz w:val="24"/>
          <w:szCs w:val="24"/>
        </w:rPr>
        <w:lastRenderedPageBreak/>
        <w:t>ensures that the solutions developed in the Improve phase target the actual causes rather than the symptoms, leading to effective problem resolution.</w:t>
      </w:r>
    </w:p>
    <w:p w:rsidR="00644E94" w:rsidRPr="00644E94" w:rsidRDefault="00644E94" w:rsidP="00644E94">
      <w:pPr>
        <w:rPr>
          <w:sz w:val="24"/>
          <w:szCs w:val="24"/>
        </w:rPr>
      </w:pPr>
    </w:p>
    <w:p w:rsidR="00644E94" w:rsidRPr="00644E94" w:rsidRDefault="00644E94" w:rsidP="00644E94">
      <w:pPr>
        <w:rPr>
          <w:b/>
          <w:sz w:val="24"/>
          <w:szCs w:val="24"/>
        </w:rPr>
      </w:pPr>
      <w:r w:rsidRPr="00644E94">
        <w:rPr>
          <w:b/>
          <w:sz w:val="24"/>
          <w:szCs w:val="24"/>
        </w:rPr>
        <w:t>Process Optimization</w:t>
      </w:r>
    </w:p>
    <w:p w:rsidR="00644E94" w:rsidRPr="00644E94" w:rsidRDefault="00644E94" w:rsidP="00644E94">
      <w:pPr>
        <w:rPr>
          <w:sz w:val="24"/>
          <w:szCs w:val="24"/>
        </w:rPr>
      </w:pPr>
    </w:p>
    <w:p w:rsidR="00644E94" w:rsidRPr="00644E94" w:rsidRDefault="00644E94" w:rsidP="00644E94">
      <w:pPr>
        <w:rPr>
          <w:sz w:val="24"/>
          <w:szCs w:val="24"/>
        </w:rPr>
      </w:pPr>
      <w:r w:rsidRPr="00644E94">
        <w:rPr>
          <w:sz w:val="24"/>
          <w:szCs w:val="24"/>
        </w:rPr>
        <w:t>The Improve and Control phases play a crucial role in process optimization. In the Improve phase, Design of Experiments (DOE) principles are used to systematically test potential solutions, leading to the identification of optimal process parameters that minimize defects.</w:t>
      </w:r>
    </w:p>
    <w:p w:rsidR="00644E94" w:rsidRPr="00644E94" w:rsidRDefault="00644E94" w:rsidP="00644E94">
      <w:pPr>
        <w:rPr>
          <w:sz w:val="24"/>
          <w:szCs w:val="24"/>
        </w:rPr>
      </w:pPr>
    </w:p>
    <w:p w:rsidR="00644E94" w:rsidRPr="00644E94" w:rsidRDefault="00644E94" w:rsidP="00644E94">
      <w:pPr>
        <w:rPr>
          <w:sz w:val="24"/>
          <w:szCs w:val="24"/>
        </w:rPr>
      </w:pPr>
      <w:r w:rsidRPr="00644E94">
        <w:rPr>
          <w:sz w:val="24"/>
          <w:szCs w:val="24"/>
        </w:rPr>
        <w:t>The Control phase ensures that these optimal settings are maintained in the long run. The use of Statistical Process Control (SPC) tools allows for real-time monitoring of process performance, enabling quick detection and correction of any deviations from the optimal settings.</w:t>
      </w:r>
    </w:p>
    <w:p w:rsidR="00644E94" w:rsidRPr="00644E94" w:rsidRDefault="00644E94" w:rsidP="00644E94">
      <w:pPr>
        <w:rPr>
          <w:sz w:val="24"/>
          <w:szCs w:val="24"/>
        </w:rPr>
      </w:pPr>
    </w:p>
    <w:p w:rsidR="00644E94" w:rsidRPr="00644E94" w:rsidRDefault="00644E94" w:rsidP="00644E94">
      <w:pPr>
        <w:rPr>
          <w:sz w:val="24"/>
          <w:szCs w:val="24"/>
        </w:rPr>
      </w:pPr>
      <w:r w:rsidRPr="00644E94">
        <w:rPr>
          <w:sz w:val="24"/>
          <w:szCs w:val="24"/>
        </w:rPr>
        <w:t>Moreover, the development of Standard Operating Procedures (SOPs) and the implementation of mistake-proofing measures ensure that the process is executed consistently and correctly, further enhancing process reliability and efficiency.</w:t>
      </w:r>
    </w:p>
    <w:p w:rsidR="00644E94" w:rsidRPr="00644E94" w:rsidRDefault="00644E94" w:rsidP="00644E94">
      <w:pPr>
        <w:rPr>
          <w:sz w:val="24"/>
          <w:szCs w:val="24"/>
        </w:rPr>
      </w:pPr>
    </w:p>
    <w:p w:rsidR="00644E94" w:rsidRPr="006D54EB" w:rsidRDefault="00644E94" w:rsidP="00644E94">
      <w:pPr>
        <w:rPr>
          <w:sz w:val="24"/>
          <w:szCs w:val="24"/>
        </w:rPr>
      </w:pPr>
      <w:r w:rsidRPr="00644E94">
        <w:rPr>
          <w:sz w:val="24"/>
          <w:szCs w:val="24"/>
        </w:rPr>
        <w:t>In conclusion, the DMAIC framework not only aids in effective problem-solving but also facilitates process optimization, leading to improved product quality, enhanced customer satisfaction, and reduced costs. By institutionalizing these improvements, the organization can foster a culture of continuous quality enhancement, ensuring its sustained success in the competitive manufacturing landscape.</w:t>
      </w:r>
    </w:p>
    <w:p w:rsidR="00867F75" w:rsidRPr="006D54EB" w:rsidRDefault="00867F75" w:rsidP="00867F75">
      <w:pPr>
        <w:rPr>
          <w:sz w:val="24"/>
          <w:szCs w:val="24"/>
        </w:rPr>
      </w:pPr>
    </w:p>
    <w:p w:rsidR="00867F75" w:rsidRPr="00132BDF" w:rsidRDefault="00132BDF" w:rsidP="00867F75">
      <w:pPr>
        <w:rPr>
          <w:b/>
          <w:sz w:val="24"/>
          <w:szCs w:val="24"/>
        </w:rPr>
      </w:pPr>
      <w:r w:rsidRPr="00132BDF">
        <w:rPr>
          <w:b/>
          <w:sz w:val="24"/>
          <w:szCs w:val="24"/>
        </w:rPr>
        <w:t>Conclusion</w:t>
      </w:r>
    </w:p>
    <w:p w:rsidR="00867F75" w:rsidRPr="006D54EB" w:rsidRDefault="00867F75" w:rsidP="00867F75">
      <w:pPr>
        <w:rPr>
          <w:sz w:val="24"/>
          <w:szCs w:val="24"/>
        </w:rPr>
      </w:pPr>
    </w:p>
    <w:p w:rsidR="00867F75" w:rsidRPr="006D54EB" w:rsidRDefault="00867F75" w:rsidP="00867F75">
      <w:pPr>
        <w:rPr>
          <w:sz w:val="24"/>
          <w:szCs w:val="24"/>
        </w:rPr>
      </w:pPr>
      <w:r w:rsidRPr="006D54EB">
        <w:rPr>
          <w:sz w:val="24"/>
          <w:szCs w:val="24"/>
        </w:rPr>
        <w:t xml:space="preserve">In conclusion, the DMAIC framework provides a systematic approach to problem-solving in quality assurance. It facilitates data-driven decision making, fosters collaboration, and promotes continuous improvement. By effectively implementing the </w:t>
      </w:r>
      <w:proofErr w:type="spellStart"/>
      <w:r w:rsidRPr="006D54EB">
        <w:rPr>
          <w:sz w:val="24"/>
          <w:szCs w:val="24"/>
        </w:rPr>
        <w:t>Analyze</w:t>
      </w:r>
      <w:proofErr w:type="spellEnd"/>
      <w:r w:rsidRPr="006D54EB">
        <w:rPr>
          <w:sz w:val="24"/>
          <w:szCs w:val="24"/>
        </w:rPr>
        <w:t xml:space="preserve">, Improve, and Control phases, a quality assurance manager can significantly reduce defects, enhance customer satisfaction, and reinforce the company's commitment to excellence in manufacturing. This comprehensive approach ensures sustained success, making DMAIC an invaluable tool in the realm of quality management. </w:t>
      </w:r>
    </w:p>
    <w:p w:rsidR="00867F75" w:rsidRPr="006D54EB" w:rsidRDefault="00867F75" w:rsidP="00867F75">
      <w:pPr>
        <w:rPr>
          <w:sz w:val="24"/>
          <w:szCs w:val="24"/>
        </w:rPr>
      </w:pPr>
    </w:p>
    <w:sectPr w:rsidR="00867F75" w:rsidRPr="006D5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5F"/>
    <w:rsid w:val="00132BDF"/>
    <w:rsid w:val="00644E94"/>
    <w:rsid w:val="006D54EB"/>
    <w:rsid w:val="007A45B4"/>
    <w:rsid w:val="00867F75"/>
    <w:rsid w:val="00B349CA"/>
    <w:rsid w:val="00B372DB"/>
    <w:rsid w:val="00B834AA"/>
    <w:rsid w:val="00BD6D5F"/>
    <w:rsid w:val="00F2745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0C54"/>
  <w15:chartTrackingRefBased/>
  <w15:docId w15:val="{1CDF1BC7-B788-41D9-86EA-AFDF73CC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02616">
      <w:bodyDiv w:val="1"/>
      <w:marLeft w:val="0"/>
      <w:marRight w:val="0"/>
      <w:marTop w:val="0"/>
      <w:marBottom w:val="0"/>
      <w:divBdr>
        <w:top w:val="none" w:sz="0" w:space="0" w:color="auto"/>
        <w:left w:val="none" w:sz="0" w:space="0" w:color="auto"/>
        <w:bottom w:val="none" w:sz="0" w:space="0" w:color="auto"/>
        <w:right w:val="none" w:sz="0" w:space="0" w:color="auto"/>
      </w:divBdr>
    </w:div>
    <w:div w:id="934702856">
      <w:bodyDiv w:val="1"/>
      <w:marLeft w:val="0"/>
      <w:marRight w:val="0"/>
      <w:marTop w:val="0"/>
      <w:marBottom w:val="0"/>
      <w:divBdr>
        <w:top w:val="none" w:sz="0" w:space="0" w:color="auto"/>
        <w:left w:val="none" w:sz="0" w:space="0" w:color="auto"/>
        <w:bottom w:val="none" w:sz="0" w:space="0" w:color="auto"/>
        <w:right w:val="none" w:sz="0" w:space="0" w:color="auto"/>
      </w:divBdr>
      <w:divsChild>
        <w:div w:id="2065182044">
          <w:marLeft w:val="0"/>
          <w:marRight w:val="0"/>
          <w:marTop w:val="0"/>
          <w:marBottom w:val="0"/>
          <w:divBdr>
            <w:top w:val="none" w:sz="0" w:space="0" w:color="auto"/>
            <w:left w:val="none" w:sz="0" w:space="0" w:color="auto"/>
            <w:bottom w:val="none" w:sz="0" w:space="0" w:color="auto"/>
            <w:right w:val="none" w:sz="0" w:space="0" w:color="auto"/>
          </w:divBdr>
          <w:divsChild>
            <w:div w:id="720441418">
              <w:marLeft w:val="0"/>
              <w:marRight w:val="0"/>
              <w:marTop w:val="0"/>
              <w:marBottom w:val="0"/>
              <w:divBdr>
                <w:top w:val="none" w:sz="0" w:space="0" w:color="auto"/>
                <w:left w:val="none" w:sz="0" w:space="0" w:color="auto"/>
                <w:bottom w:val="none" w:sz="0" w:space="0" w:color="auto"/>
                <w:right w:val="none" w:sz="0" w:space="0" w:color="auto"/>
              </w:divBdr>
              <w:divsChild>
                <w:div w:id="7254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9</cp:revision>
  <dcterms:created xsi:type="dcterms:W3CDTF">2024-06-01T10:16:00Z</dcterms:created>
  <dcterms:modified xsi:type="dcterms:W3CDTF">2024-06-01T10:22:00Z</dcterms:modified>
</cp:coreProperties>
</file>