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1BDE" w:rsidP="00167444" w:rsidRDefault="001B1BDE" w14:paraId="5BB5D065" w14:textId="6FADBBC8">
      <w:pP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pPr>
      <w:r w:rsidRPr="001B1BDE"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  <w:t>Credibility and Trust Readiness Plan</w:t>
      </w:r>
    </w:p>
    <w:p w:rsidR="00D732C5" w:rsidP="00167444" w:rsidRDefault="00D732C5" w14:paraId="104BFD32" w14:textId="3B8796ED">
      <w:pPr>
        <w:rPr>
          <w:sz w:val="22"/>
          <w:szCs w:val="22"/>
        </w:rPr>
      </w:pPr>
      <w:r w:rsidRPr="00D732C5">
        <w:rPr>
          <w:sz w:val="22"/>
          <w:szCs w:val="22"/>
        </w:rPr>
        <w:t>This plan has been developed to restore trust, strengthen managerial credibility, create predictable leadership practices, and establish a clear team direction that improves morale, performance, and collaboration.</w:t>
      </w:r>
    </w:p>
    <w:p w:rsidRPr="00800CA1" w:rsidR="00167444" w:rsidP="00167444" w:rsidRDefault="00ED3C5B" w14:paraId="5628A867" w14:textId="42FA1D8A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</w:rPr>
      </w:pPr>
      <w:r w:rsidRPr="00800CA1"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</w:rPr>
        <w:t>Project summary</w:t>
      </w:r>
    </w:p>
    <w:p w:rsidRPr="00D732C5" w:rsidR="00D732C5" w:rsidP="00D732C5" w:rsidRDefault="00D732C5" w14:paraId="5EEF2CC8" w14:textId="44340370">
      <w:pPr>
        <w:rPr>
          <w:sz w:val="22"/>
          <w:szCs w:val="22"/>
        </w:rPr>
      </w:pPr>
      <w:r w:rsidRPr="00D732C5">
        <w:rPr>
          <w:sz w:val="22"/>
          <w:szCs w:val="22"/>
        </w:rPr>
        <w:t>Your organization is facing a critical leadership moment where team stability, clarity, and trust have become essential. You manage a 10-member operations team, and over the past six months, performance, morale, and collaboration have steadily declined.</w:t>
      </w:r>
    </w:p>
    <w:p w:rsidRPr="00D732C5" w:rsidR="00D732C5" w:rsidP="00D732C5" w:rsidRDefault="00D732C5" w14:paraId="4A5B5F0D" w14:textId="79837BDF">
      <w:pPr>
        <w:rPr>
          <w:sz w:val="22"/>
          <w:szCs w:val="22"/>
        </w:rPr>
      </w:pPr>
      <w:r w:rsidRPr="00D732C5">
        <w:rPr>
          <w:sz w:val="22"/>
          <w:szCs w:val="22"/>
        </w:rPr>
        <w:t>You discover that the issue is not capability, but low trust and weak managerial credibility.</w:t>
      </w:r>
    </w:p>
    <w:p w:rsidRPr="00D732C5" w:rsidR="00D732C5" w:rsidP="00D732C5" w:rsidRDefault="00D732C5" w14:paraId="5C7C9886" w14:textId="5D615194">
      <w:pPr>
        <w:rPr>
          <w:sz w:val="22"/>
          <w:szCs w:val="22"/>
        </w:rPr>
      </w:pPr>
      <w:r w:rsidRPr="00D732C5">
        <w:rPr>
          <w:sz w:val="22"/>
          <w:szCs w:val="22"/>
        </w:rPr>
        <w:t>Team members have expressed concerns such as unclear decisions, inconsistent expectations, reactive feedback, perceived favoritism, and lack of direction and priorities.</w:t>
      </w:r>
    </w:p>
    <w:p w:rsidRPr="00D732C5" w:rsidR="00D732C5" w:rsidP="00D732C5" w:rsidRDefault="00D732C5" w14:paraId="5B9BEC4E" w14:textId="3611A12F">
      <w:pPr>
        <w:rPr>
          <w:sz w:val="22"/>
          <w:szCs w:val="22"/>
        </w:rPr>
      </w:pPr>
      <w:r w:rsidRPr="00D732C5">
        <w:rPr>
          <w:sz w:val="22"/>
          <w:szCs w:val="22"/>
        </w:rPr>
        <w:t>At the same time, one of your direct reports, Jordan, who was once a strong performer, has become disengaged, is missing deadlines, and has withdrawn from team participation. Previous informal conversations have not improved the situation, and a more structured, empathetic coaching approach is now required.</w:t>
      </w:r>
    </w:p>
    <w:p w:rsidRPr="00D732C5" w:rsidR="00D732C5" w:rsidP="00D732C5" w:rsidRDefault="00D732C5" w14:paraId="3988F6D6" w14:textId="1A74A90B">
      <w:pPr>
        <w:rPr>
          <w:sz w:val="22"/>
          <w:szCs w:val="22"/>
        </w:rPr>
      </w:pPr>
      <w:r w:rsidRPr="00D732C5">
        <w:rPr>
          <w:sz w:val="22"/>
          <w:szCs w:val="22"/>
        </w:rPr>
        <w:t>Your senior leader has told you:</w:t>
      </w:r>
    </w:p>
    <w:p w:rsidRPr="00D732C5" w:rsidR="00D732C5" w:rsidP="00D732C5" w:rsidRDefault="00D732C5" w14:paraId="7644AFEA" w14:textId="3F262977">
      <w:pPr>
        <w:rPr>
          <w:sz w:val="22"/>
          <w:szCs w:val="22"/>
        </w:rPr>
      </w:pPr>
      <w:r w:rsidRPr="00D732C5">
        <w:rPr>
          <w:sz w:val="22"/>
          <w:szCs w:val="22"/>
        </w:rPr>
        <w:t>“Your team is capable, but they lack stability and leadership presence. You need to rebuild trust and credibility.”</w:t>
      </w:r>
    </w:p>
    <w:p w:rsidR="005710B0" w:rsidP="00D732C5" w:rsidRDefault="00D732C5" w14:paraId="0224DA98" w14:textId="441D9D3E">
      <w:pPr>
        <w:rPr>
          <w:sz w:val="22"/>
          <w:szCs w:val="22"/>
        </w:rPr>
      </w:pPr>
      <w:r w:rsidRPr="00D732C5">
        <w:rPr>
          <w:sz w:val="22"/>
          <w:szCs w:val="22"/>
        </w:rPr>
        <w:t>Your mission is to bring these priorities together by rebuilding trust through transparent leadership, coaching Jordan effectively, creating consistent and predictable management practices, and establishing a clear team direction that restores leadership credibility.</w:t>
      </w:r>
    </w:p>
    <w:p w:rsidR="005710B0" w:rsidP="005710B0" w:rsidRDefault="00ED3C5B" w14:paraId="0775289F" w14:textId="58947F4A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</w:rPr>
      </w:pPr>
      <w:r w:rsidRPr="00800CA1"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</w:rPr>
        <w:t>Developing my plan, step by step</w:t>
      </w:r>
    </w:p>
    <w:p w:rsidRPr="00BD6E14" w:rsidR="00D732C5" w:rsidP="00D732C5" w:rsidRDefault="00D732C5" w14:paraId="12A8E2ED" w14:textId="76A78CFC">
      <w:pPr>
        <w:rPr>
          <w:sz w:val="22"/>
          <w:szCs w:val="22"/>
        </w:rPr>
      </w:pPr>
      <w:r w:rsidRPr="00BD6E14">
        <w:rPr>
          <w:sz w:val="22"/>
          <w:szCs w:val="22"/>
        </w:rPr>
        <w:t xml:space="preserve">You will now work through four tasks that help you design your </w:t>
      </w:r>
      <w:r w:rsidRPr="00BD6E14">
        <w:rPr>
          <w:b/>
          <w:bCs/>
          <w:sz w:val="22"/>
          <w:szCs w:val="22"/>
        </w:rPr>
        <w:t>Credibility and Trust Readiness Plan</w:t>
      </w:r>
      <w:r w:rsidRPr="00BD6E14">
        <w:rPr>
          <w:sz w:val="22"/>
          <w:szCs w:val="22"/>
        </w:rPr>
        <w:t xml:space="preserve"> in a structured and practical way.</w:t>
      </w:r>
    </w:p>
    <w:p w:rsidRPr="00BD6E14" w:rsidR="00BD6E14" w:rsidP="00BD6E14" w:rsidRDefault="00BD6E14" w14:paraId="200A5466" w14:textId="77777777">
      <w:pPr>
        <w:rPr>
          <w:sz w:val="22"/>
          <w:szCs w:val="22"/>
        </w:rPr>
      </w:pPr>
      <w:r w:rsidRPr="00BD6E14">
        <w:rPr>
          <w:sz w:val="22"/>
          <w:szCs w:val="22"/>
        </w:rPr>
        <w:t>Each task focuses on a distinct aspect:</w:t>
      </w:r>
    </w:p>
    <w:p w:rsidRPr="00BD6E14" w:rsidR="00BD6E14" w:rsidP="00BD6E14" w:rsidRDefault="00BD6E14" w14:paraId="4754930A" w14:textId="3FA88892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BD6E14">
        <w:rPr>
          <w:sz w:val="22"/>
          <w:szCs w:val="22"/>
        </w:rPr>
        <w:t>Task 1: Individual and team trust-building behaviors</w:t>
      </w:r>
    </w:p>
    <w:p w:rsidRPr="00BD6E14" w:rsidR="00BD6E14" w:rsidP="00BD6E14" w:rsidRDefault="00BD6E14" w14:paraId="1299B323" w14:textId="7B9C208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BD6E14">
        <w:rPr>
          <w:sz w:val="22"/>
          <w:szCs w:val="22"/>
        </w:rPr>
        <w:t>Task 2: Coaching Jordan specifically</w:t>
      </w:r>
    </w:p>
    <w:p w:rsidRPr="00BD6E14" w:rsidR="00BD6E14" w:rsidP="00BD6E14" w:rsidRDefault="00BD6E14" w14:paraId="2D7A0AA6" w14:textId="748A345F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BD6E14">
        <w:rPr>
          <w:sz w:val="22"/>
          <w:szCs w:val="22"/>
        </w:rPr>
        <w:t>Task 3: Systemic team routines and standardized expectations</w:t>
      </w:r>
    </w:p>
    <w:p w:rsidRPr="00BD6E14" w:rsidR="00BD6E14" w:rsidP="00BD6E14" w:rsidRDefault="00BD6E14" w14:paraId="10ADE97F" w14:textId="4FC2AD8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BD6E14">
        <w:rPr>
          <w:sz w:val="22"/>
          <w:szCs w:val="22"/>
        </w:rPr>
        <w:t>Task 4: Strategic communication and reinforcement of team direction</w:t>
      </w:r>
    </w:p>
    <w:p w:rsidRPr="00800CA1" w:rsidR="005710B0" w:rsidP="005710B0" w:rsidRDefault="00ED3C5B" w14:paraId="41554F3A" w14:textId="36186ADE">
      <w:pPr>
        <w:pStyle w:val="Heading3"/>
        <w:rPr>
          <w:rFonts w:asciiTheme="majorHAnsi" w:hAnsiTheme="majorHAnsi"/>
          <w:sz w:val="32"/>
          <w:szCs w:val="32"/>
        </w:rPr>
      </w:pPr>
      <w:r w:rsidRPr="00800CA1">
        <w:rPr>
          <w:rFonts w:asciiTheme="majorHAnsi" w:hAnsiTheme="majorHAnsi"/>
          <w:sz w:val="32"/>
          <w:szCs w:val="32"/>
        </w:rPr>
        <w:t xml:space="preserve">Task 1: </w:t>
      </w:r>
      <w:r w:rsidRPr="00D732C5" w:rsidR="00D732C5">
        <w:rPr>
          <w:rFonts w:asciiTheme="majorHAnsi" w:hAnsiTheme="majorHAnsi"/>
          <w:sz w:val="32"/>
          <w:szCs w:val="32"/>
        </w:rPr>
        <w:t xml:space="preserve">Rebuilding </w:t>
      </w:r>
      <w:r w:rsidR="00D732C5">
        <w:rPr>
          <w:rFonts w:asciiTheme="majorHAnsi" w:hAnsiTheme="majorHAnsi"/>
          <w:sz w:val="32"/>
          <w:szCs w:val="32"/>
        </w:rPr>
        <w:t>t</w:t>
      </w:r>
      <w:r w:rsidRPr="00D732C5" w:rsidR="00D732C5">
        <w:rPr>
          <w:rFonts w:asciiTheme="majorHAnsi" w:hAnsiTheme="majorHAnsi"/>
          <w:sz w:val="32"/>
          <w:szCs w:val="32"/>
        </w:rPr>
        <w:t xml:space="preserve">rust </w:t>
      </w:r>
      <w:r w:rsidR="00D732C5">
        <w:rPr>
          <w:rFonts w:asciiTheme="majorHAnsi" w:hAnsiTheme="majorHAnsi"/>
          <w:sz w:val="32"/>
          <w:szCs w:val="32"/>
        </w:rPr>
        <w:t>t</w:t>
      </w:r>
      <w:r w:rsidRPr="00D732C5" w:rsidR="00D732C5">
        <w:rPr>
          <w:rFonts w:asciiTheme="majorHAnsi" w:hAnsiTheme="majorHAnsi"/>
          <w:sz w:val="32"/>
          <w:szCs w:val="32"/>
        </w:rPr>
        <w:t xml:space="preserve">hrough </w:t>
      </w:r>
      <w:r w:rsidR="00D732C5">
        <w:rPr>
          <w:rFonts w:asciiTheme="majorHAnsi" w:hAnsiTheme="majorHAnsi"/>
          <w:sz w:val="32"/>
          <w:szCs w:val="32"/>
        </w:rPr>
        <w:t>t</w:t>
      </w:r>
      <w:r w:rsidRPr="00D732C5" w:rsidR="00D732C5">
        <w:rPr>
          <w:rFonts w:asciiTheme="majorHAnsi" w:hAnsiTheme="majorHAnsi"/>
          <w:sz w:val="32"/>
          <w:szCs w:val="32"/>
        </w:rPr>
        <w:t xml:space="preserve">ransparent and </w:t>
      </w:r>
      <w:r w:rsidR="00D732C5">
        <w:rPr>
          <w:rFonts w:asciiTheme="majorHAnsi" w:hAnsiTheme="majorHAnsi"/>
          <w:sz w:val="32"/>
          <w:szCs w:val="32"/>
        </w:rPr>
        <w:t>h</w:t>
      </w:r>
      <w:r w:rsidRPr="00D732C5" w:rsidR="00D732C5">
        <w:rPr>
          <w:rFonts w:asciiTheme="majorHAnsi" w:hAnsiTheme="majorHAnsi"/>
          <w:sz w:val="32"/>
          <w:szCs w:val="32"/>
        </w:rPr>
        <w:t xml:space="preserve">onest </w:t>
      </w:r>
      <w:r w:rsidR="00D732C5">
        <w:rPr>
          <w:rFonts w:asciiTheme="majorHAnsi" w:hAnsiTheme="majorHAnsi"/>
          <w:sz w:val="32"/>
          <w:szCs w:val="32"/>
        </w:rPr>
        <w:t>l</w:t>
      </w:r>
      <w:r w:rsidRPr="00D732C5" w:rsidR="00D732C5">
        <w:rPr>
          <w:rFonts w:asciiTheme="majorHAnsi" w:hAnsiTheme="majorHAnsi"/>
          <w:sz w:val="32"/>
          <w:szCs w:val="32"/>
        </w:rPr>
        <w:t>eadership</w:t>
      </w:r>
    </w:p>
    <w:p w:rsidRPr="00800CA1" w:rsidR="00D7395B" w:rsidP="005710B0" w:rsidRDefault="00D732C5" w14:paraId="05DABED2" w14:textId="399F6E25">
      <w:pPr>
        <w:rPr>
          <w:i/>
          <w:iCs/>
          <w:color w:val="80340D" w:themeColor="accent2" w:themeShade="80"/>
          <w:sz w:val="22"/>
          <w:szCs w:val="22"/>
        </w:rPr>
      </w:pPr>
      <w:r w:rsidRPr="00D732C5">
        <w:rPr>
          <w:sz w:val="22"/>
          <w:szCs w:val="22"/>
        </w:rPr>
        <w:t xml:space="preserve">Your first task is to </w:t>
      </w:r>
      <w:r w:rsidR="00BD6E14">
        <w:rPr>
          <w:sz w:val="22"/>
          <w:szCs w:val="22"/>
        </w:rPr>
        <w:t>f</w:t>
      </w:r>
      <w:r w:rsidRPr="00872E80" w:rsidR="00BD6E14">
        <w:rPr>
          <w:sz w:val="22"/>
          <w:szCs w:val="22"/>
        </w:rPr>
        <w:t>ind out</w:t>
      </w:r>
      <w:r w:rsidRPr="00872E80" w:rsidR="00872E80">
        <w:rPr>
          <w:sz w:val="22"/>
          <w:szCs w:val="22"/>
        </w:rPr>
        <w:t xml:space="preserve"> why trust has broken down and what leadership actions are needed to restore </w:t>
      </w:r>
      <w:r w:rsidRPr="00872E80" w:rsidR="00BD6E14">
        <w:rPr>
          <w:sz w:val="22"/>
          <w:szCs w:val="22"/>
        </w:rPr>
        <w:t>honesty</w:t>
      </w:r>
      <w:r w:rsidRPr="00872E80" w:rsidR="00872E80">
        <w:rPr>
          <w:sz w:val="22"/>
          <w:szCs w:val="22"/>
        </w:rPr>
        <w:t xml:space="preserve"> and credibility in your team.</w:t>
      </w:r>
      <w:r w:rsidR="000623B4">
        <w:rPr>
          <w:sz w:val="22"/>
          <w:szCs w:val="22"/>
        </w:rPr>
        <w:t xml:space="preserve"> </w:t>
      </w:r>
      <w:r w:rsidRPr="000623B4" w:rsidR="000623B4">
        <w:rPr>
          <w:sz w:val="22"/>
          <w:szCs w:val="22"/>
        </w:rPr>
        <w:t>Focus on trust-building behaviors and visible credibility at the individual and team level.</w:t>
      </w:r>
    </w:p>
    <w:p w:rsidRPr="00800CA1" w:rsidR="00ED3C5B" w:rsidP="00ED3C5B" w:rsidRDefault="00C5219E" w14:paraId="4CB13498" w14:textId="0ADF445F">
      <w:pPr>
        <w:pStyle w:val="Heading3"/>
        <w:rPr>
          <w:rFonts w:eastAsiaTheme="minorHAnsi" w:cstheme="minorBidi"/>
          <w:b/>
          <w:bCs/>
          <w:color w:val="auto"/>
          <w:sz w:val="24"/>
          <w:szCs w:val="24"/>
        </w:rPr>
      </w:pPr>
      <w:r w:rsidRPr="00800CA1">
        <w:rPr>
          <w:rFonts w:eastAsiaTheme="minorHAnsi" w:cstheme="minorBidi"/>
          <w:b/>
          <w:bCs/>
          <w:color w:val="auto"/>
          <w:sz w:val="24"/>
          <w:szCs w:val="24"/>
        </w:rPr>
        <w:lastRenderedPageBreak/>
        <w:t xml:space="preserve">1.1 </w:t>
      </w:r>
      <w:r w:rsidRPr="00D732C5" w:rsidR="00D732C5">
        <w:rPr>
          <w:rFonts w:eastAsiaTheme="minorHAnsi" w:cstheme="minorBidi"/>
          <w:b/>
          <w:bCs/>
          <w:color w:val="auto"/>
          <w:sz w:val="24"/>
          <w:szCs w:val="24"/>
        </w:rPr>
        <w:t>Diagnosis of trust breakdown in my team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851"/>
        <w:gridCol w:w="3822"/>
        <w:gridCol w:w="4961"/>
      </w:tblGrid>
      <w:tr w:rsidRPr="00800CA1" w:rsidR="005D5E9F" w:rsidTr="65A7671D" w14:paraId="16B7211F" w14:textId="77777777">
        <w:trPr>
          <w:trHeight w:val="847"/>
        </w:trPr>
        <w:tc>
          <w:tcPr>
            <w:tcW w:w="851" w:type="dxa"/>
            <w:tcMar/>
            <w:vAlign w:val="center"/>
          </w:tcPr>
          <w:p w:rsidRPr="00800CA1" w:rsidR="005D5E9F" w:rsidP="000E2F0E" w:rsidRDefault="005710B0" w14:paraId="2ACE7DBE" w14:textId="6956504A">
            <w:pPr>
              <w:rPr>
                <w:b/>
                <w:bCs/>
              </w:rPr>
            </w:pPr>
            <w:r w:rsidRPr="00800CA1">
              <w:rPr>
                <w:rStyle w:val="Strong"/>
              </w:rPr>
              <w:t>Serial No.</w:t>
            </w:r>
          </w:p>
        </w:tc>
        <w:tc>
          <w:tcPr>
            <w:tcW w:w="3822" w:type="dxa"/>
            <w:tcMar/>
            <w:vAlign w:val="center"/>
            <w:hideMark/>
          </w:tcPr>
          <w:p w:rsidRPr="00800CA1" w:rsidR="005D5E9F" w:rsidP="000E2F0E" w:rsidRDefault="00D732C5" w14:paraId="40709005" w14:textId="0D005C75">
            <w:pPr>
              <w:spacing w:after="160"/>
              <w:rPr>
                <w:b/>
                <w:bCs/>
              </w:rPr>
            </w:pPr>
            <w:r w:rsidRPr="00D732C5">
              <w:rPr>
                <w:b/>
                <w:bCs/>
              </w:rPr>
              <w:t>Trust issue from the scenario</w:t>
            </w:r>
          </w:p>
        </w:tc>
        <w:tc>
          <w:tcPr>
            <w:tcW w:w="4961" w:type="dxa"/>
            <w:tcMar/>
            <w:vAlign w:val="center"/>
            <w:hideMark/>
          </w:tcPr>
          <w:p w:rsidRPr="00800CA1" w:rsidR="005D5E9F" w:rsidP="000E2F0E" w:rsidRDefault="00D732C5" w14:paraId="3951EB28" w14:textId="2C8D9395">
            <w:pPr>
              <w:spacing w:after="160"/>
              <w:rPr>
                <w:b w:val="1"/>
                <w:bCs w:val="1"/>
              </w:rPr>
            </w:pPr>
            <w:r w:rsidRPr="65A7671D" w:rsidR="227D6797">
              <w:rPr>
                <w:b w:val="1"/>
                <w:bCs w:val="1"/>
              </w:rPr>
              <w:t xml:space="preserve">What I </w:t>
            </w:r>
            <w:r w:rsidRPr="65A7671D" w:rsidR="227D6797">
              <w:rPr>
                <w:b w:val="1"/>
                <w:bCs w:val="1"/>
              </w:rPr>
              <w:t>observe</w:t>
            </w:r>
            <w:r w:rsidRPr="65A7671D" w:rsidR="227D6797">
              <w:rPr>
                <w:b w:val="1"/>
                <w:bCs w:val="1"/>
              </w:rPr>
              <w:t xml:space="preserve"> </w:t>
            </w:r>
            <w:r w:rsidRPr="65A7671D" w:rsidR="1442DB75">
              <w:rPr>
                <w:b w:val="1"/>
                <w:bCs w:val="1"/>
              </w:rPr>
              <w:t>is happening</w:t>
            </w:r>
            <w:r w:rsidRPr="65A7671D" w:rsidR="227D6797">
              <w:rPr>
                <w:b w:val="1"/>
                <w:bCs w:val="1"/>
              </w:rPr>
              <w:t xml:space="preserve"> in my team</w:t>
            </w:r>
            <w:r>
              <w:br/>
            </w:r>
            <w:r w:rsidRPr="65A7671D" w:rsidR="347D7871">
              <w:rPr>
                <w:rStyle w:val="Strong"/>
                <w:b w:val="0"/>
                <w:bCs w:val="0"/>
                <w:sz w:val="22"/>
                <w:szCs w:val="22"/>
              </w:rPr>
              <w:t>(</w:t>
            </w:r>
            <w:r w:rsidRPr="65A7671D" w:rsidR="347D7871">
              <w:rPr>
                <w:rStyle w:val="Strong"/>
                <w:b w:val="0"/>
                <w:bCs w:val="0"/>
                <w:i w:val="1"/>
                <w:iCs w:val="1"/>
                <w:sz w:val="22"/>
                <w:szCs w:val="22"/>
              </w:rPr>
              <w:t>Write your responses in this column</w:t>
            </w:r>
            <w:r w:rsidRPr="65A7671D" w:rsidR="347D7871">
              <w:rPr>
                <w:rStyle w:val="Strong"/>
                <w:b w:val="0"/>
                <w:bCs w:val="0"/>
                <w:sz w:val="22"/>
                <w:szCs w:val="22"/>
              </w:rPr>
              <w:t>)</w:t>
            </w:r>
          </w:p>
        </w:tc>
      </w:tr>
      <w:tr w:rsidRPr="00800CA1" w:rsidR="00D732C5" w:rsidTr="65A7671D" w14:paraId="2EC77C3C" w14:textId="77777777">
        <w:tc>
          <w:tcPr>
            <w:tcW w:w="851" w:type="dxa"/>
            <w:tcMar/>
            <w:vAlign w:val="center"/>
          </w:tcPr>
          <w:p w:rsidRPr="000E2F0E" w:rsidR="00D732C5" w:rsidP="000E2F0E" w:rsidRDefault="00D732C5" w14:paraId="2C1A734E" w14:textId="30660768">
            <w:pPr>
              <w:rPr>
                <w:b/>
                <w:bCs/>
                <w:sz w:val="22"/>
                <w:szCs w:val="22"/>
              </w:rPr>
            </w:pPr>
            <w:r w:rsidRPr="000E2F0E">
              <w:rPr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3822" w:type="dxa"/>
            <w:tcMar/>
            <w:vAlign w:val="center"/>
            <w:hideMark/>
          </w:tcPr>
          <w:p w:rsidRPr="00BD6E14" w:rsidR="00D732C5" w:rsidP="000E2F0E" w:rsidRDefault="00422C0D" w14:paraId="0A7E4F99" w14:textId="1A46DFA2">
            <w:pPr>
              <w:rPr>
                <w:sz w:val="22"/>
                <w:szCs w:val="22"/>
              </w:rPr>
            </w:pPr>
            <w:r w:rsidRPr="00422C0D">
              <w:rPr>
                <w:sz w:val="22"/>
                <w:szCs w:val="22"/>
              </w:rPr>
              <w:t>Unclear decisions</w:t>
            </w:r>
          </w:p>
        </w:tc>
        <w:tc>
          <w:tcPr>
            <w:tcW w:w="4961" w:type="dxa"/>
            <w:tcMar/>
            <w:vAlign w:val="center"/>
            <w:hideMark/>
          </w:tcPr>
          <w:p w:rsidRPr="00A20ECA" w:rsidR="00D732C5" w:rsidP="000E2F0E" w:rsidRDefault="00A20ECA" w14:paraId="2AC04FF0" w14:textId="76A7A5D4">
            <w:pPr>
              <w:spacing w:after="160"/>
              <w:rPr>
                <w:sz w:val="22"/>
                <w:szCs w:val="22"/>
              </w:rPr>
            </w:pPr>
            <w:r w:rsidRPr="00A20ECA">
              <w:rPr>
                <w:sz w:val="22"/>
                <w:szCs w:val="22"/>
              </w:rPr>
              <w:t>Team members are unsure why some tasks are prioritized over others; conflicting guidance is given depending on who is approached.</w:t>
            </w:r>
          </w:p>
        </w:tc>
      </w:tr>
      <w:tr w:rsidRPr="00800CA1" w:rsidR="00D732C5" w:rsidTr="65A7671D" w14:paraId="6DFCB2A6" w14:textId="77777777">
        <w:tc>
          <w:tcPr>
            <w:tcW w:w="851" w:type="dxa"/>
            <w:tcMar/>
            <w:vAlign w:val="center"/>
          </w:tcPr>
          <w:p w:rsidRPr="000E2F0E" w:rsidR="00D732C5" w:rsidP="000E2F0E" w:rsidRDefault="00D732C5" w14:paraId="0EBA3225" w14:textId="384DC20A">
            <w:pPr>
              <w:rPr>
                <w:b/>
                <w:bCs/>
                <w:sz w:val="22"/>
                <w:szCs w:val="22"/>
              </w:rPr>
            </w:pPr>
            <w:r w:rsidRPr="000E2F0E">
              <w:rPr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3822" w:type="dxa"/>
            <w:tcMar/>
            <w:vAlign w:val="center"/>
            <w:hideMark/>
          </w:tcPr>
          <w:p w:rsidRPr="00BD6E14" w:rsidR="00D732C5" w:rsidP="000E2F0E" w:rsidRDefault="00D732C5" w14:paraId="35F5DFAA" w14:textId="1A5184FF">
            <w:pPr>
              <w:rPr>
                <w:sz w:val="22"/>
                <w:szCs w:val="22"/>
              </w:rPr>
            </w:pPr>
            <w:r w:rsidRPr="00BD6E14">
              <w:rPr>
                <w:sz w:val="22"/>
                <w:szCs w:val="22"/>
              </w:rPr>
              <w:t>Inconsistent expectations</w:t>
            </w:r>
          </w:p>
        </w:tc>
        <w:tc>
          <w:tcPr>
            <w:tcW w:w="4961" w:type="dxa"/>
            <w:tcMar/>
            <w:vAlign w:val="center"/>
            <w:hideMark/>
          </w:tcPr>
          <w:p w:rsidRPr="00A20ECA" w:rsidR="00D732C5" w:rsidP="000E2F0E" w:rsidRDefault="00A20ECA" w14:paraId="34925CBE" w14:textId="68AD0F1A">
            <w:pPr>
              <w:spacing w:after="160"/>
              <w:rPr>
                <w:sz w:val="22"/>
                <w:szCs w:val="22"/>
              </w:rPr>
            </w:pPr>
            <w:r w:rsidRPr="00A20ECA">
              <w:rPr>
                <w:sz w:val="22"/>
                <w:szCs w:val="22"/>
              </w:rPr>
              <w:t>Deadlines and deliverables vary for different team members; unclear performance standards.</w:t>
            </w:r>
          </w:p>
        </w:tc>
      </w:tr>
      <w:tr w:rsidRPr="00800CA1" w:rsidR="00D732C5" w:rsidTr="65A7671D" w14:paraId="03CC6CBE" w14:textId="77777777">
        <w:tc>
          <w:tcPr>
            <w:tcW w:w="851" w:type="dxa"/>
            <w:tcMar/>
            <w:vAlign w:val="center"/>
          </w:tcPr>
          <w:p w:rsidRPr="000E2F0E" w:rsidR="00D732C5" w:rsidP="000E2F0E" w:rsidRDefault="00D732C5" w14:paraId="1E794E7F" w14:textId="6AA7A814">
            <w:pPr>
              <w:rPr>
                <w:b/>
                <w:bCs/>
                <w:sz w:val="22"/>
                <w:szCs w:val="22"/>
              </w:rPr>
            </w:pPr>
            <w:r w:rsidRPr="000E2F0E">
              <w:rPr>
                <w:b/>
                <w:bCs/>
                <w:sz w:val="22"/>
                <w:szCs w:val="22"/>
              </w:rPr>
              <w:t>3.</w:t>
            </w:r>
          </w:p>
        </w:tc>
        <w:tc>
          <w:tcPr>
            <w:tcW w:w="3822" w:type="dxa"/>
            <w:tcMar/>
            <w:vAlign w:val="center"/>
            <w:hideMark/>
          </w:tcPr>
          <w:p w:rsidRPr="00BD6E14" w:rsidR="00D732C5" w:rsidP="000E2F0E" w:rsidRDefault="00D732C5" w14:paraId="125E6B0A" w14:textId="62A94EB6">
            <w:pPr>
              <w:rPr>
                <w:sz w:val="22"/>
                <w:szCs w:val="22"/>
              </w:rPr>
            </w:pPr>
            <w:r w:rsidRPr="00BD6E14">
              <w:rPr>
                <w:sz w:val="22"/>
                <w:szCs w:val="22"/>
              </w:rPr>
              <w:t>Weak or reactive feedback</w:t>
            </w:r>
          </w:p>
        </w:tc>
        <w:tc>
          <w:tcPr>
            <w:tcW w:w="4961" w:type="dxa"/>
            <w:tcMar/>
            <w:vAlign w:val="center"/>
            <w:hideMark/>
          </w:tcPr>
          <w:p w:rsidRPr="00A20ECA" w:rsidR="00D732C5" w:rsidP="000E2F0E" w:rsidRDefault="00A20ECA" w14:paraId="4B3D254A" w14:textId="1EF00B22">
            <w:pPr>
              <w:spacing w:after="160"/>
              <w:rPr>
                <w:sz w:val="22"/>
                <w:szCs w:val="22"/>
              </w:rPr>
            </w:pPr>
            <w:r w:rsidRPr="00A20ECA">
              <w:rPr>
                <w:sz w:val="22"/>
                <w:szCs w:val="22"/>
              </w:rPr>
              <w:t>Feedback is given only when issues escalate; positive feedback is rare.</w:t>
            </w:r>
          </w:p>
        </w:tc>
      </w:tr>
      <w:tr w:rsidRPr="00800CA1" w:rsidR="00D732C5" w:rsidTr="65A7671D" w14:paraId="31D0BA05" w14:textId="77777777">
        <w:tc>
          <w:tcPr>
            <w:tcW w:w="851" w:type="dxa"/>
            <w:tcMar/>
            <w:vAlign w:val="center"/>
          </w:tcPr>
          <w:p w:rsidRPr="000E2F0E" w:rsidR="00D732C5" w:rsidP="000E2F0E" w:rsidRDefault="00D732C5" w14:paraId="6C3A2784" w14:textId="279F4FE1">
            <w:pPr>
              <w:rPr>
                <w:b/>
                <w:bCs/>
                <w:sz w:val="22"/>
                <w:szCs w:val="22"/>
              </w:rPr>
            </w:pPr>
            <w:r w:rsidRPr="000E2F0E">
              <w:rPr>
                <w:b/>
                <w:bCs/>
                <w:sz w:val="22"/>
                <w:szCs w:val="22"/>
              </w:rPr>
              <w:t>4.</w:t>
            </w:r>
          </w:p>
        </w:tc>
        <w:tc>
          <w:tcPr>
            <w:tcW w:w="3822" w:type="dxa"/>
            <w:tcMar/>
            <w:vAlign w:val="center"/>
            <w:hideMark/>
          </w:tcPr>
          <w:p w:rsidRPr="00BD6E14" w:rsidR="00D732C5" w:rsidP="000E2F0E" w:rsidRDefault="00D732C5" w14:paraId="547454DE" w14:textId="15D75EB0">
            <w:pPr>
              <w:rPr>
                <w:sz w:val="22"/>
                <w:szCs w:val="22"/>
              </w:rPr>
            </w:pPr>
            <w:r w:rsidRPr="00BD6E14">
              <w:rPr>
                <w:sz w:val="22"/>
                <w:szCs w:val="22"/>
              </w:rPr>
              <w:t>Perception of favoritism</w:t>
            </w:r>
          </w:p>
        </w:tc>
        <w:tc>
          <w:tcPr>
            <w:tcW w:w="4961" w:type="dxa"/>
            <w:tcMar/>
            <w:vAlign w:val="center"/>
            <w:hideMark/>
          </w:tcPr>
          <w:p w:rsidRPr="00A20ECA" w:rsidR="00D732C5" w:rsidP="000E2F0E" w:rsidRDefault="00A20ECA" w14:paraId="0DE8AA0F" w14:textId="1A6EE340">
            <w:pPr>
              <w:spacing w:after="160"/>
              <w:rPr>
                <w:sz w:val="22"/>
                <w:szCs w:val="22"/>
              </w:rPr>
            </w:pPr>
            <w:r w:rsidRPr="00A20ECA">
              <w:rPr>
                <w:sz w:val="22"/>
                <w:szCs w:val="22"/>
              </w:rPr>
              <w:t>Some team members receive informal advice or easier workloads; others feel overlooked.</w:t>
            </w:r>
          </w:p>
        </w:tc>
      </w:tr>
      <w:tr w:rsidRPr="00800CA1" w:rsidR="00D732C5" w:rsidTr="65A7671D" w14:paraId="78363A04" w14:textId="77777777">
        <w:tc>
          <w:tcPr>
            <w:tcW w:w="851" w:type="dxa"/>
            <w:tcMar/>
            <w:vAlign w:val="center"/>
          </w:tcPr>
          <w:p w:rsidRPr="000E2F0E" w:rsidR="00D732C5" w:rsidP="000E2F0E" w:rsidRDefault="00D732C5" w14:paraId="46C71073" w14:textId="0A4469C2">
            <w:pPr>
              <w:rPr>
                <w:b/>
                <w:bCs/>
                <w:sz w:val="22"/>
                <w:szCs w:val="22"/>
              </w:rPr>
            </w:pPr>
            <w:r w:rsidRPr="000E2F0E">
              <w:rPr>
                <w:b/>
                <w:bCs/>
                <w:sz w:val="22"/>
                <w:szCs w:val="22"/>
              </w:rPr>
              <w:t>5.</w:t>
            </w:r>
          </w:p>
        </w:tc>
        <w:tc>
          <w:tcPr>
            <w:tcW w:w="3822" w:type="dxa"/>
            <w:tcMar/>
            <w:vAlign w:val="center"/>
            <w:hideMark/>
          </w:tcPr>
          <w:p w:rsidRPr="00BD6E14" w:rsidR="00D732C5" w:rsidP="000E2F0E" w:rsidRDefault="00D732C5" w14:paraId="2F7D30FA" w14:textId="0CCD92A0">
            <w:pPr>
              <w:rPr>
                <w:sz w:val="22"/>
                <w:szCs w:val="22"/>
              </w:rPr>
            </w:pPr>
            <w:r w:rsidRPr="00BD6E14">
              <w:rPr>
                <w:sz w:val="22"/>
                <w:szCs w:val="22"/>
              </w:rPr>
              <w:t>Lack of direction</w:t>
            </w:r>
          </w:p>
        </w:tc>
        <w:tc>
          <w:tcPr>
            <w:tcW w:w="4961" w:type="dxa"/>
            <w:tcMar/>
            <w:vAlign w:val="center"/>
            <w:hideMark/>
          </w:tcPr>
          <w:p w:rsidRPr="00A20ECA" w:rsidR="00D732C5" w:rsidP="000E2F0E" w:rsidRDefault="00A20ECA" w14:paraId="70CCB485" w14:textId="18AF1027">
            <w:pPr>
              <w:spacing w:after="160"/>
              <w:rPr>
                <w:sz w:val="22"/>
                <w:szCs w:val="22"/>
              </w:rPr>
            </w:pPr>
            <w:r w:rsidRPr="00A20ECA">
              <w:rPr>
                <w:sz w:val="22"/>
                <w:szCs w:val="22"/>
              </w:rPr>
              <w:t>Team is unsure of key priorities; meetings often feel reactive rather than goal driven.</w:t>
            </w:r>
          </w:p>
        </w:tc>
      </w:tr>
    </w:tbl>
    <w:p w:rsidRPr="00800CA1" w:rsidR="005D5E9F" w:rsidP="00ED3C5B" w:rsidRDefault="005D5E9F" w14:paraId="7F4B40E8" w14:textId="77777777"/>
    <w:p w:rsidRPr="00D732C5" w:rsidR="00B87BE3" w:rsidP="000B2777" w:rsidRDefault="000B2777" w14:paraId="36AD79A4" w14:textId="3FF4139B">
      <w:pPr>
        <w:rPr>
          <w:b/>
          <w:bCs/>
        </w:rPr>
      </w:pPr>
      <w:r w:rsidRPr="00800CA1">
        <w:rPr>
          <w:b/>
          <w:bCs/>
        </w:rPr>
        <w:t xml:space="preserve">1.2 </w:t>
      </w:r>
      <w:r w:rsidRPr="00DC761B" w:rsidR="00DC761B">
        <w:rPr>
          <w:b/>
          <w:bCs/>
        </w:rPr>
        <w:t>Leadership behavior changes to improve transparency, honesty, and integrity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851"/>
        <w:gridCol w:w="2170"/>
        <w:gridCol w:w="3495"/>
        <w:gridCol w:w="2977"/>
      </w:tblGrid>
      <w:tr w:rsidRPr="00800CA1" w:rsidR="005710B0" w:rsidTr="65A7671D" w14:paraId="63424671" w14:textId="77777777">
        <w:tc>
          <w:tcPr>
            <w:tcW w:w="851" w:type="dxa"/>
            <w:tcMar/>
            <w:vAlign w:val="center"/>
          </w:tcPr>
          <w:p w:rsidRPr="00800CA1" w:rsidR="005710B0" w:rsidP="000E2F0E" w:rsidRDefault="005710B0" w14:paraId="34A6325E" w14:textId="603CCD58">
            <w:pPr>
              <w:rPr>
                <w:b/>
                <w:bCs/>
              </w:rPr>
            </w:pPr>
            <w:r w:rsidRPr="00800CA1">
              <w:rPr>
                <w:rStyle w:val="Strong"/>
              </w:rPr>
              <w:t>Serial No.</w:t>
            </w:r>
          </w:p>
        </w:tc>
        <w:tc>
          <w:tcPr>
            <w:tcW w:w="2170" w:type="dxa"/>
            <w:tcMar/>
            <w:vAlign w:val="center"/>
            <w:hideMark/>
          </w:tcPr>
          <w:p w:rsidRPr="00800CA1" w:rsidR="005710B0" w:rsidP="000E2F0E" w:rsidRDefault="00BD6E14" w14:paraId="0F13C9EB" w14:textId="5376CE75">
            <w:p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Concern</w:t>
            </w:r>
          </w:p>
        </w:tc>
        <w:tc>
          <w:tcPr>
            <w:tcW w:w="3495" w:type="dxa"/>
            <w:tcMar/>
            <w:vAlign w:val="center"/>
            <w:hideMark/>
          </w:tcPr>
          <w:p w:rsidRPr="00800CA1" w:rsidR="005710B0" w:rsidP="000E2F0E" w:rsidRDefault="00DC761B" w14:paraId="0535F326" w14:textId="254F6373">
            <w:pPr>
              <w:spacing w:after="160"/>
              <w:rPr>
                <w:rStyle w:val="Strong"/>
                <w:b w:val="0"/>
                <w:bCs w:val="0"/>
                <w:sz w:val="22"/>
                <w:szCs w:val="22"/>
              </w:rPr>
            </w:pPr>
            <w:r w:rsidRPr="00DC761B">
              <w:rPr>
                <w:b/>
                <w:bCs/>
              </w:rPr>
              <w:t>Behavior I will change/start</w:t>
            </w:r>
          </w:p>
        </w:tc>
        <w:tc>
          <w:tcPr>
            <w:tcW w:w="2977" w:type="dxa"/>
            <w:tcMar/>
            <w:vAlign w:val="center"/>
            <w:hideMark/>
          </w:tcPr>
          <w:p w:rsidRPr="00800CA1" w:rsidR="005710B0" w:rsidP="000E2F0E" w:rsidRDefault="00DC761B" w14:paraId="01BDA3D1" w14:textId="0EF047AF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  <w:r w:rsidRPr="00DC761B">
              <w:rPr>
                <w:b/>
                <w:bCs/>
              </w:rPr>
              <w:t>How this directly addresses the trust issue</w:t>
            </w:r>
          </w:p>
        </w:tc>
      </w:tr>
      <w:tr w:rsidRPr="00800CA1" w:rsidR="00DC761B" w:rsidTr="65A7671D" w14:paraId="6EB6D347" w14:textId="77777777">
        <w:tc>
          <w:tcPr>
            <w:tcW w:w="851" w:type="dxa"/>
            <w:tcMar/>
            <w:vAlign w:val="center"/>
          </w:tcPr>
          <w:p w:rsidRPr="00BD6E14" w:rsidR="00DC761B" w:rsidP="000E2F0E" w:rsidRDefault="00DC761B" w14:paraId="047CA3DE" w14:textId="778FCBDE">
            <w:pPr>
              <w:rPr>
                <w:sz w:val="22"/>
                <w:szCs w:val="22"/>
              </w:rPr>
            </w:pPr>
            <w:r w:rsidRPr="00BD6E14">
              <w:rPr>
                <w:sz w:val="22"/>
                <w:szCs w:val="22"/>
              </w:rPr>
              <w:t>1.</w:t>
            </w:r>
          </w:p>
        </w:tc>
        <w:tc>
          <w:tcPr>
            <w:tcW w:w="2170" w:type="dxa"/>
            <w:tcMar/>
            <w:vAlign w:val="center"/>
            <w:hideMark/>
          </w:tcPr>
          <w:p w:rsidRPr="00BD6E14" w:rsidR="00DC761B" w:rsidP="000E2F0E" w:rsidRDefault="00DC761B" w14:paraId="00953BC4" w14:textId="379F1F22">
            <w:pPr>
              <w:spacing w:after="160"/>
              <w:rPr>
                <w:sz w:val="22"/>
                <w:szCs w:val="22"/>
              </w:rPr>
            </w:pPr>
            <w:r w:rsidRPr="00BD6E14">
              <w:rPr>
                <w:sz w:val="22"/>
                <w:szCs w:val="22"/>
              </w:rPr>
              <w:t>Unclear decisions</w:t>
            </w:r>
          </w:p>
        </w:tc>
        <w:tc>
          <w:tcPr>
            <w:tcW w:w="3495" w:type="dxa"/>
            <w:tcMar/>
            <w:vAlign w:val="center"/>
            <w:hideMark/>
          </w:tcPr>
          <w:p w:rsidRPr="00A20ECA" w:rsidR="00DC761B" w:rsidP="000E2F0E" w:rsidRDefault="00A20ECA" w14:paraId="78228918" w14:textId="18ABCA1F">
            <w:pPr>
              <w:spacing w:after="160"/>
              <w:rPr>
                <w:rStyle w:val="Strong"/>
                <w:b w:val="0"/>
                <w:bCs w:val="0"/>
                <w:sz w:val="22"/>
                <w:szCs w:val="22"/>
              </w:rPr>
            </w:pPr>
            <w:r w:rsidRPr="00A20ECA">
              <w:rPr>
                <w:sz w:val="22"/>
                <w:szCs w:val="22"/>
              </w:rPr>
              <w:t>Communicate rationale for decisions in weekly briefings and one-on-one meetings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977" w:type="dxa"/>
            <w:tcMar/>
            <w:vAlign w:val="center"/>
            <w:hideMark/>
          </w:tcPr>
          <w:p w:rsidRPr="00A20ECA" w:rsidR="00DC761B" w:rsidP="000E2F0E" w:rsidRDefault="00A20ECA" w14:paraId="5FF25514" w14:textId="6367D54C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  <w:r w:rsidRPr="65A7671D" w:rsidR="0010F3D7">
              <w:rPr>
                <w:rStyle w:val="Strong"/>
                <w:b w:val="0"/>
                <w:bCs w:val="0"/>
                <w:sz w:val="22"/>
                <w:szCs w:val="22"/>
              </w:rPr>
              <w:t>The team</w:t>
            </w:r>
            <w:r w:rsidRPr="65A7671D" w:rsidR="7A9231A0">
              <w:rPr>
                <w:rStyle w:val="Strong"/>
                <w:b w:val="0"/>
                <w:bCs w:val="0"/>
                <w:sz w:val="22"/>
                <w:szCs w:val="22"/>
              </w:rPr>
              <w:t xml:space="preserve"> understands the “why” behind decisions, reducing confusion and building confidence in leadership.</w:t>
            </w:r>
          </w:p>
        </w:tc>
      </w:tr>
      <w:tr w:rsidRPr="00800CA1" w:rsidR="00DC761B" w:rsidTr="65A7671D" w14:paraId="70ED7B5F" w14:textId="77777777">
        <w:tc>
          <w:tcPr>
            <w:tcW w:w="851" w:type="dxa"/>
            <w:tcMar/>
            <w:vAlign w:val="center"/>
          </w:tcPr>
          <w:p w:rsidRPr="00BD6E14" w:rsidR="00DC761B" w:rsidP="000E2F0E" w:rsidRDefault="00DC761B" w14:paraId="4969E400" w14:textId="55F95E07">
            <w:pPr>
              <w:rPr>
                <w:sz w:val="22"/>
                <w:szCs w:val="22"/>
              </w:rPr>
            </w:pPr>
            <w:r w:rsidRPr="00BD6E14">
              <w:rPr>
                <w:sz w:val="22"/>
                <w:szCs w:val="22"/>
              </w:rPr>
              <w:t>2.</w:t>
            </w:r>
          </w:p>
        </w:tc>
        <w:tc>
          <w:tcPr>
            <w:tcW w:w="2170" w:type="dxa"/>
            <w:tcMar/>
            <w:vAlign w:val="center"/>
            <w:hideMark/>
          </w:tcPr>
          <w:p w:rsidRPr="00BD6E14" w:rsidR="00DC761B" w:rsidP="000E2F0E" w:rsidRDefault="00DC761B" w14:paraId="76D44406" w14:textId="5F5D813B">
            <w:pPr>
              <w:spacing w:after="160"/>
              <w:rPr>
                <w:sz w:val="22"/>
                <w:szCs w:val="22"/>
              </w:rPr>
            </w:pPr>
            <w:r w:rsidRPr="00BD6E14">
              <w:rPr>
                <w:sz w:val="22"/>
                <w:szCs w:val="22"/>
              </w:rPr>
              <w:t>Inconsistent expectations</w:t>
            </w:r>
          </w:p>
        </w:tc>
        <w:tc>
          <w:tcPr>
            <w:tcW w:w="3495" w:type="dxa"/>
            <w:tcMar/>
            <w:vAlign w:val="center"/>
            <w:hideMark/>
          </w:tcPr>
          <w:p w:rsidRPr="00A20ECA" w:rsidR="00DC761B" w:rsidP="000E2F0E" w:rsidRDefault="00A20ECA" w14:paraId="4842967C" w14:textId="47E78A27">
            <w:pPr>
              <w:rPr>
                <w:sz w:val="22"/>
                <w:szCs w:val="22"/>
              </w:rPr>
            </w:pPr>
            <w:r w:rsidRPr="00A20ECA">
              <w:rPr>
                <w:sz w:val="22"/>
                <w:szCs w:val="22"/>
              </w:rPr>
              <w:t>Set standardized deliverables, deadlines, and quality standards for all team members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977" w:type="dxa"/>
            <w:tcMar/>
            <w:vAlign w:val="center"/>
            <w:hideMark/>
          </w:tcPr>
          <w:p w:rsidRPr="00A20ECA" w:rsidR="00DC761B" w:rsidP="000E2F0E" w:rsidRDefault="00A20ECA" w14:paraId="3D93FA13" w14:textId="3358CDD5">
            <w:pPr>
              <w:spacing w:after="160"/>
              <w:rPr>
                <w:sz w:val="22"/>
                <w:szCs w:val="22"/>
              </w:rPr>
            </w:pPr>
            <w:r w:rsidRPr="00A20ECA">
              <w:rPr>
                <w:sz w:val="22"/>
                <w:szCs w:val="22"/>
              </w:rPr>
              <w:t>Reduces ambiguity and ensures fairness; team knows exactly what is expected.</w:t>
            </w:r>
          </w:p>
        </w:tc>
      </w:tr>
      <w:tr w:rsidRPr="00800CA1" w:rsidR="00DC761B" w:rsidTr="65A7671D" w14:paraId="5B236094" w14:textId="77777777">
        <w:tc>
          <w:tcPr>
            <w:tcW w:w="851" w:type="dxa"/>
            <w:tcMar/>
            <w:vAlign w:val="center"/>
          </w:tcPr>
          <w:p w:rsidRPr="00BD6E14" w:rsidR="00DC761B" w:rsidP="000E2F0E" w:rsidRDefault="00DC761B" w14:paraId="1410590F" w14:textId="3FA498EF">
            <w:pPr>
              <w:rPr>
                <w:sz w:val="22"/>
                <w:szCs w:val="22"/>
              </w:rPr>
            </w:pPr>
            <w:r w:rsidRPr="00BD6E14">
              <w:rPr>
                <w:sz w:val="22"/>
                <w:szCs w:val="22"/>
              </w:rPr>
              <w:t>3.</w:t>
            </w:r>
          </w:p>
        </w:tc>
        <w:tc>
          <w:tcPr>
            <w:tcW w:w="2170" w:type="dxa"/>
            <w:tcMar/>
            <w:vAlign w:val="center"/>
            <w:hideMark/>
          </w:tcPr>
          <w:p w:rsidRPr="00BD6E14" w:rsidR="00DC761B" w:rsidP="000E2F0E" w:rsidRDefault="00DC761B" w14:paraId="61A2EEDC" w14:textId="5710299C">
            <w:pPr>
              <w:spacing w:after="160"/>
              <w:rPr>
                <w:sz w:val="22"/>
                <w:szCs w:val="22"/>
              </w:rPr>
            </w:pPr>
            <w:r w:rsidRPr="00BD6E14">
              <w:rPr>
                <w:sz w:val="22"/>
                <w:szCs w:val="22"/>
              </w:rPr>
              <w:t>Weak or reactive feedback</w:t>
            </w:r>
          </w:p>
        </w:tc>
        <w:tc>
          <w:tcPr>
            <w:tcW w:w="3495" w:type="dxa"/>
            <w:tcMar/>
            <w:vAlign w:val="center"/>
            <w:hideMark/>
          </w:tcPr>
          <w:p w:rsidRPr="00A20ECA" w:rsidR="00DC761B" w:rsidP="000E2F0E" w:rsidRDefault="00A20ECA" w14:paraId="42B257CC" w14:textId="750B2717">
            <w:pPr>
              <w:rPr>
                <w:sz w:val="22"/>
                <w:szCs w:val="22"/>
              </w:rPr>
            </w:pPr>
            <w:r w:rsidRPr="00A20ECA">
              <w:rPr>
                <w:sz w:val="22"/>
                <w:szCs w:val="22"/>
              </w:rPr>
              <w:t>Provide structured, timely feedback weekly (both positive and corrective).</w:t>
            </w:r>
          </w:p>
        </w:tc>
        <w:tc>
          <w:tcPr>
            <w:tcW w:w="2977" w:type="dxa"/>
            <w:tcMar/>
            <w:vAlign w:val="center"/>
            <w:hideMark/>
          </w:tcPr>
          <w:p w:rsidRPr="00A20ECA" w:rsidR="00DC761B" w:rsidP="000E2F0E" w:rsidRDefault="00A20ECA" w14:paraId="4EDEF9D6" w14:textId="01983E81">
            <w:pPr>
              <w:spacing w:after="160"/>
              <w:rPr>
                <w:sz w:val="22"/>
                <w:szCs w:val="22"/>
              </w:rPr>
            </w:pPr>
            <w:r w:rsidRPr="65A7671D" w:rsidR="7A9231A0">
              <w:rPr>
                <w:sz w:val="22"/>
                <w:szCs w:val="22"/>
              </w:rPr>
              <w:t xml:space="preserve">This </w:t>
            </w:r>
            <w:r w:rsidRPr="65A7671D" w:rsidR="7A9231A0">
              <w:rPr>
                <w:sz w:val="22"/>
                <w:szCs w:val="22"/>
              </w:rPr>
              <w:t>d</w:t>
            </w:r>
            <w:r w:rsidRPr="65A7671D" w:rsidR="7A9231A0">
              <w:rPr>
                <w:sz w:val="22"/>
                <w:szCs w:val="22"/>
              </w:rPr>
              <w:t>emonstrates</w:t>
            </w:r>
            <w:r w:rsidRPr="65A7671D" w:rsidR="7A9231A0">
              <w:rPr>
                <w:sz w:val="22"/>
                <w:szCs w:val="22"/>
              </w:rPr>
              <w:t xml:space="preserve"> attentiveness and accountability, reinforcing </w:t>
            </w:r>
            <w:r w:rsidRPr="65A7671D" w:rsidR="12006B03">
              <w:rPr>
                <w:sz w:val="22"/>
                <w:szCs w:val="22"/>
              </w:rPr>
              <w:t>credibility</w:t>
            </w:r>
            <w:r w:rsidRPr="65A7671D" w:rsidR="7A9231A0">
              <w:rPr>
                <w:sz w:val="22"/>
                <w:szCs w:val="22"/>
              </w:rPr>
              <w:t xml:space="preserve"> and trust.</w:t>
            </w:r>
          </w:p>
        </w:tc>
      </w:tr>
      <w:tr w:rsidRPr="00800CA1" w:rsidR="00DC761B" w:rsidTr="65A7671D" w14:paraId="1934FB4A" w14:textId="77777777">
        <w:tc>
          <w:tcPr>
            <w:tcW w:w="851" w:type="dxa"/>
            <w:tcMar/>
            <w:vAlign w:val="center"/>
          </w:tcPr>
          <w:p w:rsidRPr="00BD6E14" w:rsidR="00DC761B" w:rsidP="000E2F0E" w:rsidRDefault="00DC761B" w14:paraId="605F08DE" w14:textId="1861127F">
            <w:pPr>
              <w:rPr>
                <w:sz w:val="22"/>
                <w:szCs w:val="22"/>
              </w:rPr>
            </w:pPr>
            <w:r w:rsidRPr="00BD6E14">
              <w:rPr>
                <w:sz w:val="22"/>
                <w:szCs w:val="22"/>
              </w:rPr>
              <w:t>4.</w:t>
            </w:r>
          </w:p>
        </w:tc>
        <w:tc>
          <w:tcPr>
            <w:tcW w:w="2170" w:type="dxa"/>
            <w:tcMar/>
            <w:vAlign w:val="center"/>
            <w:hideMark/>
          </w:tcPr>
          <w:p w:rsidRPr="00BD6E14" w:rsidR="00DC761B" w:rsidP="000E2F0E" w:rsidRDefault="00DC761B" w14:paraId="773D05CC" w14:textId="3C27D03E">
            <w:pPr>
              <w:spacing w:after="160"/>
              <w:rPr>
                <w:sz w:val="22"/>
                <w:szCs w:val="22"/>
              </w:rPr>
            </w:pPr>
            <w:r w:rsidRPr="00BD6E14">
              <w:rPr>
                <w:sz w:val="22"/>
                <w:szCs w:val="22"/>
              </w:rPr>
              <w:t>Perception of favoritism</w:t>
            </w:r>
          </w:p>
        </w:tc>
        <w:tc>
          <w:tcPr>
            <w:tcW w:w="3495" w:type="dxa"/>
            <w:tcMar/>
            <w:vAlign w:val="center"/>
            <w:hideMark/>
          </w:tcPr>
          <w:p w:rsidRPr="00A20ECA" w:rsidR="00DC761B" w:rsidP="000E2F0E" w:rsidRDefault="00A20ECA" w14:paraId="7B1462DC" w14:textId="1BD61874">
            <w:pPr>
              <w:rPr>
                <w:sz w:val="22"/>
                <w:szCs w:val="22"/>
              </w:rPr>
            </w:pPr>
            <w:r w:rsidRPr="00A20ECA">
              <w:rPr>
                <w:sz w:val="22"/>
                <w:szCs w:val="22"/>
              </w:rPr>
              <w:t>Rotate high-visibility tasks fairly; apply recognition and rewards consistently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977" w:type="dxa"/>
            <w:tcMar/>
            <w:vAlign w:val="center"/>
            <w:hideMark/>
          </w:tcPr>
          <w:p w:rsidRPr="00A20ECA" w:rsidR="00DC761B" w:rsidP="000E2F0E" w:rsidRDefault="00A20ECA" w14:paraId="58218696" w14:textId="22A296AD">
            <w:pPr>
              <w:spacing w:after="160"/>
              <w:rPr>
                <w:sz w:val="22"/>
                <w:szCs w:val="22"/>
              </w:rPr>
            </w:pPr>
            <w:r w:rsidRPr="00A20ECA">
              <w:rPr>
                <w:sz w:val="22"/>
                <w:szCs w:val="22"/>
              </w:rPr>
              <w:t>Team sees equitable treatment; eliminates perceived favoritism.</w:t>
            </w:r>
          </w:p>
        </w:tc>
      </w:tr>
      <w:tr w:rsidRPr="00800CA1" w:rsidR="00DC761B" w:rsidTr="65A7671D" w14:paraId="119AC860" w14:textId="77777777">
        <w:tc>
          <w:tcPr>
            <w:tcW w:w="851" w:type="dxa"/>
            <w:tcMar/>
            <w:vAlign w:val="center"/>
          </w:tcPr>
          <w:p w:rsidRPr="00BD6E14" w:rsidR="00DC761B" w:rsidP="000E2F0E" w:rsidRDefault="00DC761B" w14:paraId="06C53974" w14:textId="1ADB6B6C">
            <w:pPr>
              <w:rPr>
                <w:sz w:val="22"/>
                <w:szCs w:val="22"/>
              </w:rPr>
            </w:pPr>
            <w:r w:rsidRPr="00BD6E14">
              <w:rPr>
                <w:sz w:val="22"/>
                <w:szCs w:val="22"/>
              </w:rPr>
              <w:t xml:space="preserve">5. </w:t>
            </w:r>
          </w:p>
        </w:tc>
        <w:tc>
          <w:tcPr>
            <w:tcW w:w="2170" w:type="dxa"/>
            <w:tcMar/>
            <w:vAlign w:val="center"/>
          </w:tcPr>
          <w:p w:rsidRPr="00BD6E14" w:rsidR="00DC761B" w:rsidP="000E2F0E" w:rsidRDefault="00DC761B" w14:paraId="5739C78B" w14:textId="552DF1F2">
            <w:pPr>
              <w:rPr>
                <w:sz w:val="22"/>
                <w:szCs w:val="22"/>
              </w:rPr>
            </w:pPr>
            <w:r w:rsidRPr="00BD6E14">
              <w:rPr>
                <w:sz w:val="22"/>
                <w:szCs w:val="22"/>
              </w:rPr>
              <w:t>Lack of direction</w:t>
            </w:r>
          </w:p>
        </w:tc>
        <w:tc>
          <w:tcPr>
            <w:tcW w:w="3495" w:type="dxa"/>
            <w:tcMar/>
            <w:vAlign w:val="center"/>
          </w:tcPr>
          <w:p w:rsidRPr="00A20ECA" w:rsidR="00DC761B" w:rsidP="000E2F0E" w:rsidRDefault="00A20ECA" w14:paraId="5EA9065F" w14:textId="1A33B699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  <w:r w:rsidRPr="00A20ECA">
              <w:rPr>
                <w:sz w:val="22"/>
                <w:szCs w:val="22"/>
              </w:rPr>
              <w:t>Share a clear quarterly roadmap with prioritized goals and key milestones.</w:t>
            </w:r>
          </w:p>
        </w:tc>
        <w:tc>
          <w:tcPr>
            <w:tcW w:w="2977" w:type="dxa"/>
            <w:tcMar/>
            <w:vAlign w:val="center"/>
          </w:tcPr>
          <w:p w:rsidRPr="00A20ECA" w:rsidR="00DC761B" w:rsidP="000E2F0E" w:rsidRDefault="00A20ECA" w14:paraId="1566536A" w14:textId="635049FF">
            <w:pPr>
              <w:rPr>
                <w:rStyle w:val="Strong"/>
                <w:sz w:val="22"/>
                <w:szCs w:val="22"/>
              </w:rPr>
            </w:pPr>
            <w:r w:rsidRPr="00A20ECA">
              <w:rPr>
                <w:sz w:val="22"/>
                <w:szCs w:val="22"/>
              </w:rPr>
              <w:t>This creates alignment, clarity, and shared vision for team progress.</w:t>
            </w:r>
          </w:p>
        </w:tc>
      </w:tr>
    </w:tbl>
    <w:p w:rsidRPr="00800CA1" w:rsidR="00EE67D3" w:rsidP="00DF3D54" w:rsidRDefault="00EE67D3" w14:paraId="321EE593" w14:textId="77777777">
      <w:pPr>
        <w:rPr>
          <w:b/>
          <w:bCs/>
        </w:rPr>
      </w:pPr>
    </w:p>
    <w:p w:rsidR="00DF3D54" w:rsidP="00DF3D54" w:rsidRDefault="00DF3D54" w14:paraId="65109B70" w14:textId="1F54C3C9">
      <w:pPr>
        <w:rPr>
          <w:b/>
          <w:bCs/>
        </w:rPr>
      </w:pPr>
      <w:r w:rsidRPr="00800CA1">
        <w:rPr>
          <w:b/>
          <w:bCs/>
        </w:rPr>
        <w:lastRenderedPageBreak/>
        <w:t xml:space="preserve">1.3 </w:t>
      </w:r>
      <w:r w:rsidRPr="00DC761B" w:rsidR="00DC761B">
        <w:rPr>
          <w:b/>
          <w:bCs/>
        </w:rPr>
        <w:t>Making my trust-building actions visible to the team</w:t>
      </w:r>
    </w:p>
    <w:p w:rsidRPr="005D1562" w:rsidR="005D1562" w:rsidP="00DF3D54" w:rsidRDefault="005D1562" w14:paraId="18E355F5" w14:textId="474DBE33">
      <w:pPr>
        <w:rPr>
          <w:sz w:val="22"/>
          <w:szCs w:val="22"/>
        </w:rPr>
      </w:pPr>
      <w:r w:rsidRPr="005D1562">
        <w:rPr>
          <w:sz w:val="22"/>
          <w:szCs w:val="22"/>
        </w:rPr>
        <w:t>Use this section to translate your personal behavior changes into observable, team-facing actions that show trust-building in practice. Do not simply repeat the behaviors from Task 1.2; focus on what the team will see and experience.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1"/>
        <w:gridCol w:w="4247"/>
        <w:gridCol w:w="3918"/>
      </w:tblGrid>
      <w:tr w:rsidRPr="00800CA1" w:rsidR="00D60B46" w:rsidTr="000E2F0E" w14:paraId="32433669" w14:textId="77777777">
        <w:tc>
          <w:tcPr>
            <w:tcW w:w="851" w:type="dxa"/>
          </w:tcPr>
          <w:p w:rsidRPr="00800CA1" w:rsidR="00D60B46" w:rsidP="00513094" w:rsidRDefault="00D60B46" w14:paraId="1D3B2FDA" w14:textId="77777777">
            <w:pPr>
              <w:rPr>
                <w:b/>
                <w:bCs/>
              </w:rPr>
            </w:pPr>
            <w:r w:rsidRPr="00800CA1">
              <w:rPr>
                <w:rStyle w:val="Strong"/>
              </w:rPr>
              <w:t>Serial No.</w:t>
            </w:r>
          </w:p>
        </w:tc>
        <w:tc>
          <w:tcPr>
            <w:tcW w:w="4247" w:type="dxa"/>
            <w:hideMark/>
          </w:tcPr>
          <w:p w:rsidR="00D60B46" w:rsidP="00513094" w:rsidRDefault="00DC761B" w14:paraId="3F86F898" w14:textId="77777777">
            <w:pPr>
              <w:spacing w:after="160"/>
              <w:rPr>
                <w:rStyle w:val="Strong"/>
              </w:rPr>
            </w:pPr>
            <w:r w:rsidRPr="00DC761B">
              <w:rPr>
                <w:rStyle w:val="Strong"/>
              </w:rPr>
              <w:t>Action I will take</w:t>
            </w:r>
          </w:p>
          <w:p w:rsidRPr="00DC761B" w:rsidR="00DC761B" w:rsidP="00513094" w:rsidRDefault="00DC761B" w14:paraId="02A77BCA" w14:textId="302F33E1">
            <w:pPr>
              <w:spacing w:after="160"/>
              <w:rPr>
                <w:i/>
                <w:iCs/>
              </w:rPr>
            </w:pPr>
          </w:p>
        </w:tc>
        <w:tc>
          <w:tcPr>
            <w:tcW w:w="3918" w:type="dxa"/>
            <w:hideMark/>
          </w:tcPr>
          <w:p w:rsidRPr="00EB27F5" w:rsidR="00D60B46" w:rsidP="00513094" w:rsidRDefault="00DC761B" w14:paraId="6E44B3B2" w14:textId="2B52FBA9">
            <w:pPr>
              <w:spacing w:after="160"/>
              <w:rPr>
                <w:b/>
                <w:bCs/>
              </w:rPr>
            </w:pPr>
            <w:r w:rsidRPr="00DC761B">
              <w:rPr>
                <w:b/>
                <w:bCs/>
              </w:rPr>
              <w:t>How the team will clearly see and experience this change</w:t>
            </w:r>
          </w:p>
        </w:tc>
      </w:tr>
      <w:tr w:rsidRPr="00800CA1" w:rsidR="00D60B46" w:rsidTr="000E2F0E" w14:paraId="2E140F90" w14:textId="77777777">
        <w:tc>
          <w:tcPr>
            <w:tcW w:w="851" w:type="dxa"/>
            <w:vAlign w:val="center"/>
          </w:tcPr>
          <w:p w:rsidRPr="000E2F0E" w:rsidR="00D60B46" w:rsidP="000E2F0E" w:rsidRDefault="00D60B46" w14:paraId="578B3B1A" w14:textId="77777777">
            <w:pPr>
              <w:rPr>
                <w:b/>
                <w:bCs/>
              </w:rPr>
            </w:pPr>
            <w:r w:rsidRPr="000E2F0E">
              <w:rPr>
                <w:b/>
                <w:bCs/>
              </w:rPr>
              <w:t>1.</w:t>
            </w:r>
          </w:p>
        </w:tc>
        <w:tc>
          <w:tcPr>
            <w:tcW w:w="4247" w:type="dxa"/>
            <w:vAlign w:val="center"/>
            <w:hideMark/>
          </w:tcPr>
          <w:p w:rsidRPr="00A20ECA" w:rsidR="00D60B46" w:rsidP="000E2F0E" w:rsidRDefault="00A20ECA" w14:paraId="13672FF0" w14:textId="33AC6045">
            <w:r w:rsidRPr="00A20ECA">
              <w:rPr>
                <w:sz w:val="22"/>
                <w:szCs w:val="22"/>
              </w:rPr>
              <w:t>Weekly team briefings summarizing decisions, priorities, and project rationale</w:t>
            </w:r>
          </w:p>
        </w:tc>
        <w:tc>
          <w:tcPr>
            <w:tcW w:w="3918" w:type="dxa"/>
            <w:vAlign w:val="center"/>
            <w:hideMark/>
          </w:tcPr>
          <w:p w:rsidRPr="00A20ECA" w:rsidR="00D60B46" w:rsidP="000E2F0E" w:rsidRDefault="00A20ECA" w14:paraId="78A6B558" w14:textId="6BE6B591">
            <w:pPr>
              <w:spacing w:after="160"/>
              <w:rPr>
                <w:sz w:val="22"/>
                <w:szCs w:val="22"/>
              </w:rPr>
            </w:pPr>
            <w:r w:rsidRPr="00A20ECA">
              <w:rPr>
                <w:sz w:val="22"/>
                <w:szCs w:val="22"/>
              </w:rPr>
              <w:t>Team sees transparency in action, reducing uncertainty and speculation.</w:t>
            </w:r>
          </w:p>
        </w:tc>
      </w:tr>
      <w:tr w:rsidRPr="00800CA1" w:rsidR="00EB27F5" w:rsidTr="000E2F0E" w14:paraId="3F4C41F0" w14:textId="77777777">
        <w:tc>
          <w:tcPr>
            <w:tcW w:w="851" w:type="dxa"/>
            <w:vAlign w:val="center"/>
          </w:tcPr>
          <w:p w:rsidRPr="000E2F0E" w:rsidR="00EB27F5" w:rsidP="000E2F0E" w:rsidRDefault="00EB27F5" w14:paraId="2488DED0" w14:textId="359837A7">
            <w:pPr>
              <w:rPr>
                <w:b/>
                <w:bCs/>
              </w:rPr>
            </w:pPr>
            <w:r w:rsidRPr="000E2F0E">
              <w:rPr>
                <w:b/>
                <w:bCs/>
              </w:rPr>
              <w:t>2.</w:t>
            </w:r>
          </w:p>
        </w:tc>
        <w:tc>
          <w:tcPr>
            <w:tcW w:w="4247" w:type="dxa"/>
            <w:vAlign w:val="center"/>
          </w:tcPr>
          <w:p w:rsidRPr="00A20ECA" w:rsidR="00EB27F5" w:rsidP="000E2F0E" w:rsidRDefault="00A20ECA" w14:paraId="31D8929A" w14:textId="2B4778C3">
            <w:r w:rsidRPr="00A20ECA">
              <w:rPr>
                <w:sz w:val="22"/>
                <w:szCs w:val="22"/>
              </w:rPr>
              <w:t>Regular “feedback huddles” and recognition updates</w:t>
            </w:r>
          </w:p>
        </w:tc>
        <w:tc>
          <w:tcPr>
            <w:tcW w:w="3918" w:type="dxa"/>
            <w:vAlign w:val="center"/>
          </w:tcPr>
          <w:p w:rsidRPr="00A20ECA" w:rsidR="00EB27F5" w:rsidP="000E2F0E" w:rsidRDefault="00A20ECA" w14:paraId="5C7CEAE5" w14:textId="361BA666">
            <w:r w:rsidRPr="00A20ECA">
              <w:rPr>
                <w:sz w:val="22"/>
                <w:szCs w:val="22"/>
              </w:rPr>
              <w:t>Team observes fair and timely acknowledgment, improving morale and trust.</w:t>
            </w:r>
          </w:p>
        </w:tc>
      </w:tr>
    </w:tbl>
    <w:p w:rsidRPr="00800CA1" w:rsidR="0094066B" w:rsidP="00DF3D54" w:rsidRDefault="0094066B" w14:paraId="5853ADB0" w14:textId="77777777">
      <w:pPr>
        <w:rPr>
          <w:b/>
          <w:bCs/>
        </w:rPr>
      </w:pPr>
    </w:p>
    <w:p w:rsidRPr="00800CA1" w:rsidR="00ED3C5B" w:rsidP="00ED3C5B" w:rsidRDefault="00ED3C5B" w14:paraId="79578EF5" w14:textId="246255CD">
      <w:pPr>
        <w:pStyle w:val="Heading3"/>
        <w:rPr>
          <w:rFonts w:asciiTheme="majorHAnsi" w:hAnsiTheme="majorHAnsi"/>
          <w:sz w:val="32"/>
          <w:szCs w:val="32"/>
        </w:rPr>
      </w:pPr>
      <w:r w:rsidRPr="00800CA1">
        <w:rPr>
          <w:rFonts w:asciiTheme="majorHAnsi" w:hAnsiTheme="majorHAnsi"/>
          <w:sz w:val="32"/>
          <w:szCs w:val="32"/>
        </w:rPr>
        <w:t xml:space="preserve">Task 2: </w:t>
      </w:r>
      <w:r w:rsidR="00DC761B">
        <w:rPr>
          <w:rFonts w:asciiTheme="majorHAnsi" w:hAnsiTheme="majorHAnsi"/>
          <w:sz w:val="32"/>
          <w:szCs w:val="32"/>
        </w:rPr>
        <w:t>C</w:t>
      </w:r>
      <w:r w:rsidRPr="00DC761B" w:rsidR="00DC761B">
        <w:rPr>
          <w:rFonts w:asciiTheme="majorHAnsi" w:hAnsiTheme="majorHAnsi"/>
          <w:sz w:val="32"/>
          <w:szCs w:val="32"/>
        </w:rPr>
        <w:t>oaching a disengaged team member with empathy and clarity</w:t>
      </w:r>
    </w:p>
    <w:p w:rsidRPr="00800CA1" w:rsidR="00F80A56" w:rsidP="009D4CED" w:rsidRDefault="00DC761B" w14:paraId="373F7931" w14:textId="7D602BE8">
      <w:pPr>
        <w:rPr>
          <w:sz w:val="22"/>
          <w:szCs w:val="22"/>
        </w:rPr>
      </w:pPr>
      <w:r w:rsidRPr="00DC761B">
        <w:rPr>
          <w:sz w:val="22"/>
          <w:szCs w:val="22"/>
        </w:rPr>
        <w:t xml:space="preserve">Your next task is to design </w:t>
      </w:r>
      <w:r w:rsidRPr="00872E80" w:rsidR="00872E80">
        <w:rPr>
          <w:sz w:val="22"/>
          <w:szCs w:val="22"/>
        </w:rPr>
        <w:t>a coaching plan to help Jordan reflect, re-engage, and improve performance using empathy, psychological safety, and clear expectations—focused solely on Jordan</w:t>
      </w:r>
      <w:r w:rsidRPr="000623B4" w:rsidR="000623B4">
        <w:rPr>
          <w:sz w:val="22"/>
          <w:szCs w:val="22"/>
        </w:rPr>
        <w:t>.</w:t>
      </w:r>
    </w:p>
    <w:p w:rsidR="00F36787" w:rsidP="00F36787" w:rsidRDefault="00F36787" w14:paraId="00E1B90C" w14:textId="2E4B30E0">
      <w:pPr>
        <w:rPr>
          <w:b/>
          <w:bCs/>
        </w:rPr>
      </w:pPr>
      <w:r w:rsidRPr="00800CA1">
        <w:rPr>
          <w:b/>
          <w:bCs/>
        </w:rPr>
        <w:t xml:space="preserve">2.1 </w:t>
      </w:r>
      <w:r w:rsidRPr="00DC761B" w:rsidR="00DC761B">
        <w:rPr>
          <w:b/>
          <w:bCs/>
        </w:rPr>
        <w:t>Structured coaching conversation with Jordan</w:t>
      </w:r>
    </w:p>
    <w:p w:rsidRPr="0085754A" w:rsidR="0085754A" w:rsidP="00F36787" w:rsidRDefault="0085754A" w14:paraId="51CBC888" w14:textId="72D7526F">
      <w:pPr>
        <w:rPr>
          <w:sz w:val="22"/>
          <w:szCs w:val="22"/>
        </w:rPr>
      </w:pPr>
      <w:r w:rsidRPr="0085754A">
        <w:rPr>
          <w:b/>
          <w:bCs/>
          <w:sz w:val="22"/>
          <w:szCs w:val="22"/>
        </w:rPr>
        <w:t>Tip</w:t>
      </w:r>
      <w:r w:rsidRPr="0085754A">
        <w:rPr>
          <w:sz w:val="22"/>
          <w:szCs w:val="22"/>
        </w:rPr>
        <w:t xml:space="preserve">: Make sure your actions are specific to Jordan’s disengagement, missed deadlines, and withdrawal. </w:t>
      </w:r>
      <w:r w:rsidRPr="00291876" w:rsidR="00291876">
        <w:rPr>
          <w:sz w:val="22"/>
          <w:szCs w:val="22"/>
        </w:rPr>
        <w:t>Focus on the overall conversation structure and your approach at each stage.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1"/>
        <w:gridCol w:w="3680"/>
        <w:gridCol w:w="4485"/>
      </w:tblGrid>
      <w:tr w:rsidRPr="00800CA1" w:rsidR="001E0F30" w:rsidTr="00491E42" w14:paraId="1BEF6F96" w14:textId="77777777">
        <w:tc>
          <w:tcPr>
            <w:tcW w:w="851" w:type="dxa"/>
          </w:tcPr>
          <w:p w:rsidRPr="00800CA1" w:rsidR="001E0F30" w:rsidP="00513094" w:rsidRDefault="001E0F30" w14:paraId="52B92CC2" w14:textId="5DFF9B98">
            <w:pPr>
              <w:rPr>
                <w:b/>
                <w:bCs/>
              </w:rPr>
            </w:pPr>
            <w:r w:rsidRPr="00800CA1">
              <w:rPr>
                <w:rStyle w:val="Strong"/>
              </w:rPr>
              <w:t>Serial No.</w:t>
            </w:r>
          </w:p>
        </w:tc>
        <w:tc>
          <w:tcPr>
            <w:tcW w:w="3680" w:type="dxa"/>
            <w:hideMark/>
          </w:tcPr>
          <w:p w:rsidRPr="00800CA1" w:rsidR="001E0F30" w:rsidP="00513094" w:rsidRDefault="001E0F30" w14:paraId="6E84A399" w14:textId="117864A1">
            <w:pPr>
              <w:spacing w:after="160"/>
              <w:rPr>
                <w:b/>
                <w:bCs/>
              </w:rPr>
            </w:pPr>
            <w:r w:rsidRPr="00800CA1">
              <w:rPr>
                <w:b/>
                <w:bCs/>
              </w:rPr>
              <w:t>Conversation stage</w:t>
            </w:r>
          </w:p>
        </w:tc>
        <w:tc>
          <w:tcPr>
            <w:tcW w:w="4485" w:type="dxa"/>
            <w:hideMark/>
          </w:tcPr>
          <w:p w:rsidRPr="00800CA1" w:rsidR="001E0F30" w:rsidP="00513094" w:rsidRDefault="00291876" w14:paraId="71852528" w14:textId="5AD82412">
            <w:pPr>
              <w:spacing w:after="160"/>
              <w:rPr>
                <w:b/>
                <w:bCs/>
              </w:rPr>
            </w:pPr>
            <w:r w:rsidRPr="00291876">
              <w:rPr>
                <w:b/>
                <w:bCs/>
              </w:rPr>
              <w:t>How I will communicate and guide this stage</w:t>
            </w:r>
            <w:r w:rsidRPr="00800CA1" w:rsidR="00C5219E">
              <w:rPr>
                <w:b/>
                <w:bCs/>
              </w:rPr>
              <w:br/>
            </w:r>
            <w:r w:rsidRPr="00800CA1" w:rsidR="00C5219E">
              <w:rPr>
                <w:rStyle w:val="Strong"/>
                <w:b w:val="0"/>
                <w:bCs w:val="0"/>
                <w:sz w:val="22"/>
                <w:szCs w:val="22"/>
              </w:rPr>
              <w:t>(</w:t>
            </w:r>
            <w:r w:rsidRPr="00800CA1" w:rsidR="00C5219E">
              <w:rPr>
                <w:rStyle w:val="Strong"/>
                <w:b w:val="0"/>
                <w:bCs w:val="0"/>
                <w:i/>
                <w:iCs/>
                <w:sz w:val="22"/>
                <w:szCs w:val="22"/>
              </w:rPr>
              <w:t>Write your responses in this column.</w:t>
            </w:r>
            <w:r w:rsidRPr="00800CA1" w:rsidR="00C5219E">
              <w:rPr>
                <w:rStyle w:val="Strong"/>
                <w:b w:val="0"/>
                <w:bCs w:val="0"/>
                <w:sz w:val="22"/>
                <w:szCs w:val="22"/>
              </w:rPr>
              <w:t>)</w:t>
            </w:r>
          </w:p>
        </w:tc>
      </w:tr>
      <w:tr w:rsidRPr="00800CA1" w:rsidR="0073563F" w:rsidTr="000E2F0E" w14:paraId="40C713C2" w14:textId="77777777">
        <w:tc>
          <w:tcPr>
            <w:tcW w:w="851" w:type="dxa"/>
            <w:vAlign w:val="center"/>
          </w:tcPr>
          <w:p w:rsidRPr="00BD6E14" w:rsidR="0073563F" w:rsidP="000E2F0E" w:rsidRDefault="0073563F" w14:paraId="732827F7" w14:textId="739EB561">
            <w:pPr>
              <w:rPr>
                <w:sz w:val="22"/>
                <w:szCs w:val="22"/>
              </w:rPr>
            </w:pPr>
            <w:r w:rsidRPr="00BD6E14">
              <w:rPr>
                <w:sz w:val="22"/>
                <w:szCs w:val="22"/>
              </w:rPr>
              <w:t>1.</w:t>
            </w:r>
          </w:p>
        </w:tc>
        <w:tc>
          <w:tcPr>
            <w:tcW w:w="3680" w:type="dxa"/>
            <w:vAlign w:val="center"/>
            <w:hideMark/>
          </w:tcPr>
          <w:p w:rsidRPr="00BD6E14" w:rsidR="0073563F" w:rsidP="000E2F0E" w:rsidRDefault="0073563F" w14:paraId="4B98914D" w14:textId="5B5D056B">
            <w:pPr>
              <w:spacing w:after="160"/>
              <w:rPr>
                <w:sz w:val="22"/>
                <w:szCs w:val="22"/>
              </w:rPr>
            </w:pPr>
            <w:r w:rsidRPr="00BD6E14">
              <w:rPr>
                <w:sz w:val="22"/>
                <w:szCs w:val="22"/>
              </w:rPr>
              <w:t>Opening with psychological safety and intent</w:t>
            </w:r>
          </w:p>
        </w:tc>
        <w:tc>
          <w:tcPr>
            <w:tcW w:w="4485" w:type="dxa"/>
            <w:vAlign w:val="center"/>
            <w:hideMark/>
          </w:tcPr>
          <w:p w:rsidRPr="001E7E0F" w:rsidR="0073563F" w:rsidP="000E2F0E" w:rsidRDefault="001E7E0F" w14:paraId="370B1F93" w14:textId="4EC7FBAE">
            <w:pPr>
              <w:spacing w:after="160"/>
              <w:rPr>
                <w:sz w:val="22"/>
                <w:szCs w:val="22"/>
              </w:rPr>
            </w:pPr>
            <w:r w:rsidRPr="001E7E0F">
              <w:rPr>
                <w:sz w:val="22"/>
                <w:szCs w:val="22"/>
              </w:rPr>
              <w:t>Begin by acknowledging Jordan’s contributions, affirm confidentiality, explain intent: to support success and understand challenges.</w:t>
            </w:r>
          </w:p>
        </w:tc>
      </w:tr>
      <w:tr w:rsidRPr="00800CA1" w:rsidR="00F02E9A" w:rsidTr="000E2F0E" w14:paraId="1FE67434" w14:textId="77777777">
        <w:tc>
          <w:tcPr>
            <w:tcW w:w="851" w:type="dxa"/>
            <w:vAlign w:val="center"/>
          </w:tcPr>
          <w:p w:rsidRPr="00BD6E14" w:rsidR="00F02E9A" w:rsidP="000E2F0E" w:rsidRDefault="00F02E9A" w14:paraId="04E07BEC" w14:textId="0530CB27">
            <w:pPr>
              <w:rPr>
                <w:sz w:val="22"/>
                <w:szCs w:val="22"/>
              </w:rPr>
            </w:pPr>
            <w:r w:rsidRPr="00BD6E14">
              <w:rPr>
                <w:sz w:val="22"/>
                <w:szCs w:val="22"/>
              </w:rPr>
              <w:t>2.</w:t>
            </w:r>
          </w:p>
        </w:tc>
        <w:tc>
          <w:tcPr>
            <w:tcW w:w="3680" w:type="dxa"/>
            <w:vAlign w:val="center"/>
            <w:hideMark/>
          </w:tcPr>
          <w:p w:rsidRPr="00BD6E14" w:rsidR="00F02E9A" w:rsidP="000E2F0E" w:rsidRDefault="00F02E9A" w14:paraId="304DCCA6" w14:textId="631CD114">
            <w:pPr>
              <w:spacing w:after="160"/>
              <w:rPr>
                <w:sz w:val="22"/>
                <w:szCs w:val="22"/>
              </w:rPr>
            </w:pPr>
            <w:r w:rsidRPr="00BD6E14">
              <w:rPr>
                <w:sz w:val="22"/>
                <w:szCs w:val="22"/>
              </w:rPr>
              <w:t>Discussing observations and expectations</w:t>
            </w:r>
          </w:p>
        </w:tc>
        <w:tc>
          <w:tcPr>
            <w:tcW w:w="4485" w:type="dxa"/>
            <w:vAlign w:val="center"/>
            <w:hideMark/>
          </w:tcPr>
          <w:p w:rsidRPr="001E7E0F" w:rsidR="00F02E9A" w:rsidP="000E2F0E" w:rsidRDefault="001E7E0F" w14:paraId="33B0C79C" w14:textId="6128D2A2">
            <w:pPr>
              <w:spacing w:after="160"/>
            </w:pPr>
            <w:r w:rsidRPr="001E7E0F">
              <w:rPr>
                <w:sz w:val="22"/>
                <w:szCs w:val="22"/>
              </w:rPr>
              <w:t>Share specific missed deadlines and disengagement behaviors. Emphasize impact on team and projects, while maintaining empathy and avoiding blame.</w:t>
            </w:r>
          </w:p>
        </w:tc>
      </w:tr>
      <w:tr w:rsidRPr="00800CA1" w:rsidR="00F02E9A" w:rsidTr="000E2F0E" w14:paraId="4318D052" w14:textId="77777777">
        <w:tc>
          <w:tcPr>
            <w:tcW w:w="851" w:type="dxa"/>
            <w:vAlign w:val="center"/>
          </w:tcPr>
          <w:p w:rsidRPr="00BD6E14" w:rsidR="00F02E9A" w:rsidP="000E2F0E" w:rsidRDefault="00F02E9A" w14:paraId="0BA1184D" w14:textId="3DE3A26F">
            <w:pPr>
              <w:rPr>
                <w:sz w:val="22"/>
                <w:szCs w:val="22"/>
              </w:rPr>
            </w:pPr>
            <w:r w:rsidRPr="00BD6E14">
              <w:rPr>
                <w:sz w:val="22"/>
                <w:szCs w:val="22"/>
              </w:rPr>
              <w:t>3.</w:t>
            </w:r>
          </w:p>
        </w:tc>
        <w:tc>
          <w:tcPr>
            <w:tcW w:w="3680" w:type="dxa"/>
            <w:vAlign w:val="center"/>
            <w:hideMark/>
          </w:tcPr>
          <w:p w:rsidRPr="00BD6E14" w:rsidR="00F02E9A" w:rsidP="000E2F0E" w:rsidRDefault="00F02E9A" w14:paraId="6704C222" w14:textId="546B23A6">
            <w:pPr>
              <w:spacing w:after="160"/>
              <w:rPr>
                <w:sz w:val="22"/>
                <w:szCs w:val="22"/>
              </w:rPr>
            </w:pPr>
            <w:r w:rsidRPr="00BD6E14">
              <w:rPr>
                <w:sz w:val="22"/>
                <w:szCs w:val="22"/>
              </w:rPr>
              <w:t>Co-creating an improvement plan and follow-up</w:t>
            </w:r>
          </w:p>
        </w:tc>
        <w:tc>
          <w:tcPr>
            <w:tcW w:w="4485" w:type="dxa"/>
            <w:vAlign w:val="center"/>
            <w:hideMark/>
          </w:tcPr>
          <w:p w:rsidRPr="001E7E0F" w:rsidR="00F02E9A" w:rsidP="000E2F0E" w:rsidRDefault="001E7E0F" w14:paraId="3C988AFD" w14:textId="2C4EC795">
            <w:pPr>
              <w:spacing w:after="160"/>
            </w:pPr>
            <w:r w:rsidRPr="001E7E0F">
              <w:rPr>
                <w:sz w:val="22"/>
                <w:szCs w:val="22"/>
              </w:rPr>
              <w:t>Collaboratively set clear short-term goals with deadlines, define metrics for success (e.g., task completion rate, quality standards), schedule check-ins, and clarify support resources.</w:t>
            </w:r>
          </w:p>
        </w:tc>
      </w:tr>
    </w:tbl>
    <w:p w:rsidRPr="00800CA1" w:rsidR="009E3087" w:rsidP="00062831" w:rsidRDefault="009E3087" w14:paraId="48D07421" w14:textId="77777777">
      <w:pPr>
        <w:rPr>
          <w:b/>
          <w:bCs/>
        </w:rPr>
      </w:pPr>
    </w:p>
    <w:p w:rsidRPr="00800CA1" w:rsidR="00062831" w:rsidP="00062831" w:rsidRDefault="00062831" w14:paraId="1B7DE645" w14:textId="4E025154">
      <w:pPr>
        <w:rPr>
          <w:b/>
          <w:bCs/>
        </w:rPr>
      </w:pPr>
      <w:r w:rsidRPr="00800CA1">
        <w:rPr>
          <w:b/>
          <w:bCs/>
        </w:rPr>
        <w:lastRenderedPageBreak/>
        <w:t xml:space="preserve">2.2 </w:t>
      </w:r>
      <w:r w:rsidRPr="0073563F" w:rsidR="0073563F">
        <w:rPr>
          <w:b/>
          <w:bCs/>
        </w:rPr>
        <w:t>Empathetic and diagnostic questions for Jordan</w:t>
      </w:r>
    </w:p>
    <w:p w:rsidRPr="00800CA1" w:rsidR="0036463B" w:rsidP="00062831" w:rsidRDefault="0036463B" w14:paraId="0F3FD7DC" w14:textId="0FDB5318">
      <w:pPr>
        <w:rPr>
          <w:sz w:val="22"/>
          <w:szCs w:val="22"/>
        </w:rPr>
      </w:pPr>
      <w:r w:rsidRPr="00800CA1">
        <w:rPr>
          <w:sz w:val="22"/>
          <w:szCs w:val="22"/>
        </w:rPr>
        <w:t>Create thoughtful questions that help Jordan reflect, understand the impact of his actions, and take ownership of improvement</w:t>
      </w:r>
      <w:r w:rsidR="00BD6E14">
        <w:rPr>
          <w:sz w:val="22"/>
          <w:szCs w:val="2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1"/>
        <w:gridCol w:w="4531"/>
        <w:gridCol w:w="3544"/>
      </w:tblGrid>
      <w:tr w:rsidRPr="00800CA1" w:rsidR="00062831" w:rsidTr="65A7671D" w14:paraId="7FFFAEC6" w14:textId="77777777">
        <w:trPr>
          <w:trHeight w:val="665"/>
        </w:trPr>
        <w:tc>
          <w:tcPr>
            <w:tcW w:w="851" w:type="dxa"/>
            <w:tcMar/>
          </w:tcPr>
          <w:p w:rsidRPr="00800CA1" w:rsidR="00062831" w:rsidP="00513094" w:rsidRDefault="00062831" w14:paraId="47F7AA73" w14:textId="34353309">
            <w:pPr>
              <w:rPr>
                <w:b/>
                <w:bCs/>
              </w:rPr>
            </w:pPr>
            <w:r w:rsidRPr="00800CA1">
              <w:rPr>
                <w:b/>
                <w:bCs/>
              </w:rPr>
              <w:t xml:space="preserve">Serial </w:t>
            </w:r>
            <w:r w:rsidRPr="00800CA1" w:rsidR="006A4991">
              <w:rPr>
                <w:b/>
                <w:bCs/>
              </w:rPr>
              <w:t>N</w:t>
            </w:r>
            <w:r w:rsidRPr="00800CA1">
              <w:rPr>
                <w:b/>
                <w:bCs/>
              </w:rPr>
              <w:t>o.</w:t>
            </w:r>
          </w:p>
        </w:tc>
        <w:tc>
          <w:tcPr>
            <w:tcW w:w="4531" w:type="dxa"/>
            <w:tcMar/>
            <w:hideMark/>
          </w:tcPr>
          <w:p w:rsidR="00062831" w:rsidP="00513094" w:rsidRDefault="00062831" w14:paraId="02BAE04E" w14:textId="77777777">
            <w:pPr>
              <w:spacing w:after="160"/>
              <w:rPr>
                <w:b/>
                <w:bCs/>
              </w:rPr>
            </w:pPr>
            <w:r w:rsidRPr="00800CA1">
              <w:rPr>
                <w:b/>
                <w:bCs/>
              </w:rPr>
              <w:t>Question</w:t>
            </w:r>
            <w:r w:rsidRPr="00800CA1" w:rsidR="00922053">
              <w:rPr>
                <w:b/>
                <w:bCs/>
              </w:rPr>
              <w:t>s</w:t>
            </w:r>
            <w:r w:rsidRPr="00800CA1">
              <w:rPr>
                <w:b/>
                <w:bCs/>
              </w:rPr>
              <w:t xml:space="preserve"> I will ask</w:t>
            </w:r>
          </w:p>
          <w:p w:rsidRPr="00800CA1" w:rsidR="00F02E9A" w:rsidP="00513094" w:rsidRDefault="00F02E9A" w14:paraId="0352DF43" w14:textId="024DD72B">
            <w:pPr>
              <w:spacing w:after="160"/>
              <w:rPr>
                <w:b/>
                <w:bCs/>
              </w:rPr>
            </w:pPr>
          </w:p>
        </w:tc>
        <w:tc>
          <w:tcPr>
            <w:tcW w:w="3544" w:type="dxa"/>
            <w:tcMar/>
            <w:hideMark/>
          </w:tcPr>
          <w:p w:rsidRPr="00800CA1" w:rsidR="00062831" w:rsidP="00513094" w:rsidRDefault="0073563F" w14:paraId="1D4BCCE2" w14:textId="3C5ABA44">
            <w:pPr>
              <w:spacing w:after="160"/>
              <w:rPr>
                <w:b/>
                <w:bCs/>
              </w:rPr>
            </w:pPr>
            <w:r w:rsidRPr="0073563F">
              <w:rPr>
                <w:b/>
                <w:bCs/>
              </w:rPr>
              <w:t>How this helps Jordan reflect and re-engage</w:t>
            </w:r>
          </w:p>
        </w:tc>
      </w:tr>
      <w:tr w:rsidRPr="00800CA1" w:rsidR="00062831" w:rsidTr="65A7671D" w14:paraId="283F9E92" w14:textId="77777777">
        <w:tc>
          <w:tcPr>
            <w:tcW w:w="851" w:type="dxa"/>
            <w:tcMar/>
            <w:vAlign w:val="center"/>
          </w:tcPr>
          <w:p w:rsidRPr="00800CA1" w:rsidR="00062831" w:rsidP="000E2F0E" w:rsidRDefault="00062831" w14:paraId="0EE0ED60" w14:textId="72AA6BE8">
            <w:pPr>
              <w:rPr>
                <w:b/>
                <w:bCs/>
              </w:rPr>
            </w:pPr>
            <w:r w:rsidRPr="00800CA1">
              <w:rPr>
                <w:b/>
                <w:bCs/>
              </w:rPr>
              <w:t xml:space="preserve">1. </w:t>
            </w:r>
          </w:p>
        </w:tc>
        <w:tc>
          <w:tcPr>
            <w:tcW w:w="4531" w:type="dxa"/>
            <w:tcMar/>
            <w:vAlign w:val="center"/>
          </w:tcPr>
          <w:p w:rsidRPr="001E7E0F" w:rsidR="00062831" w:rsidP="000E2F0E" w:rsidRDefault="001E7E0F" w14:paraId="65FF30B3" w14:textId="6EA82966">
            <w:pPr>
              <w:rPr>
                <w:b/>
                <w:bCs/>
              </w:rPr>
            </w:pPr>
            <w:r w:rsidRPr="001E7E0F">
              <w:rPr>
                <w:sz w:val="22"/>
                <w:szCs w:val="22"/>
              </w:rPr>
              <w:t>“Can you help me understand what has made it difficult to meet deadlines recently?”</w:t>
            </w:r>
          </w:p>
        </w:tc>
        <w:tc>
          <w:tcPr>
            <w:tcW w:w="3544" w:type="dxa"/>
            <w:tcMar/>
            <w:vAlign w:val="center"/>
          </w:tcPr>
          <w:p w:rsidRPr="001E7E0F" w:rsidR="00062831" w:rsidP="000E2F0E" w:rsidRDefault="001E7E0F" w14:paraId="09FC1F0B" w14:textId="067F7325">
            <w:pPr>
              <w:rPr>
                <w:sz w:val="22"/>
                <w:szCs w:val="22"/>
              </w:rPr>
            </w:pPr>
            <w:r w:rsidRPr="001E7E0F">
              <w:rPr>
                <w:sz w:val="22"/>
                <w:szCs w:val="22"/>
              </w:rPr>
              <w:t>Encourages reflection on barriers and personal accountability.</w:t>
            </w:r>
          </w:p>
        </w:tc>
      </w:tr>
      <w:tr w:rsidRPr="00800CA1" w:rsidR="00062831" w:rsidTr="65A7671D" w14:paraId="716F4AD0" w14:textId="77777777">
        <w:tc>
          <w:tcPr>
            <w:tcW w:w="851" w:type="dxa"/>
            <w:tcMar/>
            <w:vAlign w:val="center"/>
          </w:tcPr>
          <w:p w:rsidRPr="00800CA1" w:rsidR="00062831" w:rsidP="000E2F0E" w:rsidRDefault="00062831" w14:paraId="2BB31C02" w14:textId="3C314DE7">
            <w:pPr>
              <w:rPr>
                <w:b/>
                <w:bCs/>
              </w:rPr>
            </w:pPr>
            <w:r w:rsidRPr="00800CA1">
              <w:rPr>
                <w:b/>
                <w:bCs/>
              </w:rPr>
              <w:t>2.</w:t>
            </w:r>
          </w:p>
        </w:tc>
        <w:tc>
          <w:tcPr>
            <w:tcW w:w="4531" w:type="dxa"/>
            <w:tcMar/>
            <w:vAlign w:val="center"/>
          </w:tcPr>
          <w:p w:rsidRPr="001E7E0F" w:rsidR="00062831" w:rsidP="000E2F0E" w:rsidRDefault="001E7E0F" w14:paraId="114651D2" w14:textId="78767EA5">
            <w:pPr>
              <w:rPr>
                <w:b/>
                <w:bCs/>
              </w:rPr>
            </w:pPr>
            <w:r w:rsidRPr="001E7E0F">
              <w:rPr>
                <w:sz w:val="22"/>
                <w:szCs w:val="22"/>
              </w:rPr>
              <w:t>“How do you feel your disengagement has affected the team and our goals?”</w:t>
            </w:r>
          </w:p>
        </w:tc>
        <w:tc>
          <w:tcPr>
            <w:tcW w:w="3544" w:type="dxa"/>
            <w:tcMar/>
            <w:vAlign w:val="center"/>
          </w:tcPr>
          <w:p w:rsidRPr="001E7E0F" w:rsidR="00062831" w:rsidP="000E2F0E" w:rsidRDefault="001E7E0F" w14:paraId="51BD97A4" w14:textId="490588DD">
            <w:pPr>
              <w:rPr>
                <w:sz w:val="22"/>
                <w:szCs w:val="22"/>
              </w:rPr>
            </w:pPr>
            <w:r w:rsidRPr="65A7671D" w:rsidR="5A9BD42E">
              <w:rPr>
                <w:sz w:val="22"/>
                <w:szCs w:val="22"/>
              </w:rPr>
              <w:t xml:space="preserve">Promotes awareness of </w:t>
            </w:r>
            <w:r w:rsidRPr="65A7671D" w:rsidR="23A0FDCE">
              <w:rPr>
                <w:sz w:val="22"/>
                <w:szCs w:val="22"/>
              </w:rPr>
              <w:t>the impact</w:t>
            </w:r>
            <w:r w:rsidRPr="65A7671D" w:rsidR="5A9BD42E">
              <w:rPr>
                <w:sz w:val="22"/>
                <w:szCs w:val="22"/>
              </w:rPr>
              <w:t xml:space="preserve"> on others and responsibility.</w:t>
            </w:r>
          </w:p>
        </w:tc>
      </w:tr>
      <w:tr w:rsidRPr="00800CA1" w:rsidR="00062831" w:rsidTr="65A7671D" w14:paraId="7DD93ACA" w14:textId="77777777">
        <w:tc>
          <w:tcPr>
            <w:tcW w:w="851" w:type="dxa"/>
            <w:tcMar/>
            <w:vAlign w:val="center"/>
          </w:tcPr>
          <w:p w:rsidRPr="00800CA1" w:rsidR="00062831" w:rsidP="000E2F0E" w:rsidRDefault="00062831" w14:paraId="5595FE67" w14:textId="23612B7C">
            <w:pPr>
              <w:rPr>
                <w:b/>
                <w:bCs/>
              </w:rPr>
            </w:pPr>
            <w:r w:rsidRPr="00800CA1">
              <w:rPr>
                <w:b/>
                <w:bCs/>
              </w:rPr>
              <w:t>3.</w:t>
            </w:r>
          </w:p>
        </w:tc>
        <w:tc>
          <w:tcPr>
            <w:tcW w:w="4531" w:type="dxa"/>
            <w:tcMar/>
            <w:vAlign w:val="center"/>
            <w:hideMark/>
          </w:tcPr>
          <w:p w:rsidRPr="001E7E0F" w:rsidR="00062831" w:rsidP="000E2F0E" w:rsidRDefault="001E7E0F" w14:paraId="764DA489" w14:textId="4BFBF48E">
            <w:pPr>
              <w:spacing w:after="160"/>
              <w:rPr>
                <w:b/>
                <w:bCs/>
              </w:rPr>
            </w:pPr>
            <w:r w:rsidRPr="001E7E0F">
              <w:rPr>
                <w:sz w:val="22"/>
                <w:szCs w:val="22"/>
              </w:rPr>
              <w:t>“What support or changes would help you feel re-engaged and confident in your work?”</w:t>
            </w:r>
          </w:p>
        </w:tc>
        <w:tc>
          <w:tcPr>
            <w:tcW w:w="3544" w:type="dxa"/>
            <w:tcMar/>
            <w:vAlign w:val="center"/>
            <w:hideMark/>
          </w:tcPr>
          <w:p w:rsidRPr="001E7E0F" w:rsidR="00062831" w:rsidP="000E2F0E" w:rsidRDefault="001E7E0F" w14:paraId="1BAE03EC" w14:textId="316EEA3D">
            <w:pPr>
              <w:spacing w:after="160"/>
              <w:rPr>
                <w:sz w:val="22"/>
                <w:szCs w:val="22"/>
              </w:rPr>
            </w:pPr>
            <w:r w:rsidRPr="001E7E0F">
              <w:rPr>
                <w:sz w:val="22"/>
                <w:szCs w:val="22"/>
              </w:rPr>
              <w:t>Co-creates solutions and demonstrates empathy.</w:t>
            </w:r>
          </w:p>
        </w:tc>
      </w:tr>
    </w:tbl>
    <w:p w:rsidRPr="00800CA1" w:rsidR="00F42311" w:rsidP="009D4CED" w:rsidRDefault="00F42311" w14:paraId="70F2A540" w14:textId="77777777">
      <w:pPr>
        <w:rPr>
          <w:sz w:val="22"/>
          <w:szCs w:val="22"/>
        </w:rPr>
      </w:pPr>
    </w:p>
    <w:p w:rsidRPr="00800CA1" w:rsidR="00583675" w:rsidP="00583675" w:rsidRDefault="00583675" w14:paraId="35360581" w14:textId="2410A8F2">
      <w:pPr>
        <w:rPr>
          <w:b/>
          <w:bCs/>
        </w:rPr>
      </w:pPr>
      <w:r w:rsidRPr="00800CA1">
        <w:rPr>
          <w:b/>
          <w:bCs/>
        </w:rPr>
        <w:t xml:space="preserve">2.3 </w:t>
      </w:r>
      <w:r w:rsidRPr="0073563F" w:rsidR="0073563F">
        <w:rPr>
          <w:b/>
          <w:bCs/>
        </w:rPr>
        <w:t>Creating psychological safety and support for Jordan</w:t>
      </w:r>
    </w:p>
    <w:p w:rsidRPr="00800CA1" w:rsidR="00971F61" w:rsidP="00583675" w:rsidRDefault="00291876" w14:paraId="6A1B07C7" w14:textId="6A4BE5B8">
      <w:pPr>
        <w:rPr>
          <w:sz w:val="22"/>
          <w:szCs w:val="22"/>
        </w:rPr>
      </w:pPr>
      <w:r w:rsidRPr="00291876">
        <w:rPr>
          <w:sz w:val="22"/>
          <w:szCs w:val="22"/>
        </w:rPr>
        <w:t>Describe the physical and psychological environment you will create for coaching Jordan. Include the meeting mode, space, timing, and leadership stance to ensure he feels safe, respected, and supported.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1"/>
        <w:gridCol w:w="3964"/>
        <w:gridCol w:w="4201"/>
      </w:tblGrid>
      <w:tr w:rsidRPr="00800CA1" w:rsidR="00583675" w:rsidTr="00F02E9A" w14:paraId="478C395D" w14:textId="77777777">
        <w:tc>
          <w:tcPr>
            <w:tcW w:w="851" w:type="dxa"/>
          </w:tcPr>
          <w:p w:rsidRPr="00800CA1" w:rsidR="00583675" w:rsidP="00513094" w:rsidRDefault="00583675" w14:paraId="1D02F4A5" w14:textId="05DBD60E">
            <w:pPr>
              <w:rPr>
                <w:b/>
                <w:bCs/>
              </w:rPr>
            </w:pPr>
            <w:r w:rsidRPr="00800CA1">
              <w:rPr>
                <w:b/>
                <w:bCs/>
              </w:rPr>
              <w:t xml:space="preserve">Serial </w:t>
            </w:r>
            <w:r w:rsidRPr="00800CA1" w:rsidR="006A4991">
              <w:rPr>
                <w:b/>
                <w:bCs/>
              </w:rPr>
              <w:t>N</w:t>
            </w:r>
            <w:r w:rsidRPr="00800CA1">
              <w:rPr>
                <w:b/>
                <w:bCs/>
              </w:rPr>
              <w:t>o.</w:t>
            </w:r>
          </w:p>
        </w:tc>
        <w:tc>
          <w:tcPr>
            <w:tcW w:w="3964" w:type="dxa"/>
            <w:hideMark/>
          </w:tcPr>
          <w:p w:rsidRPr="00800CA1" w:rsidR="00F02E9A" w:rsidP="00513094" w:rsidRDefault="00057050" w14:paraId="1570314D" w14:textId="0CB7DF81">
            <w:pPr>
              <w:spacing w:after="160"/>
              <w:rPr>
                <w:b/>
                <w:bCs/>
              </w:rPr>
            </w:pPr>
            <w:r w:rsidRPr="00800CA1">
              <w:rPr>
                <w:b/>
                <w:bCs/>
              </w:rPr>
              <w:t xml:space="preserve">What I </w:t>
            </w:r>
            <w:r w:rsidRPr="00800CA1" w:rsidR="00AC65C0">
              <w:rPr>
                <w:b/>
                <w:bCs/>
              </w:rPr>
              <w:t>w</w:t>
            </w:r>
            <w:r w:rsidRPr="00800CA1">
              <w:rPr>
                <w:b/>
                <w:bCs/>
              </w:rPr>
              <w:t xml:space="preserve">ill </w:t>
            </w:r>
            <w:r w:rsidRPr="00800CA1" w:rsidR="00AC65C0">
              <w:rPr>
                <w:b/>
                <w:bCs/>
              </w:rPr>
              <w:t>d</w:t>
            </w:r>
            <w:r w:rsidRPr="00800CA1">
              <w:rPr>
                <w:b/>
                <w:bCs/>
              </w:rPr>
              <w:t>o</w:t>
            </w:r>
          </w:p>
        </w:tc>
        <w:tc>
          <w:tcPr>
            <w:tcW w:w="4201" w:type="dxa"/>
            <w:hideMark/>
          </w:tcPr>
          <w:p w:rsidRPr="00800CA1" w:rsidR="00583675" w:rsidP="00513094" w:rsidRDefault="00E13FD0" w14:paraId="0C202085" w14:textId="27345AFB">
            <w:pPr>
              <w:spacing w:after="160"/>
              <w:rPr>
                <w:b/>
                <w:bCs/>
              </w:rPr>
            </w:pPr>
            <w:r w:rsidRPr="00E13FD0">
              <w:rPr>
                <w:b/>
                <w:bCs/>
              </w:rPr>
              <w:t>How I will create a safe environment and support Jordan</w:t>
            </w:r>
          </w:p>
        </w:tc>
      </w:tr>
      <w:tr w:rsidRPr="00800CA1" w:rsidR="00583675" w:rsidTr="000E2F0E" w14:paraId="7E5CD878" w14:textId="77777777">
        <w:tc>
          <w:tcPr>
            <w:tcW w:w="851" w:type="dxa"/>
            <w:vAlign w:val="center"/>
          </w:tcPr>
          <w:p w:rsidRPr="00800CA1" w:rsidR="00583675" w:rsidP="000E2F0E" w:rsidRDefault="00583675" w14:paraId="698178F7" w14:textId="77777777">
            <w:pPr>
              <w:rPr>
                <w:b/>
                <w:bCs/>
              </w:rPr>
            </w:pPr>
            <w:r w:rsidRPr="00800CA1">
              <w:rPr>
                <w:b/>
                <w:bCs/>
              </w:rPr>
              <w:t xml:space="preserve">1. </w:t>
            </w:r>
          </w:p>
        </w:tc>
        <w:tc>
          <w:tcPr>
            <w:tcW w:w="3964" w:type="dxa"/>
            <w:vAlign w:val="center"/>
          </w:tcPr>
          <w:p w:rsidRPr="001E7E0F" w:rsidR="00583675" w:rsidP="000E2F0E" w:rsidRDefault="001E7E0F" w14:paraId="270A8B86" w14:textId="7968D5A9">
            <w:pPr>
              <w:rPr>
                <w:sz w:val="22"/>
                <w:szCs w:val="22"/>
              </w:rPr>
            </w:pPr>
            <w:r w:rsidRPr="001E7E0F">
              <w:rPr>
                <w:sz w:val="22"/>
                <w:szCs w:val="22"/>
              </w:rPr>
              <w:t>Conduct meetings in private, quiet space with no interruptions.</w:t>
            </w:r>
          </w:p>
        </w:tc>
        <w:tc>
          <w:tcPr>
            <w:tcW w:w="4201" w:type="dxa"/>
            <w:vAlign w:val="center"/>
          </w:tcPr>
          <w:p w:rsidRPr="001E7E0F" w:rsidR="00583675" w:rsidP="000E2F0E" w:rsidRDefault="001E7E0F" w14:paraId="5A976DD1" w14:textId="450500E9">
            <w:r w:rsidRPr="001E7E0F">
              <w:rPr>
                <w:sz w:val="22"/>
                <w:szCs w:val="22"/>
              </w:rPr>
              <w:t>Ensures Jordan feels safe to share honestly.</w:t>
            </w:r>
          </w:p>
        </w:tc>
      </w:tr>
      <w:tr w:rsidRPr="00800CA1" w:rsidR="00411F8F" w:rsidTr="000E2F0E" w14:paraId="353F7AA7" w14:textId="77777777">
        <w:tc>
          <w:tcPr>
            <w:tcW w:w="851" w:type="dxa"/>
            <w:vAlign w:val="center"/>
          </w:tcPr>
          <w:p w:rsidRPr="00800CA1" w:rsidR="00411F8F" w:rsidP="000E2F0E" w:rsidRDefault="00411F8F" w14:paraId="4AE962DD" w14:textId="77777777">
            <w:pPr>
              <w:rPr>
                <w:b/>
                <w:bCs/>
              </w:rPr>
            </w:pPr>
            <w:r w:rsidRPr="00800CA1">
              <w:rPr>
                <w:b/>
                <w:bCs/>
              </w:rPr>
              <w:t>2.</w:t>
            </w:r>
          </w:p>
        </w:tc>
        <w:tc>
          <w:tcPr>
            <w:tcW w:w="3964" w:type="dxa"/>
            <w:vAlign w:val="center"/>
          </w:tcPr>
          <w:p w:rsidRPr="001E7E0F" w:rsidR="00411F8F" w:rsidP="000E2F0E" w:rsidRDefault="001E7E0F" w14:paraId="76828815" w14:textId="7B23FE6F">
            <w:pPr>
              <w:rPr>
                <w:b/>
                <w:bCs/>
              </w:rPr>
            </w:pPr>
            <w:r w:rsidRPr="001E7E0F">
              <w:rPr>
                <w:sz w:val="22"/>
                <w:szCs w:val="22"/>
              </w:rPr>
              <w:t>Schedule follow-up check-ins weekly and provide supportive feedback.</w:t>
            </w:r>
          </w:p>
        </w:tc>
        <w:tc>
          <w:tcPr>
            <w:tcW w:w="4201" w:type="dxa"/>
            <w:vAlign w:val="center"/>
          </w:tcPr>
          <w:p w:rsidRPr="001E7E0F" w:rsidR="00411F8F" w:rsidP="000E2F0E" w:rsidRDefault="001E7E0F" w14:paraId="08AB78A1" w14:textId="5C5D1CBA">
            <w:pPr>
              <w:rPr>
                <w:b/>
                <w:bCs/>
              </w:rPr>
            </w:pPr>
            <w:r w:rsidRPr="001E7E0F">
              <w:rPr>
                <w:sz w:val="22"/>
                <w:szCs w:val="22"/>
              </w:rPr>
              <w:t>Builds trust, accountability, and ongoing engagement.</w:t>
            </w:r>
          </w:p>
        </w:tc>
      </w:tr>
    </w:tbl>
    <w:p w:rsidRPr="00800CA1" w:rsidR="00923451" w:rsidP="00923451" w:rsidRDefault="00923451" w14:paraId="0D6BE94D" w14:textId="4CEBB137">
      <w:pPr>
        <w:pStyle w:val="Heading3"/>
        <w:rPr>
          <w:rFonts w:asciiTheme="majorHAnsi" w:hAnsiTheme="majorHAnsi"/>
          <w:sz w:val="32"/>
          <w:szCs w:val="32"/>
        </w:rPr>
      </w:pPr>
      <w:r w:rsidRPr="00800CA1">
        <w:rPr>
          <w:rFonts w:asciiTheme="majorHAnsi" w:hAnsiTheme="majorHAnsi"/>
          <w:sz w:val="32"/>
          <w:szCs w:val="32"/>
        </w:rPr>
        <w:t xml:space="preserve">Task 3: </w:t>
      </w:r>
      <w:r w:rsidR="0073563F">
        <w:rPr>
          <w:rFonts w:asciiTheme="majorHAnsi" w:hAnsiTheme="majorHAnsi"/>
          <w:sz w:val="32"/>
          <w:szCs w:val="32"/>
        </w:rPr>
        <w:t>C</w:t>
      </w:r>
      <w:r w:rsidRPr="0073563F" w:rsidR="0073563F">
        <w:rPr>
          <w:rFonts w:asciiTheme="majorHAnsi" w:hAnsiTheme="majorHAnsi"/>
          <w:sz w:val="32"/>
          <w:szCs w:val="32"/>
        </w:rPr>
        <w:t>reating predictability through consistent expectations and routines</w:t>
      </w:r>
    </w:p>
    <w:p w:rsidR="0073563F" w:rsidP="00601289" w:rsidRDefault="0073563F" w14:paraId="3B76187D" w14:textId="2BBC3997">
      <w:pPr>
        <w:rPr>
          <w:sz w:val="22"/>
          <w:szCs w:val="22"/>
        </w:rPr>
      </w:pPr>
      <w:r w:rsidRPr="0073563F">
        <w:rPr>
          <w:sz w:val="22"/>
          <w:szCs w:val="22"/>
        </w:rPr>
        <w:t xml:space="preserve">You will now focus on eliminating </w:t>
      </w:r>
      <w:r w:rsidRPr="00872E80" w:rsidR="00872E80">
        <w:rPr>
          <w:sz w:val="22"/>
          <w:szCs w:val="22"/>
        </w:rPr>
        <w:t>team ambiguity by setting clear expectations, establishing consistent routines, and demonstrating fairness in leadership—focused on predictable, team-wide standards.</w:t>
      </w:r>
    </w:p>
    <w:p w:rsidR="00601289" w:rsidP="00601289" w:rsidRDefault="00601289" w14:paraId="65C132C7" w14:textId="7CFA63BF">
      <w:pPr>
        <w:rPr>
          <w:i/>
          <w:iCs/>
        </w:rPr>
      </w:pPr>
      <w:r w:rsidRPr="00800CA1">
        <w:rPr>
          <w:b/>
          <w:bCs/>
        </w:rPr>
        <w:t xml:space="preserve">3.1 </w:t>
      </w:r>
      <w:r w:rsidRPr="0073563F" w:rsidR="0073563F">
        <w:rPr>
          <w:b/>
          <w:bCs/>
        </w:rPr>
        <w:t>Clear expectations to remove inconsistency and ambiguity</w:t>
      </w:r>
      <w:r w:rsidR="0073563F">
        <w:rPr>
          <w:b/>
          <w:bCs/>
        </w:rPr>
        <w:t xml:space="preserve"> </w:t>
      </w:r>
    </w:p>
    <w:p w:rsidRPr="0073563F" w:rsidR="0073563F" w:rsidP="00601289" w:rsidRDefault="00E13FD0" w14:paraId="0181FA0D" w14:textId="3607A9D3">
      <w:pPr>
        <w:rPr>
          <w:sz w:val="22"/>
          <w:szCs w:val="22"/>
        </w:rPr>
      </w:pPr>
      <w:r w:rsidRPr="65A7671D" w:rsidR="3C007FDA">
        <w:rPr>
          <w:sz w:val="22"/>
          <w:szCs w:val="22"/>
        </w:rPr>
        <w:t>Consider the scenario issues</w:t>
      </w:r>
      <w:r w:rsidRPr="65A7671D" w:rsidR="3C007FDA">
        <w:rPr>
          <w:sz w:val="22"/>
          <w:szCs w:val="22"/>
        </w:rPr>
        <w:t xml:space="preserve"> and t</w:t>
      </w:r>
      <w:r w:rsidRPr="65A7671D" w:rsidR="3C007FDA">
        <w:rPr>
          <w:sz w:val="22"/>
          <w:szCs w:val="22"/>
        </w:rPr>
        <w:t>hink about the expectations you can standardize</w:t>
      </w:r>
      <w:r w:rsidRPr="65A7671D" w:rsidR="3C007FDA">
        <w:rPr>
          <w:sz w:val="22"/>
          <w:szCs w:val="22"/>
        </w:rPr>
        <w:t>. E</w:t>
      </w:r>
      <w:r w:rsidRPr="65A7671D" w:rsidR="3C007FDA">
        <w:rPr>
          <w:sz w:val="22"/>
          <w:szCs w:val="22"/>
        </w:rPr>
        <w:t xml:space="preserve">xplain how you will </w:t>
      </w:r>
      <w:r w:rsidRPr="65A7671D" w:rsidR="014FD4DE">
        <w:rPr>
          <w:sz w:val="22"/>
          <w:szCs w:val="22"/>
        </w:rPr>
        <w:t xml:space="preserve">communicate </w:t>
      </w:r>
      <w:r w:rsidRPr="65A7671D" w:rsidR="32412D19">
        <w:rPr>
          <w:sz w:val="22"/>
          <w:szCs w:val="22"/>
        </w:rPr>
        <w:t>your</w:t>
      </w:r>
      <w:r w:rsidRPr="65A7671D" w:rsidR="014FD4DE">
        <w:rPr>
          <w:sz w:val="22"/>
          <w:szCs w:val="22"/>
        </w:rPr>
        <w:t xml:space="preserve"> expectations </w:t>
      </w:r>
      <w:r w:rsidRPr="65A7671D" w:rsidR="014FD4DE">
        <w:rPr>
          <w:sz w:val="22"/>
          <w:szCs w:val="22"/>
        </w:rPr>
        <w:t>with</w:t>
      </w:r>
      <w:r w:rsidRPr="65A7671D" w:rsidR="3C007FDA">
        <w:rPr>
          <w:sz w:val="22"/>
          <w:szCs w:val="22"/>
        </w:rPr>
        <w:t xml:space="preserve"> them</w:t>
      </w:r>
      <w:r w:rsidRPr="65A7671D" w:rsidR="3C007FDA">
        <w:rPr>
          <w:sz w:val="22"/>
          <w:szCs w:val="22"/>
        </w:rPr>
        <w:t>.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851"/>
        <w:gridCol w:w="3822"/>
        <w:gridCol w:w="4253"/>
      </w:tblGrid>
      <w:tr w:rsidRPr="0073563F" w:rsidR="0073563F" w:rsidTr="00101CE3" w14:paraId="7CEA3923" w14:textId="77777777">
        <w:trPr>
          <w:trHeight w:val="997"/>
        </w:trPr>
        <w:tc>
          <w:tcPr>
            <w:tcW w:w="851" w:type="dxa"/>
            <w:vAlign w:val="center"/>
          </w:tcPr>
          <w:p w:rsidRPr="0073563F" w:rsidR="0073563F" w:rsidP="0073563F" w:rsidRDefault="0073563F" w14:paraId="76D153B6" w14:textId="6498189A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lang w:val="en-IN" w:eastAsia="en-IN"/>
                <w14:ligatures w14:val="none"/>
              </w:rPr>
            </w:pPr>
            <w:r w:rsidRPr="00800CA1">
              <w:rPr>
                <w:b/>
                <w:bCs/>
              </w:rPr>
              <w:t>Serial No.</w:t>
            </w:r>
          </w:p>
        </w:tc>
        <w:tc>
          <w:tcPr>
            <w:tcW w:w="3822" w:type="dxa"/>
            <w:vAlign w:val="center"/>
            <w:hideMark/>
          </w:tcPr>
          <w:p w:rsidRPr="0073563F" w:rsidR="0073563F" w:rsidP="0073563F" w:rsidRDefault="0073563F" w14:paraId="76F6544B" w14:textId="04E9C44B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lang w:val="en-IN" w:eastAsia="en-IN"/>
                <w14:ligatures w14:val="none"/>
              </w:rPr>
            </w:pPr>
            <w:r w:rsidRPr="0073563F">
              <w:rPr>
                <w:rFonts w:eastAsia="Times New Roman" w:cs="Times New Roman"/>
                <w:b/>
                <w:bCs/>
                <w:kern w:val="0"/>
                <w:lang w:val="en-IN" w:eastAsia="en-IN"/>
                <w14:ligatures w14:val="none"/>
              </w:rPr>
              <w:t>Expectation I will standardize</w:t>
            </w:r>
          </w:p>
        </w:tc>
        <w:tc>
          <w:tcPr>
            <w:tcW w:w="4253" w:type="dxa"/>
            <w:vAlign w:val="center"/>
            <w:hideMark/>
          </w:tcPr>
          <w:p w:rsidRPr="0073563F" w:rsidR="0073563F" w:rsidP="0073563F" w:rsidRDefault="00E13FD0" w14:paraId="630CCB90" w14:textId="7114BBB2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lang w:val="en-IN" w:eastAsia="en-I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val="en-IN" w:eastAsia="en-IN"/>
                <w14:ligatures w14:val="none"/>
              </w:rPr>
              <w:t>H</w:t>
            </w:r>
            <w:r w:rsidRPr="00E13FD0">
              <w:rPr>
                <w:rFonts w:eastAsia="Times New Roman" w:cs="Times New Roman"/>
                <w:b/>
                <w:bCs/>
                <w:kern w:val="0"/>
                <w:lang w:val="en-IN" w:eastAsia="en-IN"/>
                <w14:ligatures w14:val="none"/>
              </w:rPr>
              <w:t xml:space="preserve">ow </w:t>
            </w:r>
            <w:r>
              <w:rPr>
                <w:rFonts w:eastAsia="Times New Roman" w:cs="Times New Roman"/>
                <w:b/>
                <w:bCs/>
                <w:kern w:val="0"/>
                <w:lang w:val="en-IN" w:eastAsia="en-IN"/>
                <w14:ligatures w14:val="none"/>
              </w:rPr>
              <w:t>I</w:t>
            </w:r>
            <w:r w:rsidRPr="00E13FD0">
              <w:rPr>
                <w:rFonts w:eastAsia="Times New Roman" w:cs="Times New Roman"/>
                <w:b/>
                <w:bCs/>
                <w:kern w:val="0"/>
                <w:lang w:val="en-IN" w:eastAsia="en-IN"/>
                <w14:ligatures w14:val="none"/>
              </w:rPr>
              <w:t xml:space="preserve"> will communicate it</w:t>
            </w:r>
          </w:p>
        </w:tc>
      </w:tr>
      <w:tr w:rsidRPr="0073563F" w:rsidR="00101CE3" w:rsidTr="000E2F0E" w14:paraId="789E7EE7" w14:textId="77777777">
        <w:trPr>
          <w:trHeight w:val="685"/>
        </w:trPr>
        <w:tc>
          <w:tcPr>
            <w:tcW w:w="851" w:type="dxa"/>
            <w:vAlign w:val="center"/>
          </w:tcPr>
          <w:p w:rsidRPr="0073563F" w:rsidR="00101CE3" w:rsidP="000E2F0E" w:rsidRDefault="00101CE3" w14:paraId="30AC4368" w14:textId="42354080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lang w:val="en-IN" w:eastAsia="en-I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val="en-IN" w:eastAsia="en-IN"/>
                <w14:ligatures w14:val="none"/>
              </w:rPr>
              <w:t>1.</w:t>
            </w:r>
          </w:p>
        </w:tc>
        <w:tc>
          <w:tcPr>
            <w:tcW w:w="3822" w:type="dxa"/>
            <w:vAlign w:val="center"/>
          </w:tcPr>
          <w:p w:rsidRPr="000E2F0E" w:rsidR="00101CE3" w:rsidP="000E2F0E" w:rsidRDefault="000E2F0E" w14:paraId="200D82B3" w14:textId="73DA6BC1">
            <w:pPr>
              <w:spacing w:line="240" w:lineRule="auto"/>
              <w:rPr>
                <w:rFonts w:eastAsia="Times New Roman" w:cs="Times New Roman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E2F0E">
              <w:rPr>
                <w:rFonts w:eastAsia="Times New Roman" w:cs="Times New Roman"/>
                <w:kern w:val="0"/>
                <w:sz w:val="22"/>
                <w:szCs w:val="22"/>
                <w:lang w:val="en-IN" w:eastAsia="en-IN"/>
                <w14:ligatures w14:val="none"/>
              </w:rPr>
              <w:t>Standardized deliverables, deadlines, and quality standards</w:t>
            </w:r>
          </w:p>
        </w:tc>
        <w:tc>
          <w:tcPr>
            <w:tcW w:w="4253" w:type="dxa"/>
            <w:vAlign w:val="center"/>
          </w:tcPr>
          <w:p w:rsidRPr="000E2F0E" w:rsidR="00101CE3" w:rsidP="000E2F0E" w:rsidRDefault="000E2F0E" w14:paraId="415BC4ED" w14:textId="053349D8">
            <w:pPr>
              <w:spacing w:line="240" w:lineRule="auto"/>
              <w:rPr>
                <w:rFonts w:eastAsia="Times New Roman" w:cs="Times New Roman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E2F0E">
              <w:rPr>
                <w:sz w:val="22"/>
                <w:szCs w:val="22"/>
              </w:rPr>
              <w:t>Shared in team charter document and reviewed in weekly meeting</w:t>
            </w:r>
          </w:p>
        </w:tc>
      </w:tr>
      <w:tr w:rsidRPr="0073563F" w:rsidR="00101CE3" w:rsidTr="000E2F0E" w14:paraId="54E3758B" w14:textId="77777777">
        <w:trPr>
          <w:trHeight w:val="694"/>
        </w:trPr>
        <w:tc>
          <w:tcPr>
            <w:tcW w:w="851" w:type="dxa"/>
            <w:vAlign w:val="center"/>
          </w:tcPr>
          <w:p w:rsidRPr="0073563F" w:rsidR="00101CE3" w:rsidP="000E2F0E" w:rsidRDefault="00101CE3" w14:paraId="0E90B49A" w14:textId="422A2CB8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lang w:val="en-IN" w:eastAsia="en-I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val="en-IN" w:eastAsia="en-IN"/>
                <w14:ligatures w14:val="none"/>
              </w:rPr>
              <w:lastRenderedPageBreak/>
              <w:t>2.</w:t>
            </w:r>
          </w:p>
        </w:tc>
        <w:tc>
          <w:tcPr>
            <w:tcW w:w="3822" w:type="dxa"/>
            <w:vAlign w:val="center"/>
            <w:hideMark/>
          </w:tcPr>
          <w:p w:rsidRPr="000E2F0E" w:rsidR="00101CE3" w:rsidP="000E2F0E" w:rsidRDefault="000E2F0E" w14:paraId="409EEE26" w14:textId="142894A0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lang w:val="en-IN" w:eastAsia="en-IN"/>
                <w14:ligatures w14:val="none"/>
              </w:rPr>
            </w:pPr>
            <w:r w:rsidRPr="000E2F0E">
              <w:rPr>
                <w:rFonts w:eastAsia="Times New Roman" w:cs="Times New Roman"/>
                <w:kern w:val="0"/>
                <w:sz w:val="22"/>
                <w:szCs w:val="22"/>
                <w:lang w:val="en-IN" w:eastAsia="en-IN"/>
                <w14:ligatures w14:val="none"/>
              </w:rPr>
              <w:t>Rotation of high-visibility projects to ensure fairness</w:t>
            </w:r>
          </w:p>
        </w:tc>
        <w:tc>
          <w:tcPr>
            <w:tcW w:w="4253" w:type="dxa"/>
            <w:vAlign w:val="center"/>
            <w:hideMark/>
          </w:tcPr>
          <w:p w:rsidRPr="000E2F0E" w:rsidR="00101CE3" w:rsidP="000E2F0E" w:rsidRDefault="000E2F0E" w14:paraId="2C22FA27" w14:textId="71DB4D59">
            <w:pPr>
              <w:spacing w:line="240" w:lineRule="auto"/>
              <w:rPr>
                <w:rFonts w:eastAsia="Times New Roman" w:cs="Times New Roman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E2F0E">
              <w:rPr>
                <w:sz w:val="22"/>
                <w:szCs w:val="22"/>
              </w:rPr>
              <w:t>Visual project assignment calendar shared and updated monthly</w:t>
            </w:r>
          </w:p>
        </w:tc>
      </w:tr>
      <w:tr w:rsidRPr="0073563F" w:rsidR="00101CE3" w:rsidTr="000E2F0E" w14:paraId="39860AF9" w14:textId="77777777">
        <w:trPr>
          <w:trHeight w:val="690"/>
        </w:trPr>
        <w:tc>
          <w:tcPr>
            <w:tcW w:w="851" w:type="dxa"/>
            <w:vAlign w:val="center"/>
          </w:tcPr>
          <w:p w:rsidR="00101CE3" w:rsidP="000E2F0E" w:rsidRDefault="00101CE3" w14:paraId="1AFF6938" w14:textId="54AF9A05">
            <w:pPr>
              <w:spacing w:line="240" w:lineRule="auto"/>
              <w:rPr>
                <w:rFonts w:eastAsia="Times New Roman" w:cs="Times New Roman"/>
                <w:b/>
                <w:bCs/>
                <w:kern w:val="0"/>
                <w:lang w:val="en-IN" w:eastAsia="en-I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val="en-IN" w:eastAsia="en-IN"/>
                <w14:ligatures w14:val="none"/>
              </w:rPr>
              <w:t>3.</w:t>
            </w:r>
          </w:p>
        </w:tc>
        <w:tc>
          <w:tcPr>
            <w:tcW w:w="3822" w:type="dxa"/>
            <w:vAlign w:val="center"/>
          </w:tcPr>
          <w:p w:rsidRPr="000E2F0E" w:rsidR="00101CE3" w:rsidP="000E2F0E" w:rsidRDefault="000E2F0E" w14:paraId="537437E0" w14:textId="1BA49659">
            <w:pPr>
              <w:spacing w:line="240" w:lineRule="auto"/>
              <w:rPr>
                <w:rFonts w:eastAsia="Times New Roman" w:cs="Times New Roman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E2F0E">
              <w:rPr>
                <w:rFonts w:eastAsia="Times New Roman" w:cs="Times New Roman"/>
                <w:kern w:val="0"/>
                <w:sz w:val="22"/>
                <w:szCs w:val="22"/>
                <w:lang w:val="en-IN" w:eastAsia="en-IN"/>
                <w14:ligatures w14:val="none"/>
              </w:rPr>
              <w:t>Structured feedback and recognition schedule</w:t>
            </w:r>
          </w:p>
        </w:tc>
        <w:tc>
          <w:tcPr>
            <w:tcW w:w="4253" w:type="dxa"/>
            <w:vAlign w:val="center"/>
          </w:tcPr>
          <w:p w:rsidRPr="000E2F0E" w:rsidR="00101CE3" w:rsidP="000E2F0E" w:rsidRDefault="000E2F0E" w14:paraId="2C905E7F" w14:textId="54D7B22D">
            <w:pPr>
              <w:spacing w:line="240" w:lineRule="auto"/>
              <w:rPr>
                <w:rFonts w:eastAsia="Times New Roman" w:cs="Times New Roman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E2F0E">
              <w:rPr>
                <w:sz w:val="22"/>
                <w:szCs w:val="22"/>
              </w:rPr>
              <w:t>Weekly email summary + short huddles for recognition</w:t>
            </w:r>
          </w:p>
        </w:tc>
      </w:tr>
    </w:tbl>
    <w:p w:rsidR="0073563F" w:rsidP="00C308C5" w:rsidRDefault="0073563F" w14:paraId="2898A1A8" w14:textId="77777777">
      <w:pPr>
        <w:rPr>
          <w:b/>
          <w:bCs/>
        </w:rPr>
      </w:pPr>
    </w:p>
    <w:p w:rsidRPr="00800CA1" w:rsidR="00C308C5" w:rsidP="00C308C5" w:rsidRDefault="00C308C5" w14:paraId="041F8337" w14:textId="0BB36A1C">
      <w:pPr>
        <w:rPr>
          <w:b/>
          <w:bCs/>
        </w:rPr>
      </w:pPr>
      <w:r w:rsidRPr="00800CA1">
        <w:rPr>
          <w:b/>
          <w:bCs/>
        </w:rPr>
        <w:t xml:space="preserve">3.2 </w:t>
      </w:r>
      <w:r w:rsidRPr="0073563F" w:rsidR="0073563F">
        <w:rPr>
          <w:b/>
          <w:bCs/>
        </w:rPr>
        <w:t>Leadership routines that create predictability</w:t>
      </w:r>
    </w:p>
    <w:p w:rsidRPr="00800CA1" w:rsidR="007C0D2C" w:rsidP="00C308C5" w:rsidRDefault="004F07BF" w14:paraId="25994ECD" w14:textId="51835D05">
      <w:pPr>
        <w:rPr>
          <w:sz w:val="22"/>
          <w:szCs w:val="22"/>
        </w:rPr>
      </w:pPr>
      <w:r w:rsidRPr="004F07BF">
        <w:rPr>
          <w:sz w:val="22"/>
          <w:szCs w:val="22"/>
        </w:rPr>
        <w:t>Describe the regular routines you will establish as a leader to replace reactive management and create predictable, stable team practices.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1"/>
        <w:gridCol w:w="3680"/>
        <w:gridCol w:w="4485"/>
      </w:tblGrid>
      <w:tr w:rsidRPr="00800CA1" w:rsidR="00C308C5" w:rsidTr="65A7671D" w14:paraId="2A6F7E7A" w14:textId="77777777">
        <w:tc>
          <w:tcPr>
            <w:tcW w:w="851" w:type="dxa"/>
            <w:tcMar/>
          </w:tcPr>
          <w:p w:rsidRPr="00800CA1" w:rsidR="00C308C5" w:rsidP="00513094" w:rsidRDefault="00C308C5" w14:paraId="47F982C3" w14:textId="77777777">
            <w:pPr>
              <w:rPr>
                <w:b/>
                <w:bCs/>
              </w:rPr>
            </w:pPr>
            <w:r w:rsidRPr="00800CA1">
              <w:rPr>
                <w:b/>
                <w:bCs/>
              </w:rPr>
              <w:t xml:space="preserve">Serial No. </w:t>
            </w:r>
          </w:p>
        </w:tc>
        <w:tc>
          <w:tcPr>
            <w:tcW w:w="3680" w:type="dxa"/>
            <w:tcMar/>
            <w:hideMark/>
          </w:tcPr>
          <w:p w:rsidR="00C308C5" w:rsidP="00513094" w:rsidRDefault="0096751A" w14:paraId="573FE1B5" w14:textId="77777777">
            <w:pPr>
              <w:spacing w:after="160"/>
              <w:rPr>
                <w:b/>
                <w:bCs/>
              </w:rPr>
            </w:pPr>
            <w:r w:rsidRPr="0096751A">
              <w:rPr>
                <w:b/>
                <w:bCs/>
              </w:rPr>
              <w:t>Routine I will establish</w:t>
            </w:r>
          </w:p>
          <w:p w:rsidRPr="00800CA1" w:rsidR="0096751A" w:rsidP="00513094" w:rsidRDefault="0096751A" w14:paraId="4A1A4C01" w14:textId="100351F2">
            <w:pPr>
              <w:spacing w:after="160"/>
              <w:rPr>
                <w:b w:val="1"/>
                <w:bCs w:val="1"/>
              </w:rPr>
            </w:pPr>
            <w:r w:rsidRPr="65A7671D" w:rsidR="4362B265">
              <w:rPr>
                <w:rStyle w:val="Strong"/>
                <w:b w:val="0"/>
                <w:bCs w:val="0"/>
                <w:sz w:val="22"/>
                <w:szCs w:val="22"/>
              </w:rPr>
              <w:t>(</w:t>
            </w:r>
            <w:r w:rsidRPr="65A7671D" w:rsidR="4362B265">
              <w:rPr>
                <w:rStyle w:val="Strong"/>
                <w:b w:val="0"/>
                <w:bCs w:val="0"/>
                <w:i w:val="1"/>
                <w:iCs w:val="1"/>
                <w:sz w:val="22"/>
                <w:szCs w:val="22"/>
              </w:rPr>
              <w:t xml:space="preserve">Write your responses in this </w:t>
            </w:r>
            <w:r w:rsidRPr="65A7671D" w:rsidR="4362B265">
              <w:rPr>
                <w:rStyle w:val="Strong"/>
                <w:b w:val="0"/>
                <w:bCs w:val="0"/>
                <w:i w:val="1"/>
                <w:iCs w:val="1"/>
                <w:sz w:val="22"/>
                <w:szCs w:val="22"/>
              </w:rPr>
              <w:t>column)</w:t>
            </w:r>
          </w:p>
        </w:tc>
        <w:tc>
          <w:tcPr>
            <w:tcW w:w="4485" w:type="dxa"/>
            <w:tcMar/>
            <w:hideMark/>
          </w:tcPr>
          <w:p w:rsidRPr="00800CA1" w:rsidR="00C308C5" w:rsidP="1CB0EDBE" w:rsidRDefault="004F07BF" w14:paraId="6DE2A20B" w14:textId="3E7FADBD">
            <w:pPr>
              <w:spacing w:after="160"/>
              <w:rPr>
                <w:rStyle w:val="Strong"/>
                <w:b w:val="0"/>
                <w:bCs w:val="0"/>
                <w:sz w:val="22"/>
                <w:szCs w:val="22"/>
              </w:rPr>
            </w:pPr>
            <w:r w:rsidRPr="65A7671D" w:rsidR="537312D7">
              <w:rPr>
                <w:b w:val="1"/>
                <w:bCs w:val="1"/>
              </w:rPr>
              <w:t>Explain how this routine helps the team experience stability</w:t>
            </w:r>
            <w:r>
              <w:br/>
            </w:r>
            <w:r w:rsidRPr="65A7671D" w:rsidR="5B10CA80">
              <w:rPr>
                <w:rStyle w:val="Strong"/>
                <w:b w:val="0"/>
                <w:bCs w:val="0"/>
                <w:sz w:val="22"/>
                <w:szCs w:val="22"/>
              </w:rPr>
              <w:t>(</w:t>
            </w:r>
            <w:r w:rsidRPr="65A7671D" w:rsidR="5B10CA80">
              <w:rPr>
                <w:rStyle w:val="Strong"/>
                <w:b w:val="0"/>
                <w:bCs w:val="0"/>
                <w:i w:val="1"/>
                <w:iCs w:val="1"/>
                <w:sz w:val="22"/>
                <w:szCs w:val="22"/>
              </w:rPr>
              <w:t>Write your responses in this column</w:t>
            </w:r>
            <w:r w:rsidRPr="65A7671D" w:rsidR="1538566F">
              <w:rPr>
                <w:rStyle w:val="Strong"/>
                <w:b w:val="0"/>
                <w:bCs w:val="0"/>
                <w:i w:val="1"/>
                <w:iCs w:val="1"/>
                <w:sz w:val="22"/>
                <w:szCs w:val="22"/>
              </w:rPr>
              <w:t>)</w:t>
            </w:r>
          </w:p>
        </w:tc>
      </w:tr>
      <w:tr w:rsidRPr="00800CA1" w:rsidR="00C308C5" w:rsidTr="65A7671D" w14:paraId="715D23D8" w14:textId="77777777">
        <w:tc>
          <w:tcPr>
            <w:tcW w:w="851" w:type="dxa"/>
            <w:tcMar/>
            <w:vAlign w:val="center"/>
          </w:tcPr>
          <w:p w:rsidRPr="00800CA1" w:rsidR="00C308C5" w:rsidP="000E2F0E" w:rsidRDefault="00C308C5" w14:paraId="1253D92D" w14:textId="77777777">
            <w:r w:rsidRPr="00800CA1">
              <w:t>1.</w:t>
            </w:r>
          </w:p>
        </w:tc>
        <w:tc>
          <w:tcPr>
            <w:tcW w:w="3680" w:type="dxa"/>
            <w:tcMar/>
            <w:vAlign w:val="center"/>
            <w:hideMark/>
          </w:tcPr>
          <w:p w:rsidRPr="000E2F0E" w:rsidR="00C308C5" w:rsidP="000E2F0E" w:rsidRDefault="000E2F0E" w14:paraId="35BF586F" w14:textId="1DAA1AE8">
            <w:pPr>
              <w:spacing w:after="160"/>
              <w:rPr>
                <w:sz w:val="22"/>
                <w:szCs w:val="22"/>
              </w:rPr>
            </w:pPr>
            <w:r w:rsidRPr="000E2F0E">
              <w:rPr>
                <w:sz w:val="22"/>
                <w:szCs w:val="22"/>
              </w:rPr>
              <w:t>Weekly 30-min team alignment meeting</w:t>
            </w:r>
          </w:p>
        </w:tc>
        <w:tc>
          <w:tcPr>
            <w:tcW w:w="4485" w:type="dxa"/>
            <w:tcMar/>
            <w:vAlign w:val="center"/>
            <w:hideMark/>
          </w:tcPr>
          <w:p w:rsidRPr="000E2F0E" w:rsidR="00C308C5" w:rsidP="000E2F0E" w:rsidRDefault="000E2F0E" w14:paraId="08B05FF0" w14:textId="2E4AB7CA">
            <w:pPr>
              <w:spacing w:after="160"/>
              <w:rPr>
                <w:sz w:val="22"/>
                <w:szCs w:val="22"/>
              </w:rPr>
            </w:pPr>
            <w:r w:rsidRPr="000E2F0E">
              <w:rPr>
                <w:sz w:val="22"/>
                <w:szCs w:val="22"/>
              </w:rPr>
              <w:t>Reinforces priorities, reduces ambiguity, encourages collaboration</w:t>
            </w:r>
          </w:p>
        </w:tc>
      </w:tr>
      <w:tr w:rsidRPr="00800CA1" w:rsidR="00411F8F" w:rsidTr="65A7671D" w14:paraId="2EFE310A" w14:textId="77777777">
        <w:tc>
          <w:tcPr>
            <w:tcW w:w="851" w:type="dxa"/>
            <w:tcMar/>
            <w:vAlign w:val="center"/>
          </w:tcPr>
          <w:p w:rsidRPr="00800CA1" w:rsidR="00411F8F" w:rsidP="000E2F0E" w:rsidRDefault="00411F8F" w14:paraId="1D351560" w14:textId="77777777">
            <w:r w:rsidRPr="00800CA1">
              <w:t>2.</w:t>
            </w:r>
          </w:p>
        </w:tc>
        <w:tc>
          <w:tcPr>
            <w:tcW w:w="3680" w:type="dxa"/>
            <w:tcMar/>
            <w:vAlign w:val="center"/>
            <w:hideMark/>
          </w:tcPr>
          <w:p w:rsidRPr="000E2F0E" w:rsidR="00411F8F" w:rsidP="000E2F0E" w:rsidRDefault="000E2F0E" w14:paraId="1881B9C0" w14:textId="6A2A9ACB">
            <w:pPr>
              <w:spacing w:after="160"/>
              <w:rPr>
                <w:sz w:val="22"/>
                <w:szCs w:val="22"/>
              </w:rPr>
            </w:pPr>
            <w:r w:rsidRPr="000E2F0E">
              <w:rPr>
                <w:sz w:val="22"/>
                <w:szCs w:val="22"/>
              </w:rPr>
              <w:t>Bi-weekly one-on-one check-ins</w:t>
            </w:r>
          </w:p>
        </w:tc>
        <w:tc>
          <w:tcPr>
            <w:tcW w:w="4485" w:type="dxa"/>
            <w:tcMar/>
            <w:vAlign w:val="center"/>
            <w:hideMark/>
          </w:tcPr>
          <w:p w:rsidRPr="000E2F0E" w:rsidR="00411F8F" w:rsidP="000E2F0E" w:rsidRDefault="000E2F0E" w14:paraId="43BFC53B" w14:textId="29E07F87">
            <w:pPr>
              <w:spacing w:after="160"/>
              <w:rPr>
                <w:sz w:val="22"/>
                <w:szCs w:val="22"/>
              </w:rPr>
            </w:pPr>
            <w:r w:rsidRPr="000E2F0E">
              <w:rPr>
                <w:sz w:val="22"/>
                <w:szCs w:val="22"/>
              </w:rPr>
              <w:t>Ensures personal support, early issue resolution, and engagement</w:t>
            </w:r>
          </w:p>
        </w:tc>
      </w:tr>
      <w:tr w:rsidRPr="00800CA1" w:rsidR="00411F8F" w:rsidTr="65A7671D" w14:paraId="51D114FA" w14:textId="77777777">
        <w:tc>
          <w:tcPr>
            <w:tcW w:w="851" w:type="dxa"/>
            <w:tcMar/>
            <w:vAlign w:val="center"/>
          </w:tcPr>
          <w:p w:rsidRPr="00800CA1" w:rsidR="00411F8F" w:rsidP="000E2F0E" w:rsidRDefault="00411F8F" w14:paraId="68AC26D8" w14:textId="77777777">
            <w:r w:rsidRPr="00800CA1">
              <w:t>3.</w:t>
            </w:r>
          </w:p>
        </w:tc>
        <w:tc>
          <w:tcPr>
            <w:tcW w:w="3680" w:type="dxa"/>
            <w:tcMar/>
            <w:vAlign w:val="center"/>
            <w:hideMark/>
          </w:tcPr>
          <w:p w:rsidRPr="000E2F0E" w:rsidR="00411F8F" w:rsidP="000E2F0E" w:rsidRDefault="000E2F0E" w14:paraId="2F5B20FC" w14:textId="1EB9C033">
            <w:pPr>
              <w:spacing w:after="160"/>
              <w:rPr>
                <w:sz w:val="22"/>
                <w:szCs w:val="22"/>
              </w:rPr>
            </w:pPr>
            <w:r w:rsidRPr="000E2F0E">
              <w:rPr>
                <w:sz w:val="22"/>
                <w:szCs w:val="22"/>
              </w:rPr>
              <w:t>Monthly review of metrics dashboards</w:t>
            </w:r>
          </w:p>
        </w:tc>
        <w:tc>
          <w:tcPr>
            <w:tcW w:w="4485" w:type="dxa"/>
            <w:tcMar/>
            <w:vAlign w:val="center"/>
            <w:hideMark/>
          </w:tcPr>
          <w:p w:rsidRPr="000E2F0E" w:rsidR="00411F8F" w:rsidP="000E2F0E" w:rsidRDefault="000E2F0E" w14:paraId="560D2854" w14:textId="3351C678">
            <w:pPr>
              <w:spacing w:after="160"/>
              <w:rPr>
                <w:sz w:val="22"/>
                <w:szCs w:val="22"/>
              </w:rPr>
            </w:pPr>
            <w:r w:rsidRPr="000E2F0E">
              <w:rPr>
                <w:sz w:val="22"/>
                <w:szCs w:val="22"/>
              </w:rPr>
              <w:t>Shows progress transparently, aligns expectations, demonstrates accountability</w:t>
            </w:r>
          </w:p>
        </w:tc>
      </w:tr>
    </w:tbl>
    <w:p w:rsidRPr="00800CA1" w:rsidR="00C5219E" w:rsidP="0014108F" w:rsidRDefault="00C5219E" w14:paraId="5F21B8D6" w14:textId="77777777">
      <w:pPr>
        <w:rPr>
          <w:b/>
          <w:bCs/>
        </w:rPr>
      </w:pPr>
    </w:p>
    <w:p w:rsidRPr="00800CA1" w:rsidR="0014108F" w:rsidP="0014108F" w:rsidRDefault="0014108F" w14:paraId="3D172D53" w14:textId="297E3970">
      <w:pPr>
        <w:rPr>
          <w:b/>
          <w:bCs/>
        </w:rPr>
      </w:pPr>
      <w:r w:rsidRPr="00800CA1">
        <w:rPr>
          <w:b/>
          <w:bCs/>
        </w:rPr>
        <w:t xml:space="preserve">3.3 </w:t>
      </w:r>
      <w:r w:rsidRPr="0096751A" w:rsidR="0096751A">
        <w:rPr>
          <w:b/>
          <w:bCs/>
        </w:rPr>
        <w:t>Demonstrating fairness and consistency across the team</w:t>
      </w:r>
    </w:p>
    <w:p w:rsidRPr="00800CA1" w:rsidR="00B13053" w:rsidP="0014108F" w:rsidRDefault="004F07BF" w14:paraId="4082BEEC" w14:textId="4110886E">
      <w:pPr>
        <w:rPr>
          <w:sz w:val="22"/>
          <w:szCs w:val="22"/>
        </w:rPr>
      </w:pPr>
      <w:r w:rsidRPr="004F07BF">
        <w:rPr>
          <w:sz w:val="22"/>
          <w:szCs w:val="22"/>
        </w:rPr>
        <w:t>Identify specific actions you will take to ensure all team members are treated fairly and consistently, so the team sees your leadership as unbiased and equitable.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055"/>
        <w:gridCol w:w="3051"/>
        <w:gridCol w:w="4961"/>
      </w:tblGrid>
      <w:tr w:rsidRPr="00800CA1" w:rsidR="0014108F" w:rsidTr="65A7671D" w14:paraId="3E843954" w14:textId="77777777">
        <w:tc>
          <w:tcPr>
            <w:tcW w:w="0" w:type="auto"/>
            <w:tcMar/>
          </w:tcPr>
          <w:p w:rsidRPr="00800CA1" w:rsidR="0014108F" w:rsidP="00513094" w:rsidRDefault="0014108F" w14:paraId="3D329C9F" w14:textId="77777777">
            <w:pPr>
              <w:rPr>
                <w:b/>
                <w:bCs/>
              </w:rPr>
            </w:pPr>
            <w:r w:rsidRPr="00800CA1">
              <w:rPr>
                <w:b/>
                <w:bCs/>
              </w:rPr>
              <w:t>Serial No.</w:t>
            </w:r>
          </w:p>
        </w:tc>
        <w:tc>
          <w:tcPr>
            <w:tcW w:w="3051" w:type="dxa"/>
            <w:tcMar/>
            <w:hideMark/>
          </w:tcPr>
          <w:p w:rsidRPr="00800CA1" w:rsidR="0014108F" w:rsidP="00513094" w:rsidRDefault="0096751A" w14:paraId="59AF66F0" w14:textId="07DB6FD5">
            <w:pPr>
              <w:spacing w:after="160"/>
              <w:rPr>
                <w:b/>
                <w:bCs/>
              </w:rPr>
            </w:pPr>
            <w:r w:rsidRPr="0096751A">
              <w:rPr>
                <w:b/>
                <w:bCs/>
              </w:rPr>
              <w:t>Action I will take</w:t>
            </w:r>
          </w:p>
        </w:tc>
        <w:tc>
          <w:tcPr>
            <w:tcW w:w="4961" w:type="dxa"/>
            <w:tcMar/>
            <w:hideMark/>
          </w:tcPr>
          <w:p w:rsidRPr="00800CA1" w:rsidR="0014108F" w:rsidP="1CB0EDBE" w:rsidRDefault="00EB27F5" w14:paraId="390CE399" w14:textId="6DE8581F">
            <w:pPr>
              <w:spacing w:after="160"/>
              <w:rPr>
                <w:rStyle w:val="Strong"/>
                <w:b w:val="0"/>
                <w:bCs w:val="0"/>
                <w:sz w:val="22"/>
                <w:szCs w:val="22"/>
              </w:rPr>
            </w:pPr>
            <w:r w:rsidRPr="00EB27F5">
              <w:rPr>
                <w:b/>
                <w:bCs/>
              </w:rPr>
              <w:t>How the team will see this as fair and consistent treatment</w:t>
            </w:r>
          </w:p>
        </w:tc>
      </w:tr>
      <w:tr w:rsidRPr="00800CA1" w:rsidR="0014108F" w:rsidTr="65A7671D" w14:paraId="403263B9" w14:textId="77777777">
        <w:tc>
          <w:tcPr>
            <w:tcW w:w="0" w:type="auto"/>
            <w:tcMar/>
          </w:tcPr>
          <w:p w:rsidRPr="00800CA1" w:rsidR="0014108F" w:rsidP="00513094" w:rsidRDefault="0014108F" w14:paraId="71980FB3" w14:textId="77777777">
            <w:r w:rsidRPr="00800CA1">
              <w:t>1.</w:t>
            </w:r>
          </w:p>
        </w:tc>
        <w:tc>
          <w:tcPr>
            <w:tcW w:w="3051" w:type="dxa"/>
            <w:tcMar/>
            <w:hideMark/>
          </w:tcPr>
          <w:p w:rsidRPr="000E2F0E" w:rsidR="0014108F" w:rsidP="00513094" w:rsidRDefault="000E2F0E" w14:paraId="719F2B1A" w14:textId="5B9CBD72">
            <w:pPr>
              <w:spacing w:after="160"/>
              <w:rPr>
                <w:sz w:val="22"/>
                <w:szCs w:val="22"/>
              </w:rPr>
            </w:pPr>
            <w:r w:rsidRPr="000E2F0E">
              <w:rPr>
                <w:sz w:val="22"/>
                <w:szCs w:val="22"/>
              </w:rPr>
              <w:t>Rotate challenging assignments equitably</w:t>
            </w:r>
          </w:p>
        </w:tc>
        <w:tc>
          <w:tcPr>
            <w:tcW w:w="4961" w:type="dxa"/>
            <w:tcMar/>
            <w:hideMark/>
          </w:tcPr>
          <w:p w:rsidRPr="000E2F0E" w:rsidR="0014108F" w:rsidP="00513094" w:rsidRDefault="000E2F0E" w14:paraId="02458600" w14:textId="40C66A37">
            <w:pPr>
              <w:spacing w:after="160"/>
              <w:rPr>
                <w:sz w:val="22"/>
                <w:szCs w:val="22"/>
              </w:rPr>
            </w:pPr>
            <w:r w:rsidRPr="65A7671D" w:rsidR="0908689F">
              <w:rPr>
                <w:sz w:val="22"/>
                <w:szCs w:val="22"/>
              </w:rPr>
              <w:t>T</w:t>
            </w:r>
            <w:r w:rsidRPr="65A7671D" w:rsidR="64430C40">
              <w:rPr>
                <w:sz w:val="22"/>
                <w:szCs w:val="22"/>
              </w:rPr>
              <w:t>he t</w:t>
            </w:r>
            <w:r w:rsidRPr="65A7671D" w:rsidR="0908689F">
              <w:rPr>
                <w:sz w:val="22"/>
                <w:szCs w:val="22"/>
              </w:rPr>
              <w:t>eam sees</w:t>
            </w:r>
            <w:r w:rsidRPr="65A7671D" w:rsidR="0908689F">
              <w:rPr>
                <w:sz w:val="22"/>
                <w:szCs w:val="22"/>
              </w:rPr>
              <w:t xml:space="preserve"> equal opportunities for growth.</w:t>
            </w:r>
          </w:p>
        </w:tc>
      </w:tr>
      <w:tr w:rsidRPr="00800CA1" w:rsidR="00411F8F" w:rsidTr="65A7671D" w14:paraId="303832E1" w14:textId="77777777">
        <w:tc>
          <w:tcPr>
            <w:tcW w:w="0" w:type="auto"/>
            <w:tcMar/>
          </w:tcPr>
          <w:p w:rsidRPr="00800CA1" w:rsidR="00411F8F" w:rsidP="00411F8F" w:rsidRDefault="00411F8F" w14:paraId="6828931D" w14:textId="77777777">
            <w:r w:rsidRPr="00800CA1">
              <w:t>2.</w:t>
            </w:r>
          </w:p>
        </w:tc>
        <w:tc>
          <w:tcPr>
            <w:tcW w:w="3051" w:type="dxa"/>
            <w:tcMar/>
            <w:hideMark/>
          </w:tcPr>
          <w:p w:rsidRPr="000E2F0E" w:rsidR="00411F8F" w:rsidP="00411F8F" w:rsidRDefault="000E2F0E" w14:paraId="77A0A762" w14:textId="30045A9A">
            <w:pPr>
              <w:spacing w:after="160"/>
              <w:rPr>
                <w:sz w:val="22"/>
                <w:szCs w:val="22"/>
              </w:rPr>
            </w:pPr>
            <w:r w:rsidRPr="000E2F0E">
              <w:rPr>
                <w:sz w:val="22"/>
                <w:szCs w:val="22"/>
              </w:rPr>
              <w:t>Apply the same feedback and recognition criteria to all</w:t>
            </w:r>
          </w:p>
        </w:tc>
        <w:tc>
          <w:tcPr>
            <w:tcW w:w="4961" w:type="dxa"/>
            <w:tcMar/>
            <w:hideMark/>
          </w:tcPr>
          <w:p w:rsidRPr="000E2F0E" w:rsidR="00411F8F" w:rsidP="00411F8F" w:rsidRDefault="000E2F0E" w14:paraId="6942515C" w14:textId="2D2FDDC1">
            <w:pPr>
              <w:spacing w:after="160"/>
              <w:rPr>
                <w:sz w:val="22"/>
                <w:szCs w:val="22"/>
              </w:rPr>
            </w:pPr>
            <w:r w:rsidRPr="65A7671D" w:rsidR="0908689F">
              <w:rPr>
                <w:sz w:val="22"/>
                <w:szCs w:val="22"/>
              </w:rPr>
              <w:t>T</w:t>
            </w:r>
            <w:r w:rsidRPr="65A7671D" w:rsidR="571F77D6">
              <w:rPr>
                <w:sz w:val="22"/>
                <w:szCs w:val="22"/>
              </w:rPr>
              <w:t>he t</w:t>
            </w:r>
            <w:r w:rsidRPr="65A7671D" w:rsidR="0908689F">
              <w:rPr>
                <w:sz w:val="22"/>
                <w:szCs w:val="22"/>
              </w:rPr>
              <w:t>eam perceives fairness and consistency.</w:t>
            </w:r>
          </w:p>
        </w:tc>
      </w:tr>
      <w:tr w:rsidRPr="00800CA1" w:rsidR="00411F8F" w:rsidTr="65A7671D" w14:paraId="74CC16BE" w14:textId="77777777">
        <w:tc>
          <w:tcPr>
            <w:tcW w:w="0" w:type="auto"/>
            <w:tcMar/>
          </w:tcPr>
          <w:p w:rsidRPr="00800CA1" w:rsidR="00411F8F" w:rsidP="00411F8F" w:rsidRDefault="00411F8F" w14:paraId="7704B043" w14:textId="77777777">
            <w:r w:rsidRPr="00800CA1">
              <w:t>3.</w:t>
            </w:r>
          </w:p>
        </w:tc>
        <w:tc>
          <w:tcPr>
            <w:tcW w:w="3051" w:type="dxa"/>
            <w:tcMar/>
            <w:hideMark/>
          </w:tcPr>
          <w:p w:rsidRPr="000E2F0E" w:rsidR="00411F8F" w:rsidP="00411F8F" w:rsidRDefault="000E2F0E" w14:paraId="09EAE1F8" w14:textId="6E49A4DF">
            <w:pPr>
              <w:spacing w:after="160"/>
              <w:rPr>
                <w:sz w:val="22"/>
                <w:szCs w:val="22"/>
              </w:rPr>
            </w:pPr>
            <w:r w:rsidRPr="000E2F0E">
              <w:rPr>
                <w:sz w:val="22"/>
                <w:szCs w:val="22"/>
              </w:rPr>
              <w:t>Publish project decisions with rationale</w:t>
            </w:r>
          </w:p>
        </w:tc>
        <w:tc>
          <w:tcPr>
            <w:tcW w:w="4961" w:type="dxa"/>
            <w:tcMar/>
            <w:hideMark/>
          </w:tcPr>
          <w:p w:rsidRPr="000E2F0E" w:rsidR="00411F8F" w:rsidP="00411F8F" w:rsidRDefault="000E2F0E" w14:paraId="12EBA2AA" w14:textId="13868E0F">
            <w:pPr>
              <w:spacing w:after="160"/>
              <w:rPr>
                <w:sz w:val="22"/>
                <w:szCs w:val="22"/>
              </w:rPr>
            </w:pPr>
            <w:r w:rsidRPr="000E2F0E">
              <w:rPr>
                <w:sz w:val="22"/>
                <w:szCs w:val="22"/>
              </w:rPr>
              <w:t>Everyone understands why and how decisions are made, reducing perception of favoritism</w:t>
            </w:r>
          </w:p>
        </w:tc>
      </w:tr>
    </w:tbl>
    <w:p w:rsidR="00F42311" w:rsidP="009D4CED" w:rsidRDefault="00F42311" w14:paraId="3B00313B" w14:textId="77777777">
      <w:pPr>
        <w:rPr>
          <w:sz w:val="22"/>
          <w:szCs w:val="22"/>
        </w:rPr>
      </w:pPr>
    </w:p>
    <w:p w:rsidR="0073563F" w:rsidP="0073563F" w:rsidRDefault="0073563F" w14:paraId="6B52769D" w14:textId="565A9FFF">
      <w:pPr>
        <w:pStyle w:val="Heading3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Task 4: R</w:t>
      </w:r>
      <w:r w:rsidRPr="0073563F">
        <w:rPr>
          <w:rFonts w:asciiTheme="majorHAnsi" w:hAnsiTheme="majorHAnsi"/>
          <w:sz w:val="32"/>
          <w:szCs w:val="32"/>
        </w:rPr>
        <w:t>einforcing leadership credibility through clear communication and direction</w:t>
      </w:r>
    </w:p>
    <w:p w:rsidRPr="00872E80" w:rsidR="0073563F" w:rsidP="0073563F" w:rsidRDefault="0073563F" w14:paraId="67D1F2C4" w14:textId="5A44A1C4">
      <w:pPr>
        <w:rPr>
          <w:sz w:val="22"/>
          <w:szCs w:val="22"/>
        </w:rPr>
      </w:pPr>
      <w:r w:rsidRPr="00872E80">
        <w:rPr>
          <w:sz w:val="22"/>
          <w:szCs w:val="22"/>
        </w:rPr>
        <w:t xml:space="preserve">Your final task is to </w:t>
      </w:r>
      <w:r w:rsidRPr="00872E80" w:rsidR="00872E80">
        <w:rPr>
          <w:sz w:val="22"/>
          <w:szCs w:val="22"/>
        </w:rPr>
        <w:t>define a clear team direction and show how you will communicate and reinforce it to demonstrate strong leadership presence and credibility over time.</w:t>
      </w:r>
    </w:p>
    <w:p w:rsidRPr="001C6883" w:rsidR="001C6883" w:rsidP="001C6883" w:rsidRDefault="001C6883" w14:paraId="51452D26" w14:textId="4A9820D5">
      <w:pPr>
        <w:rPr>
          <w:i/>
          <w:iCs/>
          <w:lang w:val="en-IN"/>
        </w:rPr>
      </w:pPr>
      <w:r w:rsidRPr="001C6883">
        <w:rPr>
          <w:b/>
          <w:bCs/>
          <w:lang w:val="en-IN"/>
        </w:rPr>
        <w:lastRenderedPageBreak/>
        <w:t>4.1 Clear team direction to address lack of priorities</w:t>
      </w:r>
      <w:r>
        <w:rPr>
          <w:b/>
          <w:bCs/>
          <w:lang w:val="en-IN"/>
        </w:rPr>
        <w:t xml:space="preserve"> </w:t>
      </w:r>
      <w:r w:rsidRPr="001C6883">
        <w:rPr>
          <w:i/>
          <w:iCs/>
          <w:lang w:val="en-IN"/>
        </w:rPr>
        <w:t>&lt;Write your statement here&gt;</w:t>
      </w:r>
    </w:p>
    <w:p w:rsidR="001C6883" w:rsidP="001C6883" w:rsidRDefault="001C6883" w14:paraId="65E1EB63" w14:textId="77777777">
      <w:pPr>
        <w:rPr>
          <w:b/>
          <w:bCs/>
          <w:lang w:val="en-IN"/>
        </w:rPr>
      </w:pPr>
      <w:r w:rsidRPr="001C6883">
        <w:rPr>
          <w:b/>
          <w:bCs/>
          <w:lang w:val="en-IN"/>
        </w:rPr>
        <w:t>My team direction statement:</w:t>
      </w:r>
    </w:p>
    <w:p w:rsidRPr="000E2F0E" w:rsidR="000E2F0E" w:rsidP="001C6883" w:rsidRDefault="000E2F0E" w14:paraId="4592976F" w14:textId="24A711AF">
      <w:pPr>
        <w:rPr>
          <w:sz w:val="22"/>
          <w:szCs w:val="22"/>
          <w:lang w:val="en-IN"/>
        </w:rPr>
      </w:pPr>
      <w:r w:rsidRPr="000E2F0E">
        <w:rPr>
          <w:sz w:val="22"/>
          <w:szCs w:val="22"/>
          <w:lang w:val="en-IN"/>
        </w:rPr>
        <w:t>Our priority is to deliver high-quality, timely results while fostering a transparent, fair, and supportive work environment. Each team member understands expectations, receives regular feedback, and contributes to shared goals. Leadership will ensure predictability, fairness, and accountability in all decisions and communications.”</w:t>
      </w:r>
    </w:p>
    <w:p w:rsidR="004F07BF" w:rsidP="0073563F" w:rsidRDefault="004F07BF" w14:paraId="68996947" w14:textId="7C55E5E6">
      <w:pPr>
        <w:rPr>
          <w:lang w:val="en-IN"/>
        </w:rPr>
      </w:pPr>
      <w:r w:rsidRPr="004F07BF">
        <w:rPr>
          <w:lang w:val="en-IN"/>
        </w:rPr>
        <w:t>(</w:t>
      </w:r>
      <w:r w:rsidRPr="004F07BF">
        <w:rPr>
          <w:b/>
          <w:bCs/>
          <w:sz w:val="22"/>
          <w:szCs w:val="22"/>
          <w:lang w:val="en-IN"/>
        </w:rPr>
        <w:t>Hint</w:t>
      </w:r>
      <w:r w:rsidRPr="004F07BF">
        <w:rPr>
          <w:sz w:val="22"/>
          <w:szCs w:val="22"/>
          <w:lang w:val="en-IN"/>
        </w:rPr>
        <w:t>: Focus on key priorities, team purpose, and how your leadership approach will guide the team toward stability and predictable outcomes.)</w:t>
      </w:r>
    </w:p>
    <w:p w:rsidR="001C6883" w:rsidP="0073563F" w:rsidRDefault="001C6883" w14:paraId="195C5DF4" w14:textId="355F82A7">
      <w:pPr>
        <w:rPr>
          <w:b/>
          <w:bCs/>
        </w:rPr>
      </w:pPr>
      <w:r w:rsidRPr="001C6883">
        <w:rPr>
          <w:b/>
          <w:bCs/>
        </w:rPr>
        <w:t>4.2 Leadership credibility through communication and structure</w:t>
      </w:r>
    </w:p>
    <w:p w:rsidRPr="00872E80" w:rsidR="00BC2EB6" w:rsidP="0073563F" w:rsidRDefault="004F07BF" w14:paraId="6033C90F" w14:textId="77BB87F9">
      <w:pPr>
        <w:rPr>
          <w:sz w:val="22"/>
          <w:szCs w:val="22"/>
        </w:rPr>
      </w:pPr>
      <w:r w:rsidRPr="004F07BF">
        <w:rPr>
          <w:sz w:val="22"/>
          <w:szCs w:val="22"/>
        </w:rPr>
        <w:t>Identify the leadership behaviors you will demonstrate to make your 4.1 team direction visible and credible. Include both communication and structured practices.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055"/>
        <w:gridCol w:w="3051"/>
        <w:gridCol w:w="4961"/>
      </w:tblGrid>
      <w:tr w:rsidRPr="00800CA1" w:rsidR="001C6883" w:rsidTr="65A7671D" w14:paraId="03CF763A" w14:textId="77777777">
        <w:tc>
          <w:tcPr>
            <w:tcW w:w="0" w:type="auto"/>
            <w:tcMar/>
          </w:tcPr>
          <w:p w:rsidRPr="00800CA1" w:rsidR="001C6883" w:rsidP="00D351A1" w:rsidRDefault="001C6883" w14:paraId="48A93DB6" w14:textId="77777777">
            <w:pPr>
              <w:rPr>
                <w:b/>
                <w:bCs/>
              </w:rPr>
            </w:pPr>
            <w:r w:rsidRPr="00800CA1">
              <w:rPr>
                <w:b/>
                <w:bCs/>
              </w:rPr>
              <w:t>Serial No.</w:t>
            </w:r>
          </w:p>
        </w:tc>
        <w:tc>
          <w:tcPr>
            <w:tcW w:w="3051" w:type="dxa"/>
            <w:tcMar/>
            <w:hideMark/>
          </w:tcPr>
          <w:p w:rsidRPr="00800CA1" w:rsidR="001C6883" w:rsidP="00D351A1" w:rsidRDefault="001C6883" w14:paraId="1FB14D14" w14:textId="3900716F">
            <w:pPr>
              <w:spacing w:after="160"/>
              <w:rPr>
                <w:b/>
                <w:bCs/>
              </w:rPr>
            </w:pPr>
            <w:r w:rsidRPr="001C6883">
              <w:rPr>
                <w:b/>
                <w:bCs/>
              </w:rPr>
              <w:t>Leadership behavior</w:t>
            </w:r>
          </w:p>
        </w:tc>
        <w:tc>
          <w:tcPr>
            <w:tcW w:w="4961" w:type="dxa"/>
            <w:tcMar/>
            <w:hideMark/>
          </w:tcPr>
          <w:p w:rsidRPr="00800CA1" w:rsidR="001C6883" w:rsidP="00D351A1" w:rsidRDefault="004F07BF" w14:paraId="6FE6C98F" w14:textId="514AD273">
            <w:pPr>
              <w:spacing w:after="160"/>
              <w:rPr>
                <w:rStyle w:val="Strong"/>
                <w:b w:val="0"/>
                <w:bCs w:val="0"/>
                <w:sz w:val="22"/>
                <w:szCs w:val="22"/>
              </w:rPr>
            </w:pPr>
            <w:r w:rsidRPr="004F07BF">
              <w:rPr>
                <w:b/>
                <w:bCs/>
              </w:rPr>
              <w:t>How this will be visible as strong leadership (tie to team direction)</w:t>
            </w:r>
          </w:p>
        </w:tc>
      </w:tr>
      <w:tr w:rsidRPr="00800CA1" w:rsidR="001B1BDE" w:rsidTr="65A7671D" w14:paraId="642880AA" w14:textId="77777777">
        <w:tc>
          <w:tcPr>
            <w:tcW w:w="0" w:type="auto"/>
            <w:tcMar/>
          </w:tcPr>
          <w:p w:rsidRPr="00800CA1" w:rsidR="001B1BDE" w:rsidP="001B1BDE" w:rsidRDefault="001B1BDE" w14:paraId="48F74B8A" w14:textId="77777777">
            <w:r w:rsidRPr="00800CA1">
              <w:t>1.</w:t>
            </w:r>
          </w:p>
        </w:tc>
        <w:tc>
          <w:tcPr>
            <w:tcW w:w="3051" w:type="dxa"/>
            <w:tcMar/>
            <w:hideMark/>
          </w:tcPr>
          <w:p w:rsidRPr="00411F8F" w:rsidR="001B1BDE" w:rsidP="001B1BDE" w:rsidRDefault="000E2F0E" w14:paraId="5219B703" w14:textId="7767049D">
            <w:pPr>
              <w:spacing w:after="160"/>
              <w:rPr>
                <w:sz w:val="22"/>
                <w:szCs w:val="22"/>
              </w:rPr>
            </w:pPr>
            <w:r w:rsidRPr="000E2F0E">
              <w:rPr>
                <w:sz w:val="22"/>
                <w:szCs w:val="22"/>
              </w:rPr>
              <w:t>Communicate priorities and rationale weekly</w:t>
            </w:r>
          </w:p>
        </w:tc>
        <w:tc>
          <w:tcPr>
            <w:tcW w:w="4961" w:type="dxa"/>
            <w:tcMar/>
            <w:hideMark/>
          </w:tcPr>
          <w:p w:rsidRPr="000E2F0E" w:rsidR="001B1BDE" w:rsidP="001B1BDE" w:rsidRDefault="000E2F0E" w14:paraId="3F8ECBAD" w14:textId="5F7B3958">
            <w:pPr>
              <w:spacing w:after="160"/>
              <w:rPr>
                <w:sz w:val="22"/>
                <w:szCs w:val="22"/>
              </w:rPr>
            </w:pPr>
            <w:r w:rsidRPr="000E2F0E">
              <w:rPr>
                <w:sz w:val="22"/>
                <w:szCs w:val="22"/>
              </w:rPr>
              <w:t>Team sees transparency and clear direction</w:t>
            </w:r>
          </w:p>
        </w:tc>
      </w:tr>
      <w:tr w:rsidRPr="00800CA1" w:rsidR="00411F8F" w:rsidTr="65A7671D" w14:paraId="051AF121" w14:textId="77777777">
        <w:tc>
          <w:tcPr>
            <w:tcW w:w="0" w:type="auto"/>
            <w:tcMar/>
          </w:tcPr>
          <w:p w:rsidRPr="00800CA1" w:rsidR="00411F8F" w:rsidP="00411F8F" w:rsidRDefault="00411F8F" w14:paraId="00DCEB47" w14:textId="77777777">
            <w:r w:rsidRPr="00800CA1">
              <w:t>2.</w:t>
            </w:r>
          </w:p>
        </w:tc>
        <w:tc>
          <w:tcPr>
            <w:tcW w:w="3051" w:type="dxa"/>
            <w:tcMar/>
            <w:hideMark/>
          </w:tcPr>
          <w:p w:rsidRPr="00411F8F" w:rsidR="00411F8F" w:rsidP="00411F8F" w:rsidRDefault="000E2F0E" w14:paraId="363ABD63" w14:textId="23FD7869">
            <w:pPr>
              <w:spacing w:after="160"/>
              <w:rPr>
                <w:sz w:val="22"/>
                <w:szCs w:val="22"/>
              </w:rPr>
            </w:pPr>
            <w:r w:rsidRPr="000E2F0E">
              <w:rPr>
                <w:sz w:val="22"/>
                <w:szCs w:val="22"/>
              </w:rPr>
              <w:t>Implement and maintain metrics dashboards for tasks and KPIs</w:t>
            </w:r>
          </w:p>
        </w:tc>
        <w:tc>
          <w:tcPr>
            <w:tcW w:w="4961" w:type="dxa"/>
            <w:tcMar/>
            <w:hideMark/>
          </w:tcPr>
          <w:p w:rsidRPr="000E2F0E" w:rsidR="00411F8F" w:rsidP="00411F8F" w:rsidRDefault="000E2F0E" w14:paraId="06805A75" w14:textId="696AB78F">
            <w:pPr>
              <w:spacing w:after="160"/>
              <w:rPr>
                <w:sz w:val="22"/>
                <w:szCs w:val="22"/>
              </w:rPr>
            </w:pPr>
            <w:r w:rsidRPr="000E2F0E">
              <w:rPr>
                <w:sz w:val="22"/>
                <w:szCs w:val="22"/>
              </w:rPr>
              <w:t>Demonstrates objectivity and accountability, reinforcing trust</w:t>
            </w:r>
          </w:p>
        </w:tc>
      </w:tr>
      <w:tr w:rsidRPr="00800CA1" w:rsidR="00411F8F" w:rsidTr="65A7671D" w14:paraId="1A78C3A5" w14:textId="77777777">
        <w:tc>
          <w:tcPr>
            <w:tcW w:w="0" w:type="auto"/>
            <w:tcMar/>
          </w:tcPr>
          <w:p w:rsidRPr="00800CA1" w:rsidR="00411F8F" w:rsidP="00411F8F" w:rsidRDefault="00411F8F" w14:paraId="5C022581" w14:textId="6E840515">
            <w:r>
              <w:t>3.</w:t>
            </w:r>
          </w:p>
        </w:tc>
        <w:tc>
          <w:tcPr>
            <w:tcW w:w="3051" w:type="dxa"/>
            <w:tcMar/>
          </w:tcPr>
          <w:p w:rsidRPr="0022034B" w:rsidR="00411F8F" w:rsidP="00411F8F" w:rsidRDefault="000E2F0E" w14:paraId="5965C04B" w14:textId="3735DD85">
            <w:pPr>
              <w:rPr>
                <w:sz w:val="22"/>
                <w:szCs w:val="22"/>
              </w:rPr>
            </w:pPr>
            <w:r w:rsidRPr="000E2F0E">
              <w:rPr>
                <w:sz w:val="22"/>
                <w:szCs w:val="22"/>
              </w:rPr>
              <w:t>Apply feedback and recognition consistently</w:t>
            </w:r>
          </w:p>
        </w:tc>
        <w:tc>
          <w:tcPr>
            <w:tcW w:w="4961" w:type="dxa"/>
            <w:tcMar/>
          </w:tcPr>
          <w:p w:rsidRPr="000E2F0E" w:rsidR="00411F8F" w:rsidP="00411F8F" w:rsidRDefault="000E2F0E" w14:paraId="2F8EF5CF" w14:textId="2AB0B08D">
            <w:pPr>
              <w:rPr>
                <w:sz w:val="22"/>
                <w:szCs w:val="22"/>
              </w:rPr>
            </w:pPr>
            <w:r w:rsidRPr="000E2F0E">
              <w:rPr>
                <w:sz w:val="22"/>
                <w:szCs w:val="22"/>
              </w:rPr>
              <w:t>Shows fairness, equity, and credibility in action</w:t>
            </w:r>
          </w:p>
        </w:tc>
      </w:tr>
    </w:tbl>
    <w:p w:rsidR="65A7671D" w:rsidRDefault="65A7671D" w14:paraId="29E4429A" w14:textId="32577FEC"/>
    <w:p w:rsidR="00F64BB0" w:rsidP="65A7671D" w:rsidRDefault="00F64BB0" w14:paraId="13F72610" w14:textId="04E117A8">
      <w:pPr>
        <w:pStyle w:val="Normal"/>
        <w:rPr>
          <w:b w:val="1"/>
          <w:bCs w:val="1"/>
        </w:rPr>
      </w:pPr>
      <w:r w:rsidRPr="65A7671D" w:rsidR="071CDA7B">
        <w:rPr>
          <w:b w:val="1"/>
          <w:bCs w:val="1"/>
        </w:rPr>
        <w:t>4.3 Plan to introduce and reinforce the new direction</w:t>
      </w:r>
    </w:p>
    <w:p w:rsidRPr="00872E80" w:rsidR="00BC2EB6" w:rsidP="0073563F" w:rsidRDefault="00453F7F" w14:paraId="327AF267" w14:textId="066519AF">
      <w:pPr>
        <w:rPr>
          <w:sz w:val="22"/>
          <w:szCs w:val="22"/>
        </w:rPr>
      </w:pPr>
      <w:r w:rsidRPr="00453F7F">
        <w:rPr>
          <w:sz w:val="22"/>
          <w:szCs w:val="22"/>
        </w:rPr>
        <w:t>Explain how you will repeatedly communicate and reinforce your 4.1 team direction over time to prevent ambiguity and maintain alignment.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055"/>
        <w:gridCol w:w="3051"/>
        <w:gridCol w:w="4961"/>
      </w:tblGrid>
      <w:tr w:rsidRPr="00800CA1" w:rsidR="00F64BB0" w:rsidTr="65A7671D" w14:paraId="21CC8A79" w14:textId="77777777">
        <w:tc>
          <w:tcPr>
            <w:tcW w:w="0" w:type="auto"/>
            <w:tcMar/>
          </w:tcPr>
          <w:p w:rsidRPr="00800CA1" w:rsidR="00F64BB0" w:rsidP="00D351A1" w:rsidRDefault="00F64BB0" w14:paraId="768A30BB" w14:textId="77777777">
            <w:pPr>
              <w:rPr>
                <w:b/>
                <w:bCs/>
              </w:rPr>
            </w:pPr>
            <w:r w:rsidRPr="00800CA1">
              <w:rPr>
                <w:b/>
                <w:bCs/>
              </w:rPr>
              <w:t>Serial No.</w:t>
            </w:r>
          </w:p>
        </w:tc>
        <w:tc>
          <w:tcPr>
            <w:tcW w:w="3051" w:type="dxa"/>
            <w:tcMar/>
            <w:hideMark/>
          </w:tcPr>
          <w:p w:rsidRPr="00800CA1" w:rsidR="00F64BB0" w:rsidP="00D351A1" w:rsidRDefault="00F64BB0" w14:paraId="2E7C6C3D" w14:textId="3EB9B1E7">
            <w:pPr>
              <w:spacing w:after="160"/>
              <w:rPr>
                <w:b/>
                <w:bCs/>
              </w:rPr>
            </w:pPr>
            <w:r w:rsidRPr="00F64BB0">
              <w:rPr>
                <w:b/>
                <w:bCs/>
              </w:rPr>
              <w:t>Method I will use</w:t>
            </w:r>
          </w:p>
        </w:tc>
        <w:tc>
          <w:tcPr>
            <w:tcW w:w="4961" w:type="dxa"/>
            <w:tcMar/>
            <w:hideMark/>
          </w:tcPr>
          <w:p w:rsidRPr="00800CA1" w:rsidR="00F64BB0" w:rsidP="00D351A1" w:rsidRDefault="00F64BB0" w14:paraId="76512385" w14:textId="1B03DF7A">
            <w:pPr>
              <w:spacing w:after="160"/>
              <w:rPr>
                <w:rStyle w:val="Strong"/>
                <w:b w:val="0"/>
                <w:bCs w:val="0"/>
                <w:sz w:val="22"/>
                <w:szCs w:val="22"/>
              </w:rPr>
            </w:pPr>
            <w:r w:rsidRPr="00F64BB0">
              <w:rPr>
                <w:b/>
                <w:bCs/>
              </w:rPr>
              <w:t>How this reinforces direction and prevents ambiguity</w:t>
            </w:r>
            <w:r w:rsidRPr="00800CA1">
              <w:br/>
            </w:r>
            <w:r w:rsidRPr="00800CA1">
              <w:rPr>
                <w:rStyle w:val="Strong"/>
                <w:b w:val="0"/>
                <w:bCs w:val="0"/>
                <w:sz w:val="22"/>
                <w:szCs w:val="22"/>
              </w:rPr>
              <w:t>(</w:t>
            </w:r>
            <w:r w:rsidRPr="00800CA1">
              <w:rPr>
                <w:rStyle w:val="Strong"/>
                <w:b w:val="0"/>
                <w:bCs w:val="0"/>
                <w:i/>
                <w:iCs/>
                <w:sz w:val="22"/>
                <w:szCs w:val="22"/>
              </w:rPr>
              <w:t>Write your responses in this column).</w:t>
            </w:r>
          </w:p>
        </w:tc>
      </w:tr>
      <w:tr w:rsidRPr="00800CA1" w:rsidR="00F64BB0" w:rsidTr="65A7671D" w14:paraId="27E8DF7B" w14:textId="77777777">
        <w:tc>
          <w:tcPr>
            <w:tcW w:w="0" w:type="auto"/>
            <w:tcMar/>
          </w:tcPr>
          <w:p w:rsidRPr="00800CA1" w:rsidR="00F64BB0" w:rsidP="00F64BB0" w:rsidRDefault="00F64BB0" w14:paraId="3EE8FFD3" w14:textId="77777777">
            <w:r w:rsidRPr="00800CA1">
              <w:t>1.</w:t>
            </w:r>
          </w:p>
        </w:tc>
        <w:tc>
          <w:tcPr>
            <w:tcW w:w="3051" w:type="dxa"/>
            <w:tcMar/>
            <w:hideMark/>
          </w:tcPr>
          <w:p w:rsidRPr="00411F8F" w:rsidR="00F64BB0" w:rsidP="00F64BB0" w:rsidRDefault="00F64BB0" w14:paraId="0BAB2084" w14:textId="242ADADE">
            <w:pPr>
              <w:spacing w:after="160"/>
              <w:rPr>
                <w:sz w:val="22"/>
                <w:szCs w:val="22"/>
              </w:rPr>
            </w:pPr>
            <w:r w:rsidRPr="00411F8F">
              <w:rPr>
                <w:sz w:val="22"/>
                <w:szCs w:val="22"/>
              </w:rPr>
              <w:t>Team meetings</w:t>
            </w:r>
          </w:p>
        </w:tc>
        <w:tc>
          <w:tcPr>
            <w:tcW w:w="4961" w:type="dxa"/>
            <w:tcMar/>
            <w:hideMark/>
          </w:tcPr>
          <w:p w:rsidRPr="002024A5" w:rsidR="00F64BB0" w:rsidP="00F64BB0" w:rsidRDefault="002024A5" w14:paraId="3F0B19C8" w14:textId="6531005E">
            <w:pPr>
              <w:spacing w:after="160"/>
            </w:pPr>
            <w:r w:rsidRPr="002024A5">
              <w:rPr>
                <w:sz w:val="22"/>
                <w:szCs w:val="22"/>
              </w:rPr>
              <w:t>Regular discussion of priorities and progress keeps alignment clear</w:t>
            </w:r>
          </w:p>
        </w:tc>
      </w:tr>
      <w:tr w:rsidRPr="00800CA1" w:rsidR="00F64BB0" w:rsidTr="65A7671D" w14:paraId="3CC361E6" w14:textId="77777777">
        <w:tc>
          <w:tcPr>
            <w:tcW w:w="0" w:type="auto"/>
            <w:tcMar/>
          </w:tcPr>
          <w:p w:rsidRPr="00800CA1" w:rsidR="00F64BB0" w:rsidP="00F64BB0" w:rsidRDefault="00F64BB0" w14:paraId="2BD232A6" w14:textId="77777777">
            <w:r w:rsidRPr="00800CA1">
              <w:t>2.</w:t>
            </w:r>
          </w:p>
        </w:tc>
        <w:tc>
          <w:tcPr>
            <w:tcW w:w="3051" w:type="dxa"/>
            <w:tcMar/>
            <w:hideMark/>
          </w:tcPr>
          <w:p w:rsidRPr="00411F8F" w:rsidR="00F64BB0" w:rsidP="00F64BB0" w:rsidRDefault="00F64BB0" w14:paraId="39EDD04A" w14:textId="7F61FA4E">
            <w:pPr>
              <w:spacing w:after="160"/>
              <w:rPr>
                <w:sz w:val="22"/>
                <w:szCs w:val="22"/>
              </w:rPr>
            </w:pPr>
            <w:r w:rsidRPr="00411F8F">
              <w:rPr>
                <w:sz w:val="22"/>
                <w:szCs w:val="22"/>
              </w:rPr>
              <w:t>Written communication</w:t>
            </w:r>
          </w:p>
        </w:tc>
        <w:tc>
          <w:tcPr>
            <w:tcW w:w="4961" w:type="dxa"/>
            <w:tcMar/>
            <w:hideMark/>
          </w:tcPr>
          <w:p w:rsidRPr="002024A5" w:rsidR="00F64BB0" w:rsidP="00F64BB0" w:rsidRDefault="002024A5" w14:paraId="735C7362" w14:textId="1F4E9039">
            <w:pPr>
              <w:spacing w:after="160"/>
            </w:pPr>
            <w:r w:rsidRPr="002024A5">
              <w:rPr>
                <w:sz w:val="22"/>
                <w:szCs w:val="22"/>
              </w:rPr>
              <w:t>Weekly emails summarize expectations, decisions, and successes</w:t>
            </w:r>
          </w:p>
        </w:tc>
      </w:tr>
      <w:tr w:rsidRPr="00800CA1" w:rsidR="00F64BB0" w:rsidTr="65A7671D" w14:paraId="382A76EE" w14:textId="77777777">
        <w:tc>
          <w:tcPr>
            <w:tcW w:w="0" w:type="auto"/>
            <w:tcMar/>
          </w:tcPr>
          <w:p w:rsidRPr="00800CA1" w:rsidR="00F64BB0" w:rsidP="00F64BB0" w:rsidRDefault="00F64BB0" w14:paraId="2E8F9297" w14:textId="77777777">
            <w:r w:rsidRPr="00800CA1">
              <w:t>3.</w:t>
            </w:r>
          </w:p>
        </w:tc>
        <w:tc>
          <w:tcPr>
            <w:tcW w:w="3051" w:type="dxa"/>
            <w:tcMar/>
            <w:hideMark/>
          </w:tcPr>
          <w:p w:rsidRPr="00800CA1" w:rsidR="00F64BB0" w:rsidP="00F64BB0" w:rsidRDefault="00F64BB0" w14:paraId="54F7831F" w14:textId="7E3FA84A">
            <w:pPr>
              <w:spacing w:after="160"/>
            </w:pPr>
            <w:r w:rsidRPr="00411F8F">
              <w:rPr>
                <w:sz w:val="22"/>
                <w:szCs w:val="22"/>
              </w:rPr>
              <w:t>Ongoing follow-ups and check-ins</w:t>
            </w:r>
          </w:p>
        </w:tc>
        <w:tc>
          <w:tcPr>
            <w:tcW w:w="4961" w:type="dxa"/>
            <w:tcMar/>
            <w:hideMark/>
          </w:tcPr>
          <w:p w:rsidRPr="002024A5" w:rsidR="00F64BB0" w:rsidP="00F64BB0" w:rsidRDefault="002024A5" w14:paraId="366E150D" w14:textId="5BDD7BF8">
            <w:pPr>
              <w:spacing w:after="160"/>
            </w:pPr>
            <w:r w:rsidRPr="002024A5">
              <w:rPr>
                <w:sz w:val="22"/>
                <w:szCs w:val="22"/>
              </w:rPr>
              <w:t>Maintains accountability, reduces ambiguity, and sustains predictable leadership practices</w:t>
            </w:r>
          </w:p>
        </w:tc>
      </w:tr>
    </w:tbl>
    <w:p w:rsidR="00F64BB0" w:rsidP="0073563F" w:rsidRDefault="00F64BB0" w14:paraId="4C40F6CD" w14:textId="77777777">
      <w:pPr>
        <w:rPr>
          <w:b/>
          <w:bCs/>
        </w:rPr>
      </w:pPr>
    </w:p>
    <w:p w:rsidRPr="001C6883" w:rsidR="000623B4" w:rsidP="0073563F" w:rsidRDefault="000623B4" w14:paraId="7BB98E29" w14:textId="77777777">
      <w:pPr>
        <w:rPr>
          <w:b/>
          <w:bCs/>
        </w:rPr>
      </w:pPr>
    </w:p>
    <w:sectPr w:rsidRPr="001C6883" w:rsidR="000623B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54BC0"/>
    <w:multiLevelType w:val="hybridMultilevel"/>
    <w:tmpl w:val="A7643C7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3690632"/>
    <w:multiLevelType w:val="multilevel"/>
    <w:tmpl w:val="D5D6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6DA8201C"/>
    <w:multiLevelType w:val="hybridMultilevel"/>
    <w:tmpl w:val="F8B6E0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E8B7828"/>
    <w:multiLevelType w:val="hybridMultilevel"/>
    <w:tmpl w:val="E8ACB2DE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954240498">
    <w:abstractNumId w:val="1"/>
  </w:num>
  <w:num w:numId="2" w16cid:durableId="937372704">
    <w:abstractNumId w:val="3"/>
  </w:num>
  <w:num w:numId="3" w16cid:durableId="1668092781">
    <w:abstractNumId w:val="2"/>
  </w:num>
  <w:num w:numId="4" w16cid:durableId="1315062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5B"/>
    <w:rsid w:val="00006767"/>
    <w:rsid w:val="00023821"/>
    <w:rsid w:val="00040A93"/>
    <w:rsid w:val="000555B2"/>
    <w:rsid w:val="00057050"/>
    <w:rsid w:val="000623B4"/>
    <w:rsid w:val="00062831"/>
    <w:rsid w:val="00090D57"/>
    <w:rsid w:val="000A00D5"/>
    <w:rsid w:val="000B0C1E"/>
    <w:rsid w:val="000B2777"/>
    <w:rsid w:val="000B65FF"/>
    <w:rsid w:val="000E2F0E"/>
    <w:rsid w:val="001006B2"/>
    <w:rsid w:val="00101CE3"/>
    <w:rsid w:val="0010F3D7"/>
    <w:rsid w:val="0014108F"/>
    <w:rsid w:val="00143242"/>
    <w:rsid w:val="00157A10"/>
    <w:rsid w:val="00167444"/>
    <w:rsid w:val="001723E8"/>
    <w:rsid w:val="0018383C"/>
    <w:rsid w:val="001901A0"/>
    <w:rsid w:val="001A0745"/>
    <w:rsid w:val="001B1BDE"/>
    <w:rsid w:val="001B50FA"/>
    <w:rsid w:val="001C6883"/>
    <w:rsid w:val="001E0F30"/>
    <w:rsid w:val="001E7E0F"/>
    <w:rsid w:val="002024A5"/>
    <w:rsid w:val="00225425"/>
    <w:rsid w:val="002275ED"/>
    <w:rsid w:val="00277C83"/>
    <w:rsid w:val="00291876"/>
    <w:rsid w:val="002960CF"/>
    <w:rsid w:val="0029712A"/>
    <w:rsid w:val="002A027C"/>
    <w:rsid w:val="00301D52"/>
    <w:rsid w:val="003024F4"/>
    <w:rsid w:val="0032180C"/>
    <w:rsid w:val="0033395B"/>
    <w:rsid w:val="00336DE8"/>
    <w:rsid w:val="003374BB"/>
    <w:rsid w:val="003473E9"/>
    <w:rsid w:val="00356014"/>
    <w:rsid w:val="0036463B"/>
    <w:rsid w:val="0039597B"/>
    <w:rsid w:val="003A33A6"/>
    <w:rsid w:val="003C5DB4"/>
    <w:rsid w:val="003D3549"/>
    <w:rsid w:val="00411F8F"/>
    <w:rsid w:val="00422C0D"/>
    <w:rsid w:val="00427972"/>
    <w:rsid w:val="00442C0A"/>
    <w:rsid w:val="00453F7F"/>
    <w:rsid w:val="00456301"/>
    <w:rsid w:val="00491E42"/>
    <w:rsid w:val="00494D63"/>
    <w:rsid w:val="004A4975"/>
    <w:rsid w:val="004F07BF"/>
    <w:rsid w:val="004F4DAF"/>
    <w:rsid w:val="005710B0"/>
    <w:rsid w:val="00580F69"/>
    <w:rsid w:val="00583675"/>
    <w:rsid w:val="005C0BB6"/>
    <w:rsid w:val="005C0FFA"/>
    <w:rsid w:val="005D1562"/>
    <w:rsid w:val="005D4D2B"/>
    <w:rsid w:val="005D5E9F"/>
    <w:rsid w:val="005F0676"/>
    <w:rsid w:val="00601289"/>
    <w:rsid w:val="006220CA"/>
    <w:rsid w:val="00632444"/>
    <w:rsid w:val="006370EB"/>
    <w:rsid w:val="006A4991"/>
    <w:rsid w:val="006A64DB"/>
    <w:rsid w:val="006C5453"/>
    <w:rsid w:val="00703150"/>
    <w:rsid w:val="00713181"/>
    <w:rsid w:val="00714C1E"/>
    <w:rsid w:val="00724D06"/>
    <w:rsid w:val="0073563F"/>
    <w:rsid w:val="007941B5"/>
    <w:rsid w:val="007A23C4"/>
    <w:rsid w:val="007C0D2C"/>
    <w:rsid w:val="00800CA1"/>
    <w:rsid w:val="00817CEC"/>
    <w:rsid w:val="0084597A"/>
    <w:rsid w:val="0085754A"/>
    <w:rsid w:val="008667D8"/>
    <w:rsid w:val="00872E80"/>
    <w:rsid w:val="00877525"/>
    <w:rsid w:val="00886214"/>
    <w:rsid w:val="008A5CD3"/>
    <w:rsid w:val="008B6821"/>
    <w:rsid w:val="008F4676"/>
    <w:rsid w:val="00916B89"/>
    <w:rsid w:val="00922053"/>
    <w:rsid w:val="00923451"/>
    <w:rsid w:val="0094066B"/>
    <w:rsid w:val="00947BB4"/>
    <w:rsid w:val="0096751A"/>
    <w:rsid w:val="00971F61"/>
    <w:rsid w:val="009D4CED"/>
    <w:rsid w:val="009D775D"/>
    <w:rsid w:val="009E3087"/>
    <w:rsid w:val="009E32E4"/>
    <w:rsid w:val="009E51CF"/>
    <w:rsid w:val="009F1A17"/>
    <w:rsid w:val="009F7447"/>
    <w:rsid w:val="00A20ECA"/>
    <w:rsid w:val="00A30799"/>
    <w:rsid w:val="00A7440B"/>
    <w:rsid w:val="00AC65C0"/>
    <w:rsid w:val="00B13053"/>
    <w:rsid w:val="00B4146F"/>
    <w:rsid w:val="00B64B81"/>
    <w:rsid w:val="00B75ADD"/>
    <w:rsid w:val="00B87BE3"/>
    <w:rsid w:val="00BB6EBF"/>
    <w:rsid w:val="00BC04E3"/>
    <w:rsid w:val="00BC2EB6"/>
    <w:rsid w:val="00BD6E14"/>
    <w:rsid w:val="00BE3C4E"/>
    <w:rsid w:val="00BF4743"/>
    <w:rsid w:val="00C308C5"/>
    <w:rsid w:val="00C35158"/>
    <w:rsid w:val="00C5219E"/>
    <w:rsid w:val="00D03AD9"/>
    <w:rsid w:val="00D15CB7"/>
    <w:rsid w:val="00D347F6"/>
    <w:rsid w:val="00D424B7"/>
    <w:rsid w:val="00D560F8"/>
    <w:rsid w:val="00D60B46"/>
    <w:rsid w:val="00D70967"/>
    <w:rsid w:val="00D732C5"/>
    <w:rsid w:val="00D7395B"/>
    <w:rsid w:val="00D83958"/>
    <w:rsid w:val="00D86C81"/>
    <w:rsid w:val="00D97CEA"/>
    <w:rsid w:val="00DC0F27"/>
    <w:rsid w:val="00DC5A28"/>
    <w:rsid w:val="00DC761B"/>
    <w:rsid w:val="00DE59EB"/>
    <w:rsid w:val="00DF3D54"/>
    <w:rsid w:val="00E04F4A"/>
    <w:rsid w:val="00E13FD0"/>
    <w:rsid w:val="00E14AC3"/>
    <w:rsid w:val="00E4046B"/>
    <w:rsid w:val="00E42E7B"/>
    <w:rsid w:val="00E5174D"/>
    <w:rsid w:val="00E52AD9"/>
    <w:rsid w:val="00E6030D"/>
    <w:rsid w:val="00EB27F5"/>
    <w:rsid w:val="00ED3C5B"/>
    <w:rsid w:val="00EE67D3"/>
    <w:rsid w:val="00F02E9A"/>
    <w:rsid w:val="00F36787"/>
    <w:rsid w:val="00F42311"/>
    <w:rsid w:val="00F539B6"/>
    <w:rsid w:val="00F56656"/>
    <w:rsid w:val="00F64BB0"/>
    <w:rsid w:val="00F80A56"/>
    <w:rsid w:val="00F80F9B"/>
    <w:rsid w:val="00FC42CB"/>
    <w:rsid w:val="00FC5EB0"/>
    <w:rsid w:val="00FD7238"/>
    <w:rsid w:val="00FE5845"/>
    <w:rsid w:val="014FD4DE"/>
    <w:rsid w:val="01838881"/>
    <w:rsid w:val="042EC5C9"/>
    <w:rsid w:val="071CDA7B"/>
    <w:rsid w:val="07D85D67"/>
    <w:rsid w:val="0908689F"/>
    <w:rsid w:val="0C0E6B72"/>
    <w:rsid w:val="0C896274"/>
    <w:rsid w:val="12006B03"/>
    <w:rsid w:val="1442DB75"/>
    <w:rsid w:val="1538566F"/>
    <w:rsid w:val="1B35D047"/>
    <w:rsid w:val="1C223380"/>
    <w:rsid w:val="1CB0EDBE"/>
    <w:rsid w:val="227D6797"/>
    <w:rsid w:val="23A0FDCE"/>
    <w:rsid w:val="2657B91A"/>
    <w:rsid w:val="26604B49"/>
    <w:rsid w:val="32412D19"/>
    <w:rsid w:val="3427E068"/>
    <w:rsid w:val="347D7871"/>
    <w:rsid w:val="3C007FDA"/>
    <w:rsid w:val="4362B265"/>
    <w:rsid w:val="4AD2EAAA"/>
    <w:rsid w:val="537312D7"/>
    <w:rsid w:val="56934553"/>
    <w:rsid w:val="571F77D6"/>
    <w:rsid w:val="5A9BD42E"/>
    <w:rsid w:val="5B10CA80"/>
    <w:rsid w:val="5E6E1A19"/>
    <w:rsid w:val="64430C40"/>
    <w:rsid w:val="65A7671D"/>
    <w:rsid w:val="67BC3AAF"/>
    <w:rsid w:val="76256F73"/>
    <w:rsid w:val="7A92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F16333"/>
  <w15:chartTrackingRefBased/>
  <w15:docId w15:val="{64C9C563-782D-4360-B3EC-636BA8EED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64BB0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3C5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3C5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D3C5B"/>
    <w:rPr>
      <w:rFonts w:asciiTheme="majorHAnsi" w:hAnsiTheme="majorHAnsi" w:eastAsiaTheme="majorEastAsia" w:cstheme="majorBidi"/>
      <w:noProof/>
      <w:color w:val="0F4761" w:themeColor="accent1" w:themeShade="BF"/>
      <w:sz w:val="40"/>
      <w:szCs w:val="40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ED3C5B"/>
    <w:rPr>
      <w:rFonts w:asciiTheme="majorHAnsi" w:hAnsiTheme="majorHAnsi" w:eastAsiaTheme="majorEastAsia" w:cstheme="majorBidi"/>
      <w:noProof/>
      <w:color w:val="0F4761" w:themeColor="accent1" w:themeShade="BF"/>
      <w:sz w:val="32"/>
      <w:szCs w:val="32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ED3C5B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D3C5B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D3C5B"/>
    <w:rPr>
      <w:rFonts w:eastAsiaTheme="majorEastAsia" w:cstheme="majorBidi"/>
      <w:noProof/>
      <w:color w:val="0F4761" w:themeColor="accent1" w:themeShade="BF"/>
      <w:lang w:val="en-US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D3C5B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D3C5B"/>
    <w:rPr>
      <w:rFonts w:eastAsiaTheme="majorEastAsia" w:cstheme="majorBidi"/>
      <w:noProof/>
      <w:color w:val="595959" w:themeColor="text1" w:themeTint="A6"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D3C5B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D3C5B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D3C5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D3C5B"/>
    <w:rPr>
      <w:rFonts w:asciiTheme="majorHAnsi" w:hAnsiTheme="majorHAnsi" w:eastAsiaTheme="majorEastAsia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D3C5B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D3C5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D3C5B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D3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C5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D3C5B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D3C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3C5B"/>
    <w:pPr>
      <w:spacing w:after="0" w:line="240" w:lineRule="auto"/>
    </w:pPr>
    <w:rPr>
      <w:sz w:val="24"/>
      <w:szCs w:val="24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qFormat/>
    <w:rsid w:val="00ED3C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3C5B"/>
    <w:rPr>
      <w:rFonts w:ascii="Times New Roman" w:hAnsi="Times New Roman" w:cs="Times New Roman"/>
    </w:rPr>
  </w:style>
  <w:style w:type="paragraph" w:styleId="Revision">
    <w:name w:val="Revision"/>
    <w:hidden/>
    <w:uiPriority w:val="99"/>
    <w:semiHidden/>
    <w:rsid w:val="006A64DB"/>
    <w:pPr>
      <w:spacing w:after="0" w:line="240" w:lineRule="auto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d513c4-2476-43e1-84b8-4278d33856c9">
      <Terms xmlns="http://schemas.microsoft.com/office/infopath/2007/PartnerControls"/>
    </lcf76f155ced4ddcb4097134ff3c332f>
    <TaxCatchAll xmlns="22aa6f4c-702d-48f0-bc52-8f40b57cf61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DE3E3EEE538F4D8BD4C01540BE56A7" ma:contentTypeVersion="16" ma:contentTypeDescription="Create a new document." ma:contentTypeScope="" ma:versionID="562f51e97f2fa3dcb54333246eadfb25">
  <xsd:schema xmlns:xsd="http://www.w3.org/2001/XMLSchema" xmlns:xs="http://www.w3.org/2001/XMLSchema" xmlns:p="http://schemas.microsoft.com/office/2006/metadata/properties" xmlns:ns2="22aa6f4c-702d-48f0-bc52-8f40b57cf616" xmlns:ns3="ecd513c4-2476-43e1-84b8-4278d33856c9" targetNamespace="http://schemas.microsoft.com/office/2006/metadata/properties" ma:root="true" ma:fieldsID="aaae5f6d998cd462507a9ca0e9a011ac" ns2:_="" ns3:_="">
    <xsd:import namespace="22aa6f4c-702d-48f0-bc52-8f40b57cf616"/>
    <xsd:import namespace="ecd513c4-2476-43e1-84b8-4278d33856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a6f4c-702d-48f0-bc52-8f40b57cf61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13a91e5-7f9e-4d94-96af-2ba511d39d75}" ma:internalName="TaxCatchAll" ma:showField="CatchAllData" ma:web="22aa6f4c-702d-48f0-bc52-8f40b57cf6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d513c4-2476-43e1-84b8-4278d33856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bfc8dc1-ab14-4a6b-8a4a-9f7f0b948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544CDC-16EC-4A6F-BF59-A8A52C14DE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2D09DC-4599-4EEB-858F-1A5050388FE0}">
  <ds:schemaRefs>
    <ds:schemaRef ds:uri="http://schemas.microsoft.com/office/2006/metadata/properties"/>
    <ds:schemaRef ds:uri="http://schemas.microsoft.com/office/infopath/2007/PartnerControls"/>
    <ds:schemaRef ds:uri="ecd513c4-2476-43e1-84b8-4278d33856c9"/>
    <ds:schemaRef ds:uri="22aa6f4c-702d-48f0-bc52-8f40b57cf616"/>
  </ds:schemaRefs>
</ds:datastoreItem>
</file>

<file path=customXml/itemProps3.xml><?xml version="1.0" encoding="utf-8"?>
<ds:datastoreItem xmlns:ds="http://schemas.openxmlformats.org/officeDocument/2006/customXml" ds:itemID="{0C7024C9-9412-47E3-8E49-DC81D064957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Ann Chris Fernandez</dc:creator>
  <keywords/>
  <dc:description/>
  <lastModifiedBy>Gethze Rajendran</lastModifiedBy>
  <revision>49</revision>
  <dcterms:created xsi:type="dcterms:W3CDTF">2025-11-18T13:51:00.0000000Z</dcterms:created>
  <dcterms:modified xsi:type="dcterms:W3CDTF">2026-02-04T11:45:20.9718789Z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013a0f94-210c-4695-89f9-7ab4e42e7fbe</vt:lpwstr>
  </property>
  <property fmtid="{D5CDD505-2E9C-101B-9397-08002B2CF9AE}" pid="3" name="ContentTypeId">
    <vt:lpwstr>0x010100F6DE3E3EEE538F4D8BD4C01540BE56A7</vt:lpwstr>
  </property>
  <property fmtid="{D5CDD505-2E9C-101B-9397-08002B2CF9AE}" pid="4" name="MediaServiceImageTags">
    <vt:lpwstr/>
  </property>
</Properties>
</file>