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C35DB" w14:textId="77777777" w:rsidR="008A1D02" w:rsidRDefault="008A1D02" w:rsidP="00167444">
      <w:pPr>
        <w:rPr>
          <w:rFonts w:asciiTheme="majorHAnsi" w:eastAsiaTheme="majorEastAsia" w:hAnsiTheme="majorHAnsi" w:cstheme="majorBidi"/>
          <w:color w:val="0F4761" w:themeColor="accent1" w:themeShade="BF"/>
          <w:sz w:val="40"/>
          <w:szCs w:val="40"/>
        </w:rPr>
      </w:pPr>
      <w:r w:rsidRPr="008A1D02">
        <w:rPr>
          <w:rFonts w:asciiTheme="majorHAnsi" w:eastAsiaTheme="majorEastAsia" w:hAnsiTheme="majorHAnsi" w:cstheme="majorBidi"/>
          <w:color w:val="0F4761" w:themeColor="accent1" w:themeShade="BF"/>
          <w:sz w:val="40"/>
          <w:szCs w:val="40"/>
        </w:rPr>
        <w:t>Communication and Leadership Excellence Readiness Plan</w:t>
      </w:r>
    </w:p>
    <w:p w14:paraId="344E5680" w14:textId="77777777" w:rsidR="00293651" w:rsidRDefault="00293651" w:rsidP="00167444">
      <w:pPr>
        <w:rPr>
          <w:sz w:val="22"/>
          <w:szCs w:val="22"/>
        </w:rPr>
      </w:pPr>
      <w:r w:rsidRPr="00293651">
        <w:rPr>
          <w:sz w:val="22"/>
          <w:szCs w:val="22"/>
        </w:rPr>
        <w:t>This plan outlines how I will restore alignment, strengthen communication, rebuild relationships, and resolve conflict within my 12-member cross-functional team to ensure a successful product launch in 90 days.</w:t>
      </w:r>
    </w:p>
    <w:p w14:paraId="5628A867" w14:textId="42FA1D8A" w:rsidR="00167444" w:rsidRPr="00800CA1" w:rsidRDefault="00ED3C5B" w:rsidP="00167444">
      <w:pPr>
        <w:rPr>
          <w:rFonts w:asciiTheme="majorHAnsi" w:eastAsiaTheme="majorEastAsia" w:hAnsiTheme="majorHAnsi" w:cstheme="majorBidi"/>
          <w:color w:val="0F4761" w:themeColor="accent1" w:themeShade="BF"/>
          <w:sz w:val="32"/>
          <w:szCs w:val="32"/>
        </w:rPr>
      </w:pPr>
      <w:r w:rsidRPr="00800CA1">
        <w:rPr>
          <w:rFonts w:asciiTheme="majorHAnsi" w:eastAsiaTheme="majorEastAsia" w:hAnsiTheme="majorHAnsi" w:cstheme="majorBidi"/>
          <w:color w:val="0F4761" w:themeColor="accent1" w:themeShade="BF"/>
          <w:sz w:val="32"/>
          <w:szCs w:val="32"/>
        </w:rPr>
        <w:t>Project summary</w:t>
      </w:r>
    </w:p>
    <w:p w14:paraId="51469E68" w14:textId="77777777" w:rsidR="00A92C76" w:rsidRPr="00A92C76" w:rsidRDefault="00A92C76" w:rsidP="00A92C76">
      <w:pPr>
        <w:rPr>
          <w:sz w:val="22"/>
          <w:szCs w:val="22"/>
          <w:lang w:val="en-IN"/>
        </w:rPr>
      </w:pPr>
      <w:r w:rsidRPr="00A92C76">
        <w:rPr>
          <w:sz w:val="22"/>
          <w:szCs w:val="22"/>
          <w:lang w:val="en-IN"/>
        </w:rPr>
        <w:t>Your organization is entering a critical period where execution, alignment, and communication must come together to ensure a successful product launch. You manage a 12-member cross-functional team at a mid-sized technology company, and the team is responsible for delivering a new digital product within the next 90 days. While the team is technically capable, recent communication breakdowns have begun to threaten progress and collaboration.</w:t>
      </w:r>
    </w:p>
    <w:p w14:paraId="77E71C44" w14:textId="7E692D73" w:rsidR="00A80362" w:rsidRDefault="00A92C76" w:rsidP="00A92C76">
      <w:pPr>
        <w:rPr>
          <w:sz w:val="22"/>
          <w:szCs w:val="22"/>
          <w:lang w:val="en-IN"/>
        </w:rPr>
      </w:pPr>
      <w:r w:rsidRPr="00A92C76">
        <w:rPr>
          <w:sz w:val="22"/>
          <w:szCs w:val="22"/>
          <w:lang w:val="en-IN"/>
        </w:rPr>
        <w:t>Engineers express frustration that requirements frequently change, while marketing believes customer insights are not being heard. Meetings often extend without clear decisions or accountability. Two team members are no longer communicating directly, and a previously high-performing employee, P</w:t>
      </w:r>
      <w:r w:rsidR="00B13455">
        <w:rPr>
          <w:sz w:val="22"/>
          <w:szCs w:val="22"/>
          <w:lang w:val="en-IN"/>
        </w:rPr>
        <w:t>aul</w:t>
      </w:r>
      <w:r w:rsidRPr="00A92C76">
        <w:rPr>
          <w:sz w:val="22"/>
          <w:szCs w:val="22"/>
          <w:lang w:val="en-IN"/>
        </w:rPr>
        <w:t xml:space="preserve">, has become disengaged and withdrawn. </w:t>
      </w:r>
    </w:p>
    <w:p w14:paraId="01E2208D" w14:textId="77777777" w:rsidR="00CA2D62" w:rsidRDefault="00A92C76" w:rsidP="00A92C76">
      <w:pPr>
        <w:rPr>
          <w:sz w:val="22"/>
          <w:szCs w:val="22"/>
          <w:lang w:val="en-IN"/>
        </w:rPr>
      </w:pPr>
      <w:r w:rsidRPr="00A92C76">
        <w:rPr>
          <w:sz w:val="22"/>
          <w:szCs w:val="22"/>
          <w:lang w:val="en-IN"/>
        </w:rPr>
        <w:t xml:space="preserve">Senior leadership has made expectations clear: </w:t>
      </w:r>
    </w:p>
    <w:p w14:paraId="5B0781A9" w14:textId="77777777" w:rsidR="00CA2D62" w:rsidRPr="00F53A1E" w:rsidRDefault="00CA2D62" w:rsidP="00CA2D62">
      <w:pPr>
        <w:spacing w:before="100" w:beforeAutospacing="1" w:after="100" w:afterAutospacing="1" w:line="240" w:lineRule="auto"/>
        <w:outlineLvl w:val="0"/>
        <w:rPr>
          <w:rFonts w:cs="Calibri"/>
          <w:lang w:val="en-IN"/>
        </w:rPr>
      </w:pPr>
      <w:r w:rsidRPr="00CA2D62">
        <w:rPr>
          <w:sz w:val="22"/>
          <w:szCs w:val="22"/>
          <w:lang w:val="en-IN"/>
        </w:rPr>
        <w:t>“This product launch cannot slip. We need strong leadership and clear communication.”</w:t>
      </w:r>
    </w:p>
    <w:p w14:paraId="17C1F3E4" w14:textId="77777777" w:rsidR="00BB47E3" w:rsidRDefault="00A92C76" w:rsidP="00A92C76">
      <w:pPr>
        <w:rPr>
          <w:sz w:val="22"/>
          <w:szCs w:val="22"/>
          <w:lang w:val="en-IN"/>
        </w:rPr>
      </w:pPr>
      <w:r w:rsidRPr="00A92C76">
        <w:rPr>
          <w:sz w:val="22"/>
          <w:szCs w:val="22"/>
          <w:lang w:val="en-IN"/>
        </w:rPr>
        <w:t>The challenge you face is not technical expertise</w:t>
      </w:r>
      <w:r w:rsidR="00BB47E3">
        <w:rPr>
          <w:sz w:val="22"/>
          <w:szCs w:val="22"/>
          <w:lang w:val="en-IN"/>
        </w:rPr>
        <w:t>. I</w:t>
      </w:r>
      <w:r w:rsidRPr="00A92C76">
        <w:rPr>
          <w:sz w:val="22"/>
          <w:szCs w:val="22"/>
          <w:lang w:val="en-IN"/>
        </w:rPr>
        <w:t xml:space="preserve">t is </w:t>
      </w:r>
      <w:r w:rsidR="00BB47E3">
        <w:rPr>
          <w:sz w:val="22"/>
          <w:szCs w:val="22"/>
          <w:lang w:val="en-IN"/>
        </w:rPr>
        <w:t>misalignment in communication</w:t>
      </w:r>
      <w:r w:rsidRPr="00A92C76">
        <w:rPr>
          <w:sz w:val="22"/>
          <w:szCs w:val="22"/>
          <w:lang w:val="en-IN"/>
        </w:rPr>
        <w:t xml:space="preserve">, strained relationships, and unresolved conflict. </w:t>
      </w:r>
    </w:p>
    <w:p w14:paraId="0386755E" w14:textId="13C4FE64" w:rsidR="00A92C76" w:rsidRPr="00A92C76" w:rsidRDefault="00A92C76" w:rsidP="00A92C76">
      <w:pPr>
        <w:rPr>
          <w:sz w:val="22"/>
          <w:szCs w:val="22"/>
          <w:lang w:val="en-IN"/>
        </w:rPr>
      </w:pPr>
      <w:r w:rsidRPr="00A92C76">
        <w:rPr>
          <w:sz w:val="22"/>
          <w:szCs w:val="22"/>
          <w:lang w:val="en-IN"/>
        </w:rPr>
        <w:t xml:space="preserve">Your mission is to restore trust, improve collaboration, </w:t>
      </w:r>
      <w:r w:rsidR="00BB47E3">
        <w:rPr>
          <w:sz w:val="22"/>
          <w:szCs w:val="22"/>
          <w:lang w:val="en-IN"/>
        </w:rPr>
        <w:t>ensure clear communication, and lead your team to a successful,</w:t>
      </w:r>
      <w:r w:rsidRPr="00A92C76">
        <w:rPr>
          <w:sz w:val="22"/>
          <w:szCs w:val="22"/>
          <w:lang w:val="en-IN"/>
        </w:rPr>
        <w:t xml:space="preserve"> timely product launch.</w:t>
      </w:r>
    </w:p>
    <w:p w14:paraId="0775289F" w14:textId="58947F4A" w:rsidR="005710B0" w:rsidRDefault="00ED3C5B" w:rsidP="005710B0">
      <w:pPr>
        <w:rPr>
          <w:rFonts w:asciiTheme="majorHAnsi" w:eastAsiaTheme="majorEastAsia" w:hAnsiTheme="majorHAnsi" w:cstheme="majorBidi"/>
          <w:color w:val="0F4761" w:themeColor="accent1" w:themeShade="BF"/>
          <w:sz w:val="32"/>
          <w:szCs w:val="32"/>
        </w:rPr>
      </w:pPr>
      <w:r w:rsidRPr="00800CA1">
        <w:rPr>
          <w:rFonts w:asciiTheme="majorHAnsi" w:eastAsiaTheme="majorEastAsia" w:hAnsiTheme="majorHAnsi" w:cstheme="majorBidi"/>
          <w:color w:val="0F4761" w:themeColor="accent1" w:themeShade="BF"/>
          <w:sz w:val="32"/>
          <w:szCs w:val="32"/>
        </w:rPr>
        <w:t>Developing my plan, step by step</w:t>
      </w:r>
    </w:p>
    <w:p w14:paraId="12A8E2ED" w14:textId="5C995A18" w:rsidR="00D732C5" w:rsidRPr="00BD6E14" w:rsidRDefault="00D732C5" w:rsidP="00D732C5">
      <w:pPr>
        <w:rPr>
          <w:sz w:val="22"/>
          <w:szCs w:val="22"/>
        </w:rPr>
      </w:pPr>
      <w:r w:rsidRPr="00BD6E14">
        <w:rPr>
          <w:sz w:val="22"/>
          <w:szCs w:val="22"/>
        </w:rPr>
        <w:t xml:space="preserve">You will now work through four tasks that help you design your </w:t>
      </w:r>
      <w:r w:rsidR="008575F8" w:rsidRPr="008575F8">
        <w:rPr>
          <w:b/>
          <w:bCs/>
          <w:sz w:val="22"/>
          <w:szCs w:val="22"/>
        </w:rPr>
        <w:t>Communication and Leadership Excellence Readiness Plan</w:t>
      </w:r>
      <w:r w:rsidR="008575F8">
        <w:rPr>
          <w:b/>
          <w:bCs/>
          <w:sz w:val="22"/>
          <w:szCs w:val="22"/>
        </w:rPr>
        <w:t xml:space="preserve"> </w:t>
      </w:r>
      <w:r w:rsidRPr="00BD6E14">
        <w:rPr>
          <w:sz w:val="22"/>
          <w:szCs w:val="22"/>
        </w:rPr>
        <w:t>in a structured and practical way.</w:t>
      </w:r>
    </w:p>
    <w:p w14:paraId="200A5466" w14:textId="77777777" w:rsidR="00BD6E14" w:rsidRDefault="00BD6E14" w:rsidP="00BD6E14">
      <w:pPr>
        <w:rPr>
          <w:sz w:val="22"/>
          <w:szCs w:val="22"/>
        </w:rPr>
      </w:pPr>
      <w:r w:rsidRPr="00BD6E14">
        <w:rPr>
          <w:sz w:val="22"/>
          <w:szCs w:val="22"/>
        </w:rPr>
        <w:t>Each task focuses on a distinct aspect:</w:t>
      </w:r>
    </w:p>
    <w:p w14:paraId="28A9747C" w14:textId="5B98DB17" w:rsidR="005B2BF0" w:rsidRPr="005B2BF0" w:rsidRDefault="005B2BF0" w:rsidP="005B2BF0">
      <w:pPr>
        <w:pStyle w:val="ListParagraph"/>
        <w:numPr>
          <w:ilvl w:val="0"/>
          <w:numId w:val="5"/>
        </w:numPr>
        <w:rPr>
          <w:sz w:val="22"/>
          <w:szCs w:val="22"/>
        </w:rPr>
      </w:pPr>
      <w:r w:rsidRPr="005B2BF0">
        <w:rPr>
          <w:sz w:val="22"/>
          <w:szCs w:val="22"/>
        </w:rPr>
        <w:t>Task 1</w:t>
      </w:r>
      <w:r>
        <w:rPr>
          <w:sz w:val="22"/>
          <w:szCs w:val="22"/>
        </w:rPr>
        <w:t>:</w:t>
      </w:r>
      <w:r w:rsidRPr="005B2BF0">
        <w:rPr>
          <w:sz w:val="22"/>
          <w:szCs w:val="22"/>
        </w:rPr>
        <w:tab/>
        <w:t>Strengthening Communication Through Active Listening</w:t>
      </w:r>
    </w:p>
    <w:p w14:paraId="07E68999" w14:textId="1219FA71" w:rsidR="005B2BF0" w:rsidRPr="005B2BF0" w:rsidRDefault="005B2BF0" w:rsidP="005B2BF0">
      <w:pPr>
        <w:pStyle w:val="ListParagraph"/>
        <w:numPr>
          <w:ilvl w:val="0"/>
          <w:numId w:val="5"/>
        </w:numPr>
        <w:rPr>
          <w:sz w:val="22"/>
          <w:szCs w:val="22"/>
        </w:rPr>
      </w:pPr>
      <w:r w:rsidRPr="005B2BF0">
        <w:rPr>
          <w:sz w:val="22"/>
          <w:szCs w:val="22"/>
        </w:rPr>
        <w:t>Task 2</w:t>
      </w:r>
      <w:r>
        <w:rPr>
          <w:sz w:val="22"/>
          <w:szCs w:val="22"/>
        </w:rPr>
        <w:t>:</w:t>
      </w:r>
      <w:r w:rsidRPr="005B2BF0">
        <w:rPr>
          <w:sz w:val="22"/>
          <w:szCs w:val="22"/>
        </w:rPr>
        <w:tab/>
        <w:t>Rebuilding Manager–Employee Relationships</w:t>
      </w:r>
    </w:p>
    <w:p w14:paraId="3239702D" w14:textId="09A988E9" w:rsidR="005B2BF0" w:rsidRPr="005B2BF0" w:rsidRDefault="005B2BF0" w:rsidP="005B2BF0">
      <w:pPr>
        <w:pStyle w:val="ListParagraph"/>
        <w:numPr>
          <w:ilvl w:val="0"/>
          <w:numId w:val="5"/>
        </w:numPr>
        <w:rPr>
          <w:sz w:val="22"/>
          <w:szCs w:val="22"/>
        </w:rPr>
      </w:pPr>
      <w:r w:rsidRPr="005B2BF0">
        <w:rPr>
          <w:sz w:val="22"/>
          <w:szCs w:val="22"/>
        </w:rPr>
        <w:t>Task 3</w:t>
      </w:r>
      <w:r>
        <w:rPr>
          <w:sz w:val="22"/>
          <w:szCs w:val="22"/>
        </w:rPr>
        <w:t>:</w:t>
      </w:r>
      <w:r w:rsidRPr="005B2BF0">
        <w:rPr>
          <w:sz w:val="22"/>
          <w:szCs w:val="22"/>
        </w:rPr>
        <w:tab/>
        <w:t>Creating Clarity and Communication Precision</w:t>
      </w:r>
    </w:p>
    <w:p w14:paraId="1FD48441" w14:textId="47F60D8A" w:rsidR="005B2BF0" w:rsidRDefault="005B2BF0" w:rsidP="005B2BF0">
      <w:pPr>
        <w:pStyle w:val="ListParagraph"/>
        <w:numPr>
          <w:ilvl w:val="0"/>
          <w:numId w:val="5"/>
        </w:numPr>
        <w:rPr>
          <w:sz w:val="22"/>
          <w:szCs w:val="22"/>
        </w:rPr>
      </w:pPr>
      <w:r w:rsidRPr="005B2BF0">
        <w:rPr>
          <w:sz w:val="22"/>
          <w:szCs w:val="22"/>
        </w:rPr>
        <w:t>Task 4</w:t>
      </w:r>
      <w:r>
        <w:rPr>
          <w:sz w:val="22"/>
          <w:szCs w:val="22"/>
        </w:rPr>
        <w:t>:</w:t>
      </w:r>
      <w:r w:rsidRPr="005B2BF0">
        <w:rPr>
          <w:sz w:val="22"/>
          <w:szCs w:val="22"/>
        </w:rPr>
        <w:tab/>
        <w:t>Resolving and Preventing Conflict</w:t>
      </w:r>
    </w:p>
    <w:p w14:paraId="41554F3A" w14:textId="4A16435E" w:rsidR="005710B0" w:rsidRPr="00800CA1" w:rsidRDefault="00ED3C5B" w:rsidP="005710B0">
      <w:pPr>
        <w:pStyle w:val="Heading3"/>
        <w:rPr>
          <w:rFonts w:asciiTheme="majorHAnsi" w:hAnsiTheme="majorHAnsi"/>
          <w:sz w:val="32"/>
          <w:szCs w:val="32"/>
        </w:rPr>
      </w:pPr>
      <w:r w:rsidRPr="00800CA1">
        <w:rPr>
          <w:rFonts w:asciiTheme="majorHAnsi" w:hAnsiTheme="majorHAnsi"/>
          <w:sz w:val="32"/>
          <w:szCs w:val="32"/>
        </w:rPr>
        <w:t xml:space="preserve">Task 1: </w:t>
      </w:r>
      <w:r w:rsidR="005B2BF0" w:rsidRPr="005B2BF0">
        <w:rPr>
          <w:rFonts w:asciiTheme="majorHAnsi" w:hAnsiTheme="majorHAnsi"/>
          <w:sz w:val="32"/>
          <w:szCs w:val="32"/>
        </w:rPr>
        <w:t>Strengthening Communication Through Active Listening</w:t>
      </w:r>
    </w:p>
    <w:p w14:paraId="2227E511" w14:textId="019B3955" w:rsidR="00DB0F07" w:rsidRDefault="00611B8A" w:rsidP="005710B0">
      <w:pPr>
        <w:rPr>
          <w:sz w:val="22"/>
          <w:szCs w:val="22"/>
        </w:rPr>
      </w:pPr>
      <w:r>
        <w:rPr>
          <w:sz w:val="22"/>
          <w:szCs w:val="22"/>
        </w:rPr>
        <w:t xml:space="preserve">Your </w:t>
      </w:r>
      <w:r w:rsidR="00DB0F07" w:rsidRPr="00DB0F07">
        <w:rPr>
          <w:sz w:val="22"/>
          <w:szCs w:val="22"/>
        </w:rPr>
        <w:t>first priority is to diagnose and correct listening breakdowns that are affecting collaboration and trust.</w:t>
      </w:r>
    </w:p>
    <w:p w14:paraId="1C2F18BD" w14:textId="472C59DC" w:rsidR="00BC02E8" w:rsidRDefault="00BC02E8" w:rsidP="00BC02E8">
      <w:pPr>
        <w:pStyle w:val="ListParagraph"/>
        <w:numPr>
          <w:ilvl w:val="1"/>
          <w:numId w:val="6"/>
        </w:numPr>
        <w:rPr>
          <w:b/>
          <w:bCs/>
          <w:sz w:val="22"/>
          <w:szCs w:val="22"/>
        </w:rPr>
      </w:pPr>
      <w:r w:rsidRPr="0064310D">
        <w:rPr>
          <w:b/>
          <w:bCs/>
          <w:sz w:val="22"/>
          <w:szCs w:val="22"/>
        </w:rPr>
        <w:t xml:space="preserve">Diagnosis of </w:t>
      </w:r>
      <w:r w:rsidR="00C105E3" w:rsidRPr="0064310D">
        <w:rPr>
          <w:b/>
          <w:bCs/>
          <w:sz w:val="22"/>
          <w:szCs w:val="22"/>
        </w:rPr>
        <w:t>l</w:t>
      </w:r>
      <w:r w:rsidRPr="0064310D">
        <w:rPr>
          <w:b/>
          <w:bCs/>
          <w:sz w:val="22"/>
          <w:szCs w:val="22"/>
        </w:rPr>
        <w:t xml:space="preserve">istening </w:t>
      </w:r>
      <w:r w:rsidR="00C105E3" w:rsidRPr="0064310D">
        <w:rPr>
          <w:b/>
          <w:bCs/>
          <w:sz w:val="22"/>
          <w:szCs w:val="22"/>
        </w:rPr>
        <w:t>b</w:t>
      </w:r>
      <w:r w:rsidRPr="0064310D">
        <w:rPr>
          <w:b/>
          <w:bCs/>
          <w:sz w:val="22"/>
          <w:szCs w:val="22"/>
        </w:rPr>
        <w:t>reakdowns</w:t>
      </w:r>
    </w:p>
    <w:p w14:paraId="24B2FD9E" w14:textId="07002C7E" w:rsidR="003A4A68" w:rsidRPr="003A4A68" w:rsidRDefault="00034689" w:rsidP="003A4A68">
      <w:pPr>
        <w:rPr>
          <w:sz w:val="22"/>
          <w:szCs w:val="22"/>
        </w:rPr>
      </w:pPr>
      <w:r w:rsidRPr="00034689">
        <w:rPr>
          <w:sz w:val="22"/>
          <w:szCs w:val="22"/>
        </w:rPr>
        <w:lastRenderedPageBreak/>
        <w:t>Identify specific listening breakdowns affecting team collaboration. Focus on observable behaviors and communication gaps that contribute to misalignment, reduced participation, or disengagement. </w:t>
      </w:r>
    </w:p>
    <w:tbl>
      <w:tblPr>
        <w:tblStyle w:val="TableGrid"/>
        <w:tblW w:w="0" w:type="auto"/>
        <w:tblLook w:val="04A0" w:firstRow="1" w:lastRow="0" w:firstColumn="1" w:lastColumn="0" w:noHBand="0" w:noVBand="1"/>
      </w:tblPr>
      <w:tblGrid>
        <w:gridCol w:w="911"/>
        <w:gridCol w:w="2410"/>
        <w:gridCol w:w="5695"/>
      </w:tblGrid>
      <w:tr w:rsidR="001C23C2" w:rsidRPr="00BC02E8" w14:paraId="5981652C" w14:textId="77777777" w:rsidTr="00BC02E8">
        <w:tc>
          <w:tcPr>
            <w:tcW w:w="0" w:type="auto"/>
            <w:hideMark/>
          </w:tcPr>
          <w:p w14:paraId="2227C69F" w14:textId="77777777" w:rsidR="00BC02E8" w:rsidRPr="00BC02E8" w:rsidRDefault="00BC02E8" w:rsidP="00BC02E8">
            <w:pPr>
              <w:spacing w:after="160"/>
              <w:rPr>
                <w:b/>
                <w:bCs/>
                <w:sz w:val="22"/>
                <w:szCs w:val="22"/>
                <w:lang w:val="en-IN"/>
              </w:rPr>
            </w:pPr>
            <w:r w:rsidRPr="00BC02E8">
              <w:rPr>
                <w:b/>
                <w:bCs/>
                <w:sz w:val="22"/>
                <w:szCs w:val="22"/>
                <w:lang w:val="en-IN"/>
              </w:rPr>
              <w:t>Serial No.</w:t>
            </w:r>
          </w:p>
        </w:tc>
        <w:tc>
          <w:tcPr>
            <w:tcW w:w="0" w:type="auto"/>
            <w:hideMark/>
          </w:tcPr>
          <w:p w14:paraId="6AFB7503" w14:textId="1022BD2D" w:rsidR="00BC02E8" w:rsidRPr="00BC02E8" w:rsidRDefault="00BC02E8" w:rsidP="00BC02E8">
            <w:pPr>
              <w:spacing w:after="160"/>
              <w:rPr>
                <w:b/>
                <w:bCs/>
                <w:sz w:val="22"/>
                <w:szCs w:val="22"/>
                <w:lang w:val="en-IN"/>
              </w:rPr>
            </w:pPr>
            <w:r w:rsidRPr="00BC02E8">
              <w:rPr>
                <w:b/>
                <w:bCs/>
                <w:sz w:val="22"/>
                <w:szCs w:val="22"/>
                <w:lang w:val="en-IN"/>
              </w:rPr>
              <w:t xml:space="preserve">Area </w:t>
            </w:r>
            <w:r w:rsidR="00AF65A2" w:rsidRPr="00AF65A2">
              <w:rPr>
                <w:b/>
                <w:bCs/>
                <w:sz w:val="22"/>
                <w:szCs w:val="22"/>
                <w:lang w:val="en-IN"/>
              </w:rPr>
              <w:t>r</w:t>
            </w:r>
            <w:r w:rsidRPr="00BC02E8">
              <w:rPr>
                <w:b/>
                <w:bCs/>
                <w:sz w:val="22"/>
                <w:szCs w:val="22"/>
                <w:lang w:val="en-IN"/>
              </w:rPr>
              <w:t>eviewed</w:t>
            </w:r>
          </w:p>
        </w:tc>
        <w:tc>
          <w:tcPr>
            <w:tcW w:w="0" w:type="auto"/>
            <w:hideMark/>
          </w:tcPr>
          <w:p w14:paraId="4BC4D738" w14:textId="2550AEC4" w:rsidR="00BC02E8" w:rsidRPr="00BC02E8" w:rsidRDefault="00BC02E8" w:rsidP="00BC02E8">
            <w:pPr>
              <w:spacing w:after="160"/>
              <w:rPr>
                <w:b/>
                <w:bCs/>
                <w:sz w:val="22"/>
                <w:szCs w:val="22"/>
                <w:lang w:val="en-IN"/>
              </w:rPr>
            </w:pPr>
            <w:r w:rsidRPr="00BC02E8">
              <w:rPr>
                <w:b/>
                <w:bCs/>
                <w:sz w:val="22"/>
                <w:szCs w:val="22"/>
                <w:lang w:val="en-IN"/>
              </w:rPr>
              <w:t xml:space="preserve">My </w:t>
            </w:r>
            <w:r w:rsidR="003B593C">
              <w:rPr>
                <w:b/>
                <w:bCs/>
                <w:sz w:val="22"/>
                <w:szCs w:val="22"/>
                <w:lang w:val="en-IN"/>
              </w:rPr>
              <w:t>o</w:t>
            </w:r>
            <w:r w:rsidRPr="00BC02E8">
              <w:rPr>
                <w:b/>
                <w:bCs/>
                <w:sz w:val="22"/>
                <w:szCs w:val="22"/>
                <w:lang w:val="en-IN"/>
              </w:rPr>
              <w:t xml:space="preserve">bservations (Write your responses </w:t>
            </w:r>
            <w:r w:rsidR="00AF65A2" w:rsidRPr="00AF65A2">
              <w:rPr>
                <w:b/>
                <w:bCs/>
                <w:sz w:val="22"/>
                <w:szCs w:val="22"/>
                <w:lang w:val="en-IN"/>
              </w:rPr>
              <w:t>in this column</w:t>
            </w:r>
            <w:r w:rsidRPr="00BC02E8">
              <w:rPr>
                <w:b/>
                <w:bCs/>
                <w:sz w:val="22"/>
                <w:szCs w:val="22"/>
                <w:lang w:val="en-IN"/>
              </w:rPr>
              <w:t>)</w:t>
            </w:r>
          </w:p>
        </w:tc>
      </w:tr>
      <w:tr w:rsidR="001C23C2" w:rsidRPr="00BC02E8" w14:paraId="07B6A21D" w14:textId="77777777" w:rsidTr="00BC02E8">
        <w:tc>
          <w:tcPr>
            <w:tcW w:w="0" w:type="auto"/>
            <w:hideMark/>
          </w:tcPr>
          <w:p w14:paraId="54131D0E" w14:textId="77777777" w:rsidR="00BC02E8" w:rsidRPr="00BC02E8" w:rsidRDefault="00BC02E8" w:rsidP="00BC02E8">
            <w:pPr>
              <w:spacing w:after="160"/>
              <w:rPr>
                <w:sz w:val="22"/>
                <w:szCs w:val="22"/>
                <w:lang w:val="en-IN"/>
              </w:rPr>
            </w:pPr>
            <w:r w:rsidRPr="00BC02E8">
              <w:rPr>
                <w:sz w:val="22"/>
                <w:szCs w:val="22"/>
                <w:lang w:val="en-IN"/>
              </w:rPr>
              <w:t>1</w:t>
            </w:r>
          </w:p>
        </w:tc>
        <w:tc>
          <w:tcPr>
            <w:tcW w:w="0" w:type="auto"/>
            <w:hideMark/>
          </w:tcPr>
          <w:p w14:paraId="7C4E7447" w14:textId="53DEBB36" w:rsidR="00BC02E8" w:rsidRPr="00BC02E8" w:rsidRDefault="00BC02E8" w:rsidP="00BC02E8">
            <w:pPr>
              <w:spacing w:after="160"/>
              <w:rPr>
                <w:sz w:val="22"/>
                <w:szCs w:val="22"/>
                <w:lang w:val="en-IN"/>
              </w:rPr>
            </w:pPr>
            <w:r w:rsidRPr="00BC02E8">
              <w:rPr>
                <w:sz w:val="22"/>
                <w:szCs w:val="22"/>
                <w:lang w:val="en-IN"/>
              </w:rPr>
              <w:t xml:space="preserve">Engineering–Marketing </w:t>
            </w:r>
            <w:r w:rsidR="00C105E3" w:rsidRPr="00AF65A2">
              <w:rPr>
                <w:sz w:val="22"/>
                <w:szCs w:val="22"/>
                <w:lang w:val="en-IN"/>
              </w:rPr>
              <w:t xml:space="preserve">team </w:t>
            </w:r>
            <w:r w:rsidRPr="00BC02E8">
              <w:rPr>
                <w:sz w:val="22"/>
                <w:szCs w:val="22"/>
                <w:lang w:val="en-IN"/>
              </w:rPr>
              <w:t>misalignment</w:t>
            </w:r>
          </w:p>
        </w:tc>
        <w:tc>
          <w:tcPr>
            <w:tcW w:w="0" w:type="auto"/>
            <w:hideMark/>
          </w:tcPr>
          <w:p w14:paraId="68CFD1F5" w14:textId="1EAF5D71" w:rsidR="00BC02E8" w:rsidRPr="0073105E" w:rsidRDefault="00F83C3B" w:rsidP="00BC02E8">
            <w:pPr>
              <w:spacing w:after="160"/>
              <w:rPr>
                <w:sz w:val="22"/>
                <w:szCs w:val="22"/>
                <w:lang w:val="en-IN"/>
              </w:rPr>
            </w:pPr>
            <w:r w:rsidRPr="00F83C3B">
              <w:rPr>
                <w:sz w:val="22"/>
                <w:szCs w:val="22"/>
              </w:rPr>
              <w:t>Requirements are discussed verbally but not confirmed in writing. Engineers proceed based on assumptions, which leads to rework when marketing expectations differ.</w:t>
            </w:r>
          </w:p>
        </w:tc>
      </w:tr>
      <w:tr w:rsidR="001C23C2" w:rsidRPr="00BC02E8" w14:paraId="480A22A3" w14:textId="77777777" w:rsidTr="00BC02E8">
        <w:tc>
          <w:tcPr>
            <w:tcW w:w="0" w:type="auto"/>
            <w:hideMark/>
          </w:tcPr>
          <w:p w14:paraId="0475DA8D" w14:textId="77777777" w:rsidR="00BC02E8" w:rsidRPr="00BC02E8" w:rsidRDefault="00BC02E8" w:rsidP="00BC02E8">
            <w:pPr>
              <w:spacing w:after="160"/>
              <w:rPr>
                <w:sz w:val="22"/>
                <w:szCs w:val="22"/>
                <w:lang w:val="en-IN"/>
              </w:rPr>
            </w:pPr>
            <w:r w:rsidRPr="00BC02E8">
              <w:rPr>
                <w:sz w:val="22"/>
                <w:szCs w:val="22"/>
                <w:lang w:val="en-IN"/>
              </w:rPr>
              <w:t>2</w:t>
            </w:r>
          </w:p>
        </w:tc>
        <w:tc>
          <w:tcPr>
            <w:tcW w:w="0" w:type="auto"/>
            <w:hideMark/>
          </w:tcPr>
          <w:p w14:paraId="384E068D" w14:textId="77777777" w:rsidR="00BC02E8" w:rsidRPr="00BC02E8" w:rsidRDefault="00BC02E8" w:rsidP="00BC02E8">
            <w:pPr>
              <w:spacing w:after="160"/>
              <w:rPr>
                <w:sz w:val="22"/>
                <w:szCs w:val="22"/>
                <w:lang w:val="en-IN"/>
              </w:rPr>
            </w:pPr>
            <w:r w:rsidRPr="00BC02E8">
              <w:rPr>
                <w:sz w:val="22"/>
                <w:szCs w:val="22"/>
                <w:lang w:val="en-IN"/>
              </w:rPr>
              <w:t>Meeting effectiveness</w:t>
            </w:r>
          </w:p>
        </w:tc>
        <w:tc>
          <w:tcPr>
            <w:tcW w:w="0" w:type="auto"/>
            <w:hideMark/>
          </w:tcPr>
          <w:p w14:paraId="245E12F6" w14:textId="383EE469" w:rsidR="00BC02E8" w:rsidRPr="0073105E" w:rsidRDefault="00EF1B41" w:rsidP="00BC02E8">
            <w:pPr>
              <w:spacing w:after="160"/>
              <w:rPr>
                <w:sz w:val="22"/>
                <w:szCs w:val="22"/>
                <w:lang w:val="en-IN"/>
              </w:rPr>
            </w:pPr>
            <w:r w:rsidRPr="00EF1B41">
              <w:rPr>
                <w:sz w:val="22"/>
                <w:szCs w:val="22"/>
              </w:rPr>
              <w:t>Meetings end without clearly stating decisions, owners, or deadlines, causing follow-up confusion and delayed execution.</w:t>
            </w:r>
          </w:p>
        </w:tc>
      </w:tr>
      <w:tr w:rsidR="001C23C2" w:rsidRPr="00BC02E8" w14:paraId="39B89F6B" w14:textId="77777777" w:rsidTr="00BC02E8">
        <w:tc>
          <w:tcPr>
            <w:tcW w:w="0" w:type="auto"/>
            <w:hideMark/>
          </w:tcPr>
          <w:p w14:paraId="47DF94B1" w14:textId="77777777" w:rsidR="00BC02E8" w:rsidRPr="00BC02E8" w:rsidRDefault="00BC02E8" w:rsidP="00BC02E8">
            <w:pPr>
              <w:spacing w:after="160"/>
              <w:rPr>
                <w:sz w:val="22"/>
                <w:szCs w:val="22"/>
                <w:lang w:val="en-IN"/>
              </w:rPr>
            </w:pPr>
            <w:r w:rsidRPr="00BC02E8">
              <w:rPr>
                <w:sz w:val="22"/>
                <w:szCs w:val="22"/>
                <w:lang w:val="en-IN"/>
              </w:rPr>
              <w:t>3</w:t>
            </w:r>
          </w:p>
        </w:tc>
        <w:tc>
          <w:tcPr>
            <w:tcW w:w="0" w:type="auto"/>
            <w:hideMark/>
          </w:tcPr>
          <w:p w14:paraId="67581D18" w14:textId="77777777" w:rsidR="00BC02E8" w:rsidRPr="00BC02E8" w:rsidRDefault="00BC02E8" w:rsidP="00BC02E8">
            <w:pPr>
              <w:spacing w:after="160"/>
              <w:rPr>
                <w:sz w:val="22"/>
                <w:szCs w:val="22"/>
                <w:lang w:val="en-IN"/>
              </w:rPr>
            </w:pPr>
            <w:r w:rsidRPr="00BC02E8">
              <w:rPr>
                <w:sz w:val="22"/>
                <w:szCs w:val="22"/>
                <w:lang w:val="en-IN"/>
              </w:rPr>
              <w:t>Participation imbalance</w:t>
            </w:r>
          </w:p>
        </w:tc>
        <w:tc>
          <w:tcPr>
            <w:tcW w:w="0" w:type="auto"/>
            <w:hideMark/>
          </w:tcPr>
          <w:p w14:paraId="3A6116E8" w14:textId="133AFAB6" w:rsidR="00BC02E8" w:rsidRPr="0073105E" w:rsidRDefault="00EF1B41" w:rsidP="00BC02E8">
            <w:pPr>
              <w:spacing w:after="160"/>
              <w:rPr>
                <w:sz w:val="22"/>
                <w:szCs w:val="22"/>
                <w:lang w:val="en-IN"/>
              </w:rPr>
            </w:pPr>
            <w:r w:rsidRPr="00EF1B41">
              <w:rPr>
                <w:sz w:val="22"/>
                <w:szCs w:val="22"/>
              </w:rPr>
              <w:t xml:space="preserve">A few members dominate discussions, while </w:t>
            </w:r>
            <w:r>
              <w:rPr>
                <w:sz w:val="22"/>
                <w:szCs w:val="22"/>
              </w:rPr>
              <w:t xml:space="preserve">the </w:t>
            </w:r>
            <w:r w:rsidRPr="00EF1B41">
              <w:rPr>
                <w:sz w:val="22"/>
                <w:szCs w:val="22"/>
              </w:rPr>
              <w:t xml:space="preserve">marketing </w:t>
            </w:r>
            <w:r>
              <w:rPr>
                <w:sz w:val="22"/>
                <w:szCs w:val="22"/>
              </w:rPr>
              <w:t xml:space="preserve">team </w:t>
            </w:r>
            <w:r w:rsidRPr="00EF1B41">
              <w:rPr>
                <w:sz w:val="22"/>
                <w:szCs w:val="22"/>
              </w:rPr>
              <w:t>and P</w:t>
            </w:r>
            <w:r>
              <w:rPr>
                <w:sz w:val="22"/>
                <w:szCs w:val="22"/>
              </w:rPr>
              <w:t>aul</w:t>
            </w:r>
            <w:r w:rsidRPr="00EF1B41">
              <w:rPr>
                <w:sz w:val="22"/>
                <w:szCs w:val="22"/>
              </w:rPr>
              <w:t xml:space="preserve"> contribute less, </w:t>
            </w:r>
            <w:r w:rsidR="00A41F1F">
              <w:rPr>
                <w:sz w:val="22"/>
                <w:szCs w:val="22"/>
              </w:rPr>
              <w:t>leading to incomplete perspectives in</w:t>
            </w:r>
            <w:r w:rsidRPr="00EF1B41">
              <w:rPr>
                <w:sz w:val="22"/>
                <w:szCs w:val="22"/>
              </w:rPr>
              <w:t xml:space="preserve"> decision-making.</w:t>
            </w:r>
          </w:p>
        </w:tc>
      </w:tr>
      <w:tr w:rsidR="001C23C2" w:rsidRPr="00BC02E8" w14:paraId="25E42131" w14:textId="77777777" w:rsidTr="00BC02E8">
        <w:tc>
          <w:tcPr>
            <w:tcW w:w="0" w:type="auto"/>
            <w:hideMark/>
          </w:tcPr>
          <w:p w14:paraId="7AC89D3D" w14:textId="77777777" w:rsidR="00BC02E8" w:rsidRPr="00BC02E8" w:rsidRDefault="00BC02E8" w:rsidP="00BC02E8">
            <w:pPr>
              <w:spacing w:after="160"/>
              <w:rPr>
                <w:sz w:val="22"/>
                <w:szCs w:val="22"/>
                <w:lang w:val="en-IN"/>
              </w:rPr>
            </w:pPr>
            <w:r w:rsidRPr="00BC02E8">
              <w:rPr>
                <w:sz w:val="22"/>
                <w:szCs w:val="22"/>
                <w:lang w:val="en-IN"/>
              </w:rPr>
              <w:t>4</w:t>
            </w:r>
          </w:p>
        </w:tc>
        <w:tc>
          <w:tcPr>
            <w:tcW w:w="0" w:type="auto"/>
            <w:hideMark/>
          </w:tcPr>
          <w:p w14:paraId="7D453766" w14:textId="77777777" w:rsidR="00BC02E8" w:rsidRPr="00BC02E8" w:rsidRDefault="00BC02E8" w:rsidP="00BC02E8">
            <w:pPr>
              <w:spacing w:after="160"/>
              <w:rPr>
                <w:sz w:val="22"/>
                <w:szCs w:val="22"/>
                <w:lang w:val="en-IN"/>
              </w:rPr>
            </w:pPr>
            <w:r w:rsidRPr="00BC02E8">
              <w:rPr>
                <w:sz w:val="22"/>
                <w:szCs w:val="22"/>
                <w:lang w:val="en-IN"/>
              </w:rPr>
              <w:t>Emotional cues and disengagement</w:t>
            </w:r>
          </w:p>
        </w:tc>
        <w:tc>
          <w:tcPr>
            <w:tcW w:w="0" w:type="auto"/>
            <w:hideMark/>
          </w:tcPr>
          <w:p w14:paraId="636B4933" w14:textId="307BFAB1" w:rsidR="00BC02E8" w:rsidRPr="0073105E" w:rsidRDefault="00901669" w:rsidP="00BC02E8">
            <w:pPr>
              <w:spacing w:after="160"/>
              <w:rPr>
                <w:sz w:val="22"/>
                <w:szCs w:val="22"/>
                <w:lang w:val="en-IN"/>
              </w:rPr>
            </w:pPr>
            <w:r w:rsidRPr="00901669">
              <w:rPr>
                <w:sz w:val="22"/>
                <w:szCs w:val="22"/>
              </w:rPr>
              <w:t>P</w:t>
            </w:r>
            <w:r>
              <w:rPr>
                <w:sz w:val="22"/>
                <w:szCs w:val="22"/>
              </w:rPr>
              <w:t>aul</w:t>
            </w:r>
            <w:r w:rsidRPr="00901669">
              <w:rPr>
                <w:sz w:val="22"/>
                <w:szCs w:val="22"/>
              </w:rPr>
              <w:t xml:space="preserve"> speaks less, gives brief updates, and no longer volunteers ideas, indicating reduced engagement and potential withdrawal from team collaboration.</w:t>
            </w:r>
          </w:p>
        </w:tc>
      </w:tr>
    </w:tbl>
    <w:p w14:paraId="7F4B40E8" w14:textId="6393CD4C" w:rsidR="005D5E9F" w:rsidRPr="007D19BF" w:rsidRDefault="005D5E9F" w:rsidP="007D19BF">
      <w:pPr>
        <w:pStyle w:val="Heading3"/>
        <w:rPr>
          <w:sz w:val="22"/>
          <w:szCs w:val="22"/>
        </w:rPr>
      </w:pPr>
    </w:p>
    <w:p w14:paraId="2047B971" w14:textId="3EF85C9D" w:rsidR="007B5F46" w:rsidRPr="00A24DD6" w:rsidRDefault="003B593C" w:rsidP="00A24DD6">
      <w:pPr>
        <w:pStyle w:val="ListParagraph"/>
        <w:numPr>
          <w:ilvl w:val="1"/>
          <w:numId w:val="6"/>
        </w:numPr>
        <w:rPr>
          <w:b/>
          <w:bCs/>
          <w:sz w:val="22"/>
          <w:szCs w:val="22"/>
        </w:rPr>
      </w:pPr>
      <w:r w:rsidRPr="00A24DD6">
        <w:rPr>
          <w:b/>
          <w:bCs/>
          <w:sz w:val="22"/>
          <w:szCs w:val="22"/>
        </w:rPr>
        <w:t>My approach to practicing active listening</w:t>
      </w:r>
    </w:p>
    <w:p w14:paraId="14348C55" w14:textId="584554F8" w:rsidR="00A24DD6" w:rsidRPr="00A24DD6" w:rsidRDefault="00A24DD6" w:rsidP="00A24DD6">
      <w:pPr>
        <w:rPr>
          <w:sz w:val="22"/>
          <w:szCs w:val="22"/>
          <w:lang w:val="en-IN"/>
        </w:rPr>
      </w:pPr>
      <w:r w:rsidRPr="00A24DD6">
        <w:rPr>
          <w:sz w:val="22"/>
          <w:szCs w:val="22"/>
        </w:rPr>
        <w:t>Describe how you will intentionally practice active listening as a leader. Specify the behaviors you will apply consistently to improve understanding, reduce assumptions, and strengthen team communication. </w:t>
      </w:r>
    </w:p>
    <w:tbl>
      <w:tblPr>
        <w:tblStyle w:val="TableGrid"/>
        <w:tblW w:w="0" w:type="auto"/>
        <w:tblLook w:val="04A0" w:firstRow="1" w:lastRow="0" w:firstColumn="1" w:lastColumn="0" w:noHBand="0" w:noVBand="1"/>
      </w:tblPr>
      <w:tblGrid>
        <w:gridCol w:w="928"/>
        <w:gridCol w:w="2107"/>
        <w:gridCol w:w="5981"/>
      </w:tblGrid>
      <w:tr w:rsidR="007B5F46" w:rsidRPr="003B361E" w14:paraId="68EBEC09" w14:textId="77777777" w:rsidTr="007B5F46">
        <w:tc>
          <w:tcPr>
            <w:tcW w:w="0" w:type="auto"/>
            <w:hideMark/>
          </w:tcPr>
          <w:p w14:paraId="7AA1F62B" w14:textId="77777777" w:rsidR="007B5F46" w:rsidRPr="003B361E" w:rsidRDefault="007B5F46" w:rsidP="008A1A1F">
            <w:pPr>
              <w:spacing w:after="160"/>
              <w:rPr>
                <w:b/>
                <w:bCs/>
                <w:sz w:val="22"/>
                <w:szCs w:val="22"/>
                <w:lang w:val="en-IN"/>
              </w:rPr>
            </w:pPr>
            <w:r w:rsidRPr="003B361E">
              <w:rPr>
                <w:b/>
                <w:bCs/>
                <w:sz w:val="22"/>
                <w:szCs w:val="22"/>
                <w:lang w:val="en-IN"/>
              </w:rPr>
              <w:t>Serial No.</w:t>
            </w:r>
          </w:p>
        </w:tc>
        <w:tc>
          <w:tcPr>
            <w:tcW w:w="0" w:type="auto"/>
            <w:hideMark/>
          </w:tcPr>
          <w:p w14:paraId="326DD2D2" w14:textId="77777777" w:rsidR="007B5F46" w:rsidRPr="003B361E" w:rsidRDefault="007B5F46" w:rsidP="008A1A1F">
            <w:pPr>
              <w:spacing w:after="160"/>
              <w:rPr>
                <w:b/>
                <w:bCs/>
                <w:sz w:val="22"/>
                <w:szCs w:val="22"/>
                <w:lang w:val="en-IN"/>
              </w:rPr>
            </w:pPr>
            <w:r w:rsidRPr="003B361E">
              <w:rPr>
                <w:b/>
                <w:bCs/>
                <w:sz w:val="22"/>
                <w:szCs w:val="22"/>
                <w:lang w:val="en-IN"/>
              </w:rPr>
              <w:t>Behavior</w:t>
            </w:r>
          </w:p>
        </w:tc>
        <w:tc>
          <w:tcPr>
            <w:tcW w:w="0" w:type="auto"/>
            <w:hideMark/>
          </w:tcPr>
          <w:p w14:paraId="3A3D9E3A" w14:textId="297A2F6C" w:rsidR="007B5F46" w:rsidRPr="003B361E" w:rsidRDefault="007B5F46" w:rsidP="008A1A1F">
            <w:pPr>
              <w:spacing w:after="160"/>
              <w:rPr>
                <w:b/>
                <w:bCs/>
                <w:sz w:val="22"/>
                <w:szCs w:val="22"/>
                <w:lang w:val="en-IN"/>
              </w:rPr>
            </w:pPr>
            <w:r w:rsidRPr="003B361E">
              <w:rPr>
                <w:b/>
                <w:bCs/>
                <w:sz w:val="22"/>
                <w:szCs w:val="22"/>
                <w:lang w:val="en-IN"/>
              </w:rPr>
              <w:t xml:space="preserve">How I </w:t>
            </w:r>
            <w:r w:rsidR="00DF0D69">
              <w:rPr>
                <w:b/>
                <w:bCs/>
                <w:sz w:val="22"/>
                <w:szCs w:val="22"/>
                <w:lang w:val="en-IN"/>
              </w:rPr>
              <w:t>w</w:t>
            </w:r>
            <w:r w:rsidRPr="003B361E">
              <w:rPr>
                <w:b/>
                <w:bCs/>
                <w:sz w:val="22"/>
                <w:szCs w:val="22"/>
                <w:lang w:val="en-IN"/>
              </w:rPr>
              <w:t xml:space="preserve">ill </w:t>
            </w:r>
            <w:r w:rsidR="00DF0D69">
              <w:rPr>
                <w:b/>
                <w:bCs/>
                <w:sz w:val="22"/>
                <w:szCs w:val="22"/>
                <w:lang w:val="en-IN"/>
              </w:rPr>
              <w:t>d</w:t>
            </w:r>
            <w:r w:rsidRPr="003B361E">
              <w:rPr>
                <w:b/>
                <w:bCs/>
                <w:sz w:val="22"/>
                <w:szCs w:val="22"/>
                <w:lang w:val="en-IN"/>
              </w:rPr>
              <w:t xml:space="preserve">emonstrate </w:t>
            </w:r>
            <w:r w:rsidR="00DF0D69">
              <w:rPr>
                <w:b/>
                <w:bCs/>
                <w:sz w:val="22"/>
                <w:szCs w:val="22"/>
                <w:lang w:val="en-IN"/>
              </w:rPr>
              <w:t>i</w:t>
            </w:r>
            <w:r w:rsidRPr="003B361E">
              <w:rPr>
                <w:b/>
                <w:bCs/>
                <w:sz w:val="22"/>
                <w:szCs w:val="22"/>
                <w:lang w:val="en-IN"/>
              </w:rPr>
              <w:t xml:space="preserve">t </w:t>
            </w:r>
            <w:r w:rsidR="00DF0D69">
              <w:rPr>
                <w:b/>
                <w:bCs/>
                <w:sz w:val="22"/>
                <w:szCs w:val="22"/>
                <w:lang w:val="en-IN"/>
              </w:rPr>
              <w:t>c</w:t>
            </w:r>
            <w:r w:rsidRPr="003B361E">
              <w:rPr>
                <w:b/>
                <w:bCs/>
                <w:sz w:val="22"/>
                <w:szCs w:val="22"/>
                <w:lang w:val="en-IN"/>
              </w:rPr>
              <w:t>onsistently</w:t>
            </w:r>
          </w:p>
        </w:tc>
      </w:tr>
      <w:tr w:rsidR="007B5F46" w:rsidRPr="003B361E" w14:paraId="71AB0CEF" w14:textId="77777777" w:rsidTr="007B5F46">
        <w:tc>
          <w:tcPr>
            <w:tcW w:w="0" w:type="auto"/>
            <w:hideMark/>
          </w:tcPr>
          <w:p w14:paraId="3DCB14B9" w14:textId="77777777" w:rsidR="007B5F46" w:rsidRPr="003B361E" w:rsidRDefault="007B5F46" w:rsidP="008A1A1F">
            <w:pPr>
              <w:spacing w:after="160"/>
              <w:rPr>
                <w:sz w:val="22"/>
                <w:szCs w:val="22"/>
                <w:lang w:val="en-IN"/>
              </w:rPr>
            </w:pPr>
            <w:r w:rsidRPr="003B361E">
              <w:rPr>
                <w:sz w:val="22"/>
                <w:szCs w:val="22"/>
                <w:lang w:val="en-IN"/>
              </w:rPr>
              <w:t>1</w:t>
            </w:r>
          </w:p>
        </w:tc>
        <w:tc>
          <w:tcPr>
            <w:tcW w:w="0" w:type="auto"/>
            <w:hideMark/>
          </w:tcPr>
          <w:p w14:paraId="32E6D5EC" w14:textId="77777777" w:rsidR="007B5F46" w:rsidRPr="003B361E" w:rsidRDefault="007B5F46" w:rsidP="008A1A1F">
            <w:pPr>
              <w:spacing w:after="160"/>
              <w:rPr>
                <w:sz w:val="22"/>
                <w:szCs w:val="22"/>
                <w:lang w:val="en-IN"/>
              </w:rPr>
            </w:pPr>
            <w:r w:rsidRPr="003B361E">
              <w:rPr>
                <w:sz w:val="22"/>
                <w:szCs w:val="22"/>
                <w:lang w:val="en-IN"/>
              </w:rPr>
              <w:t>Paraphrasing and clarifying</w:t>
            </w:r>
          </w:p>
        </w:tc>
        <w:tc>
          <w:tcPr>
            <w:tcW w:w="0" w:type="auto"/>
            <w:hideMark/>
          </w:tcPr>
          <w:p w14:paraId="7233FD5E" w14:textId="6D22C38E" w:rsidR="00AA5D8A" w:rsidRPr="00AA5D8A" w:rsidRDefault="00AA5D8A" w:rsidP="00AA5D8A">
            <w:pPr>
              <w:spacing w:after="160"/>
              <w:rPr>
                <w:sz w:val="22"/>
                <w:szCs w:val="22"/>
                <w:lang w:val="en-IN"/>
              </w:rPr>
            </w:pPr>
            <w:r w:rsidRPr="00AA5D8A">
              <w:rPr>
                <w:sz w:val="22"/>
                <w:szCs w:val="22"/>
                <w:lang w:val="en-IN"/>
              </w:rPr>
              <w:t>At the end of requirement discussions, I will restate agreed changes and ask both teams to confirm alignment before moving forward.</w:t>
            </w:r>
          </w:p>
          <w:p w14:paraId="5CA99AF8" w14:textId="2BF80E2A" w:rsidR="00AA5D8A" w:rsidRPr="00A22AB1" w:rsidRDefault="00AA5D8A" w:rsidP="00A22AB1">
            <w:pPr>
              <w:spacing w:after="160"/>
              <w:rPr>
                <w:sz w:val="22"/>
                <w:szCs w:val="22"/>
                <w:lang w:val="en-IN"/>
              </w:rPr>
            </w:pPr>
          </w:p>
        </w:tc>
      </w:tr>
      <w:tr w:rsidR="007B5F46" w:rsidRPr="003B361E" w14:paraId="3462EFFE" w14:textId="77777777" w:rsidTr="007B5F46">
        <w:tc>
          <w:tcPr>
            <w:tcW w:w="0" w:type="auto"/>
            <w:hideMark/>
          </w:tcPr>
          <w:p w14:paraId="4A1C1BCB" w14:textId="77777777" w:rsidR="007B5F46" w:rsidRPr="003B361E" w:rsidRDefault="007B5F46" w:rsidP="008A1A1F">
            <w:pPr>
              <w:spacing w:after="160"/>
              <w:rPr>
                <w:sz w:val="22"/>
                <w:szCs w:val="22"/>
                <w:lang w:val="en-IN"/>
              </w:rPr>
            </w:pPr>
            <w:r w:rsidRPr="003B361E">
              <w:rPr>
                <w:sz w:val="22"/>
                <w:szCs w:val="22"/>
                <w:lang w:val="en-IN"/>
              </w:rPr>
              <w:t>2</w:t>
            </w:r>
          </w:p>
        </w:tc>
        <w:tc>
          <w:tcPr>
            <w:tcW w:w="0" w:type="auto"/>
            <w:hideMark/>
          </w:tcPr>
          <w:p w14:paraId="33631509" w14:textId="77777777" w:rsidR="007B5F46" w:rsidRPr="003B361E" w:rsidRDefault="007B5F46" w:rsidP="008A1A1F">
            <w:pPr>
              <w:spacing w:after="160"/>
              <w:rPr>
                <w:sz w:val="22"/>
                <w:szCs w:val="22"/>
                <w:lang w:val="en-IN"/>
              </w:rPr>
            </w:pPr>
            <w:r w:rsidRPr="003B361E">
              <w:rPr>
                <w:sz w:val="22"/>
                <w:szCs w:val="22"/>
                <w:lang w:val="en-IN"/>
              </w:rPr>
              <w:t>Deferring judgment</w:t>
            </w:r>
          </w:p>
        </w:tc>
        <w:tc>
          <w:tcPr>
            <w:tcW w:w="0" w:type="auto"/>
            <w:hideMark/>
          </w:tcPr>
          <w:p w14:paraId="7B2ACF63" w14:textId="11AE1AFA" w:rsidR="007B5F46" w:rsidRPr="00A22AB1" w:rsidRDefault="003F0A2E" w:rsidP="008A1A1F">
            <w:pPr>
              <w:spacing w:after="160"/>
              <w:rPr>
                <w:sz w:val="22"/>
                <w:szCs w:val="22"/>
                <w:lang w:val="en-IN"/>
              </w:rPr>
            </w:pPr>
            <w:r w:rsidRPr="00AA5D8A">
              <w:rPr>
                <w:sz w:val="22"/>
                <w:szCs w:val="22"/>
                <w:lang w:val="en-IN"/>
              </w:rPr>
              <w:t>When disagreements arise, I will pause and ask, “Can you clarify what you mean?” before offering my perspective.</w:t>
            </w:r>
          </w:p>
        </w:tc>
      </w:tr>
      <w:tr w:rsidR="007B5F46" w:rsidRPr="003B361E" w14:paraId="50F0BC06" w14:textId="77777777" w:rsidTr="007B5F46">
        <w:tc>
          <w:tcPr>
            <w:tcW w:w="0" w:type="auto"/>
            <w:hideMark/>
          </w:tcPr>
          <w:p w14:paraId="529DB3D2" w14:textId="77777777" w:rsidR="007B5F46" w:rsidRPr="003B361E" w:rsidRDefault="007B5F46" w:rsidP="008A1A1F">
            <w:pPr>
              <w:spacing w:after="160"/>
              <w:rPr>
                <w:sz w:val="22"/>
                <w:szCs w:val="22"/>
                <w:lang w:val="en-IN"/>
              </w:rPr>
            </w:pPr>
            <w:r w:rsidRPr="003B361E">
              <w:rPr>
                <w:sz w:val="22"/>
                <w:szCs w:val="22"/>
                <w:lang w:val="en-IN"/>
              </w:rPr>
              <w:t>3</w:t>
            </w:r>
          </w:p>
        </w:tc>
        <w:tc>
          <w:tcPr>
            <w:tcW w:w="0" w:type="auto"/>
            <w:hideMark/>
          </w:tcPr>
          <w:p w14:paraId="0708633F" w14:textId="77777777" w:rsidR="007B5F46" w:rsidRPr="003B361E" w:rsidRDefault="007B5F46" w:rsidP="008A1A1F">
            <w:pPr>
              <w:spacing w:after="160"/>
              <w:rPr>
                <w:sz w:val="22"/>
                <w:szCs w:val="22"/>
                <w:lang w:val="en-IN"/>
              </w:rPr>
            </w:pPr>
            <w:r w:rsidRPr="003B361E">
              <w:rPr>
                <w:sz w:val="22"/>
                <w:szCs w:val="22"/>
                <w:lang w:val="en-IN"/>
              </w:rPr>
              <w:t>Asking open-ended questions</w:t>
            </w:r>
          </w:p>
        </w:tc>
        <w:tc>
          <w:tcPr>
            <w:tcW w:w="0" w:type="auto"/>
            <w:hideMark/>
          </w:tcPr>
          <w:p w14:paraId="67D42733" w14:textId="7F74F0B6" w:rsidR="007B5F46" w:rsidRPr="00A22AB1" w:rsidRDefault="003F0A2E" w:rsidP="008A1A1F">
            <w:pPr>
              <w:spacing w:after="160"/>
              <w:rPr>
                <w:sz w:val="22"/>
                <w:szCs w:val="22"/>
                <w:lang w:val="en-IN"/>
              </w:rPr>
            </w:pPr>
            <w:r w:rsidRPr="00AA5D8A">
              <w:rPr>
                <w:sz w:val="22"/>
                <w:szCs w:val="22"/>
                <w:lang w:val="en-IN"/>
              </w:rPr>
              <w:t xml:space="preserve">In meetings, I will ask questions like, “What risks do you see from your function?” to ensure both engineering and marketing </w:t>
            </w:r>
            <w:r w:rsidR="00F77E03">
              <w:rPr>
                <w:sz w:val="22"/>
                <w:szCs w:val="22"/>
                <w:lang w:val="en-IN"/>
              </w:rPr>
              <w:t xml:space="preserve">team </w:t>
            </w:r>
            <w:r w:rsidRPr="00AA5D8A">
              <w:rPr>
                <w:sz w:val="22"/>
                <w:szCs w:val="22"/>
                <w:lang w:val="en-IN"/>
              </w:rPr>
              <w:t>perspectives are explored.</w:t>
            </w:r>
          </w:p>
        </w:tc>
      </w:tr>
      <w:tr w:rsidR="007B5F46" w:rsidRPr="003B361E" w14:paraId="2624E152" w14:textId="77777777" w:rsidTr="007B5F46">
        <w:tc>
          <w:tcPr>
            <w:tcW w:w="0" w:type="auto"/>
            <w:hideMark/>
          </w:tcPr>
          <w:p w14:paraId="3E6A0C9E" w14:textId="77777777" w:rsidR="007B5F46" w:rsidRPr="003B361E" w:rsidRDefault="007B5F46" w:rsidP="008A1A1F">
            <w:pPr>
              <w:spacing w:after="160"/>
              <w:rPr>
                <w:sz w:val="22"/>
                <w:szCs w:val="22"/>
                <w:lang w:val="en-IN"/>
              </w:rPr>
            </w:pPr>
            <w:r w:rsidRPr="003B361E">
              <w:rPr>
                <w:sz w:val="22"/>
                <w:szCs w:val="22"/>
                <w:lang w:val="en-IN"/>
              </w:rPr>
              <w:t>4</w:t>
            </w:r>
          </w:p>
        </w:tc>
        <w:tc>
          <w:tcPr>
            <w:tcW w:w="0" w:type="auto"/>
            <w:hideMark/>
          </w:tcPr>
          <w:p w14:paraId="0572EC75" w14:textId="77777777" w:rsidR="007B5F46" w:rsidRPr="003B361E" w:rsidRDefault="007B5F46" w:rsidP="008A1A1F">
            <w:pPr>
              <w:spacing w:after="160"/>
              <w:rPr>
                <w:sz w:val="22"/>
                <w:szCs w:val="22"/>
                <w:lang w:val="en-IN"/>
              </w:rPr>
            </w:pPr>
            <w:r w:rsidRPr="003B361E">
              <w:rPr>
                <w:sz w:val="22"/>
                <w:szCs w:val="22"/>
                <w:lang w:val="en-IN"/>
              </w:rPr>
              <w:t>Acknowledging emotions</w:t>
            </w:r>
          </w:p>
        </w:tc>
        <w:tc>
          <w:tcPr>
            <w:tcW w:w="0" w:type="auto"/>
            <w:hideMark/>
          </w:tcPr>
          <w:p w14:paraId="24E5FCED" w14:textId="057D2F28" w:rsidR="007B5F46" w:rsidRPr="00A22AB1" w:rsidRDefault="003F0A2E" w:rsidP="008A1A1F">
            <w:pPr>
              <w:spacing w:after="160"/>
              <w:rPr>
                <w:sz w:val="22"/>
                <w:szCs w:val="22"/>
                <w:lang w:val="en-IN"/>
              </w:rPr>
            </w:pPr>
            <w:r w:rsidRPr="00AA5D8A">
              <w:rPr>
                <w:sz w:val="22"/>
                <w:szCs w:val="22"/>
                <w:lang w:val="en-IN"/>
              </w:rPr>
              <w:t>If I notice frustration, I will say, “I can see this is causing concern</w:t>
            </w:r>
            <w:r>
              <w:rPr>
                <w:sz w:val="22"/>
                <w:szCs w:val="22"/>
                <w:lang w:val="en-IN"/>
              </w:rPr>
              <w:t xml:space="preserve">, </w:t>
            </w:r>
            <w:r w:rsidRPr="00AA5D8A">
              <w:rPr>
                <w:sz w:val="22"/>
                <w:szCs w:val="22"/>
                <w:lang w:val="en-IN"/>
              </w:rPr>
              <w:t xml:space="preserve">let’s </w:t>
            </w:r>
            <w:r>
              <w:rPr>
                <w:sz w:val="22"/>
                <w:szCs w:val="22"/>
                <w:lang w:val="en-IN"/>
              </w:rPr>
              <w:t>discuss</w:t>
            </w:r>
            <w:r w:rsidRPr="00AA5D8A">
              <w:rPr>
                <w:sz w:val="22"/>
                <w:szCs w:val="22"/>
                <w:lang w:val="en-IN"/>
              </w:rPr>
              <w:t xml:space="preserve"> it,” before shifting to solutions.</w:t>
            </w:r>
          </w:p>
        </w:tc>
      </w:tr>
    </w:tbl>
    <w:p w14:paraId="6FE4DCBB" w14:textId="03DB1823" w:rsidR="007B5F46" w:rsidRPr="003B361E" w:rsidRDefault="007B5F46" w:rsidP="007B5F46">
      <w:pPr>
        <w:rPr>
          <w:lang w:val="en-IN"/>
        </w:rPr>
      </w:pPr>
    </w:p>
    <w:p w14:paraId="39F4D8E3" w14:textId="5820183D" w:rsidR="007B5F46" w:rsidRPr="00BC19D3" w:rsidRDefault="622B76FE" w:rsidP="00D4742D">
      <w:pPr>
        <w:pStyle w:val="ListParagraph"/>
        <w:numPr>
          <w:ilvl w:val="1"/>
          <w:numId w:val="6"/>
        </w:numPr>
        <w:rPr>
          <w:b/>
          <w:bCs/>
          <w:sz w:val="22"/>
          <w:szCs w:val="22"/>
          <w:lang w:val="en-IN"/>
        </w:rPr>
      </w:pPr>
      <w:r w:rsidRPr="166BC426">
        <w:rPr>
          <w:b/>
          <w:bCs/>
          <w:sz w:val="22"/>
          <w:szCs w:val="22"/>
          <w:lang w:val="en-IN"/>
        </w:rPr>
        <w:t xml:space="preserve">Creating </w:t>
      </w:r>
      <w:r w:rsidR="31C327F3" w:rsidRPr="166BC426">
        <w:rPr>
          <w:b/>
          <w:bCs/>
          <w:sz w:val="22"/>
          <w:szCs w:val="22"/>
          <w:lang w:val="en-IN"/>
        </w:rPr>
        <w:t>p</w:t>
      </w:r>
      <w:r w:rsidRPr="166BC426">
        <w:rPr>
          <w:b/>
          <w:bCs/>
          <w:sz w:val="22"/>
          <w:szCs w:val="22"/>
          <w:lang w:val="en-IN"/>
        </w:rPr>
        <w:t xml:space="preserve">sychological </w:t>
      </w:r>
      <w:r w:rsidR="31C327F3" w:rsidRPr="166BC426">
        <w:rPr>
          <w:b/>
          <w:bCs/>
          <w:sz w:val="22"/>
          <w:szCs w:val="22"/>
          <w:lang w:val="en-IN"/>
        </w:rPr>
        <w:t>s</w:t>
      </w:r>
      <w:r w:rsidRPr="166BC426">
        <w:rPr>
          <w:b/>
          <w:bCs/>
          <w:sz w:val="22"/>
          <w:szCs w:val="22"/>
          <w:lang w:val="en-IN"/>
        </w:rPr>
        <w:t xml:space="preserve">afety in 1:1 </w:t>
      </w:r>
      <w:r w:rsidR="3B08C659" w:rsidRPr="00A31188">
        <w:rPr>
          <w:b/>
          <w:bCs/>
          <w:sz w:val="22"/>
          <w:szCs w:val="22"/>
          <w:lang w:val="en-IN"/>
        </w:rPr>
        <w:t xml:space="preserve">meetings </w:t>
      </w:r>
      <w:r w:rsidR="3B08C659" w:rsidRPr="166BC426">
        <w:rPr>
          <w:b/>
          <w:bCs/>
          <w:sz w:val="22"/>
          <w:szCs w:val="22"/>
          <w:lang w:val="en-IN"/>
        </w:rPr>
        <w:t>a</w:t>
      </w:r>
      <w:r w:rsidRPr="166BC426">
        <w:rPr>
          <w:b/>
          <w:bCs/>
          <w:sz w:val="22"/>
          <w:szCs w:val="22"/>
          <w:lang w:val="en-IN"/>
        </w:rPr>
        <w:t xml:space="preserve">nd </w:t>
      </w:r>
      <w:r w:rsidR="31C327F3" w:rsidRPr="166BC426">
        <w:rPr>
          <w:b/>
          <w:bCs/>
          <w:sz w:val="22"/>
          <w:szCs w:val="22"/>
          <w:lang w:val="en-IN"/>
        </w:rPr>
        <w:t>t</w:t>
      </w:r>
      <w:r w:rsidRPr="166BC426">
        <w:rPr>
          <w:b/>
          <w:bCs/>
          <w:sz w:val="22"/>
          <w:szCs w:val="22"/>
          <w:lang w:val="en-IN"/>
        </w:rPr>
        <w:t xml:space="preserve">eam </w:t>
      </w:r>
      <w:r w:rsidR="31C327F3" w:rsidRPr="166BC426">
        <w:rPr>
          <w:b/>
          <w:bCs/>
          <w:sz w:val="22"/>
          <w:szCs w:val="22"/>
          <w:lang w:val="en-IN"/>
        </w:rPr>
        <w:t>m</w:t>
      </w:r>
      <w:r w:rsidRPr="166BC426">
        <w:rPr>
          <w:b/>
          <w:bCs/>
          <w:sz w:val="22"/>
          <w:szCs w:val="22"/>
          <w:lang w:val="en-IN"/>
        </w:rPr>
        <w:t>eetings</w:t>
      </w:r>
    </w:p>
    <w:p w14:paraId="1CF72FFF" w14:textId="1583B548" w:rsidR="00D4742D" w:rsidRPr="00BC19D3" w:rsidRDefault="00D4742D" w:rsidP="00D4742D">
      <w:pPr>
        <w:rPr>
          <w:sz w:val="22"/>
          <w:szCs w:val="22"/>
          <w:lang w:val="en-IN"/>
        </w:rPr>
      </w:pPr>
      <w:r w:rsidRPr="00BC19D3">
        <w:rPr>
          <w:sz w:val="22"/>
          <w:szCs w:val="22"/>
        </w:rPr>
        <w:lastRenderedPageBreak/>
        <w:t>Use this section to translate your commitment to psychological safety into observable, team-facing actions that promote openness and trust.</w:t>
      </w:r>
    </w:p>
    <w:tbl>
      <w:tblPr>
        <w:tblStyle w:val="TableGrid"/>
        <w:tblW w:w="0" w:type="auto"/>
        <w:tblLook w:val="04A0" w:firstRow="1" w:lastRow="0" w:firstColumn="1" w:lastColumn="0" w:noHBand="0" w:noVBand="1"/>
      </w:tblPr>
      <w:tblGrid>
        <w:gridCol w:w="959"/>
        <w:gridCol w:w="4310"/>
        <w:gridCol w:w="3747"/>
      </w:tblGrid>
      <w:tr w:rsidR="009F0167" w:rsidRPr="003B361E" w14:paraId="69773ACA" w14:textId="77777777" w:rsidTr="007D19BF">
        <w:tc>
          <w:tcPr>
            <w:tcW w:w="0" w:type="auto"/>
            <w:hideMark/>
          </w:tcPr>
          <w:p w14:paraId="01314620" w14:textId="77777777" w:rsidR="007B5F46" w:rsidRPr="00BC19D3" w:rsidRDefault="007B5F46" w:rsidP="008A1A1F">
            <w:pPr>
              <w:spacing w:after="160"/>
              <w:rPr>
                <w:b/>
                <w:bCs/>
                <w:sz w:val="22"/>
                <w:szCs w:val="22"/>
                <w:lang w:val="en-IN"/>
              </w:rPr>
            </w:pPr>
            <w:r w:rsidRPr="00BC19D3">
              <w:rPr>
                <w:b/>
                <w:bCs/>
                <w:sz w:val="22"/>
                <w:szCs w:val="22"/>
                <w:lang w:val="en-IN"/>
              </w:rPr>
              <w:t>Serial No.</w:t>
            </w:r>
          </w:p>
        </w:tc>
        <w:tc>
          <w:tcPr>
            <w:tcW w:w="0" w:type="auto"/>
            <w:hideMark/>
          </w:tcPr>
          <w:p w14:paraId="5A5BDBF1" w14:textId="621ECE8E" w:rsidR="007B5F46" w:rsidRPr="00BC19D3" w:rsidRDefault="007B5F46" w:rsidP="008A1A1F">
            <w:pPr>
              <w:spacing w:after="160"/>
              <w:rPr>
                <w:b/>
                <w:bCs/>
                <w:sz w:val="22"/>
                <w:szCs w:val="22"/>
                <w:lang w:val="en-IN"/>
              </w:rPr>
            </w:pPr>
            <w:r w:rsidRPr="00BC19D3">
              <w:rPr>
                <w:b/>
                <w:bCs/>
                <w:sz w:val="22"/>
                <w:szCs w:val="22"/>
                <w:lang w:val="en-IN"/>
              </w:rPr>
              <w:t xml:space="preserve">Action I </w:t>
            </w:r>
            <w:r w:rsidR="00DF0D69" w:rsidRPr="00BC19D3">
              <w:rPr>
                <w:b/>
                <w:bCs/>
                <w:sz w:val="22"/>
                <w:szCs w:val="22"/>
                <w:lang w:val="en-IN"/>
              </w:rPr>
              <w:t>w</w:t>
            </w:r>
            <w:r w:rsidRPr="00BC19D3">
              <w:rPr>
                <w:b/>
                <w:bCs/>
                <w:sz w:val="22"/>
                <w:szCs w:val="22"/>
                <w:lang w:val="en-IN"/>
              </w:rPr>
              <w:t xml:space="preserve">ill </w:t>
            </w:r>
            <w:r w:rsidR="00DF0D69" w:rsidRPr="00BC19D3">
              <w:rPr>
                <w:b/>
                <w:bCs/>
                <w:sz w:val="22"/>
                <w:szCs w:val="22"/>
                <w:lang w:val="en-IN"/>
              </w:rPr>
              <w:t>t</w:t>
            </w:r>
            <w:r w:rsidRPr="00BC19D3">
              <w:rPr>
                <w:b/>
                <w:bCs/>
                <w:sz w:val="22"/>
                <w:szCs w:val="22"/>
                <w:lang w:val="en-IN"/>
              </w:rPr>
              <w:t>ake</w:t>
            </w:r>
          </w:p>
        </w:tc>
        <w:tc>
          <w:tcPr>
            <w:tcW w:w="0" w:type="auto"/>
            <w:hideMark/>
          </w:tcPr>
          <w:p w14:paraId="11118DBD" w14:textId="06565B85" w:rsidR="007B5F46" w:rsidRPr="00BC19D3" w:rsidRDefault="007B5F46" w:rsidP="008A1A1F">
            <w:pPr>
              <w:spacing w:after="160"/>
              <w:rPr>
                <w:b/>
                <w:bCs/>
                <w:sz w:val="22"/>
                <w:szCs w:val="22"/>
                <w:lang w:val="en-IN"/>
              </w:rPr>
            </w:pPr>
            <w:r w:rsidRPr="00BC19D3">
              <w:rPr>
                <w:b/>
                <w:bCs/>
                <w:sz w:val="22"/>
                <w:szCs w:val="22"/>
                <w:lang w:val="en-IN"/>
              </w:rPr>
              <w:t xml:space="preserve">How </w:t>
            </w:r>
            <w:r w:rsidR="00D67896" w:rsidRPr="00BC19D3">
              <w:rPr>
                <w:b/>
                <w:bCs/>
                <w:sz w:val="22"/>
                <w:szCs w:val="22"/>
                <w:lang w:val="en-IN"/>
              </w:rPr>
              <w:t xml:space="preserve">does </w:t>
            </w:r>
            <w:r w:rsidR="00DF0D69" w:rsidRPr="00BC19D3">
              <w:rPr>
                <w:b/>
                <w:bCs/>
                <w:sz w:val="22"/>
                <w:szCs w:val="22"/>
                <w:lang w:val="en-IN"/>
              </w:rPr>
              <w:t>t</w:t>
            </w:r>
            <w:r w:rsidRPr="00BC19D3">
              <w:rPr>
                <w:b/>
                <w:bCs/>
                <w:sz w:val="22"/>
                <w:szCs w:val="22"/>
                <w:lang w:val="en-IN"/>
              </w:rPr>
              <w:t xml:space="preserve">his </w:t>
            </w:r>
            <w:r w:rsidR="00D67896" w:rsidRPr="00BC19D3">
              <w:rPr>
                <w:b/>
                <w:bCs/>
                <w:sz w:val="22"/>
                <w:szCs w:val="22"/>
                <w:lang w:val="en-IN"/>
              </w:rPr>
              <w:t>encourage</w:t>
            </w:r>
            <w:r w:rsidRPr="00BC19D3">
              <w:rPr>
                <w:b/>
                <w:bCs/>
                <w:sz w:val="22"/>
                <w:szCs w:val="22"/>
                <w:lang w:val="en-IN"/>
              </w:rPr>
              <w:t xml:space="preserve"> </w:t>
            </w:r>
            <w:r w:rsidR="00DF0D69" w:rsidRPr="00BC19D3">
              <w:rPr>
                <w:b/>
                <w:bCs/>
                <w:sz w:val="22"/>
                <w:szCs w:val="22"/>
                <w:lang w:val="en-IN"/>
              </w:rPr>
              <w:t>o</w:t>
            </w:r>
            <w:r w:rsidRPr="00BC19D3">
              <w:rPr>
                <w:b/>
                <w:bCs/>
                <w:sz w:val="22"/>
                <w:szCs w:val="22"/>
                <w:lang w:val="en-IN"/>
              </w:rPr>
              <w:t xml:space="preserve">penness and </w:t>
            </w:r>
            <w:r w:rsidR="00DF0D69" w:rsidRPr="00BC19D3">
              <w:rPr>
                <w:b/>
                <w:bCs/>
                <w:sz w:val="22"/>
                <w:szCs w:val="22"/>
                <w:lang w:val="en-IN"/>
              </w:rPr>
              <w:t>t</w:t>
            </w:r>
            <w:r w:rsidRPr="00BC19D3">
              <w:rPr>
                <w:b/>
                <w:bCs/>
                <w:sz w:val="22"/>
                <w:szCs w:val="22"/>
                <w:lang w:val="en-IN"/>
              </w:rPr>
              <w:t>rust</w:t>
            </w:r>
          </w:p>
        </w:tc>
      </w:tr>
      <w:tr w:rsidR="009F0167" w:rsidRPr="003B361E" w14:paraId="72852404" w14:textId="77777777" w:rsidTr="007D19BF">
        <w:tc>
          <w:tcPr>
            <w:tcW w:w="0" w:type="auto"/>
            <w:hideMark/>
          </w:tcPr>
          <w:p w14:paraId="1E173AE4" w14:textId="77777777" w:rsidR="007B5F46" w:rsidRPr="003B361E" w:rsidRDefault="007B5F46" w:rsidP="008A1A1F">
            <w:pPr>
              <w:spacing w:after="160"/>
              <w:rPr>
                <w:lang w:val="en-IN"/>
              </w:rPr>
            </w:pPr>
            <w:r w:rsidRPr="003B361E">
              <w:rPr>
                <w:lang w:val="en-IN"/>
              </w:rPr>
              <w:t>1</w:t>
            </w:r>
          </w:p>
        </w:tc>
        <w:tc>
          <w:tcPr>
            <w:tcW w:w="0" w:type="auto"/>
            <w:hideMark/>
          </w:tcPr>
          <w:p w14:paraId="7C3AF8B1" w14:textId="79B7B8C3" w:rsidR="007B5F46" w:rsidRPr="00091A91" w:rsidRDefault="00C74EA4" w:rsidP="008A1A1F">
            <w:pPr>
              <w:spacing w:after="160"/>
              <w:rPr>
                <w:lang w:val="en-IN"/>
              </w:rPr>
            </w:pPr>
            <w:r w:rsidRPr="00091A91">
              <w:rPr>
                <w:sz w:val="22"/>
                <w:szCs w:val="22"/>
              </w:rPr>
              <w:t>I will establish meeting norms such as “no interruptions” and “assume positive intent.”</w:t>
            </w:r>
          </w:p>
        </w:tc>
        <w:tc>
          <w:tcPr>
            <w:tcW w:w="0" w:type="auto"/>
            <w:hideMark/>
          </w:tcPr>
          <w:p w14:paraId="1B55861B" w14:textId="77777777" w:rsidR="00A10E75" w:rsidRPr="00A10E75" w:rsidRDefault="00A10E75" w:rsidP="00A10E75">
            <w:pPr>
              <w:spacing w:after="160"/>
              <w:rPr>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tblGrid>
            <w:tr w:rsidR="00A10E75" w:rsidRPr="00A10E75" w14:paraId="03643B1F" w14:textId="77777777">
              <w:trPr>
                <w:tblCellSpacing w:w="15" w:type="dxa"/>
              </w:trPr>
              <w:tc>
                <w:tcPr>
                  <w:tcW w:w="0" w:type="auto"/>
                  <w:vAlign w:val="center"/>
                  <w:hideMark/>
                </w:tcPr>
                <w:p w14:paraId="3B067FDE" w14:textId="77777777" w:rsidR="00A10E75" w:rsidRPr="00A10E75" w:rsidRDefault="00A10E75" w:rsidP="00A10E75">
                  <w:pPr>
                    <w:rPr>
                      <w:sz w:val="22"/>
                      <w:szCs w:val="22"/>
                      <w:lang w:val="en-IN"/>
                    </w:rPr>
                  </w:pPr>
                  <w:r w:rsidRPr="00A10E75">
                    <w:rPr>
                      <w:sz w:val="22"/>
                      <w:szCs w:val="22"/>
                      <w:lang w:val="en-IN"/>
                    </w:rPr>
                    <w:t>Team members feel respected and more willing to share honest opinions.</w:t>
                  </w:r>
                </w:p>
              </w:tc>
            </w:tr>
          </w:tbl>
          <w:p w14:paraId="7D63A385" w14:textId="7B33B927" w:rsidR="007B5F46" w:rsidRPr="00091A91" w:rsidRDefault="007B5F46" w:rsidP="008A1A1F">
            <w:pPr>
              <w:spacing w:after="160"/>
              <w:rPr>
                <w:lang w:val="en-IN"/>
              </w:rPr>
            </w:pPr>
          </w:p>
        </w:tc>
      </w:tr>
      <w:tr w:rsidR="009F0167" w:rsidRPr="003B361E" w14:paraId="094539DE" w14:textId="77777777" w:rsidTr="007D19BF">
        <w:tc>
          <w:tcPr>
            <w:tcW w:w="0" w:type="auto"/>
            <w:hideMark/>
          </w:tcPr>
          <w:p w14:paraId="78C3B3A6" w14:textId="77777777" w:rsidR="007B5F46" w:rsidRPr="003B361E" w:rsidRDefault="007B5F46" w:rsidP="008A1A1F">
            <w:pPr>
              <w:spacing w:after="160"/>
              <w:rPr>
                <w:lang w:val="en-IN"/>
              </w:rPr>
            </w:pPr>
            <w:r w:rsidRPr="003B361E">
              <w:rPr>
                <w:lang w:val="en-IN"/>
              </w:rPr>
              <w:t>2</w:t>
            </w:r>
          </w:p>
        </w:tc>
        <w:tc>
          <w:tcPr>
            <w:tcW w:w="0" w:type="auto"/>
            <w:hideMark/>
          </w:tcPr>
          <w:p w14:paraId="06CFCD70" w14:textId="262096D7" w:rsidR="007B5F46" w:rsidRPr="00091A91" w:rsidRDefault="00A10E75" w:rsidP="008A1A1F">
            <w:pPr>
              <w:spacing w:after="160"/>
              <w:rPr>
                <w:lang w:val="en-IN"/>
              </w:rPr>
            </w:pPr>
            <w:r w:rsidRPr="00091A91">
              <w:rPr>
                <w:sz w:val="22"/>
                <w:szCs w:val="22"/>
              </w:rPr>
              <w:t>I will intentionally invite quieter members, including Paul, to share their views.</w:t>
            </w:r>
          </w:p>
        </w:tc>
        <w:tc>
          <w:tcPr>
            <w:tcW w:w="0" w:type="auto"/>
            <w:hideMark/>
          </w:tcPr>
          <w:p w14:paraId="6D08E4FA" w14:textId="367F8738" w:rsidR="007B5F46" w:rsidRPr="00091A91" w:rsidRDefault="00091A91" w:rsidP="008A1A1F">
            <w:pPr>
              <w:spacing w:after="160"/>
              <w:rPr>
                <w:lang w:val="en-IN"/>
              </w:rPr>
            </w:pPr>
            <w:r w:rsidRPr="00091A91">
              <w:rPr>
                <w:sz w:val="22"/>
                <w:szCs w:val="22"/>
              </w:rPr>
              <w:t>This signals that every voice matters and reduces hesitation to participate.</w:t>
            </w:r>
          </w:p>
        </w:tc>
      </w:tr>
      <w:tr w:rsidR="009F0167" w:rsidRPr="003B361E" w14:paraId="1F8DF181" w14:textId="77777777" w:rsidTr="007D19BF">
        <w:tc>
          <w:tcPr>
            <w:tcW w:w="0" w:type="auto"/>
            <w:hideMark/>
          </w:tcPr>
          <w:p w14:paraId="3FC9B49E" w14:textId="77777777" w:rsidR="007B5F46" w:rsidRPr="003B361E" w:rsidRDefault="007B5F46" w:rsidP="008A1A1F">
            <w:pPr>
              <w:spacing w:after="160"/>
              <w:rPr>
                <w:lang w:val="en-IN"/>
              </w:rPr>
            </w:pPr>
            <w:r w:rsidRPr="003B361E">
              <w:rPr>
                <w:lang w:val="en-IN"/>
              </w:rPr>
              <w:t>3</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1A91" w:rsidRPr="00091A91" w14:paraId="3C7B8359" w14:textId="77777777">
              <w:trPr>
                <w:tblCellSpacing w:w="15" w:type="dxa"/>
              </w:trPr>
              <w:tc>
                <w:tcPr>
                  <w:tcW w:w="0" w:type="auto"/>
                  <w:vAlign w:val="center"/>
                  <w:hideMark/>
                </w:tcPr>
                <w:p w14:paraId="47986585" w14:textId="77777777" w:rsidR="00091A91" w:rsidRPr="00091A91" w:rsidRDefault="00091A91" w:rsidP="00091A91">
                  <w:pPr>
                    <w:rPr>
                      <w:sz w:val="22"/>
                      <w:szCs w:val="22"/>
                      <w:lang w:val="en-IN"/>
                    </w:rPr>
                  </w:pPr>
                </w:p>
              </w:tc>
            </w:tr>
          </w:tbl>
          <w:p w14:paraId="696AB39D" w14:textId="77777777" w:rsidR="00091A91" w:rsidRPr="00091A91" w:rsidRDefault="00091A91" w:rsidP="00091A91">
            <w:pPr>
              <w:spacing w:after="160"/>
              <w:rPr>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4"/>
            </w:tblGrid>
            <w:tr w:rsidR="00091A91" w:rsidRPr="00091A91" w14:paraId="77C074F4" w14:textId="77777777">
              <w:trPr>
                <w:tblCellSpacing w:w="15" w:type="dxa"/>
              </w:trPr>
              <w:tc>
                <w:tcPr>
                  <w:tcW w:w="0" w:type="auto"/>
                  <w:vAlign w:val="center"/>
                  <w:hideMark/>
                </w:tcPr>
                <w:p w14:paraId="3D797669" w14:textId="77777777" w:rsidR="00091A91" w:rsidRPr="00091A91" w:rsidRDefault="00091A91" w:rsidP="00091A91">
                  <w:pPr>
                    <w:rPr>
                      <w:sz w:val="22"/>
                      <w:szCs w:val="22"/>
                      <w:lang w:val="en-IN"/>
                    </w:rPr>
                  </w:pPr>
                  <w:r w:rsidRPr="00091A91">
                    <w:rPr>
                      <w:sz w:val="22"/>
                      <w:szCs w:val="22"/>
                    </w:rPr>
                    <w:t>I will separate feedback on ideas from criticism of individuals.</w:t>
                  </w:r>
                </w:p>
              </w:tc>
            </w:tr>
          </w:tbl>
          <w:p w14:paraId="3822E95D" w14:textId="6E33783B" w:rsidR="007B5F46" w:rsidRPr="00091A91" w:rsidRDefault="007B5F46" w:rsidP="008A1A1F">
            <w:pPr>
              <w:spacing w:after="160"/>
              <w:rPr>
                <w:lang w:val="en-IN"/>
              </w:rPr>
            </w:pPr>
          </w:p>
        </w:tc>
        <w:tc>
          <w:tcPr>
            <w:tcW w:w="0" w:type="auto"/>
            <w:hideMark/>
          </w:tcPr>
          <w:p w14:paraId="2E5F7811" w14:textId="600F3103" w:rsidR="007B5F46" w:rsidRPr="00091A91" w:rsidRDefault="00091A91" w:rsidP="008A1A1F">
            <w:pPr>
              <w:spacing w:after="160"/>
              <w:rPr>
                <w:lang w:val="en-IN"/>
              </w:rPr>
            </w:pPr>
            <w:r w:rsidRPr="00091A91">
              <w:rPr>
                <w:sz w:val="22"/>
                <w:szCs w:val="22"/>
              </w:rPr>
              <w:t>Team members feel safe contributing without fear of personal judgment.</w:t>
            </w:r>
          </w:p>
        </w:tc>
      </w:tr>
    </w:tbl>
    <w:p w14:paraId="1D567516" w14:textId="77777777" w:rsidR="00DF0D69" w:rsidRDefault="00DF0D69" w:rsidP="007B5F46">
      <w:pPr>
        <w:rPr>
          <w:b/>
          <w:bCs/>
          <w:lang w:val="en-IN"/>
        </w:rPr>
      </w:pPr>
    </w:p>
    <w:p w14:paraId="19E6DE47" w14:textId="66B186FE" w:rsidR="007B5F46" w:rsidRPr="003B361E" w:rsidRDefault="007B5F46" w:rsidP="007B5F46">
      <w:pPr>
        <w:rPr>
          <w:rFonts w:asciiTheme="majorHAnsi" w:eastAsiaTheme="majorEastAsia" w:hAnsiTheme="majorHAnsi" w:cstheme="majorBidi"/>
          <w:color w:val="0F4761" w:themeColor="accent1" w:themeShade="BF"/>
          <w:sz w:val="32"/>
          <w:szCs w:val="32"/>
        </w:rPr>
      </w:pPr>
      <w:r w:rsidRPr="003B361E">
        <w:rPr>
          <w:rFonts w:asciiTheme="majorHAnsi" w:eastAsiaTheme="majorEastAsia" w:hAnsiTheme="majorHAnsi" w:cstheme="majorBidi"/>
          <w:color w:val="0F4761" w:themeColor="accent1" w:themeShade="BF"/>
          <w:sz w:val="32"/>
          <w:szCs w:val="32"/>
        </w:rPr>
        <w:t xml:space="preserve">Task 2: Rebuilding </w:t>
      </w:r>
      <w:r w:rsidR="00D67896" w:rsidRPr="009402D5">
        <w:rPr>
          <w:rFonts w:asciiTheme="majorHAnsi" w:eastAsiaTheme="majorEastAsia" w:hAnsiTheme="majorHAnsi" w:cstheme="majorBidi"/>
          <w:color w:val="0F4761" w:themeColor="accent1" w:themeShade="BF"/>
          <w:sz w:val="32"/>
          <w:szCs w:val="32"/>
        </w:rPr>
        <w:t>m</w:t>
      </w:r>
      <w:r w:rsidRPr="003B361E">
        <w:rPr>
          <w:rFonts w:asciiTheme="majorHAnsi" w:eastAsiaTheme="majorEastAsia" w:hAnsiTheme="majorHAnsi" w:cstheme="majorBidi"/>
          <w:color w:val="0F4761" w:themeColor="accent1" w:themeShade="BF"/>
          <w:sz w:val="32"/>
          <w:szCs w:val="32"/>
        </w:rPr>
        <w:t>anager–</w:t>
      </w:r>
      <w:r w:rsidR="00D67896" w:rsidRPr="009402D5">
        <w:rPr>
          <w:rFonts w:asciiTheme="majorHAnsi" w:eastAsiaTheme="majorEastAsia" w:hAnsiTheme="majorHAnsi" w:cstheme="majorBidi"/>
          <w:color w:val="0F4761" w:themeColor="accent1" w:themeShade="BF"/>
          <w:sz w:val="32"/>
          <w:szCs w:val="32"/>
        </w:rPr>
        <w:t>e</w:t>
      </w:r>
      <w:r w:rsidRPr="003B361E">
        <w:rPr>
          <w:rFonts w:asciiTheme="majorHAnsi" w:eastAsiaTheme="majorEastAsia" w:hAnsiTheme="majorHAnsi" w:cstheme="majorBidi"/>
          <w:color w:val="0F4761" w:themeColor="accent1" w:themeShade="BF"/>
          <w:sz w:val="32"/>
          <w:szCs w:val="32"/>
        </w:rPr>
        <w:t xml:space="preserve">mployee </w:t>
      </w:r>
      <w:r w:rsidR="00D67896" w:rsidRPr="009402D5">
        <w:rPr>
          <w:rFonts w:asciiTheme="majorHAnsi" w:eastAsiaTheme="majorEastAsia" w:hAnsiTheme="majorHAnsi" w:cstheme="majorBidi"/>
          <w:color w:val="0F4761" w:themeColor="accent1" w:themeShade="BF"/>
          <w:sz w:val="32"/>
          <w:szCs w:val="32"/>
        </w:rPr>
        <w:t>r</w:t>
      </w:r>
      <w:r w:rsidRPr="003B361E">
        <w:rPr>
          <w:rFonts w:asciiTheme="majorHAnsi" w:eastAsiaTheme="majorEastAsia" w:hAnsiTheme="majorHAnsi" w:cstheme="majorBidi"/>
          <w:color w:val="0F4761" w:themeColor="accent1" w:themeShade="BF"/>
          <w:sz w:val="32"/>
          <w:szCs w:val="32"/>
        </w:rPr>
        <w:t>elationships</w:t>
      </w:r>
    </w:p>
    <w:p w14:paraId="5407CD57" w14:textId="270497C9" w:rsidR="007B5F46" w:rsidRPr="00B70CE7" w:rsidRDefault="00985BD3" w:rsidP="007B5F46">
      <w:pPr>
        <w:rPr>
          <w:sz w:val="22"/>
          <w:szCs w:val="22"/>
          <w:lang w:val="en-IN"/>
        </w:rPr>
      </w:pPr>
      <w:r w:rsidRPr="00B70CE7">
        <w:rPr>
          <w:sz w:val="22"/>
          <w:szCs w:val="22"/>
          <w:lang w:val="en-IN"/>
        </w:rPr>
        <w:t>Your</w:t>
      </w:r>
      <w:r w:rsidR="007B5F46" w:rsidRPr="00B70CE7">
        <w:rPr>
          <w:sz w:val="22"/>
          <w:szCs w:val="22"/>
          <w:lang w:val="en-IN"/>
        </w:rPr>
        <w:t xml:space="preserve"> next step is to rebuild trust and engagement across functions, including re-engaging P</w:t>
      </w:r>
      <w:r w:rsidR="00B13455" w:rsidRPr="00B70CE7">
        <w:rPr>
          <w:sz w:val="22"/>
          <w:szCs w:val="22"/>
          <w:lang w:val="en-IN"/>
        </w:rPr>
        <w:t>aul</w:t>
      </w:r>
      <w:r w:rsidR="007B5F46" w:rsidRPr="00B70CE7">
        <w:rPr>
          <w:sz w:val="22"/>
          <w:szCs w:val="22"/>
          <w:lang w:val="en-IN"/>
        </w:rPr>
        <w:t>.</w:t>
      </w:r>
    </w:p>
    <w:p w14:paraId="4A5D6955" w14:textId="525917BA" w:rsidR="007B5F46" w:rsidRPr="00B70CE7" w:rsidRDefault="007B5F46" w:rsidP="007B5F46">
      <w:pPr>
        <w:rPr>
          <w:b/>
          <w:bCs/>
          <w:sz w:val="22"/>
          <w:szCs w:val="22"/>
          <w:lang w:val="en-IN"/>
        </w:rPr>
      </w:pPr>
      <w:r w:rsidRPr="00B70CE7">
        <w:rPr>
          <w:b/>
          <w:bCs/>
          <w:sz w:val="22"/>
          <w:szCs w:val="22"/>
          <w:lang w:val="en-IN"/>
        </w:rPr>
        <w:t xml:space="preserve">2.1 </w:t>
      </w:r>
      <w:r w:rsidR="00005C1F" w:rsidRPr="00B70CE7">
        <w:rPr>
          <w:b/>
          <w:bCs/>
          <w:sz w:val="22"/>
          <w:szCs w:val="22"/>
          <w:lang w:val="en-IN"/>
        </w:rPr>
        <w:t>Identification of r</w:t>
      </w:r>
      <w:r w:rsidRPr="00B70CE7">
        <w:rPr>
          <w:b/>
          <w:bCs/>
          <w:sz w:val="22"/>
          <w:szCs w:val="22"/>
          <w:lang w:val="en-IN"/>
        </w:rPr>
        <w:t xml:space="preserve">elationship </w:t>
      </w:r>
      <w:r w:rsidR="000D5460" w:rsidRPr="00B70CE7">
        <w:rPr>
          <w:b/>
          <w:bCs/>
          <w:sz w:val="22"/>
          <w:szCs w:val="22"/>
          <w:lang w:val="en-IN"/>
        </w:rPr>
        <w:t>g</w:t>
      </w:r>
      <w:r w:rsidRPr="00B70CE7">
        <w:rPr>
          <w:b/>
          <w:bCs/>
          <w:sz w:val="22"/>
          <w:szCs w:val="22"/>
          <w:lang w:val="en-IN"/>
        </w:rPr>
        <w:t xml:space="preserve">aps </w:t>
      </w:r>
    </w:p>
    <w:tbl>
      <w:tblPr>
        <w:tblStyle w:val="TableGrid"/>
        <w:tblW w:w="0" w:type="auto"/>
        <w:tblLook w:val="04A0" w:firstRow="1" w:lastRow="0" w:firstColumn="1" w:lastColumn="0" w:noHBand="0" w:noVBand="1"/>
      </w:tblPr>
      <w:tblGrid>
        <w:gridCol w:w="950"/>
        <w:gridCol w:w="2217"/>
        <w:gridCol w:w="5849"/>
      </w:tblGrid>
      <w:tr w:rsidR="00B70B44" w:rsidRPr="00B70B44" w14:paraId="48B09127" w14:textId="77777777" w:rsidTr="00B70B44">
        <w:tc>
          <w:tcPr>
            <w:tcW w:w="0" w:type="auto"/>
            <w:hideMark/>
          </w:tcPr>
          <w:p w14:paraId="1F087780" w14:textId="77777777" w:rsidR="00B70B44" w:rsidRPr="00B70B44" w:rsidRDefault="00B70B44" w:rsidP="00B70B44">
            <w:pPr>
              <w:spacing w:after="160"/>
              <w:rPr>
                <w:b/>
                <w:bCs/>
                <w:sz w:val="22"/>
                <w:szCs w:val="22"/>
                <w:lang w:val="en-IN"/>
              </w:rPr>
            </w:pPr>
            <w:r w:rsidRPr="00B70B44">
              <w:rPr>
                <w:b/>
                <w:bCs/>
                <w:sz w:val="22"/>
                <w:szCs w:val="22"/>
                <w:lang w:val="en-IN"/>
              </w:rPr>
              <w:t>Serial No.</w:t>
            </w:r>
          </w:p>
        </w:tc>
        <w:tc>
          <w:tcPr>
            <w:tcW w:w="0" w:type="auto"/>
            <w:hideMark/>
          </w:tcPr>
          <w:p w14:paraId="22DD2AB1" w14:textId="649DA0BD" w:rsidR="00B70B44" w:rsidRPr="00B70B44" w:rsidRDefault="00B70B44" w:rsidP="00B70B44">
            <w:pPr>
              <w:spacing w:after="160"/>
              <w:rPr>
                <w:b/>
                <w:bCs/>
                <w:sz w:val="22"/>
                <w:szCs w:val="22"/>
                <w:lang w:val="en-IN"/>
              </w:rPr>
            </w:pPr>
            <w:r w:rsidRPr="00B70B44">
              <w:rPr>
                <w:b/>
                <w:bCs/>
                <w:sz w:val="22"/>
                <w:szCs w:val="22"/>
                <w:lang w:val="en-IN"/>
              </w:rPr>
              <w:t xml:space="preserve">Relationship </w:t>
            </w:r>
            <w:r>
              <w:rPr>
                <w:b/>
                <w:bCs/>
                <w:sz w:val="22"/>
                <w:szCs w:val="22"/>
                <w:lang w:val="en-IN"/>
              </w:rPr>
              <w:t>c</w:t>
            </w:r>
            <w:r w:rsidRPr="00B70B44">
              <w:rPr>
                <w:b/>
                <w:bCs/>
                <w:sz w:val="22"/>
                <w:szCs w:val="22"/>
                <w:lang w:val="en-IN"/>
              </w:rPr>
              <w:t>oncern</w:t>
            </w:r>
          </w:p>
        </w:tc>
        <w:tc>
          <w:tcPr>
            <w:tcW w:w="0" w:type="auto"/>
            <w:hideMark/>
          </w:tcPr>
          <w:p w14:paraId="19BB7CD4" w14:textId="5474E1F8" w:rsidR="00B70B44" w:rsidRPr="00B70B44" w:rsidRDefault="00B70B44" w:rsidP="00B70B44">
            <w:pPr>
              <w:spacing w:after="160"/>
              <w:rPr>
                <w:b/>
                <w:bCs/>
                <w:sz w:val="22"/>
                <w:szCs w:val="22"/>
                <w:lang w:val="en-IN"/>
              </w:rPr>
            </w:pPr>
            <w:r w:rsidRPr="00B70B44">
              <w:rPr>
                <w:b/>
                <w:bCs/>
                <w:sz w:val="22"/>
                <w:szCs w:val="22"/>
                <w:lang w:val="en-IN"/>
              </w:rPr>
              <w:t xml:space="preserve">Impact on </w:t>
            </w:r>
            <w:r>
              <w:rPr>
                <w:b/>
                <w:bCs/>
                <w:sz w:val="22"/>
                <w:szCs w:val="22"/>
                <w:lang w:val="en-IN"/>
              </w:rPr>
              <w:t>t</w:t>
            </w:r>
            <w:r w:rsidRPr="00B70B44">
              <w:rPr>
                <w:b/>
                <w:bCs/>
                <w:sz w:val="22"/>
                <w:szCs w:val="22"/>
                <w:lang w:val="en-IN"/>
              </w:rPr>
              <w:t xml:space="preserve">eam </w:t>
            </w:r>
            <w:r>
              <w:rPr>
                <w:b/>
                <w:bCs/>
                <w:sz w:val="22"/>
                <w:szCs w:val="22"/>
                <w:lang w:val="en-IN"/>
              </w:rPr>
              <w:t>p</w:t>
            </w:r>
            <w:r w:rsidRPr="00B70B44">
              <w:rPr>
                <w:b/>
                <w:bCs/>
                <w:sz w:val="22"/>
                <w:szCs w:val="22"/>
                <w:lang w:val="en-IN"/>
              </w:rPr>
              <w:t xml:space="preserve">erformance </w:t>
            </w:r>
          </w:p>
        </w:tc>
      </w:tr>
      <w:tr w:rsidR="00B70B44" w:rsidRPr="00B70B44" w14:paraId="7CAD58EC" w14:textId="77777777" w:rsidTr="00B70B44">
        <w:tc>
          <w:tcPr>
            <w:tcW w:w="0" w:type="auto"/>
            <w:hideMark/>
          </w:tcPr>
          <w:p w14:paraId="38BD7197" w14:textId="77777777" w:rsidR="00B70B44" w:rsidRPr="00B70B44" w:rsidRDefault="00B70B44" w:rsidP="00B70B44">
            <w:pPr>
              <w:spacing w:after="160"/>
              <w:rPr>
                <w:sz w:val="22"/>
                <w:szCs w:val="22"/>
                <w:lang w:val="en-IN"/>
              </w:rPr>
            </w:pPr>
            <w:r w:rsidRPr="00B70B44">
              <w:rPr>
                <w:sz w:val="22"/>
                <w:szCs w:val="22"/>
                <w:lang w:val="en-IN"/>
              </w:rPr>
              <w:t>1</w:t>
            </w:r>
          </w:p>
        </w:tc>
        <w:tc>
          <w:tcPr>
            <w:tcW w:w="0" w:type="auto"/>
            <w:hideMark/>
          </w:tcPr>
          <w:p w14:paraId="56BB8153" w14:textId="77777777" w:rsidR="00B70B44" w:rsidRPr="00B70B44" w:rsidRDefault="00B70B44" w:rsidP="00B70B44">
            <w:pPr>
              <w:spacing w:after="160"/>
              <w:rPr>
                <w:sz w:val="22"/>
                <w:szCs w:val="22"/>
                <w:lang w:val="en-IN"/>
              </w:rPr>
            </w:pPr>
            <w:r w:rsidRPr="00B70B44">
              <w:rPr>
                <w:sz w:val="22"/>
                <w:szCs w:val="22"/>
                <w:lang w:val="en-IN"/>
              </w:rPr>
              <w:t>Lack of cross-functional trust</w:t>
            </w:r>
          </w:p>
        </w:tc>
        <w:tc>
          <w:tcPr>
            <w:tcW w:w="0" w:type="auto"/>
            <w:hideMark/>
          </w:tcPr>
          <w:p w14:paraId="725D3453" w14:textId="402D6B9A" w:rsidR="00B70B44" w:rsidRPr="008B7D41" w:rsidRDefault="00980CB7" w:rsidP="00B70B44">
            <w:pPr>
              <w:spacing w:after="160"/>
              <w:rPr>
                <w:sz w:val="22"/>
                <w:szCs w:val="22"/>
                <w:lang w:val="en-IN"/>
              </w:rPr>
            </w:pPr>
            <w:r w:rsidRPr="008B7D41">
              <w:rPr>
                <w:sz w:val="22"/>
                <w:szCs w:val="22"/>
              </w:rPr>
              <w:t>Engineering and marketing team question each other’s decisions, leading to repeated revisions and slower decision-making.</w:t>
            </w:r>
          </w:p>
        </w:tc>
      </w:tr>
      <w:tr w:rsidR="00B70B44" w:rsidRPr="00B70B44" w14:paraId="6A408563" w14:textId="77777777" w:rsidTr="00B70B44">
        <w:tc>
          <w:tcPr>
            <w:tcW w:w="0" w:type="auto"/>
            <w:hideMark/>
          </w:tcPr>
          <w:p w14:paraId="213950D8" w14:textId="77777777" w:rsidR="00B70B44" w:rsidRPr="00B70B44" w:rsidRDefault="00B70B44" w:rsidP="00B70B44">
            <w:pPr>
              <w:spacing w:after="160"/>
              <w:rPr>
                <w:sz w:val="22"/>
                <w:szCs w:val="22"/>
                <w:lang w:val="en-IN"/>
              </w:rPr>
            </w:pPr>
            <w:r w:rsidRPr="00B70B44">
              <w:rPr>
                <w:sz w:val="22"/>
                <w:szCs w:val="22"/>
                <w:lang w:val="en-IN"/>
              </w:rPr>
              <w:t>2</w:t>
            </w:r>
          </w:p>
        </w:tc>
        <w:tc>
          <w:tcPr>
            <w:tcW w:w="0" w:type="auto"/>
            <w:hideMark/>
          </w:tcPr>
          <w:p w14:paraId="2EDF32BB" w14:textId="77777777" w:rsidR="00B70B44" w:rsidRPr="00B70B44" w:rsidRDefault="00B70B44" w:rsidP="00B70B44">
            <w:pPr>
              <w:spacing w:after="160"/>
              <w:rPr>
                <w:sz w:val="22"/>
                <w:szCs w:val="22"/>
                <w:lang w:val="en-IN"/>
              </w:rPr>
            </w:pPr>
            <w:r w:rsidRPr="00B70B44">
              <w:rPr>
                <w:sz w:val="22"/>
                <w:szCs w:val="22"/>
                <w:lang w:val="en-IN"/>
              </w:rPr>
              <w:t>Limited open communication</w:t>
            </w:r>
          </w:p>
        </w:tc>
        <w:tc>
          <w:tcPr>
            <w:tcW w:w="0" w:type="auto"/>
            <w:hideMark/>
          </w:tcPr>
          <w:p w14:paraId="43A9F59E" w14:textId="2F3AA2A2" w:rsidR="00B70B44" w:rsidRPr="008B7D41" w:rsidRDefault="0065434F" w:rsidP="00B70B44">
            <w:pPr>
              <w:spacing w:after="160"/>
              <w:rPr>
                <w:sz w:val="22"/>
                <w:szCs w:val="22"/>
                <w:lang w:val="en-IN"/>
              </w:rPr>
            </w:pPr>
            <w:r w:rsidRPr="008B7D41">
              <w:rPr>
                <w:sz w:val="22"/>
                <w:szCs w:val="22"/>
              </w:rPr>
              <w:t xml:space="preserve">Concerns are discussed privately rather than openly, leading to misunderstandings that escalate and </w:t>
            </w:r>
            <w:r w:rsidR="00FF1CBC" w:rsidRPr="008B7D41">
              <w:rPr>
                <w:sz w:val="22"/>
                <w:szCs w:val="22"/>
              </w:rPr>
              <w:t>reduce</w:t>
            </w:r>
            <w:r w:rsidRPr="008B7D41">
              <w:rPr>
                <w:sz w:val="22"/>
                <w:szCs w:val="22"/>
              </w:rPr>
              <w:t xml:space="preserve"> collaboration.</w:t>
            </w:r>
          </w:p>
        </w:tc>
      </w:tr>
      <w:tr w:rsidR="00B70B44" w:rsidRPr="00B70B44" w14:paraId="38141B7A" w14:textId="77777777" w:rsidTr="00B70B44">
        <w:tc>
          <w:tcPr>
            <w:tcW w:w="0" w:type="auto"/>
            <w:hideMark/>
          </w:tcPr>
          <w:p w14:paraId="484A22BF" w14:textId="77777777" w:rsidR="00B70B44" w:rsidRPr="00B70B44" w:rsidRDefault="00B70B44" w:rsidP="00B70B44">
            <w:pPr>
              <w:spacing w:after="160"/>
              <w:rPr>
                <w:sz w:val="22"/>
                <w:szCs w:val="22"/>
                <w:lang w:val="en-IN"/>
              </w:rPr>
            </w:pPr>
            <w:r w:rsidRPr="00B70B44">
              <w:rPr>
                <w:sz w:val="22"/>
                <w:szCs w:val="22"/>
                <w:lang w:val="en-IN"/>
              </w:rPr>
              <w:t>3</w:t>
            </w:r>
          </w:p>
        </w:tc>
        <w:tc>
          <w:tcPr>
            <w:tcW w:w="0" w:type="auto"/>
            <w:hideMark/>
          </w:tcPr>
          <w:p w14:paraId="5F23D5EC" w14:textId="125E4271" w:rsidR="00B70B44" w:rsidRPr="00B70B44" w:rsidRDefault="00B70B44" w:rsidP="00B70B44">
            <w:pPr>
              <w:spacing w:after="160"/>
              <w:rPr>
                <w:sz w:val="22"/>
                <w:szCs w:val="22"/>
                <w:lang w:val="en-IN"/>
              </w:rPr>
            </w:pPr>
            <w:r w:rsidRPr="00B70B44">
              <w:rPr>
                <w:sz w:val="22"/>
                <w:szCs w:val="22"/>
                <w:lang w:val="en-IN"/>
              </w:rPr>
              <w:t>P</w:t>
            </w:r>
            <w:r w:rsidR="00B13455">
              <w:rPr>
                <w:sz w:val="22"/>
                <w:szCs w:val="22"/>
                <w:lang w:val="en-IN"/>
              </w:rPr>
              <w:t>aul</w:t>
            </w:r>
            <w:r w:rsidRPr="00B70B44">
              <w:rPr>
                <w:sz w:val="22"/>
                <w:szCs w:val="22"/>
                <w:lang w:val="en-IN"/>
              </w:rPr>
              <w:t>’s disengagement</w:t>
            </w:r>
          </w:p>
        </w:tc>
        <w:tc>
          <w:tcPr>
            <w:tcW w:w="0" w:type="auto"/>
            <w:hideMark/>
          </w:tcPr>
          <w:p w14:paraId="7CD2A515" w14:textId="19CD10ED" w:rsidR="00B70B44" w:rsidRPr="008B7D41" w:rsidRDefault="0065434F" w:rsidP="00B70B44">
            <w:pPr>
              <w:spacing w:after="160"/>
              <w:rPr>
                <w:sz w:val="22"/>
                <w:szCs w:val="22"/>
                <w:lang w:val="en-IN"/>
              </w:rPr>
            </w:pPr>
            <w:r w:rsidRPr="008B7D41">
              <w:rPr>
                <w:sz w:val="22"/>
                <w:szCs w:val="22"/>
              </w:rPr>
              <w:t>His reduced participation limits high-quality input and lowers overall team energy during discussions.</w:t>
            </w:r>
          </w:p>
        </w:tc>
      </w:tr>
    </w:tbl>
    <w:p w14:paraId="3B456E2C" w14:textId="77777777" w:rsidR="00B70B44" w:rsidRDefault="00B70B44" w:rsidP="007B5F46">
      <w:pPr>
        <w:rPr>
          <w:sz w:val="22"/>
          <w:szCs w:val="22"/>
          <w:lang w:val="en-IN"/>
        </w:rPr>
      </w:pPr>
    </w:p>
    <w:p w14:paraId="617BE7DA" w14:textId="66273671" w:rsidR="007B5F46" w:rsidRPr="007F03A2" w:rsidRDefault="007B5F46" w:rsidP="007B5F46">
      <w:pPr>
        <w:rPr>
          <w:b/>
          <w:bCs/>
          <w:sz w:val="22"/>
          <w:szCs w:val="22"/>
          <w:lang w:val="en-IN"/>
        </w:rPr>
      </w:pPr>
      <w:r w:rsidRPr="007F03A2">
        <w:rPr>
          <w:b/>
          <w:bCs/>
          <w:sz w:val="22"/>
          <w:szCs w:val="22"/>
          <w:lang w:val="en-IN"/>
        </w:rPr>
        <w:t xml:space="preserve">2.2 Strategy to </w:t>
      </w:r>
      <w:r w:rsidR="00D67896" w:rsidRPr="007F03A2">
        <w:rPr>
          <w:b/>
          <w:bCs/>
          <w:sz w:val="22"/>
          <w:szCs w:val="22"/>
          <w:lang w:val="en-IN"/>
        </w:rPr>
        <w:t>r</w:t>
      </w:r>
      <w:r w:rsidRPr="007F03A2">
        <w:rPr>
          <w:b/>
          <w:bCs/>
          <w:sz w:val="22"/>
          <w:szCs w:val="22"/>
          <w:lang w:val="en-IN"/>
        </w:rPr>
        <w:t xml:space="preserve">ebuild </w:t>
      </w:r>
      <w:r w:rsidR="00D67896" w:rsidRPr="007F03A2">
        <w:rPr>
          <w:b/>
          <w:bCs/>
          <w:sz w:val="22"/>
          <w:szCs w:val="22"/>
          <w:lang w:val="en-IN"/>
        </w:rPr>
        <w:t>t</w:t>
      </w:r>
      <w:r w:rsidRPr="007F03A2">
        <w:rPr>
          <w:b/>
          <w:bCs/>
          <w:sz w:val="22"/>
          <w:szCs w:val="22"/>
          <w:lang w:val="en-IN"/>
        </w:rPr>
        <w:t xml:space="preserve">rust </w:t>
      </w:r>
      <w:r w:rsidR="00D67896" w:rsidRPr="007F03A2">
        <w:rPr>
          <w:b/>
          <w:bCs/>
          <w:sz w:val="22"/>
          <w:szCs w:val="22"/>
          <w:lang w:val="en-IN"/>
        </w:rPr>
        <w:t>a</w:t>
      </w:r>
      <w:r w:rsidRPr="007F03A2">
        <w:rPr>
          <w:b/>
          <w:bCs/>
          <w:sz w:val="22"/>
          <w:szCs w:val="22"/>
          <w:lang w:val="en-IN"/>
        </w:rPr>
        <w:t xml:space="preserve">cross the </w:t>
      </w:r>
      <w:r w:rsidR="00D67896" w:rsidRPr="007F03A2">
        <w:rPr>
          <w:b/>
          <w:bCs/>
          <w:sz w:val="22"/>
          <w:szCs w:val="22"/>
          <w:lang w:val="en-IN"/>
        </w:rPr>
        <w:t>t</w:t>
      </w:r>
      <w:r w:rsidRPr="007F03A2">
        <w:rPr>
          <w:b/>
          <w:bCs/>
          <w:sz w:val="22"/>
          <w:szCs w:val="22"/>
          <w:lang w:val="en-IN"/>
        </w:rPr>
        <w:t>eam</w:t>
      </w:r>
    </w:p>
    <w:tbl>
      <w:tblPr>
        <w:tblStyle w:val="TableGrid"/>
        <w:tblW w:w="0" w:type="auto"/>
        <w:tblLook w:val="04A0" w:firstRow="1" w:lastRow="0" w:firstColumn="1" w:lastColumn="0" w:noHBand="0" w:noVBand="1"/>
      </w:tblPr>
      <w:tblGrid>
        <w:gridCol w:w="959"/>
        <w:gridCol w:w="2648"/>
        <w:gridCol w:w="5409"/>
      </w:tblGrid>
      <w:tr w:rsidR="00E451ED" w:rsidRPr="00E451ED" w14:paraId="4D2B6727" w14:textId="77777777" w:rsidTr="00E451ED">
        <w:tc>
          <w:tcPr>
            <w:tcW w:w="0" w:type="auto"/>
            <w:hideMark/>
          </w:tcPr>
          <w:p w14:paraId="5C87B3D1" w14:textId="77777777" w:rsidR="00E451ED" w:rsidRPr="00E451ED" w:rsidRDefault="00E451ED" w:rsidP="00E451ED">
            <w:pPr>
              <w:spacing w:after="160"/>
              <w:rPr>
                <w:b/>
                <w:bCs/>
                <w:sz w:val="22"/>
                <w:szCs w:val="22"/>
                <w:lang w:val="en-IN"/>
              </w:rPr>
            </w:pPr>
            <w:r w:rsidRPr="00E451ED">
              <w:rPr>
                <w:b/>
                <w:bCs/>
                <w:sz w:val="22"/>
                <w:szCs w:val="22"/>
                <w:lang w:val="en-IN"/>
              </w:rPr>
              <w:t>Serial No.</w:t>
            </w:r>
          </w:p>
        </w:tc>
        <w:tc>
          <w:tcPr>
            <w:tcW w:w="0" w:type="auto"/>
            <w:hideMark/>
          </w:tcPr>
          <w:p w14:paraId="5D0A4C8A" w14:textId="5703D4B3" w:rsidR="00E451ED" w:rsidRPr="00E451ED" w:rsidRDefault="00E451ED" w:rsidP="00E451ED">
            <w:pPr>
              <w:spacing w:after="160"/>
              <w:rPr>
                <w:b/>
                <w:bCs/>
                <w:sz w:val="22"/>
                <w:szCs w:val="22"/>
                <w:lang w:val="en-IN"/>
              </w:rPr>
            </w:pPr>
            <w:r w:rsidRPr="00E451ED">
              <w:rPr>
                <w:b/>
                <w:bCs/>
                <w:sz w:val="22"/>
                <w:szCs w:val="22"/>
                <w:lang w:val="en-IN"/>
              </w:rPr>
              <w:t xml:space="preserve">Leadership </w:t>
            </w:r>
            <w:r w:rsidR="00D67896">
              <w:rPr>
                <w:b/>
                <w:bCs/>
                <w:sz w:val="22"/>
                <w:szCs w:val="22"/>
                <w:lang w:val="en-IN"/>
              </w:rPr>
              <w:t>a</w:t>
            </w:r>
            <w:r w:rsidRPr="00E451ED">
              <w:rPr>
                <w:b/>
                <w:bCs/>
                <w:sz w:val="22"/>
                <w:szCs w:val="22"/>
                <w:lang w:val="en-IN"/>
              </w:rPr>
              <w:t>ction</w:t>
            </w:r>
          </w:p>
        </w:tc>
        <w:tc>
          <w:tcPr>
            <w:tcW w:w="0" w:type="auto"/>
            <w:hideMark/>
          </w:tcPr>
          <w:p w14:paraId="6F272E62" w14:textId="2F5FB268" w:rsidR="00E451ED" w:rsidRPr="00E451ED" w:rsidRDefault="00E451ED" w:rsidP="00E451ED">
            <w:pPr>
              <w:spacing w:after="160"/>
              <w:rPr>
                <w:b/>
                <w:bCs/>
                <w:sz w:val="22"/>
                <w:szCs w:val="22"/>
                <w:lang w:val="en-IN"/>
              </w:rPr>
            </w:pPr>
            <w:r w:rsidRPr="00E451ED">
              <w:rPr>
                <w:b/>
                <w:bCs/>
                <w:sz w:val="22"/>
                <w:szCs w:val="22"/>
                <w:lang w:val="en-IN"/>
              </w:rPr>
              <w:t xml:space="preserve">Expected </w:t>
            </w:r>
            <w:r w:rsidR="00D67896">
              <w:rPr>
                <w:b/>
                <w:bCs/>
                <w:sz w:val="22"/>
                <w:szCs w:val="22"/>
                <w:lang w:val="en-IN"/>
              </w:rPr>
              <w:t>o</w:t>
            </w:r>
            <w:r w:rsidRPr="00E451ED">
              <w:rPr>
                <w:b/>
                <w:bCs/>
                <w:sz w:val="22"/>
                <w:szCs w:val="22"/>
                <w:lang w:val="en-IN"/>
              </w:rPr>
              <w:t xml:space="preserve">utcome </w:t>
            </w:r>
          </w:p>
        </w:tc>
      </w:tr>
      <w:tr w:rsidR="00E451ED" w:rsidRPr="00E451ED" w14:paraId="0213C2BA" w14:textId="77777777" w:rsidTr="00E451ED">
        <w:tc>
          <w:tcPr>
            <w:tcW w:w="0" w:type="auto"/>
            <w:hideMark/>
          </w:tcPr>
          <w:p w14:paraId="15211F42" w14:textId="77777777" w:rsidR="00E451ED" w:rsidRPr="00E451ED" w:rsidRDefault="00E451ED" w:rsidP="00E451ED">
            <w:pPr>
              <w:spacing w:after="160"/>
              <w:rPr>
                <w:sz w:val="22"/>
                <w:szCs w:val="22"/>
                <w:lang w:val="en-IN"/>
              </w:rPr>
            </w:pPr>
            <w:r w:rsidRPr="00E451ED">
              <w:rPr>
                <w:sz w:val="22"/>
                <w:szCs w:val="22"/>
                <w:lang w:val="en-IN"/>
              </w:rPr>
              <w:t>1</w:t>
            </w:r>
          </w:p>
        </w:tc>
        <w:tc>
          <w:tcPr>
            <w:tcW w:w="0" w:type="auto"/>
            <w:hideMark/>
          </w:tcPr>
          <w:p w14:paraId="32B8E385" w14:textId="77777777" w:rsidR="00E451ED" w:rsidRPr="00E451ED" w:rsidRDefault="00E451ED" w:rsidP="00E451ED">
            <w:pPr>
              <w:spacing w:after="160"/>
              <w:rPr>
                <w:sz w:val="22"/>
                <w:szCs w:val="22"/>
                <w:lang w:val="en-IN"/>
              </w:rPr>
            </w:pPr>
            <w:r w:rsidRPr="00E451ED">
              <w:rPr>
                <w:sz w:val="22"/>
                <w:szCs w:val="22"/>
                <w:lang w:val="en-IN"/>
              </w:rPr>
              <w:t>Establish regular cross-functional check-ins</w:t>
            </w:r>
          </w:p>
        </w:tc>
        <w:tc>
          <w:tcPr>
            <w:tcW w:w="0" w:type="auto"/>
            <w:hideMark/>
          </w:tcPr>
          <w:p w14:paraId="79FD3629" w14:textId="6AA45079" w:rsidR="00E451ED" w:rsidRPr="00FF1CBC" w:rsidRDefault="00FF1CBC" w:rsidP="00E451ED">
            <w:pPr>
              <w:spacing w:after="160"/>
              <w:rPr>
                <w:sz w:val="22"/>
                <w:szCs w:val="22"/>
                <w:lang w:val="en-IN"/>
              </w:rPr>
            </w:pPr>
            <w:r w:rsidRPr="00FF1CBC">
              <w:rPr>
                <w:sz w:val="22"/>
                <w:szCs w:val="22"/>
              </w:rPr>
              <w:t xml:space="preserve">Shared updates reduce assumptions, </w:t>
            </w:r>
            <w:r w:rsidR="00C034C5">
              <w:rPr>
                <w:sz w:val="22"/>
                <w:szCs w:val="22"/>
              </w:rPr>
              <w:t>clarify requirements</w:t>
            </w:r>
            <w:r w:rsidRPr="00FF1CBC">
              <w:rPr>
                <w:sz w:val="22"/>
                <w:szCs w:val="22"/>
              </w:rPr>
              <w:t>, and align both teams before work begins.</w:t>
            </w:r>
          </w:p>
        </w:tc>
      </w:tr>
      <w:tr w:rsidR="00E451ED" w:rsidRPr="00E451ED" w14:paraId="767C88F6" w14:textId="77777777" w:rsidTr="00E451ED">
        <w:tc>
          <w:tcPr>
            <w:tcW w:w="0" w:type="auto"/>
            <w:hideMark/>
          </w:tcPr>
          <w:p w14:paraId="4B22088D" w14:textId="77777777" w:rsidR="00E451ED" w:rsidRPr="00E451ED" w:rsidRDefault="00E451ED" w:rsidP="00E451ED">
            <w:pPr>
              <w:spacing w:after="160"/>
              <w:rPr>
                <w:sz w:val="22"/>
                <w:szCs w:val="22"/>
                <w:lang w:val="en-IN"/>
              </w:rPr>
            </w:pPr>
            <w:r w:rsidRPr="00E451ED">
              <w:rPr>
                <w:sz w:val="22"/>
                <w:szCs w:val="22"/>
                <w:lang w:val="en-IN"/>
              </w:rPr>
              <w:lastRenderedPageBreak/>
              <w:t>2</w:t>
            </w:r>
          </w:p>
        </w:tc>
        <w:tc>
          <w:tcPr>
            <w:tcW w:w="0" w:type="auto"/>
            <w:hideMark/>
          </w:tcPr>
          <w:p w14:paraId="73AEDECA" w14:textId="77777777" w:rsidR="00E451ED" w:rsidRPr="00E451ED" w:rsidRDefault="00E451ED" w:rsidP="00E451ED">
            <w:pPr>
              <w:spacing w:after="160"/>
              <w:rPr>
                <w:sz w:val="22"/>
                <w:szCs w:val="22"/>
                <w:lang w:val="en-IN"/>
              </w:rPr>
            </w:pPr>
            <w:r w:rsidRPr="00E451ED">
              <w:rPr>
                <w:sz w:val="22"/>
                <w:szCs w:val="22"/>
                <w:lang w:val="en-IN"/>
              </w:rPr>
              <w:t>Provide consistent, balanced feedback</w:t>
            </w:r>
          </w:p>
        </w:tc>
        <w:tc>
          <w:tcPr>
            <w:tcW w:w="0" w:type="auto"/>
            <w:hideMark/>
          </w:tcPr>
          <w:p w14:paraId="16A5ECDD" w14:textId="4C257BB9" w:rsidR="00E451ED" w:rsidRPr="00FF1CBC" w:rsidRDefault="00FF1CBC" w:rsidP="00E451ED">
            <w:pPr>
              <w:spacing w:after="160"/>
              <w:rPr>
                <w:sz w:val="22"/>
                <w:szCs w:val="22"/>
                <w:lang w:val="en-IN"/>
              </w:rPr>
            </w:pPr>
            <w:r w:rsidRPr="00FF1CBC">
              <w:rPr>
                <w:sz w:val="22"/>
                <w:szCs w:val="22"/>
              </w:rPr>
              <w:t xml:space="preserve">Team members </w:t>
            </w:r>
            <w:r w:rsidR="00C034C5">
              <w:rPr>
                <w:sz w:val="22"/>
                <w:szCs w:val="22"/>
              </w:rPr>
              <w:t>clearly understand expectations</w:t>
            </w:r>
            <w:r w:rsidRPr="00FF1CBC">
              <w:rPr>
                <w:sz w:val="22"/>
                <w:szCs w:val="22"/>
              </w:rPr>
              <w:t>, which increases accountability and reduces perceptions of bias.</w:t>
            </w:r>
          </w:p>
        </w:tc>
      </w:tr>
      <w:tr w:rsidR="00E451ED" w:rsidRPr="00E451ED" w14:paraId="0F447C11" w14:textId="77777777" w:rsidTr="00E451ED">
        <w:tc>
          <w:tcPr>
            <w:tcW w:w="0" w:type="auto"/>
            <w:hideMark/>
          </w:tcPr>
          <w:p w14:paraId="229F4BCA" w14:textId="77777777" w:rsidR="00E451ED" w:rsidRPr="00E451ED" w:rsidRDefault="00E451ED" w:rsidP="00E451ED">
            <w:pPr>
              <w:spacing w:after="160"/>
              <w:rPr>
                <w:sz w:val="22"/>
                <w:szCs w:val="22"/>
                <w:lang w:val="en-IN"/>
              </w:rPr>
            </w:pPr>
            <w:r w:rsidRPr="00E451ED">
              <w:rPr>
                <w:sz w:val="22"/>
                <w:szCs w:val="22"/>
                <w:lang w:val="en-IN"/>
              </w:rPr>
              <w:t>3</w:t>
            </w:r>
          </w:p>
        </w:tc>
        <w:tc>
          <w:tcPr>
            <w:tcW w:w="0" w:type="auto"/>
            <w:hideMark/>
          </w:tcPr>
          <w:p w14:paraId="542B5920" w14:textId="77777777" w:rsidR="00E451ED" w:rsidRPr="00E451ED" w:rsidRDefault="00E451ED" w:rsidP="00E451ED">
            <w:pPr>
              <w:spacing w:after="160"/>
              <w:rPr>
                <w:sz w:val="22"/>
                <w:szCs w:val="22"/>
                <w:lang w:val="en-IN"/>
              </w:rPr>
            </w:pPr>
            <w:r w:rsidRPr="00E451ED">
              <w:rPr>
                <w:sz w:val="22"/>
                <w:szCs w:val="22"/>
                <w:lang w:val="en-IN"/>
              </w:rPr>
              <w:t>Recognize collaborative behaviors publicly</w:t>
            </w:r>
          </w:p>
        </w:tc>
        <w:tc>
          <w:tcPr>
            <w:tcW w:w="0" w:type="auto"/>
            <w:hideMark/>
          </w:tcPr>
          <w:p w14:paraId="1E070B2D" w14:textId="747A32F6" w:rsidR="00E451ED" w:rsidRPr="00FF1CBC" w:rsidRDefault="00FF1CBC" w:rsidP="00E451ED">
            <w:pPr>
              <w:spacing w:after="160"/>
              <w:rPr>
                <w:sz w:val="22"/>
                <w:szCs w:val="22"/>
                <w:lang w:val="en-IN"/>
              </w:rPr>
            </w:pPr>
            <w:r w:rsidRPr="00FF1CBC">
              <w:rPr>
                <w:sz w:val="22"/>
                <w:szCs w:val="22"/>
              </w:rPr>
              <w:t>Reinforces positive teamwork and encourages mutual respect across functions.</w:t>
            </w:r>
          </w:p>
        </w:tc>
      </w:tr>
    </w:tbl>
    <w:p w14:paraId="35ED8F4C" w14:textId="77777777" w:rsidR="00E451ED" w:rsidRDefault="00E451ED" w:rsidP="007B5F46">
      <w:pPr>
        <w:rPr>
          <w:b/>
          <w:bCs/>
          <w:lang w:val="en-IN"/>
        </w:rPr>
      </w:pPr>
    </w:p>
    <w:p w14:paraId="3B1BB4D8" w14:textId="55BCC2D1" w:rsidR="007B5F46" w:rsidRPr="007F03A2" w:rsidRDefault="007B5F46" w:rsidP="007B5F46">
      <w:pPr>
        <w:rPr>
          <w:b/>
          <w:bCs/>
          <w:sz w:val="22"/>
          <w:szCs w:val="22"/>
          <w:lang w:val="en-IN"/>
        </w:rPr>
      </w:pPr>
      <w:r w:rsidRPr="007F03A2">
        <w:rPr>
          <w:b/>
          <w:bCs/>
          <w:sz w:val="22"/>
          <w:szCs w:val="22"/>
          <w:lang w:val="en-IN"/>
        </w:rPr>
        <w:t xml:space="preserve">2.3 Coaching </w:t>
      </w:r>
      <w:r w:rsidR="00955F7A" w:rsidRPr="007F03A2">
        <w:rPr>
          <w:b/>
          <w:bCs/>
          <w:sz w:val="22"/>
          <w:szCs w:val="22"/>
          <w:lang w:val="en-IN"/>
        </w:rPr>
        <w:t>p</w:t>
      </w:r>
      <w:r w:rsidRPr="007F03A2">
        <w:rPr>
          <w:b/>
          <w:bCs/>
          <w:sz w:val="22"/>
          <w:szCs w:val="22"/>
          <w:lang w:val="en-IN"/>
        </w:rPr>
        <w:t xml:space="preserve">lan to </w:t>
      </w:r>
      <w:r w:rsidR="00955F7A" w:rsidRPr="007F03A2">
        <w:rPr>
          <w:b/>
          <w:bCs/>
          <w:sz w:val="22"/>
          <w:szCs w:val="22"/>
          <w:lang w:val="en-IN"/>
        </w:rPr>
        <w:t>r</w:t>
      </w:r>
      <w:r w:rsidRPr="007F03A2">
        <w:rPr>
          <w:b/>
          <w:bCs/>
          <w:sz w:val="22"/>
          <w:szCs w:val="22"/>
          <w:lang w:val="en-IN"/>
        </w:rPr>
        <w:t>e-</w:t>
      </w:r>
      <w:r w:rsidR="00955F7A" w:rsidRPr="007F03A2">
        <w:rPr>
          <w:b/>
          <w:bCs/>
          <w:sz w:val="22"/>
          <w:szCs w:val="22"/>
          <w:lang w:val="en-IN"/>
        </w:rPr>
        <w:t>e</w:t>
      </w:r>
      <w:r w:rsidRPr="007F03A2">
        <w:rPr>
          <w:b/>
          <w:bCs/>
          <w:sz w:val="22"/>
          <w:szCs w:val="22"/>
          <w:lang w:val="en-IN"/>
        </w:rPr>
        <w:t>ngage P</w:t>
      </w:r>
      <w:r w:rsidR="00B13455" w:rsidRPr="007F03A2">
        <w:rPr>
          <w:b/>
          <w:bCs/>
          <w:sz w:val="22"/>
          <w:szCs w:val="22"/>
          <w:lang w:val="en-IN"/>
        </w:rPr>
        <w:t>aul</w:t>
      </w:r>
    </w:p>
    <w:p w14:paraId="6026AE2C" w14:textId="7B9D5C59" w:rsidR="005516F3" w:rsidRPr="007F03A2" w:rsidRDefault="005516F3" w:rsidP="007B5F46">
      <w:pPr>
        <w:rPr>
          <w:sz w:val="22"/>
          <w:szCs w:val="22"/>
          <w:lang w:val="en-IN"/>
        </w:rPr>
      </w:pPr>
      <w:r w:rsidRPr="007F03A2">
        <w:rPr>
          <w:sz w:val="22"/>
          <w:szCs w:val="22"/>
        </w:rPr>
        <w:t>Use this section to outline a structured and empathetic coaching approach to re-engage Paul. Focus on how you will lead the conversation with clarity, respect, and accountability. Be specific about the stages of the discussion, the questions you will ask, and the actions you will take to support reflection, ownership, and performance improvement.</w:t>
      </w:r>
    </w:p>
    <w:p w14:paraId="30F583BC" w14:textId="10106606" w:rsidR="007B5F46" w:rsidRPr="007F03A2" w:rsidRDefault="007B5F46" w:rsidP="007B5F46">
      <w:pPr>
        <w:rPr>
          <w:b/>
          <w:bCs/>
          <w:sz w:val="22"/>
          <w:szCs w:val="22"/>
          <w:lang w:val="en-IN"/>
        </w:rPr>
      </w:pPr>
      <w:r w:rsidRPr="007F03A2">
        <w:rPr>
          <w:b/>
          <w:bCs/>
          <w:sz w:val="22"/>
          <w:szCs w:val="22"/>
          <w:lang w:val="en-IN"/>
        </w:rPr>
        <w:t xml:space="preserve">A. Coaching </w:t>
      </w:r>
      <w:r w:rsidR="00955F7A" w:rsidRPr="007F03A2">
        <w:rPr>
          <w:b/>
          <w:bCs/>
          <w:sz w:val="22"/>
          <w:szCs w:val="22"/>
          <w:lang w:val="en-IN"/>
        </w:rPr>
        <w:t>c</w:t>
      </w:r>
      <w:r w:rsidRPr="007F03A2">
        <w:rPr>
          <w:b/>
          <w:bCs/>
          <w:sz w:val="22"/>
          <w:szCs w:val="22"/>
          <w:lang w:val="en-IN"/>
        </w:rPr>
        <w:t xml:space="preserve">onversation </w:t>
      </w:r>
      <w:r w:rsidR="00955F7A" w:rsidRPr="007F03A2">
        <w:rPr>
          <w:b/>
          <w:bCs/>
          <w:sz w:val="22"/>
          <w:szCs w:val="22"/>
          <w:lang w:val="en-IN"/>
        </w:rPr>
        <w:t>s</w:t>
      </w:r>
      <w:r w:rsidRPr="007F03A2">
        <w:rPr>
          <w:b/>
          <w:bCs/>
          <w:sz w:val="22"/>
          <w:szCs w:val="22"/>
          <w:lang w:val="en-IN"/>
        </w:rPr>
        <w:t>tructure</w:t>
      </w:r>
    </w:p>
    <w:tbl>
      <w:tblPr>
        <w:tblStyle w:val="TableGrid"/>
        <w:tblW w:w="0" w:type="auto"/>
        <w:tblLook w:val="04A0" w:firstRow="1" w:lastRow="0" w:firstColumn="1" w:lastColumn="0" w:noHBand="0" w:noVBand="1"/>
      </w:tblPr>
      <w:tblGrid>
        <w:gridCol w:w="974"/>
        <w:gridCol w:w="2010"/>
        <w:gridCol w:w="6032"/>
      </w:tblGrid>
      <w:tr w:rsidR="009668B2" w:rsidRPr="009668B2" w14:paraId="2C5D6C83" w14:textId="77777777" w:rsidTr="009668B2">
        <w:tc>
          <w:tcPr>
            <w:tcW w:w="0" w:type="auto"/>
            <w:hideMark/>
          </w:tcPr>
          <w:p w14:paraId="40799112" w14:textId="77777777" w:rsidR="009668B2" w:rsidRPr="009668B2" w:rsidRDefault="009668B2" w:rsidP="009668B2">
            <w:pPr>
              <w:spacing w:after="160"/>
              <w:rPr>
                <w:b/>
                <w:bCs/>
                <w:sz w:val="22"/>
                <w:szCs w:val="22"/>
                <w:lang w:val="en-IN"/>
              </w:rPr>
            </w:pPr>
            <w:r w:rsidRPr="009668B2">
              <w:rPr>
                <w:b/>
                <w:bCs/>
                <w:sz w:val="22"/>
                <w:szCs w:val="22"/>
                <w:lang w:val="en-IN"/>
              </w:rPr>
              <w:t>Serial No.</w:t>
            </w:r>
          </w:p>
        </w:tc>
        <w:tc>
          <w:tcPr>
            <w:tcW w:w="0" w:type="auto"/>
            <w:hideMark/>
          </w:tcPr>
          <w:p w14:paraId="12BF48D1" w14:textId="3371A50F" w:rsidR="009668B2" w:rsidRPr="009668B2" w:rsidRDefault="009668B2" w:rsidP="009668B2">
            <w:pPr>
              <w:spacing w:after="160"/>
              <w:rPr>
                <w:b/>
                <w:bCs/>
                <w:sz w:val="22"/>
                <w:szCs w:val="22"/>
                <w:lang w:val="en-IN"/>
              </w:rPr>
            </w:pPr>
            <w:r w:rsidRPr="009668B2">
              <w:rPr>
                <w:b/>
                <w:bCs/>
                <w:sz w:val="22"/>
                <w:szCs w:val="22"/>
                <w:lang w:val="en-IN"/>
              </w:rPr>
              <w:t xml:space="preserve">Conversation </w:t>
            </w:r>
            <w:r w:rsidR="00955F7A">
              <w:rPr>
                <w:b/>
                <w:bCs/>
                <w:sz w:val="22"/>
                <w:szCs w:val="22"/>
                <w:lang w:val="en-IN"/>
              </w:rPr>
              <w:t>s</w:t>
            </w:r>
            <w:r w:rsidRPr="009668B2">
              <w:rPr>
                <w:b/>
                <w:bCs/>
                <w:sz w:val="22"/>
                <w:szCs w:val="22"/>
                <w:lang w:val="en-IN"/>
              </w:rPr>
              <w:t>tage</w:t>
            </w:r>
          </w:p>
        </w:tc>
        <w:tc>
          <w:tcPr>
            <w:tcW w:w="0" w:type="auto"/>
            <w:hideMark/>
          </w:tcPr>
          <w:p w14:paraId="4F593545" w14:textId="0C2DAA50" w:rsidR="009668B2" w:rsidRPr="009668B2" w:rsidRDefault="009668B2" w:rsidP="009668B2">
            <w:pPr>
              <w:spacing w:after="160"/>
              <w:rPr>
                <w:b/>
                <w:bCs/>
                <w:sz w:val="22"/>
                <w:szCs w:val="22"/>
                <w:lang w:val="en-IN"/>
              </w:rPr>
            </w:pPr>
            <w:r w:rsidRPr="009668B2">
              <w:rPr>
                <w:b/>
                <w:bCs/>
                <w:sz w:val="22"/>
                <w:szCs w:val="22"/>
                <w:lang w:val="en-IN"/>
              </w:rPr>
              <w:t xml:space="preserve">How I </w:t>
            </w:r>
            <w:r w:rsidR="00955F7A">
              <w:rPr>
                <w:b/>
                <w:bCs/>
                <w:sz w:val="22"/>
                <w:szCs w:val="22"/>
                <w:lang w:val="en-IN"/>
              </w:rPr>
              <w:t>w</w:t>
            </w:r>
            <w:r w:rsidRPr="009668B2">
              <w:rPr>
                <w:b/>
                <w:bCs/>
                <w:sz w:val="22"/>
                <w:szCs w:val="22"/>
                <w:lang w:val="en-IN"/>
              </w:rPr>
              <w:t xml:space="preserve">ill </w:t>
            </w:r>
            <w:r w:rsidR="00955F7A">
              <w:rPr>
                <w:b/>
                <w:bCs/>
                <w:sz w:val="22"/>
                <w:szCs w:val="22"/>
                <w:lang w:val="en-IN"/>
              </w:rPr>
              <w:t>l</w:t>
            </w:r>
            <w:r w:rsidRPr="009668B2">
              <w:rPr>
                <w:b/>
                <w:bCs/>
                <w:sz w:val="22"/>
                <w:szCs w:val="22"/>
                <w:lang w:val="en-IN"/>
              </w:rPr>
              <w:t xml:space="preserve">ead </w:t>
            </w:r>
            <w:r w:rsidR="00955F7A">
              <w:rPr>
                <w:b/>
                <w:bCs/>
                <w:sz w:val="22"/>
                <w:szCs w:val="22"/>
                <w:lang w:val="en-IN"/>
              </w:rPr>
              <w:t>t</w:t>
            </w:r>
            <w:r w:rsidRPr="009668B2">
              <w:rPr>
                <w:b/>
                <w:bCs/>
                <w:sz w:val="22"/>
                <w:szCs w:val="22"/>
                <w:lang w:val="en-IN"/>
              </w:rPr>
              <w:t xml:space="preserve">his </w:t>
            </w:r>
            <w:r w:rsidR="00955F7A">
              <w:rPr>
                <w:b/>
                <w:bCs/>
                <w:sz w:val="22"/>
                <w:szCs w:val="22"/>
                <w:lang w:val="en-IN"/>
              </w:rPr>
              <w:t>s</w:t>
            </w:r>
            <w:r w:rsidRPr="009668B2">
              <w:rPr>
                <w:b/>
                <w:bCs/>
                <w:sz w:val="22"/>
                <w:szCs w:val="22"/>
                <w:lang w:val="en-IN"/>
              </w:rPr>
              <w:t xml:space="preserve">tage </w:t>
            </w:r>
          </w:p>
        </w:tc>
      </w:tr>
      <w:tr w:rsidR="009668B2" w:rsidRPr="009668B2" w14:paraId="0536128A" w14:textId="77777777" w:rsidTr="009668B2">
        <w:tc>
          <w:tcPr>
            <w:tcW w:w="0" w:type="auto"/>
            <w:hideMark/>
          </w:tcPr>
          <w:p w14:paraId="1718AC44" w14:textId="77777777" w:rsidR="009668B2" w:rsidRPr="009668B2" w:rsidRDefault="009668B2" w:rsidP="009668B2">
            <w:pPr>
              <w:spacing w:after="160"/>
              <w:rPr>
                <w:sz w:val="22"/>
                <w:szCs w:val="22"/>
                <w:lang w:val="en-IN"/>
              </w:rPr>
            </w:pPr>
            <w:r w:rsidRPr="009668B2">
              <w:rPr>
                <w:sz w:val="22"/>
                <w:szCs w:val="22"/>
                <w:lang w:val="en-IN"/>
              </w:rPr>
              <w:t>1</w:t>
            </w:r>
          </w:p>
        </w:tc>
        <w:tc>
          <w:tcPr>
            <w:tcW w:w="0" w:type="auto"/>
            <w:hideMark/>
          </w:tcPr>
          <w:p w14:paraId="28957BE7" w14:textId="77777777" w:rsidR="009668B2" w:rsidRPr="009668B2" w:rsidRDefault="009668B2" w:rsidP="009668B2">
            <w:pPr>
              <w:spacing w:after="160"/>
              <w:rPr>
                <w:sz w:val="22"/>
                <w:szCs w:val="22"/>
                <w:lang w:val="en-IN"/>
              </w:rPr>
            </w:pPr>
            <w:r w:rsidRPr="009668B2">
              <w:rPr>
                <w:sz w:val="22"/>
                <w:szCs w:val="22"/>
                <w:lang w:val="en-IN"/>
              </w:rPr>
              <w:t>Opening with empathy</w:t>
            </w:r>
          </w:p>
        </w:tc>
        <w:tc>
          <w:tcPr>
            <w:tcW w:w="0" w:type="auto"/>
            <w:hideMark/>
          </w:tcPr>
          <w:p w14:paraId="09BF2689" w14:textId="190EBD02" w:rsidR="009668B2" w:rsidRPr="00F03A23" w:rsidRDefault="00E72584" w:rsidP="009668B2">
            <w:pPr>
              <w:spacing w:after="160"/>
              <w:rPr>
                <w:sz w:val="22"/>
                <w:szCs w:val="22"/>
                <w:lang w:val="en-IN"/>
              </w:rPr>
            </w:pPr>
            <w:r w:rsidRPr="00F03A23">
              <w:rPr>
                <w:sz w:val="22"/>
                <w:szCs w:val="22"/>
              </w:rPr>
              <w:t>I will begin by acknowledging Paul’s past strong performance and express concern, not criticism, about recent changes.</w:t>
            </w:r>
          </w:p>
        </w:tc>
      </w:tr>
      <w:tr w:rsidR="009668B2" w:rsidRPr="009668B2" w14:paraId="047285E4" w14:textId="77777777" w:rsidTr="009668B2">
        <w:tc>
          <w:tcPr>
            <w:tcW w:w="0" w:type="auto"/>
            <w:hideMark/>
          </w:tcPr>
          <w:p w14:paraId="0671F787" w14:textId="77777777" w:rsidR="009668B2" w:rsidRPr="009668B2" w:rsidRDefault="009668B2" w:rsidP="009668B2">
            <w:pPr>
              <w:spacing w:after="160"/>
              <w:rPr>
                <w:sz w:val="22"/>
                <w:szCs w:val="22"/>
                <w:lang w:val="en-IN"/>
              </w:rPr>
            </w:pPr>
            <w:r w:rsidRPr="009668B2">
              <w:rPr>
                <w:sz w:val="22"/>
                <w:szCs w:val="22"/>
                <w:lang w:val="en-IN"/>
              </w:rPr>
              <w:t>2</w:t>
            </w:r>
          </w:p>
        </w:tc>
        <w:tc>
          <w:tcPr>
            <w:tcW w:w="0" w:type="auto"/>
            <w:hideMark/>
          </w:tcPr>
          <w:p w14:paraId="5D319CC8" w14:textId="77777777" w:rsidR="009668B2" w:rsidRPr="009668B2" w:rsidRDefault="009668B2" w:rsidP="009668B2">
            <w:pPr>
              <w:spacing w:after="160"/>
              <w:rPr>
                <w:sz w:val="22"/>
                <w:szCs w:val="22"/>
                <w:lang w:val="en-IN"/>
              </w:rPr>
            </w:pPr>
            <w:r w:rsidRPr="009668B2">
              <w:rPr>
                <w:sz w:val="22"/>
                <w:szCs w:val="22"/>
                <w:lang w:val="en-IN"/>
              </w:rPr>
              <w:t>Presenting observations</w:t>
            </w:r>
          </w:p>
        </w:tc>
        <w:tc>
          <w:tcPr>
            <w:tcW w:w="0" w:type="auto"/>
            <w:hideMark/>
          </w:tcPr>
          <w:p w14:paraId="53587AF9" w14:textId="5232893E" w:rsidR="009668B2" w:rsidRPr="00F03A23" w:rsidRDefault="009D6585" w:rsidP="009668B2">
            <w:pPr>
              <w:spacing w:after="160"/>
              <w:rPr>
                <w:sz w:val="22"/>
                <w:szCs w:val="22"/>
                <w:lang w:val="en-IN"/>
              </w:rPr>
            </w:pPr>
            <w:r w:rsidRPr="00F03A23">
              <w:rPr>
                <w:sz w:val="22"/>
                <w:szCs w:val="22"/>
              </w:rPr>
              <w:t>I will share specific examples (missed deadlines, reduced participation) using facts and neutral language.</w:t>
            </w:r>
          </w:p>
        </w:tc>
      </w:tr>
      <w:tr w:rsidR="009668B2" w:rsidRPr="009668B2" w14:paraId="71BA0BF9" w14:textId="77777777" w:rsidTr="009668B2">
        <w:tc>
          <w:tcPr>
            <w:tcW w:w="0" w:type="auto"/>
            <w:hideMark/>
          </w:tcPr>
          <w:p w14:paraId="388730BA" w14:textId="77777777" w:rsidR="009668B2" w:rsidRPr="009668B2" w:rsidRDefault="009668B2" w:rsidP="009668B2">
            <w:pPr>
              <w:spacing w:after="160"/>
              <w:rPr>
                <w:sz w:val="22"/>
                <w:szCs w:val="22"/>
                <w:lang w:val="en-IN"/>
              </w:rPr>
            </w:pPr>
            <w:r w:rsidRPr="009668B2">
              <w:rPr>
                <w:sz w:val="22"/>
                <w:szCs w:val="22"/>
                <w:lang w:val="en-IN"/>
              </w:rPr>
              <w:t>3</w:t>
            </w:r>
          </w:p>
        </w:tc>
        <w:tc>
          <w:tcPr>
            <w:tcW w:w="0" w:type="auto"/>
            <w:hideMark/>
          </w:tcPr>
          <w:p w14:paraId="3565328D" w14:textId="588812FF" w:rsidR="009668B2" w:rsidRPr="009668B2" w:rsidRDefault="009668B2" w:rsidP="009668B2">
            <w:pPr>
              <w:spacing w:after="160"/>
              <w:rPr>
                <w:sz w:val="22"/>
                <w:szCs w:val="22"/>
                <w:lang w:val="en-IN"/>
              </w:rPr>
            </w:pPr>
            <w:r w:rsidRPr="009668B2">
              <w:rPr>
                <w:sz w:val="22"/>
                <w:szCs w:val="22"/>
                <w:lang w:val="en-IN"/>
              </w:rPr>
              <w:t>Exploring h</w:t>
            </w:r>
            <w:r w:rsidR="0027624B">
              <w:rPr>
                <w:sz w:val="22"/>
                <w:szCs w:val="22"/>
                <w:lang w:val="en-IN"/>
              </w:rPr>
              <w:t xml:space="preserve">is </w:t>
            </w:r>
            <w:r w:rsidRPr="009668B2">
              <w:rPr>
                <w:sz w:val="22"/>
                <w:szCs w:val="22"/>
                <w:lang w:val="en-IN"/>
              </w:rPr>
              <w:t>perspective</w:t>
            </w:r>
          </w:p>
        </w:tc>
        <w:tc>
          <w:tcPr>
            <w:tcW w:w="0" w:type="auto"/>
            <w:hideMark/>
          </w:tcPr>
          <w:p w14:paraId="0651230B" w14:textId="41CC24B7" w:rsidR="009668B2" w:rsidRPr="00F03A23" w:rsidRDefault="009D6585" w:rsidP="009668B2">
            <w:pPr>
              <w:spacing w:after="160"/>
              <w:rPr>
                <w:sz w:val="22"/>
                <w:szCs w:val="22"/>
                <w:lang w:val="en-IN"/>
              </w:rPr>
            </w:pPr>
            <w:r w:rsidRPr="00F03A23">
              <w:rPr>
                <w:sz w:val="22"/>
                <w:szCs w:val="22"/>
              </w:rPr>
              <w:t>I will ask what challenges he is experiencing and listen without interrupting to understand root causes.</w:t>
            </w:r>
          </w:p>
        </w:tc>
      </w:tr>
      <w:tr w:rsidR="009668B2" w:rsidRPr="009668B2" w14:paraId="4856CA20" w14:textId="77777777" w:rsidTr="009668B2">
        <w:tc>
          <w:tcPr>
            <w:tcW w:w="0" w:type="auto"/>
            <w:hideMark/>
          </w:tcPr>
          <w:p w14:paraId="096A4B64" w14:textId="77777777" w:rsidR="009668B2" w:rsidRPr="009668B2" w:rsidRDefault="009668B2" w:rsidP="009668B2">
            <w:pPr>
              <w:spacing w:after="160"/>
              <w:rPr>
                <w:sz w:val="22"/>
                <w:szCs w:val="22"/>
                <w:lang w:val="en-IN"/>
              </w:rPr>
            </w:pPr>
            <w:r w:rsidRPr="009668B2">
              <w:rPr>
                <w:sz w:val="22"/>
                <w:szCs w:val="22"/>
                <w:lang w:val="en-IN"/>
              </w:rPr>
              <w:t>4</w:t>
            </w:r>
          </w:p>
        </w:tc>
        <w:tc>
          <w:tcPr>
            <w:tcW w:w="0" w:type="auto"/>
            <w:hideMark/>
          </w:tcPr>
          <w:p w14:paraId="4DDAFF96" w14:textId="77777777" w:rsidR="009668B2" w:rsidRPr="009668B2" w:rsidRDefault="009668B2" w:rsidP="009668B2">
            <w:pPr>
              <w:spacing w:after="160"/>
              <w:rPr>
                <w:sz w:val="22"/>
                <w:szCs w:val="22"/>
                <w:lang w:val="en-IN"/>
              </w:rPr>
            </w:pPr>
            <w:r w:rsidRPr="009668B2">
              <w:rPr>
                <w:sz w:val="22"/>
                <w:szCs w:val="22"/>
                <w:lang w:val="en-IN"/>
              </w:rPr>
              <w:t>Clarifying expectations</w:t>
            </w:r>
          </w:p>
        </w:tc>
        <w:tc>
          <w:tcPr>
            <w:tcW w:w="0" w:type="auto"/>
            <w:hideMark/>
          </w:tcPr>
          <w:p w14:paraId="658C0989" w14:textId="58DD222A" w:rsidR="009668B2" w:rsidRPr="00F03A23" w:rsidRDefault="009D6585" w:rsidP="009668B2">
            <w:pPr>
              <w:spacing w:after="160"/>
              <w:rPr>
                <w:sz w:val="22"/>
                <w:szCs w:val="22"/>
                <w:lang w:val="en-IN"/>
              </w:rPr>
            </w:pPr>
            <w:r w:rsidRPr="00F03A23">
              <w:rPr>
                <w:sz w:val="22"/>
                <w:szCs w:val="22"/>
              </w:rPr>
              <w:t>I will clearly restate performance standards, timelines, and how his role impacts the product launch.</w:t>
            </w:r>
          </w:p>
        </w:tc>
      </w:tr>
      <w:tr w:rsidR="009668B2" w:rsidRPr="009668B2" w14:paraId="1369DCF7" w14:textId="77777777" w:rsidTr="009668B2">
        <w:tc>
          <w:tcPr>
            <w:tcW w:w="0" w:type="auto"/>
            <w:hideMark/>
          </w:tcPr>
          <w:p w14:paraId="4495030B" w14:textId="77777777" w:rsidR="009668B2" w:rsidRPr="009668B2" w:rsidRDefault="009668B2" w:rsidP="009668B2">
            <w:pPr>
              <w:spacing w:after="160"/>
              <w:rPr>
                <w:sz w:val="22"/>
                <w:szCs w:val="22"/>
                <w:lang w:val="en-IN"/>
              </w:rPr>
            </w:pPr>
            <w:r w:rsidRPr="009668B2">
              <w:rPr>
                <w:sz w:val="22"/>
                <w:szCs w:val="22"/>
                <w:lang w:val="en-IN"/>
              </w:rPr>
              <w:t>5</w:t>
            </w:r>
          </w:p>
        </w:tc>
        <w:tc>
          <w:tcPr>
            <w:tcW w:w="0" w:type="auto"/>
            <w:hideMark/>
          </w:tcPr>
          <w:p w14:paraId="23A29989" w14:textId="77777777" w:rsidR="009668B2" w:rsidRPr="009668B2" w:rsidRDefault="009668B2" w:rsidP="009668B2">
            <w:pPr>
              <w:spacing w:after="160"/>
              <w:rPr>
                <w:sz w:val="22"/>
                <w:szCs w:val="22"/>
                <w:lang w:val="en-IN"/>
              </w:rPr>
            </w:pPr>
            <w:r w:rsidRPr="009668B2">
              <w:rPr>
                <w:sz w:val="22"/>
                <w:szCs w:val="22"/>
                <w:lang w:val="en-IN"/>
              </w:rPr>
              <w:t>Co-creating next steps</w:t>
            </w:r>
          </w:p>
        </w:tc>
        <w:tc>
          <w:tcPr>
            <w:tcW w:w="0" w:type="auto"/>
            <w:hideMark/>
          </w:tcPr>
          <w:p w14:paraId="2FE8DCC2" w14:textId="3DE54BA2" w:rsidR="009668B2" w:rsidRPr="00F03A23" w:rsidRDefault="00F03A23" w:rsidP="009668B2">
            <w:pPr>
              <w:spacing w:after="160"/>
              <w:rPr>
                <w:sz w:val="22"/>
                <w:szCs w:val="22"/>
                <w:lang w:val="en-IN"/>
              </w:rPr>
            </w:pPr>
            <w:r w:rsidRPr="00F03A23">
              <w:rPr>
                <w:sz w:val="22"/>
                <w:szCs w:val="22"/>
              </w:rPr>
              <w:t>I will agree on measurable actions, set check-in dates, and ask Paul to summarize his commitments.</w:t>
            </w:r>
          </w:p>
        </w:tc>
      </w:tr>
    </w:tbl>
    <w:p w14:paraId="49E377C3" w14:textId="77777777" w:rsidR="003C0502" w:rsidRDefault="003C0502" w:rsidP="007B5F46">
      <w:pPr>
        <w:rPr>
          <w:b/>
          <w:bCs/>
          <w:lang w:val="en-IN"/>
        </w:rPr>
      </w:pPr>
    </w:p>
    <w:p w14:paraId="711C159A" w14:textId="520CA359" w:rsidR="007B5F46" w:rsidRPr="00B45606" w:rsidRDefault="007B5F46" w:rsidP="007B5F46">
      <w:pPr>
        <w:rPr>
          <w:b/>
          <w:bCs/>
          <w:sz w:val="22"/>
          <w:szCs w:val="22"/>
          <w:lang w:val="en-IN"/>
        </w:rPr>
      </w:pPr>
      <w:r w:rsidRPr="00B45606">
        <w:rPr>
          <w:b/>
          <w:bCs/>
          <w:sz w:val="22"/>
          <w:szCs w:val="22"/>
          <w:lang w:val="en-IN"/>
        </w:rPr>
        <w:t xml:space="preserve">B. Developmental </w:t>
      </w:r>
      <w:r w:rsidR="005868F8" w:rsidRPr="00B45606">
        <w:rPr>
          <w:b/>
          <w:bCs/>
          <w:sz w:val="22"/>
          <w:szCs w:val="22"/>
          <w:lang w:val="en-IN"/>
        </w:rPr>
        <w:t>q</w:t>
      </w:r>
      <w:r w:rsidRPr="00B45606">
        <w:rPr>
          <w:b/>
          <w:bCs/>
          <w:sz w:val="22"/>
          <w:szCs w:val="22"/>
          <w:lang w:val="en-IN"/>
        </w:rPr>
        <w:t xml:space="preserve">uestions I </w:t>
      </w:r>
      <w:r w:rsidR="005868F8" w:rsidRPr="00B45606">
        <w:rPr>
          <w:b/>
          <w:bCs/>
          <w:sz w:val="22"/>
          <w:szCs w:val="22"/>
          <w:lang w:val="en-IN"/>
        </w:rPr>
        <w:t>w</w:t>
      </w:r>
      <w:r w:rsidRPr="00B45606">
        <w:rPr>
          <w:b/>
          <w:bCs/>
          <w:sz w:val="22"/>
          <w:szCs w:val="22"/>
          <w:lang w:val="en-IN"/>
        </w:rPr>
        <w:t xml:space="preserve">ill </w:t>
      </w:r>
      <w:r w:rsidR="008B0ADA" w:rsidRPr="00B45606">
        <w:rPr>
          <w:b/>
          <w:bCs/>
          <w:sz w:val="22"/>
          <w:szCs w:val="22"/>
          <w:lang w:val="en-IN"/>
        </w:rPr>
        <w:t>ask</w:t>
      </w:r>
    </w:p>
    <w:tbl>
      <w:tblPr>
        <w:tblStyle w:val="TableGrid"/>
        <w:tblW w:w="0" w:type="auto"/>
        <w:tblLook w:val="04A0" w:firstRow="1" w:lastRow="0" w:firstColumn="1" w:lastColumn="0" w:noHBand="0" w:noVBand="1"/>
      </w:tblPr>
      <w:tblGrid>
        <w:gridCol w:w="931"/>
        <w:gridCol w:w="4479"/>
        <w:gridCol w:w="3606"/>
      </w:tblGrid>
      <w:tr w:rsidR="00921587" w:rsidRPr="00E05287" w14:paraId="31A1879C" w14:textId="77777777" w:rsidTr="00E05287">
        <w:tc>
          <w:tcPr>
            <w:tcW w:w="0" w:type="auto"/>
            <w:hideMark/>
          </w:tcPr>
          <w:p w14:paraId="7A21481F" w14:textId="77777777" w:rsidR="00E05287" w:rsidRPr="00E05287" w:rsidRDefault="00E05287" w:rsidP="00E05287">
            <w:pPr>
              <w:spacing w:after="160"/>
              <w:rPr>
                <w:b/>
                <w:bCs/>
                <w:sz w:val="22"/>
                <w:szCs w:val="22"/>
                <w:lang w:val="en-IN"/>
              </w:rPr>
            </w:pPr>
            <w:r w:rsidRPr="00E05287">
              <w:rPr>
                <w:b/>
                <w:bCs/>
                <w:sz w:val="22"/>
                <w:szCs w:val="22"/>
                <w:lang w:val="en-IN"/>
              </w:rPr>
              <w:t>Serial No.</w:t>
            </w:r>
          </w:p>
        </w:tc>
        <w:tc>
          <w:tcPr>
            <w:tcW w:w="0" w:type="auto"/>
            <w:hideMark/>
          </w:tcPr>
          <w:p w14:paraId="69D8BEC7" w14:textId="10ED21B1" w:rsidR="00E05287" w:rsidRPr="00E05287" w:rsidRDefault="00E05287" w:rsidP="00E05287">
            <w:pPr>
              <w:spacing w:after="160"/>
              <w:rPr>
                <w:b/>
                <w:bCs/>
                <w:sz w:val="22"/>
                <w:szCs w:val="22"/>
                <w:lang w:val="en-IN"/>
              </w:rPr>
            </w:pPr>
            <w:r w:rsidRPr="00E05287">
              <w:rPr>
                <w:b/>
                <w:bCs/>
                <w:sz w:val="22"/>
                <w:szCs w:val="22"/>
                <w:lang w:val="en-IN"/>
              </w:rPr>
              <w:t>Open-</w:t>
            </w:r>
            <w:r w:rsidR="005868F8">
              <w:rPr>
                <w:b/>
                <w:bCs/>
                <w:sz w:val="22"/>
                <w:szCs w:val="22"/>
                <w:lang w:val="en-IN"/>
              </w:rPr>
              <w:t>e</w:t>
            </w:r>
            <w:r w:rsidRPr="00E05287">
              <w:rPr>
                <w:b/>
                <w:bCs/>
                <w:sz w:val="22"/>
                <w:szCs w:val="22"/>
                <w:lang w:val="en-IN"/>
              </w:rPr>
              <w:t xml:space="preserve">nded </w:t>
            </w:r>
            <w:r w:rsidR="005868F8">
              <w:rPr>
                <w:b/>
                <w:bCs/>
                <w:sz w:val="22"/>
                <w:szCs w:val="22"/>
                <w:lang w:val="en-IN"/>
              </w:rPr>
              <w:t>q</w:t>
            </w:r>
            <w:r w:rsidRPr="00E05287">
              <w:rPr>
                <w:b/>
                <w:bCs/>
                <w:sz w:val="22"/>
                <w:szCs w:val="22"/>
                <w:lang w:val="en-IN"/>
              </w:rPr>
              <w:t xml:space="preserve">uestion </w:t>
            </w:r>
          </w:p>
        </w:tc>
        <w:tc>
          <w:tcPr>
            <w:tcW w:w="0" w:type="auto"/>
            <w:hideMark/>
          </w:tcPr>
          <w:p w14:paraId="3B1BB953" w14:textId="465DB71A" w:rsidR="00E05287" w:rsidRPr="00E05287" w:rsidRDefault="00E05287" w:rsidP="00E05287">
            <w:pPr>
              <w:spacing w:after="160"/>
              <w:rPr>
                <w:b/>
                <w:bCs/>
                <w:sz w:val="22"/>
                <w:szCs w:val="22"/>
                <w:lang w:val="en-IN"/>
              </w:rPr>
            </w:pPr>
            <w:r w:rsidRPr="00E05287">
              <w:rPr>
                <w:b/>
                <w:bCs/>
                <w:sz w:val="22"/>
                <w:szCs w:val="22"/>
                <w:lang w:val="en-IN"/>
              </w:rPr>
              <w:t xml:space="preserve">Leadership </w:t>
            </w:r>
            <w:r w:rsidR="005868F8">
              <w:rPr>
                <w:b/>
                <w:bCs/>
                <w:sz w:val="22"/>
                <w:szCs w:val="22"/>
                <w:lang w:val="en-IN"/>
              </w:rPr>
              <w:t>p</w:t>
            </w:r>
            <w:r w:rsidRPr="00E05287">
              <w:rPr>
                <w:b/>
                <w:bCs/>
                <w:sz w:val="22"/>
                <w:szCs w:val="22"/>
                <w:lang w:val="en-IN"/>
              </w:rPr>
              <w:t xml:space="preserve">urpose </w:t>
            </w:r>
          </w:p>
        </w:tc>
      </w:tr>
      <w:tr w:rsidR="00921587" w:rsidRPr="00E05287" w14:paraId="4845ED80" w14:textId="77777777" w:rsidTr="00E05287">
        <w:tc>
          <w:tcPr>
            <w:tcW w:w="0" w:type="auto"/>
            <w:hideMark/>
          </w:tcPr>
          <w:p w14:paraId="1CDC3913" w14:textId="77777777" w:rsidR="00E05287" w:rsidRPr="00E05287" w:rsidRDefault="00E05287" w:rsidP="00E05287">
            <w:pPr>
              <w:spacing w:after="160"/>
              <w:rPr>
                <w:sz w:val="22"/>
                <w:szCs w:val="22"/>
                <w:lang w:val="en-IN"/>
              </w:rPr>
            </w:pPr>
            <w:r w:rsidRPr="00E05287">
              <w:rPr>
                <w:sz w:val="22"/>
                <w:szCs w:val="22"/>
                <w:lang w:val="en-IN"/>
              </w:rPr>
              <w:t>1</w:t>
            </w:r>
          </w:p>
        </w:tc>
        <w:tc>
          <w:tcPr>
            <w:tcW w:w="0" w:type="auto"/>
            <w:hideMark/>
          </w:tcPr>
          <w:p w14:paraId="478659BB" w14:textId="20A3309A" w:rsidR="00E05287" w:rsidRPr="006D6F9E" w:rsidRDefault="00703A21" w:rsidP="00E05287">
            <w:pPr>
              <w:spacing w:after="160"/>
              <w:rPr>
                <w:sz w:val="22"/>
                <w:szCs w:val="22"/>
                <w:lang w:val="en-IN"/>
              </w:rPr>
            </w:pPr>
            <w:r w:rsidRPr="006D6F9E">
              <w:rPr>
                <w:sz w:val="22"/>
                <w:szCs w:val="22"/>
              </w:rPr>
              <w:t>“I’ve noticed some changes in your engagement recently</w:t>
            </w:r>
            <w:r w:rsidR="00003C55" w:rsidRPr="006D6F9E">
              <w:rPr>
                <w:sz w:val="22"/>
                <w:szCs w:val="22"/>
              </w:rPr>
              <w:t>. What is</w:t>
            </w:r>
            <w:r w:rsidRPr="006D6F9E">
              <w:rPr>
                <w:sz w:val="22"/>
                <w:szCs w:val="22"/>
              </w:rPr>
              <w:t xml:space="preserve"> different for you over the past few weeks?”</w:t>
            </w:r>
          </w:p>
        </w:tc>
        <w:tc>
          <w:tcPr>
            <w:tcW w:w="0" w:type="auto"/>
            <w:hideMark/>
          </w:tcPr>
          <w:p w14:paraId="082D2DE2" w14:textId="2C572B51" w:rsidR="00E05287" w:rsidRPr="006D6F9E" w:rsidRDefault="00003C55" w:rsidP="00E05287">
            <w:pPr>
              <w:spacing w:after="160"/>
              <w:rPr>
                <w:sz w:val="22"/>
                <w:szCs w:val="22"/>
                <w:lang w:val="en-IN"/>
              </w:rPr>
            </w:pPr>
            <w:r w:rsidRPr="006D6F9E">
              <w:rPr>
                <w:sz w:val="22"/>
                <w:szCs w:val="22"/>
              </w:rPr>
              <w:t>Helps uncover root causes behind missed deadlines or reduced participation.</w:t>
            </w:r>
          </w:p>
        </w:tc>
      </w:tr>
      <w:tr w:rsidR="00921587" w:rsidRPr="00E05287" w14:paraId="41CB2CEB" w14:textId="77777777" w:rsidTr="00E05287">
        <w:tc>
          <w:tcPr>
            <w:tcW w:w="0" w:type="auto"/>
            <w:hideMark/>
          </w:tcPr>
          <w:p w14:paraId="3DB51C65" w14:textId="77777777" w:rsidR="00E05287" w:rsidRPr="00E05287" w:rsidRDefault="00E05287" w:rsidP="00E05287">
            <w:pPr>
              <w:spacing w:after="160"/>
              <w:rPr>
                <w:sz w:val="22"/>
                <w:szCs w:val="22"/>
                <w:lang w:val="en-IN"/>
              </w:rPr>
            </w:pPr>
            <w:r w:rsidRPr="00E05287">
              <w:rPr>
                <w:sz w:val="22"/>
                <w:szCs w:val="22"/>
                <w:lang w:val="en-IN"/>
              </w:rPr>
              <w:t>2</w:t>
            </w:r>
          </w:p>
        </w:tc>
        <w:tc>
          <w:tcPr>
            <w:tcW w:w="0" w:type="auto"/>
            <w:hideMark/>
          </w:tcPr>
          <w:p w14:paraId="680F20D0" w14:textId="00A971A4" w:rsidR="00E05287" w:rsidRPr="006D6F9E" w:rsidRDefault="00003C55" w:rsidP="00E05287">
            <w:pPr>
              <w:spacing w:after="160"/>
              <w:rPr>
                <w:sz w:val="22"/>
                <w:szCs w:val="22"/>
                <w:lang w:val="en-IN"/>
              </w:rPr>
            </w:pPr>
            <w:r w:rsidRPr="006D6F9E">
              <w:rPr>
                <w:sz w:val="22"/>
                <w:szCs w:val="22"/>
              </w:rPr>
              <w:t>“What obstacles are making it harder for you to meet expectations, and what support would help</w:t>
            </w:r>
          </w:p>
        </w:tc>
        <w:tc>
          <w:tcPr>
            <w:tcW w:w="0" w:type="auto"/>
            <w:hideMark/>
          </w:tcPr>
          <w:p w14:paraId="276AA867" w14:textId="4E35F69C" w:rsidR="00E05287" w:rsidRPr="006D6F9E" w:rsidRDefault="00003C55" w:rsidP="00E05287">
            <w:pPr>
              <w:spacing w:after="160"/>
              <w:rPr>
                <w:sz w:val="22"/>
                <w:szCs w:val="22"/>
                <w:lang w:val="en-IN"/>
              </w:rPr>
            </w:pPr>
            <w:r w:rsidRPr="006D6F9E">
              <w:rPr>
                <w:sz w:val="22"/>
                <w:szCs w:val="22"/>
              </w:rPr>
              <w:t>Encourages shared problem-solving and accountability.</w:t>
            </w:r>
          </w:p>
        </w:tc>
      </w:tr>
      <w:tr w:rsidR="00921587" w:rsidRPr="00E05287" w14:paraId="0F8B2D9F" w14:textId="77777777" w:rsidTr="00E05287">
        <w:tc>
          <w:tcPr>
            <w:tcW w:w="0" w:type="auto"/>
            <w:hideMark/>
          </w:tcPr>
          <w:p w14:paraId="2A870160" w14:textId="77777777" w:rsidR="00E05287" w:rsidRPr="00E05287" w:rsidRDefault="00E05287" w:rsidP="00E05287">
            <w:pPr>
              <w:spacing w:after="160"/>
              <w:rPr>
                <w:sz w:val="22"/>
                <w:szCs w:val="22"/>
                <w:lang w:val="en-IN"/>
              </w:rPr>
            </w:pPr>
            <w:r w:rsidRPr="00E05287">
              <w:rPr>
                <w:sz w:val="22"/>
                <w:szCs w:val="22"/>
                <w:lang w:val="en-IN"/>
              </w:rPr>
              <w:lastRenderedPageBreak/>
              <w:t>3</w:t>
            </w:r>
          </w:p>
        </w:tc>
        <w:tc>
          <w:tcPr>
            <w:tcW w:w="0" w:type="auto"/>
            <w:hideMark/>
          </w:tcPr>
          <w:p w14:paraId="184C76BA" w14:textId="3A58BF62" w:rsidR="00E05287" w:rsidRPr="006D6F9E" w:rsidRDefault="00003C55" w:rsidP="00E05287">
            <w:pPr>
              <w:spacing w:after="160"/>
              <w:rPr>
                <w:sz w:val="22"/>
                <w:szCs w:val="22"/>
                <w:lang w:val="en-IN"/>
              </w:rPr>
            </w:pPr>
            <w:r w:rsidRPr="006D6F9E">
              <w:rPr>
                <w:sz w:val="22"/>
                <w:szCs w:val="22"/>
              </w:rPr>
              <w:t>“What outcomes would make you feel proud of your contribution to this launch?”</w:t>
            </w:r>
          </w:p>
        </w:tc>
        <w:tc>
          <w:tcPr>
            <w:tcW w:w="0" w:type="auto"/>
            <w:hideMark/>
          </w:tcPr>
          <w:p w14:paraId="48736F8C" w14:textId="106EE5C5" w:rsidR="00E05287" w:rsidRPr="006D6F9E" w:rsidRDefault="00003C55" w:rsidP="00E05287">
            <w:pPr>
              <w:spacing w:after="160"/>
              <w:rPr>
                <w:sz w:val="22"/>
                <w:szCs w:val="22"/>
                <w:lang w:val="en-IN"/>
              </w:rPr>
            </w:pPr>
            <w:r w:rsidRPr="006D6F9E">
              <w:rPr>
                <w:sz w:val="22"/>
                <w:szCs w:val="22"/>
              </w:rPr>
              <w:t>Reconnects him to ownership, motivation, and team impact.</w:t>
            </w:r>
          </w:p>
        </w:tc>
      </w:tr>
    </w:tbl>
    <w:p w14:paraId="67304E4B" w14:textId="77777777" w:rsidR="0039327B" w:rsidRPr="003B361E" w:rsidRDefault="0039327B" w:rsidP="007B5F46">
      <w:pPr>
        <w:rPr>
          <w:lang w:val="en-IN"/>
        </w:rPr>
      </w:pPr>
    </w:p>
    <w:p w14:paraId="091DCC38" w14:textId="098988CE" w:rsidR="007B5F46" w:rsidRPr="003B361E" w:rsidRDefault="007B5F46" w:rsidP="007B5F46">
      <w:pPr>
        <w:rPr>
          <w:rFonts w:asciiTheme="majorHAnsi" w:eastAsiaTheme="majorEastAsia" w:hAnsiTheme="majorHAnsi" w:cstheme="majorBidi"/>
          <w:color w:val="0F4761" w:themeColor="accent1" w:themeShade="BF"/>
          <w:sz w:val="32"/>
          <w:szCs w:val="32"/>
        </w:rPr>
      </w:pPr>
      <w:r w:rsidRPr="003B361E">
        <w:rPr>
          <w:rFonts w:asciiTheme="majorHAnsi" w:eastAsiaTheme="majorEastAsia" w:hAnsiTheme="majorHAnsi" w:cstheme="majorBidi"/>
          <w:color w:val="0F4761" w:themeColor="accent1" w:themeShade="BF"/>
          <w:sz w:val="32"/>
          <w:szCs w:val="32"/>
        </w:rPr>
        <w:t xml:space="preserve">Task 3: Creating </w:t>
      </w:r>
      <w:r w:rsidR="005868F8" w:rsidRPr="009402D5">
        <w:rPr>
          <w:rFonts w:asciiTheme="majorHAnsi" w:eastAsiaTheme="majorEastAsia" w:hAnsiTheme="majorHAnsi" w:cstheme="majorBidi"/>
          <w:color w:val="0F4761" w:themeColor="accent1" w:themeShade="BF"/>
          <w:sz w:val="32"/>
          <w:szCs w:val="32"/>
        </w:rPr>
        <w:t>c</w:t>
      </w:r>
      <w:r w:rsidRPr="003B361E">
        <w:rPr>
          <w:rFonts w:asciiTheme="majorHAnsi" w:eastAsiaTheme="majorEastAsia" w:hAnsiTheme="majorHAnsi" w:cstheme="majorBidi"/>
          <w:color w:val="0F4761" w:themeColor="accent1" w:themeShade="BF"/>
          <w:sz w:val="32"/>
          <w:szCs w:val="32"/>
        </w:rPr>
        <w:t xml:space="preserve">larity and </w:t>
      </w:r>
      <w:r w:rsidR="005868F8" w:rsidRPr="009402D5">
        <w:rPr>
          <w:rFonts w:asciiTheme="majorHAnsi" w:eastAsiaTheme="majorEastAsia" w:hAnsiTheme="majorHAnsi" w:cstheme="majorBidi"/>
          <w:color w:val="0F4761" w:themeColor="accent1" w:themeShade="BF"/>
          <w:sz w:val="32"/>
          <w:szCs w:val="32"/>
        </w:rPr>
        <w:t>c</w:t>
      </w:r>
      <w:r w:rsidRPr="003B361E">
        <w:rPr>
          <w:rFonts w:asciiTheme="majorHAnsi" w:eastAsiaTheme="majorEastAsia" w:hAnsiTheme="majorHAnsi" w:cstheme="majorBidi"/>
          <w:color w:val="0F4761" w:themeColor="accent1" w:themeShade="BF"/>
          <w:sz w:val="32"/>
          <w:szCs w:val="32"/>
        </w:rPr>
        <w:t xml:space="preserve">ommunication </w:t>
      </w:r>
      <w:r w:rsidR="005868F8" w:rsidRPr="009402D5">
        <w:rPr>
          <w:rFonts w:asciiTheme="majorHAnsi" w:eastAsiaTheme="majorEastAsia" w:hAnsiTheme="majorHAnsi" w:cstheme="majorBidi"/>
          <w:color w:val="0F4761" w:themeColor="accent1" w:themeShade="BF"/>
          <w:sz w:val="32"/>
          <w:szCs w:val="32"/>
        </w:rPr>
        <w:t>p</w:t>
      </w:r>
      <w:r w:rsidRPr="003B361E">
        <w:rPr>
          <w:rFonts w:asciiTheme="majorHAnsi" w:eastAsiaTheme="majorEastAsia" w:hAnsiTheme="majorHAnsi" w:cstheme="majorBidi"/>
          <w:color w:val="0F4761" w:themeColor="accent1" w:themeShade="BF"/>
          <w:sz w:val="32"/>
          <w:szCs w:val="32"/>
        </w:rPr>
        <w:t>recision</w:t>
      </w:r>
    </w:p>
    <w:p w14:paraId="7569288B" w14:textId="256FE7D2" w:rsidR="003C0502" w:rsidRPr="007942CA" w:rsidRDefault="00985BD3" w:rsidP="007B5F46">
      <w:pPr>
        <w:rPr>
          <w:sz w:val="22"/>
          <w:szCs w:val="22"/>
          <w:lang w:val="en-IN"/>
        </w:rPr>
      </w:pPr>
      <w:r w:rsidRPr="007942CA">
        <w:rPr>
          <w:sz w:val="22"/>
          <w:szCs w:val="22"/>
          <w:lang w:val="en-IN"/>
        </w:rPr>
        <w:t>Your</w:t>
      </w:r>
      <w:r w:rsidR="007B5F46" w:rsidRPr="007942CA">
        <w:rPr>
          <w:sz w:val="22"/>
          <w:szCs w:val="22"/>
          <w:lang w:val="en-IN"/>
        </w:rPr>
        <w:t xml:space="preserve"> third priority is eliminating ambiguity and improving decision-making structure.</w:t>
      </w:r>
    </w:p>
    <w:p w14:paraId="20CF7EA2" w14:textId="36765A0B" w:rsidR="007B5F46" w:rsidRDefault="007B5F46" w:rsidP="007B5F46">
      <w:pPr>
        <w:rPr>
          <w:rFonts w:eastAsia="Times New Roman" w:cstheme="majorBidi"/>
          <w:b/>
          <w:bCs/>
          <w:color w:val="000000" w:themeColor="text1"/>
          <w:sz w:val="22"/>
          <w:szCs w:val="22"/>
        </w:rPr>
      </w:pPr>
      <w:r w:rsidRPr="007942CA">
        <w:rPr>
          <w:b/>
          <w:bCs/>
          <w:sz w:val="22"/>
          <w:szCs w:val="22"/>
          <w:lang w:val="en-IN"/>
        </w:rPr>
        <w:t xml:space="preserve">3.1 </w:t>
      </w:r>
      <w:r w:rsidR="00295232" w:rsidRPr="007942CA">
        <w:rPr>
          <w:rFonts w:eastAsia="Times New Roman" w:cstheme="majorBidi"/>
          <w:b/>
          <w:bCs/>
          <w:color w:val="000000" w:themeColor="text1"/>
          <w:sz w:val="22"/>
          <w:szCs w:val="22"/>
        </w:rPr>
        <w:t>Eliminating ambiguity and clarifying expectations</w:t>
      </w:r>
    </w:p>
    <w:p w14:paraId="641810EC" w14:textId="4FF38E38" w:rsidR="00C2366E" w:rsidRPr="00C2366E" w:rsidRDefault="00C2366E" w:rsidP="007B5F46">
      <w:pPr>
        <w:rPr>
          <w:sz w:val="22"/>
          <w:szCs w:val="22"/>
          <w:lang w:val="en-IN"/>
        </w:rPr>
      </w:pPr>
      <w:r>
        <w:rPr>
          <w:sz w:val="22"/>
          <w:szCs w:val="22"/>
        </w:rPr>
        <w:t>I</w:t>
      </w:r>
      <w:r w:rsidRPr="00C2366E">
        <w:rPr>
          <w:sz w:val="22"/>
          <w:szCs w:val="22"/>
        </w:rPr>
        <w:t xml:space="preserve">dentify areas where </w:t>
      </w:r>
      <w:r>
        <w:rPr>
          <w:sz w:val="22"/>
          <w:szCs w:val="22"/>
        </w:rPr>
        <w:t xml:space="preserve">a </w:t>
      </w:r>
      <w:r w:rsidRPr="00C2366E">
        <w:rPr>
          <w:sz w:val="22"/>
          <w:szCs w:val="22"/>
        </w:rPr>
        <w:t>lack of clarity is causing confusion or delays. Describe the specific actions you will take to clarify expectations, define ownership, and align the team around clear priorities.</w:t>
      </w:r>
    </w:p>
    <w:tbl>
      <w:tblPr>
        <w:tblStyle w:val="TableGrid"/>
        <w:tblW w:w="0" w:type="auto"/>
        <w:tblLook w:val="04A0" w:firstRow="1" w:lastRow="0" w:firstColumn="1" w:lastColumn="0" w:noHBand="0" w:noVBand="1"/>
      </w:tblPr>
      <w:tblGrid>
        <w:gridCol w:w="933"/>
        <w:gridCol w:w="2160"/>
        <w:gridCol w:w="5923"/>
      </w:tblGrid>
      <w:tr w:rsidR="007B5F46" w:rsidRPr="003B361E" w14:paraId="0332FCD7" w14:textId="77777777" w:rsidTr="003A0E2D">
        <w:tc>
          <w:tcPr>
            <w:tcW w:w="0" w:type="auto"/>
            <w:hideMark/>
          </w:tcPr>
          <w:p w14:paraId="5339C02D" w14:textId="77777777" w:rsidR="007B5F46" w:rsidRPr="003B361E" w:rsidRDefault="007B5F46" w:rsidP="008A1A1F">
            <w:pPr>
              <w:spacing w:after="160"/>
              <w:rPr>
                <w:b/>
                <w:bCs/>
                <w:sz w:val="22"/>
                <w:szCs w:val="22"/>
                <w:lang w:val="en-IN"/>
              </w:rPr>
            </w:pPr>
            <w:r w:rsidRPr="003B361E">
              <w:rPr>
                <w:b/>
                <w:bCs/>
                <w:sz w:val="22"/>
                <w:szCs w:val="22"/>
                <w:lang w:val="en-IN"/>
              </w:rPr>
              <w:t>Serial No.</w:t>
            </w:r>
          </w:p>
        </w:tc>
        <w:tc>
          <w:tcPr>
            <w:tcW w:w="0" w:type="auto"/>
            <w:hideMark/>
          </w:tcPr>
          <w:p w14:paraId="698E6872" w14:textId="66EEFD08" w:rsidR="007B5F46" w:rsidRPr="003B361E" w:rsidRDefault="007B5F46" w:rsidP="008A1A1F">
            <w:pPr>
              <w:spacing w:after="160"/>
              <w:rPr>
                <w:b/>
                <w:bCs/>
                <w:sz w:val="22"/>
                <w:szCs w:val="22"/>
                <w:lang w:val="en-IN"/>
              </w:rPr>
            </w:pPr>
            <w:r w:rsidRPr="003B361E">
              <w:rPr>
                <w:b/>
                <w:bCs/>
                <w:sz w:val="22"/>
                <w:szCs w:val="22"/>
                <w:lang w:val="en-IN"/>
              </w:rPr>
              <w:t xml:space="preserve">Current </w:t>
            </w:r>
            <w:r w:rsidR="002B7ECF">
              <w:rPr>
                <w:b/>
                <w:bCs/>
                <w:sz w:val="22"/>
                <w:szCs w:val="22"/>
                <w:lang w:val="en-IN"/>
              </w:rPr>
              <w:t>a</w:t>
            </w:r>
            <w:r w:rsidRPr="003B361E">
              <w:rPr>
                <w:b/>
                <w:bCs/>
                <w:sz w:val="22"/>
                <w:szCs w:val="22"/>
                <w:lang w:val="en-IN"/>
              </w:rPr>
              <w:t>mbiguity</w:t>
            </w:r>
          </w:p>
        </w:tc>
        <w:tc>
          <w:tcPr>
            <w:tcW w:w="0" w:type="auto"/>
            <w:hideMark/>
          </w:tcPr>
          <w:p w14:paraId="1749BF0C" w14:textId="0F19BCC8" w:rsidR="007B5F46" w:rsidRPr="003B361E" w:rsidRDefault="007B5F46" w:rsidP="008A1A1F">
            <w:pPr>
              <w:spacing w:after="160"/>
              <w:rPr>
                <w:b/>
                <w:bCs/>
                <w:sz w:val="22"/>
                <w:szCs w:val="22"/>
                <w:lang w:val="en-IN"/>
              </w:rPr>
            </w:pPr>
            <w:r w:rsidRPr="003B361E">
              <w:rPr>
                <w:b/>
                <w:bCs/>
                <w:sz w:val="22"/>
                <w:szCs w:val="22"/>
                <w:lang w:val="en-IN"/>
              </w:rPr>
              <w:t xml:space="preserve">Corrective </w:t>
            </w:r>
            <w:r w:rsidR="002B7ECF">
              <w:rPr>
                <w:b/>
                <w:bCs/>
                <w:sz w:val="22"/>
                <w:szCs w:val="22"/>
                <w:lang w:val="en-IN"/>
              </w:rPr>
              <w:t>a</w:t>
            </w:r>
            <w:r w:rsidRPr="003B361E">
              <w:rPr>
                <w:b/>
                <w:bCs/>
                <w:sz w:val="22"/>
                <w:szCs w:val="22"/>
                <w:lang w:val="en-IN"/>
              </w:rPr>
              <w:t>ction</w:t>
            </w:r>
          </w:p>
        </w:tc>
      </w:tr>
      <w:tr w:rsidR="007B5F46" w:rsidRPr="003B361E" w14:paraId="0B59FEC0" w14:textId="77777777" w:rsidTr="003A0E2D">
        <w:tc>
          <w:tcPr>
            <w:tcW w:w="0" w:type="auto"/>
            <w:hideMark/>
          </w:tcPr>
          <w:p w14:paraId="561A7089" w14:textId="77777777" w:rsidR="007B5F46" w:rsidRPr="003B361E" w:rsidRDefault="007B5F46" w:rsidP="008A1A1F">
            <w:pPr>
              <w:spacing w:after="160"/>
              <w:rPr>
                <w:sz w:val="22"/>
                <w:szCs w:val="22"/>
                <w:lang w:val="en-IN"/>
              </w:rPr>
            </w:pPr>
            <w:r w:rsidRPr="003B361E">
              <w:rPr>
                <w:sz w:val="22"/>
                <w:szCs w:val="22"/>
                <w:lang w:val="en-IN"/>
              </w:rPr>
              <w:t>1</w:t>
            </w:r>
          </w:p>
        </w:tc>
        <w:tc>
          <w:tcPr>
            <w:tcW w:w="0" w:type="auto"/>
            <w:hideMark/>
          </w:tcPr>
          <w:p w14:paraId="4F5C2CF6" w14:textId="56104299" w:rsidR="007B5F46" w:rsidRPr="003B361E" w:rsidRDefault="003A0E2D" w:rsidP="008A1A1F">
            <w:pPr>
              <w:spacing w:after="160"/>
              <w:rPr>
                <w:sz w:val="22"/>
                <w:szCs w:val="22"/>
                <w:lang w:val="en-IN"/>
              </w:rPr>
            </w:pPr>
            <w:r w:rsidRPr="00373DC3">
              <w:rPr>
                <w:sz w:val="22"/>
                <w:szCs w:val="22"/>
              </w:rPr>
              <w:t>Changing or unclear requirements</w:t>
            </w:r>
          </w:p>
        </w:tc>
        <w:tc>
          <w:tcPr>
            <w:tcW w:w="0" w:type="auto"/>
            <w:hideMark/>
          </w:tcPr>
          <w:p w14:paraId="1E35A725" w14:textId="21CB84CA" w:rsidR="007B5F46" w:rsidRPr="00E645EE" w:rsidRDefault="00173AA1" w:rsidP="008A1A1F">
            <w:pPr>
              <w:spacing w:after="160"/>
              <w:rPr>
                <w:sz w:val="22"/>
                <w:szCs w:val="22"/>
                <w:lang w:val="en-IN"/>
              </w:rPr>
            </w:pPr>
            <w:r w:rsidRPr="00E645EE">
              <w:rPr>
                <w:sz w:val="22"/>
                <w:szCs w:val="22"/>
              </w:rPr>
              <w:t>I will implement a shared requirement tracker where all changes must be documented, approved by both teams, and timestamped before work begins.</w:t>
            </w:r>
          </w:p>
        </w:tc>
      </w:tr>
      <w:tr w:rsidR="007B5F46" w:rsidRPr="003B361E" w14:paraId="7F63B548" w14:textId="77777777" w:rsidTr="003A0E2D">
        <w:tc>
          <w:tcPr>
            <w:tcW w:w="0" w:type="auto"/>
            <w:hideMark/>
          </w:tcPr>
          <w:p w14:paraId="168ECA18" w14:textId="77777777" w:rsidR="007B5F46" w:rsidRPr="003B361E" w:rsidRDefault="007B5F46" w:rsidP="008A1A1F">
            <w:pPr>
              <w:spacing w:after="160"/>
              <w:rPr>
                <w:sz w:val="22"/>
                <w:szCs w:val="22"/>
                <w:lang w:val="en-IN"/>
              </w:rPr>
            </w:pPr>
            <w:r w:rsidRPr="003B361E">
              <w:rPr>
                <w:sz w:val="22"/>
                <w:szCs w:val="22"/>
                <w:lang w:val="en-IN"/>
              </w:rPr>
              <w:t>2</w:t>
            </w:r>
          </w:p>
        </w:tc>
        <w:tc>
          <w:tcPr>
            <w:tcW w:w="0" w:type="auto"/>
            <w:hideMark/>
          </w:tcPr>
          <w:p w14:paraId="7EEBB2FD" w14:textId="6CFA4B56" w:rsidR="007B5F46" w:rsidRPr="003B361E" w:rsidRDefault="003A0E2D" w:rsidP="008A1A1F">
            <w:pPr>
              <w:spacing w:after="160"/>
              <w:rPr>
                <w:sz w:val="22"/>
                <w:szCs w:val="22"/>
                <w:lang w:val="en-IN"/>
              </w:rPr>
            </w:pPr>
            <w:r w:rsidRPr="00373DC3">
              <w:rPr>
                <w:sz w:val="22"/>
                <w:szCs w:val="22"/>
              </w:rPr>
              <w:t>Unclear ownership of decisions</w:t>
            </w:r>
          </w:p>
        </w:tc>
        <w:tc>
          <w:tcPr>
            <w:tcW w:w="0" w:type="auto"/>
            <w:hideMark/>
          </w:tcPr>
          <w:p w14:paraId="333E7D8F" w14:textId="3D0AD5A7" w:rsidR="007B5F46" w:rsidRPr="00E645EE" w:rsidRDefault="00E645EE" w:rsidP="008A1A1F">
            <w:pPr>
              <w:spacing w:after="160"/>
              <w:rPr>
                <w:sz w:val="22"/>
                <w:szCs w:val="22"/>
                <w:lang w:val="en-IN"/>
              </w:rPr>
            </w:pPr>
            <w:r w:rsidRPr="00E645EE">
              <w:rPr>
                <w:sz w:val="22"/>
                <w:szCs w:val="22"/>
              </w:rPr>
              <w:t>I will assign a named owner and deadline to every decision at the end of each meeting and capture it in a visible action log.</w:t>
            </w:r>
          </w:p>
        </w:tc>
      </w:tr>
      <w:tr w:rsidR="007B5F46" w:rsidRPr="003B361E" w14:paraId="15583789" w14:textId="77777777" w:rsidTr="003A0E2D">
        <w:tc>
          <w:tcPr>
            <w:tcW w:w="0" w:type="auto"/>
            <w:hideMark/>
          </w:tcPr>
          <w:p w14:paraId="2F2E7F4C" w14:textId="77777777" w:rsidR="007B5F46" w:rsidRPr="003B361E" w:rsidRDefault="007B5F46" w:rsidP="008A1A1F">
            <w:pPr>
              <w:spacing w:after="160"/>
              <w:rPr>
                <w:sz w:val="22"/>
                <w:szCs w:val="22"/>
                <w:lang w:val="en-IN"/>
              </w:rPr>
            </w:pPr>
            <w:r w:rsidRPr="003B361E">
              <w:rPr>
                <w:sz w:val="22"/>
                <w:szCs w:val="22"/>
                <w:lang w:val="en-IN"/>
              </w:rPr>
              <w:t>3</w:t>
            </w:r>
          </w:p>
        </w:tc>
        <w:tc>
          <w:tcPr>
            <w:tcW w:w="0" w:type="auto"/>
            <w:hideMark/>
          </w:tcPr>
          <w:p w14:paraId="25D64F11" w14:textId="7085D17B" w:rsidR="007B5F46" w:rsidRPr="003B361E" w:rsidRDefault="00373DC3" w:rsidP="008A1A1F">
            <w:pPr>
              <w:spacing w:after="160"/>
              <w:rPr>
                <w:sz w:val="22"/>
                <w:szCs w:val="22"/>
                <w:lang w:val="en-IN"/>
              </w:rPr>
            </w:pPr>
            <w:r w:rsidRPr="00373DC3">
              <w:rPr>
                <w:sz w:val="22"/>
                <w:szCs w:val="22"/>
              </w:rPr>
              <w:t>Confusion about priorities</w:t>
            </w:r>
          </w:p>
        </w:tc>
        <w:tc>
          <w:tcPr>
            <w:tcW w:w="0" w:type="auto"/>
            <w:hideMark/>
          </w:tcPr>
          <w:p w14:paraId="29A40B74" w14:textId="12E79052" w:rsidR="007B5F46" w:rsidRPr="00E645EE" w:rsidRDefault="00E645EE" w:rsidP="008A1A1F">
            <w:pPr>
              <w:spacing w:after="160"/>
              <w:rPr>
                <w:sz w:val="22"/>
                <w:szCs w:val="22"/>
                <w:lang w:val="en-IN"/>
              </w:rPr>
            </w:pPr>
            <w:r w:rsidRPr="00E645EE">
              <w:rPr>
                <w:sz w:val="22"/>
                <w:szCs w:val="22"/>
              </w:rPr>
              <w:t>I will publish a weekly launch priority summary outlining top three focus areas and expected outcomes.</w:t>
            </w:r>
          </w:p>
        </w:tc>
      </w:tr>
    </w:tbl>
    <w:p w14:paraId="745746CD" w14:textId="33BA0505" w:rsidR="007B5F46" w:rsidRPr="003B361E" w:rsidRDefault="007B5F46" w:rsidP="007B5F46">
      <w:pPr>
        <w:rPr>
          <w:lang w:val="en-IN"/>
        </w:rPr>
      </w:pPr>
    </w:p>
    <w:p w14:paraId="534423FA" w14:textId="1C9EF2CB" w:rsidR="007B5F46" w:rsidRPr="00BB5ACC" w:rsidRDefault="007B5F46" w:rsidP="007B5F46">
      <w:pPr>
        <w:rPr>
          <w:b/>
          <w:bCs/>
          <w:sz w:val="22"/>
          <w:szCs w:val="22"/>
          <w:lang w:val="en-IN"/>
        </w:rPr>
      </w:pPr>
      <w:r w:rsidRPr="00BB5ACC">
        <w:rPr>
          <w:b/>
          <w:bCs/>
          <w:sz w:val="22"/>
          <w:szCs w:val="22"/>
          <w:lang w:val="en-IN"/>
        </w:rPr>
        <w:t xml:space="preserve">3.2 </w:t>
      </w:r>
      <w:r w:rsidR="00FF3D82" w:rsidRPr="00BB5ACC">
        <w:rPr>
          <w:b/>
          <w:bCs/>
          <w:sz w:val="22"/>
          <w:szCs w:val="22"/>
        </w:rPr>
        <w:t>Redesigning meetings and routines</w:t>
      </w:r>
    </w:p>
    <w:tbl>
      <w:tblPr>
        <w:tblStyle w:val="TableGrid"/>
        <w:tblW w:w="0" w:type="auto"/>
        <w:tblLook w:val="04A0" w:firstRow="1" w:lastRow="0" w:firstColumn="1" w:lastColumn="0" w:noHBand="0" w:noVBand="1"/>
      </w:tblPr>
      <w:tblGrid>
        <w:gridCol w:w="992"/>
        <w:gridCol w:w="2011"/>
        <w:gridCol w:w="6013"/>
      </w:tblGrid>
      <w:tr w:rsidR="00FF3D82" w:rsidRPr="003B361E" w14:paraId="7F5B4398" w14:textId="77777777" w:rsidTr="00DB2260">
        <w:tc>
          <w:tcPr>
            <w:tcW w:w="0" w:type="auto"/>
            <w:hideMark/>
          </w:tcPr>
          <w:p w14:paraId="7825113F" w14:textId="77777777" w:rsidR="007B5F46" w:rsidRPr="003B361E" w:rsidRDefault="007B5F46" w:rsidP="008A1A1F">
            <w:pPr>
              <w:spacing w:after="160"/>
              <w:rPr>
                <w:b/>
                <w:bCs/>
                <w:sz w:val="22"/>
                <w:szCs w:val="22"/>
                <w:lang w:val="en-IN"/>
              </w:rPr>
            </w:pPr>
            <w:r w:rsidRPr="003B361E">
              <w:rPr>
                <w:b/>
                <w:bCs/>
                <w:sz w:val="22"/>
                <w:szCs w:val="22"/>
                <w:lang w:val="en-IN"/>
              </w:rPr>
              <w:t>Serial No.</w:t>
            </w:r>
          </w:p>
        </w:tc>
        <w:tc>
          <w:tcPr>
            <w:tcW w:w="0" w:type="auto"/>
            <w:hideMark/>
          </w:tcPr>
          <w:p w14:paraId="41139F83" w14:textId="7FAC4E6B" w:rsidR="007B5F46" w:rsidRPr="003B361E" w:rsidRDefault="007B5F46" w:rsidP="008A1A1F">
            <w:pPr>
              <w:spacing w:after="160"/>
              <w:rPr>
                <w:b/>
                <w:bCs/>
                <w:sz w:val="22"/>
                <w:szCs w:val="22"/>
                <w:lang w:val="en-IN"/>
              </w:rPr>
            </w:pPr>
            <w:r w:rsidRPr="003B361E">
              <w:rPr>
                <w:b/>
                <w:bCs/>
                <w:sz w:val="22"/>
                <w:szCs w:val="22"/>
                <w:lang w:val="en-IN"/>
              </w:rPr>
              <w:t>Meeting</w:t>
            </w:r>
            <w:r w:rsidR="00FF3D82">
              <w:rPr>
                <w:b/>
                <w:bCs/>
                <w:sz w:val="22"/>
                <w:szCs w:val="22"/>
                <w:lang w:val="en-IN"/>
              </w:rPr>
              <w:t xml:space="preserve"> </w:t>
            </w:r>
            <w:r w:rsidR="002B7ECF">
              <w:rPr>
                <w:b/>
                <w:bCs/>
                <w:sz w:val="22"/>
                <w:szCs w:val="22"/>
                <w:lang w:val="en-IN"/>
              </w:rPr>
              <w:t>e</w:t>
            </w:r>
            <w:r w:rsidRPr="003B361E">
              <w:rPr>
                <w:b/>
                <w:bCs/>
                <w:sz w:val="22"/>
                <w:szCs w:val="22"/>
                <w:lang w:val="en-IN"/>
              </w:rPr>
              <w:t>lement</w:t>
            </w:r>
          </w:p>
        </w:tc>
        <w:tc>
          <w:tcPr>
            <w:tcW w:w="0" w:type="auto"/>
            <w:hideMark/>
          </w:tcPr>
          <w:p w14:paraId="28DB47B9" w14:textId="0198831A" w:rsidR="007B5F46" w:rsidRPr="003B361E" w:rsidRDefault="007B5F46" w:rsidP="008A1A1F">
            <w:pPr>
              <w:spacing w:after="160"/>
              <w:rPr>
                <w:b/>
                <w:bCs/>
                <w:sz w:val="22"/>
                <w:szCs w:val="22"/>
                <w:lang w:val="en-IN"/>
              </w:rPr>
            </w:pPr>
            <w:r w:rsidRPr="003B361E">
              <w:rPr>
                <w:b/>
                <w:bCs/>
                <w:sz w:val="22"/>
                <w:szCs w:val="22"/>
                <w:lang w:val="en-IN"/>
              </w:rPr>
              <w:t xml:space="preserve">My </w:t>
            </w:r>
            <w:r w:rsidR="002B7ECF">
              <w:rPr>
                <w:b/>
                <w:bCs/>
                <w:sz w:val="22"/>
                <w:szCs w:val="22"/>
                <w:lang w:val="en-IN"/>
              </w:rPr>
              <w:t>i</w:t>
            </w:r>
            <w:r w:rsidRPr="003B361E">
              <w:rPr>
                <w:b/>
                <w:bCs/>
                <w:sz w:val="22"/>
                <w:szCs w:val="22"/>
                <w:lang w:val="en-IN"/>
              </w:rPr>
              <w:t xml:space="preserve">mproved </w:t>
            </w:r>
            <w:r w:rsidR="002B7ECF">
              <w:rPr>
                <w:b/>
                <w:bCs/>
                <w:sz w:val="22"/>
                <w:szCs w:val="22"/>
                <w:lang w:val="en-IN"/>
              </w:rPr>
              <w:t>s</w:t>
            </w:r>
            <w:r w:rsidRPr="003B361E">
              <w:rPr>
                <w:b/>
                <w:bCs/>
                <w:sz w:val="22"/>
                <w:szCs w:val="22"/>
                <w:lang w:val="en-IN"/>
              </w:rPr>
              <w:t>tructure</w:t>
            </w:r>
          </w:p>
        </w:tc>
      </w:tr>
      <w:tr w:rsidR="00FF3D82" w:rsidRPr="003B361E" w14:paraId="0EC33B01" w14:textId="77777777" w:rsidTr="00DB2260">
        <w:tc>
          <w:tcPr>
            <w:tcW w:w="0" w:type="auto"/>
            <w:hideMark/>
          </w:tcPr>
          <w:p w14:paraId="6B3D11AE" w14:textId="77777777" w:rsidR="007B5F46" w:rsidRPr="003B361E" w:rsidRDefault="007B5F46" w:rsidP="008A1A1F">
            <w:pPr>
              <w:spacing w:after="160"/>
              <w:rPr>
                <w:sz w:val="22"/>
                <w:szCs w:val="22"/>
                <w:lang w:val="en-IN"/>
              </w:rPr>
            </w:pPr>
            <w:r w:rsidRPr="003B361E">
              <w:rPr>
                <w:sz w:val="22"/>
                <w:szCs w:val="22"/>
                <w:lang w:val="en-IN"/>
              </w:rPr>
              <w:t>1</w:t>
            </w:r>
          </w:p>
        </w:tc>
        <w:tc>
          <w:tcPr>
            <w:tcW w:w="0" w:type="auto"/>
            <w:hideMark/>
          </w:tcPr>
          <w:p w14:paraId="20DC3CF8" w14:textId="77777777" w:rsidR="007B5F46" w:rsidRPr="003B361E" w:rsidRDefault="007B5F46" w:rsidP="008A1A1F">
            <w:pPr>
              <w:spacing w:after="160"/>
              <w:rPr>
                <w:sz w:val="22"/>
                <w:szCs w:val="22"/>
                <w:lang w:val="en-IN"/>
              </w:rPr>
            </w:pPr>
            <w:r w:rsidRPr="003B361E">
              <w:rPr>
                <w:sz w:val="22"/>
                <w:szCs w:val="22"/>
                <w:lang w:val="en-IN"/>
              </w:rPr>
              <w:t>Agenda structure</w:t>
            </w:r>
          </w:p>
        </w:tc>
        <w:tc>
          <w:tcPr>
            <w:tcW w:w="0" w:type="auto"/>
            <w:hideMark/>
          </w:tcPr>
          <w:p w14:paraId="3C1BBA34" w14:textId="68D2A1A7" w:rsidR="007B5F46" w:rsidRPr="00314518" w:rsidRDefault="0053756E" w:rsidP="008A1A1F">
            <w:pPr>
              <w:spacing w:after="160"/>
              <w:rPr>
                <w:sz w:val="22"/>
                <w:szCs w:val="22"/>
                <w:lang w:val="en-IN"/>
              </w:rPr>
            </w:pPr>
            <w:r w:rsidRPr="00314518">
              <w:rPr>
                <w:sz w:val="22"/>
                <w:szCs w:val="22"/>
              </w:rPr>
              <w:t>I will circulate a structured agenda 24 hours in advance with time allocations and decision points clearly marked.</w:t>
            </w:r>
          </w:p>
        </w:tc>
      </w:tr>
      <w:tr w:rsidR="00FF3D82" w:rsidRPr="003B361E" w14:paraId="6F6EEE23" w14:textId="77777777" w:rsidTr="00DB2260">
        <w:tc>
          <w:tcPr>
            <w:tcW w:w="0" w:type="auto"/>
            <w:hideMark/>
          </w:tcPr>
          <w:p w14:paraId="72BB4E3B" w14:textId="77777777" w:rsidR="007B5F46" w:rsidRPr="003B361E" w:rsidRDefault="007B5F46" w:rsidP="008A1A1F">
            <w:pPr>
              <w:spacing w:after="160"/>
              <w:rPr>
                <w:sz w:val="22"/>
                <w:szCs w:val="22"/>
                <w:lang w:val="en-IN"/>
              </w:rPr>
            </w:pPr>
            <w:r w:rsidRPr="003B361E">
              <w:rPr>
                <w:sz w:val="22"/>
                <w:szCs w:val="22"/>
                <w:lang w:val="en-IN"/>
              </w:rPr>
              <w:t>2</w:t>
            </w:r>
          </w:p>
        </w:tc>
        <w:tc>
          <w:tcPr>
            <w:tcW w:w="0" w:type="auto"/>
            <w:hideMark/>
          </w:tcPr>
          <w:p w14:paraId="16B52878" w14:textId="77777777" w:rsidR="007B5F46" w:rsidRPr="003B361E" w:rsidRDefault="007B5F46" w:rsidP="008A1A1F">
            <w:pPr>
              <w:spacing w:after="160"/>
              <w:rPr>
                <w:sz w:val="22"/>
                <w:szCs w:val="22"/>
                <w:lang w:val="en-IN"/>
              </w:rPr>
            </w:pPr>
            <w:r w:rsidRPr="003B361E">
              <w:rPr>
                <w:sz w:val="22"/>
                <w:szCs w:val="22"/>
                <w:lang w:val="en-IN"/>
              </w:rPr>
              <w:t>Decision-making clarity</w:t>
            </w:r>
          </w:p>
        </w:tc>
        <w:tc>
          <w:tcPr>
            <w:tcW w:w="0" w:type="auto"/>
            <w:hideMark/>
          </w:tcPr>
          <w:p w14:paraId="3EDE40F6" w14:textId="0DB18FEA" w:rsidR="007B5F46" w:rsidRPr="00314518" w:rsidRDefault="00314518" w:rsidP="008A1A1F">
            <w:pPr>
              <w:spacing w:after="160"/>
              <w:rPr>
                <w:sz w:val="22"/>
                <w:szCs w:val="22"/>
                <w:lang w:val="en-IN"/>
              </w:rPr>
            </w:pPr>
            <w:r w:rsidRPr="00314518">
              <w:rPr>
                <w:sz w:val="22"/>
                <w:szCs w:val="22"/>
              </w:rPr>
              <w:t>Before closing each topic, I will restate the final decision, confirm agreement, and assign a responsible owner.</w:t>
            </w:r>
          </w:p>
        </w:tc>
      </w:tr>
      <w:tr w:rsidR="00FF3D82" w:rsidRPr="003B361E" w14:paraId="04C31237" w14:textId="77777777" w:rsidTr="00DB2260">
        <w:tc>
          <w:tcPr>
            <w:tcW w:w="0" w:type="auto"/>
            <w:hideMark/>
          </w:tcPr>
          <w:p w14:paraId="0DB2AD94" w14:textId="77777777" w:rsidR="007B5F46" w:rsidRPr="003B361E" w:rsidRDefault="007B5F46" w:rsidP="008A1A1F">
            <w:pPr>
              <w:spacing w:after="160"/>
              <w:rPr>
                <w:sz w:val="22"/>
                <w:szCs w:val="22"/>
                <w:lang w:val="en-IN"/>
              </w:rPr>
            </w:pPr>
            <w:r w:rsidRPr="003B361E">
              <w:rPr>
                <w:sz w:val="22"/>
                <w:szCs w:val="22"/>
                <w:lang w:val="en-IN"/>
              </w:rPr>
              <w:t>3</w:t>
            </w:r>
          </w:p>
        </w:tc>
        <w:tc>
          <w:tcPr>
            <w:tcW w:w="0" w:type="auto"/>
            <w:hideMark/>
          </w:tcPr>
          <w:p w14:paraId="1AB9B9CB" w14:textId="77777777" w:rsidR="007B5F46" w:rsidRPr="003B361E" w:rsidRDefault="007B5F46" w:rsidP="008A1A1F">
            <w:pPr>
              <w:spacing w:after="160"/>
              <w:rPr>
                <w:sz w:val="22"/>
                <w:szCs w:val="22"/>
                <w:lang w:val="en-IN"/>
              </w:rPr>
            </w:pPr>
            <w:r w:rsidRPr="003B361E">
              <w:rPr>
                <w:sz w:val="22"/>
                <w:szCs w:val="22"/>
                <w:lang w:val="en-IN"/>
              </w:rPr>
              <w:t>Accountability tracking</w:t>
            </w:r>
          </w:p>
        </w:tc>
        <w:tc>
          <w:tcPr>
            <w:tcW w:w="0" w:type="auto"/>
            <w:hideMark/>
          </w:tcPr>
          <w:p w14:paraId="62196EF8" w14:textId="06EAFEB9" w:rsidR="007B5F46" w:rsidRPr="00314518" w:rsidRDefault="00314518" w:rsidP="008A1A1F">
            <w:pPr>
              <w:spacing w:after="160"/>
              <w:rPr>
                <w:sz w:val="22"/>
                <w:szCs w:val="22"/>
                <w:lang w:val="en-IN"/>
              </w:rPr>
            </w:pPr>
            <w:r w:rsidRPr="00314518">
              <w:rPr>
                <w:sz w:val="22"/>
                <w:szCs w:val="22"/>
              </w:rPr>
              <w:t>I will maintain a shared action tracker reviewed at the start of every meeting to monitor progress and follow-up.</w:t>
            </w:r>
          </w:p>
        </w:tc>
      </w:tr>
    </w:tbl>
    <w:p w14:paraId="79BD8DDC" w14:textId="77777777" w:rsidR="00EA77BC" w:rsidRDefault="00EA77BC" w:rsidP="007B5F46">
      <w:pPr>
        <w:rPr>
          <w:b/>
          <w:bCs/>
          <w:lang w:val="en-IN"/>
        </w:rPr>
      </w:pPr>
    </w:p>
    <w:p w14:paraId="3ADF411A" w14:textId="3D2C21D4" w:rsidR="007B5F46" w:rsidRPr="00BB5ACC" w:rsidRDefault="007B5F46" w:rsidP="007B5F46">
      <w:pPr>
        <w:rPr>
          <w:b/>
          <w:bCs/>
          <w:sz w:val="22"/>
          <w:szCs w:val="22"/>
          <w:lang w:val="en-IN"/>
        </w:rPr>
      </w:pPr>
      <w:r w:rsidRPr="00BB5ACC">
        <w:rPr>
          <w:b/>
          <w:bCs/>
          <w:sz w:val="22"/>
          <w:szCs w:val="22"/>
          <w:lang w:val="en-IN"/>
        </w:rPr>
        <w:t xml:space="preserve">3.3 Leadership </w:t>
      </w:r>
      <w:r w:rsidR="002B7ECF" w:rsidRPr="00BB5ACC">
        <w:rPr>
          <w:b/>
          <w:bCs/>
          <w:sz w:val="22"/>
          <w:szCs w:val="22"/>
          <w:lang w:val="en-IN"/>
        </w:rPr>
        <w:t>m</w:t>
      </w:r>
      <w:r w:rsidRPr="00BB5ACC">
        <w:rPr>
          <w:b/>
          <w:bCs/>
          <w:sz w:val="22"/>
          <w:szCs w:val="22"/>
          <w:lang w:val="en-IN"/>
        </w:rPr>
        <w:t xml:space="preserve">essage to </w:t>
      </w:r>
      <w:r w:rsidR="002B7ECF" w:rsidRPr="00BB5ACC">
        <w:rPr>
          <w:b/>
          <w:bCs/>
          <w:sz w:val="22"/>
          <w:szCs w:val="22"/>
          <w:lang w:val="en-IN"/>
        </w:rPr>
        <w:t>r</w:t>
      </w:r>
      <w:r w:rsidRPr="00BB5ACC">
        <w:rPr>
          <w:b/>
          <w:bCs/>
          <w:sz w:val="22"/>
          <w:szCs w:val="22"/>
          <w:lang w:val="en-IN"/>
        </w:rPr>
        <w:t xml:space="preserve">eset </w:t>
      </w:r>
      <w:r w:rsidR="002B7ECF" w:rsidRPr="00BB5ACC">
        <w:rPr>
          <w:b/>
          <w:bCs/>
          <w:sz w:val="22"/>
          <w:szCs w:val="22"/>
          <w:lang w:val="en-IN"/>
        </w:rPr>
        <w:t>e</w:t>
      </w:r>
      <w:r w:rsidRPr="00BB5ACC">
        <w:rPr>
          <w:b/>
          <w:bCs/>
          <w:sz w:val="22"/>
          <w:szCs w:val="22"/>
          <w:lang w:val="en-IN"/>
        </w:rPr>
        <w:t>xpectations</w:t>
      </w:r>
    </w:p>
    <w:p w14:paraId="21D156F7" w14:textId="734F2CFA" w:rsidR="007B5F46" w:rsidRPr="00BB5ACC" w:rsidRDefault="007B5F46" w:rsidP="007B5F46">
      <w:pPr>
        <w:rPr>
          <w:i/>
          <w:iCs/>
          <w:sz w:val="22"/>
          <w:szCs w:val="22"/>
          <w:lang w:val="en-IN"/>
        </w:rPr>
      </w:pPr>
      <w:r w:rsidRPr="00BB5ACC">
        <w:rPr>
          <w:b/>
          <w:bCs/>
          <w:sz w:val="22"/>
          <w:szCs w:val="22"/>
          <w:lang w:val="en-IN"/>
        </w:rPr>
        <w:t>Draft your concise message below:</w:t>
      </w:r>
      <w:r w:rsidR="002B7ECF" w:rsidRPr="00BB5ACC">
        <w:rPr>
          <w:sz w:val="22"/>
          <w:szCs w:val="22"/>
          <w:lang w:val="en-IN"/>
        </w:rPr>
        <w:t xml:space="preserve"> </w:t>
      </w:r>
      <w:r w:rsidR="002B7ECF" w:rsidRPr="00BB5ACC">
        <w:rPr>
          <w:i/>
          <w:iCs/>
          <w:sz w:val="22"/>
          <w:szCs w:val="22"/>
          <w:lang w:val="en-IN"/>
        </w:rPr>
        <w:t>&lt;Write your statement here&gt;</w:t>
      </w:r>
    </w:p>
    <w:p w14:paraId="1308BE81" w14:textId="12FEC66D" w:rsidR="00B50C67" w:rsidRPr="00BB5ACC" w:rsidRDefault="00B50C67" w:rsidP="007B5F46">
      <w:pPr>
        <w:rPr>
          <w:sz w:val="22"/>
          <w:szCs w:val="22"/>
          <w:u w:val="single"/>
        </w:rPr>
      </w:pPr>
      <w:r w:rsidRPr="00BB5ACC">
        <w:rPr>
          <w:sz w:val="22"/>
          <w:szCs w:val="22"/>
          <w:u w:val="single"/>
        </w:rPr>
        <w:t>We have 90 days to deliver a successful product launch, and clarity is our top priority.</w:t>
      </w:r>
      <w:r w:rsidRPr="00BB5ACC">
        <w:rPr>
          <w:sz w:val="22"/>
          <w:szCs w:val="22"/>
          <w:u w:val="single"/>
        </w:rPr>
        <w:br/>
        <w:t xml:space="preserve">From today forward, all requirement changes will be documented and confirmed before </w:t>
      </w:r>
      <w:r w:rsidRPr="00BB5ACC">
        <w:rPr>
          <w:sz w:val="22"/>
          <w:szCs w:val="22"/>
          <w:u w:val="single"/>
        </w:rPr>
        <w:lastRenderedPageBreak/>
        <w:t>execution.</w:t>
      </w:r>
      <w:r w:rsidRPr="00BB5ACC">
        <w:rPr>
          <w:sz w:val="22"/>
          <w:szCs w:val="22"/>
          <w:u w:val="single"/>
        </w:rPr>
        <w:br/>
        <w:t>Every meeting will end with clear decisions, assigned owners, and deadlines.</w:t>
      </w:r>
      <w:r w:rsidRPr="00BB5ACC">
        <w:rPr>
          <w:sz w:val="22"/>
          <w:szCs w:val="22"/>
          <w:u w:val="single"/>
        </w:rPr>
        <w:br/>
        <w:t>Our success depends on collaboration, accountability, and open communication across functions.</w:t>
      </w:r>
    </w:p>
    <w:p w14:paraId="1A3B2D9D" w14:textId="7B7C5ACD" w:rsidR="00531A0D" w:rsidRPr="00BB5ACC" w:rsidRDefault="00531A0D" w:rsidP="007B5F46">
      <w:pPr>
        <w:rPr>
          <w:sz w:val="22"/>
          <w:szCs w:val="22"/>
          <w:lang w:val="en-IN"/>
        </w:rPr>
      </w:pPr>
      <w:r w:rsidRPr="00BB5ACC">
        <w:rPr>
          <w:b/>
          <w:bCs/>
          <w:sz w:val="22"/>
          <w:szCs w:val="22"/>
        </w:rPr>
        <w:t>Hint</w:t>
      </w:r>
      <w:r w:rsidRPr="00BB5ACC">
        <w:rPr>
          <w:sz w:val="22"/>
          <w:szCs w:val="22"/>
        </w:rPr>
        <w:t>: Keep the message concise. State key priorities, reinforce the team’s purpose, and clearly set expectations for accountability and collaboration. Use a confident and steady tone</w:t>
      </w:r>
    </w:p>
    <w:p w14:paraId="76C24602" w14:textId="06E50B6F" w:rsidR="007B5F46" w:rsidRPr="003B361E" w:rsidRDefault="007B5F46" w:rsidP="007B5F46">
      <w:pPr>
        <w:rPr>
          <w:rFonts w:asciiTheme="majorHAnsi" w:eastAsiaTheme="majorEastAsia" w:hAnsiTheme="majorHAnsi" w:cstheme="majorBidi"/>
          <w:color w:val="0F4761" w:themeColor="accent1" w:themeShade="BF"/>
          <w:sz w:val="32"/>
          <w:szCs w:val="32"/>
        </w:rPr>
      </w:pPr>
      <w:r w:rsidRPr="003B361E">
        <w:rPr>
          <w:rFonts w:asciiTheme="majorHAnsi" w:eastAsiaTheme="majorEastAsia" w:hAnsiTheme="majorHAnsi" w:cstheme="majorBidi"/>
          <w:color w:val="0F4761" w:themeColor="accent1" w:themeShade="BF"/>
          <w:sz w:val="32"/>
          <w:szCs w:val="32"/>
        </w:rPr>
        <w:t xml:space="preserve">Task 4: Resolving and </w:t>
      </w:r>
      <w:r w:rsidR="002B7ECF" w:rsidRPr="009402D5">
        <w:rPr>
          <w:rFonts w:asciiTheme="majorHAnsi" w:eastAsiaTheme="majorEastAsia" w:hAnsiTheme="majorHAnsi" w:cstheme="majorBidi"/>
          <w:color w:val="0F4761" w:themeColor="accent1" w:themeShade="BF"/>
          <w:sz w:val="32"/>
          <w:szCs w:val="32"/>
        </w:rPr>
        <w:t>p</w:t>
      </w:r>
      <w:r w:rsidRPr="003B361E">
        <w:rPr>
          <w:rFonts w:asciiTheme="majorHAnsi" w:eastAsiaTheme="majorEastAsia" w:hAnsiTheme="majorHAnsi" w:cstheme="majorBidi"/>
          <w:color w:val="0F4761" w:themeColor="accent1" w:themeShade="BF"/>
          <w:sz w:val="32"/>
          <w:szCs w:val="32"/>
        </w:rPr>
        <w:t xml:space="preserve">reventing </w:t>
      </w:r>
      <w:r w:rsidR="002B7ECF" w:rsidRPr="009402D5">
        <w:rPr>
          <w:rFonts w:asciiTheme="majorHAnsi" w:eastAsiaTheme="majorEastAsia" w:hAnsiTheme="majorHAnsi" w:cstheme="majorBidi"/>
          <w:color w:val="0F4761" w:themeColor="accent1" w:themeShade="BF"/>
          <w:sz w:val="32"/>
          <w:szCs w:val="32"/>
        </w:rPr>
        <w:t>c</w:t>
      </w:r>
      <w:r w:rsidRPr="003B361E">
        <w:rPr>
          <w:rFonts w:asciiTheme="majorHAnsi" w:eastAsiaTheme="majorEastAsia" w:hAnsiTheme="majorHAnsi" w:cstheme="majorBidi"/>
          <w:color w:val="0F4761" w:themeColor="accent1" w:themeShade="BF"/>
          <w:sz w:val="32"/>
          <w:szCs w:val="32"/>
        </w:rPr>
        <w:t>onflict</w:t>
      </w:r>
    </w:p>
    <w:p w14:paraId="1604B0D1" w14:textId="293317F1" w:rsidR="007B5F46" w:rsidRPr="003B361E" w:rsidRDefault="0066155D" w:rsidP="007B5F46">
      <w:pPr>
        <w:rPr>
          <w:lang w:val="en-IN"/>
        </w:rPr>
      </w:pPr>
      <w:r>
        <w:rPr>
          <w:lang w:val="en-IN"/>
        </w:rPr>
        <w:t>Your</w:t>
      </w:r>
      <w:r w:rsidR="007B5F46" w:rsidRPr="003B361E">
        <w:rPr>
          <w:lang w:val="en-IN"/>
        </w:rPr>
        <w:t xml:space="preserve"> final priority is addressing current tensions and preventing recurrence.</w:t>
      </w:r>
    </w:p>
    <w:p w14:paraId="13FD3081" w14:textId="08858137" w:rsidR="007B5F46" w:rsidRPr="00BB5ACC" w:rsidRDefault="007B5F46" w:rsidP="007B5F46">
      <w:pPr>
        <w:rPr>
          <w:b/>
          <w:bCs/>
          <w:sz w:val="22"/>
          <w:szCs w:val="22"/>
          <w:lang w:val="en-IN"/>
        </w:rPr>
      </w:pPr>
      <w:r w:rsidRPr="00BB5ACC">
        <w:rPr>
          <w:b/>
          <w:bCs/>
          <w:sz w:val="22"/>
          <w:szCs w:val="22"/>
          <w:lang w:val="en-IN"/>
        </w:rPr>
        <w:t xml:space="preserve">4.1 Conflict </w:t>
      </w:r>
      <w:r w:rsidR="002B7ECF" w:rsidRPr="00BB5ACC">
        <w:rPr>
          <w:b/>
          <w:bCs/>
          <w:sz w:val="22"/>
          <w:szCs w:val="22"/>
          <w:lang w:val="en-IN"/>
        </w:rPr>
        <w:t>d</w:t>
      </w:r>
      <w:r w:rsidRPr="00BB5ACC">
        <w:rPr>
          <w:b/>
          <w:bCs/>
          <w:sz w:val="22"/>
          <w:szCs w:val="22"/>
          <w:lang w:val="en-IN"/>
        </w:rPr>
        <w:t>iagnosis</w:t>
      </w:r>
    </w:p>
    <w:p w14:paraId="14EE382A" w14:textId="40A515BB" w:rsidR="00D1627F" w:rsidRPr="00BB5ACC" w:rsidRDefault="00D1627F" w:rsidP="007B5F46">
      <w:pPr>
        <w:rPr>
          <w:sz w:val="22"/>
          <w:szCs w:val="22"/>
          <w:lang w:val="en-IN"/>
        </w:rPr>
      </w:pPr>
      <w:r w:rsidRPr="00BB5ACC">
        <w:rPr>
          <w:sz w:val="22"/>
          <w:szCs w:val="22"/>
        </w:rPr>
        <w:t>Diagnose the type of conflict present in the scenario. Identify whether the issue is a task, process, or relationship conflict, and support your diagnosis with specific evidence from the situation. Focus on observable behaviors, communication patterns, and breakdowns that indicate the nature of the conflict before moving to resolution. </w:t>
      </w:r>
    </w:p>
    <w:tbl>
      <w:tblPr>
        <w:tblStyle w:val="TableGrid"/>
        <w:tblW w:w="0" w:type="auto"/>
        <w:tblLook w:val="04A0" w:firstRow="1" w:lastRow="0" w:firstColumn="1" w:lastColumn="0" w:noHBand="0" w:noVBand="1"/>
      </w:tblPr>
      <w:tblGrid>
        <w:gridCol w:w="949"/>
        <w:gridCol w:w="1702"/>
        <w:gridCol w:w="6365"/>
      </w:tblGrid>
      <w:tr w:rsidR="007B5F46" w:rsidRPr="003B361E" w14:paraId="07DF54A4" w14:textId="77777777" w:rsidTr="00F456F6">
        <w:tc>
          <w:tcPr>
            <w:tcW w:w="0" w:type="auto"/>
            <w:hideMark/>
          </w:tcPr>
          <w:p w14:paraId="733A86DF" w14:textId="77777777" w:rsidR="007B5F46" w:rsidRPr="003B361E" w:rsidRDefault="007B5F46" w:rsidP="008A1A1F">
            <w:pPr>
              <w:spacing w:after="160"/>
              <w:rPr>
                <w:b/>
                <w:bCs/>
                <w:sz w:val="22"/>
                <w:szCs w:val="22"/>
                <w:lang w:val="en-IN"/>
              </w:rPr>
            </w:pPr>
            <w:r w:rsidRPr="003B361E">
              <w:rPr>
                <w:b/>
                <w:bCs/>
                <w:sz w:val="22"/>
                <w:szCs w:val="22"/>
                <w:lang w:val="en-IN"/>
              </w:rPr>
              <w:t>Serial No.</w:t>
            </w:r>
          </w:p>
        </w:tc>
        <w:tc>
          <w:tcPr>
            <w:tcW w:w="0" w:type="auto"/>
            <w:hideMark/>
          </w:tcPr>
          <w:p w14:paraId="27551A31" w14:textId="0EF95FE2" w:rsidR="007B5F46" w:rsidRPr="003B361E" w:rsidRDefault="007B5F46" w:rsidP="008A1A1F">
            <w:pPr>
              <w:spacing w:after="160"/>
              <w:rPr>
                <w:b/>
                <w:bCs/>
                <w:sz w:val="22"/>
                <w:szCs w:val="22"/>
                <w:lang w:val="en-IN"/>
              </w:rPr>
            </w:pPr>
            <w:r w:rsidRPr="003B361E">
              <w:rPr>
                <w:b/>
                <w:bCs/>
                <w:sz w:val="22"/>
                <w:szCs w:val="22"/>
                <w:lang w:val="en-IN"/>
              </w:rPr>
              <w:t xml:space="preserve">Type of </w:t>
            </w:r>
            <w:r w:rsidR="002B7ECF">
              <w:rPr>
                <w:b/>
                <w:bCs/>
                <w:sz w:val="22"/>
                <w:szCs w:val="22"/>
                <w:lang w:val="en-IN"/>
              </w:rPr>
              <w:t>c</w:t>
            </w:r>
            <w:r w:rsidRPr="003B361E">
              <w:rPr>
                <w:b/>
                <w:bCs/>
                <w:sz w:val="22"/>
                <w:szCs w:val="22"/>
                <w:lang w:val="en-IN"/>
              </w:rPr>
              <w:t xml:space="preserve">onflict </w:t>
            </w:r>
          </w:p>
        </w:tc>
        <w:tc>
          <w:tcPr>
            <w:tcW w:w="0" w:type="auto"/>
            <w:hideMark/>
          </w:tcPr>
          <w:p w14:paraId="06DA82FA" w14:textId="03B3C6F4" w:rsidR="007B5F46" w:rsidRPr="003B361E" w:rsidRDefault="007B5F46" w:rsidP="008A1A1F">
            <w:pPr>
              <w:spacing w:after="160"/>
              <w:rPr>
                <w:b/>
                <w:bCs/>
                <w:sz w:val="22"/>
                <w:szCs w:val="22"/>
                <w:lang w:val="en-IN"/>
              </w:rPr>
            </w:pPr>
            <w:r w:rsidRPr="003B361E">
              <w:rPr>
                <w:b/>
                <w:bCs/>
                <w:sz w:val="22"/>
                <w:szCs w:val="22"/>
                <w:lang w:val="en-IN"/>
              </w:rPr>
              <w:t xml:space="preserve">Evidence from </w:t>
            </w:r>
            <w:r w:rsidR="0067433F">
              <w:rPr>
                <w:b/>
                <w:bCs/>
                <w:sz w:val="22"/>
                <w:szCs w:val="22"/>
                <w:lang w:val="en-IN"/>
              </w:rPr>
              <w:t xml:space="preserve">the </w:t>
            </w:r>
            <w:r w:rsidR="002B7ECF">
              <w:rPr>
                <w:b/>
                <w:bCs/>
                <w:sz w:val="22"/>
                <w:szCs w:val="22"/>
                <w:lang w:val="en-IN"/>
              </w:rPr>
              <w:t>s</w:t>
            </w:r>
            <w:r w:rsidRPr="003B361E">
              <w:rPr>
                <w:b/>
                <w:bCs/>
                <w:sz w:val="22"/>
                <w:szCs w:val="22"/>
                <w:lang w:val="en-IN"/>
              </w:rPr>
              <w:t>cenario</w:t>
            </w:r>
          </w:p>
        </w:tc>
      </w:tr>
      <w:tr w:rsidR="007B5F46" w:rsidRPr="003B361E" w14:paraId="553FF0A0" w14:textId="77777777" w:rsidTr="00F456F6">
        <w:tc>
          <w:tcPr>
            <w:tcW w:w="0" w:type="auto"/>
            <w:hideMark/>
          </w:tcPr>
          <w:p w14:paraId="1DBEC450" w14:textId="77777777" w:rsidR="007B5F46" w:rsidRPr="003B361E" w:rsidRDefault="007B5F46" w:rsidP="008A1A1F">
            <w:pPr>
              <w:spacing w:after="160"/>
              <w:rPr>
                <w:sz w:val="22"/>
                <w:szCs w:val="22"/>
                <w:lang w:val="en-IN"/>
              </w:rPr>
            </w:pPr>
            <w:r w:rsidRPr="003B361E">
              <w:rPr>
                <w:sz w:val="22"/>
                <w:szCs w:val="22"/>
                <w:lang w:val="en-IN"/>
              </w:rPr>
              <w:t>1</w:t>
            </w:r>
          </w:p>
        </w:tc>
        <w:tc>
          <w:tcPr>
            <w:tcW w:w="0" w:type="auto"/>
            <w:hideMark/>
          </w:tcPr>
          <w:p w14:paraId="3A7DF566" w14:textId="3AF141B2" w:rsidR="007B5F46" w:rsidRPr="003B361E" w:rsidRDefault="00FF39F4" w:rsidP="008A1A1F">
            <w:pPr>
              <w:spacing w:after="160"/>
              <w:rPr>
                <w:sz w:val="22"/>
                <w:szCs w:val="22"/>
                <w:lang w:val="en-IN"/>
              </w:rPr>
            </w:pPr>
            <w:r w:rsidRPr="00A31490">
              <w:rPr>
                <w:sz w:val="22"/>
                <w:szCs w:val="22"/>
                <w:lang w:val="en-IN"/>
              </w:rPr>
              <w:t>Task conflict</w:t>
            </w:r>
          </w:p>
        </w:tc>
        <w:tc>
          <w:tcPr>
            <w:tcW w:w="0" w:type="auto"/>
            <w:hideMark/>
          </w:tcPr>
          <w:p w14:paraId="0D3C16B6" w14:textId="1424BE01" w:rsidR="007B5F46" w:rsidRPr="003B589C" w:rsidRDefault="00697673" w:rsidP="008A1A1F">
            <w:pPr>
              <w:spacing w:after="160"/>
              <w:rPr>
                <w:sz w:val="22"/>
                <w:szCs w:val="22"/>
                <w:lang w:val="en-IN"/>
              </w:rPr>
            </w:pPr>
            <w:r w:rsidRPr="003B589C">
              <w:rPr>
                <w:sz w:val="22"/>
                <w:szCs w:val="22"/>
              </w:rPr>
              <w:t>Engineering and marketing team disagree on customer requirements, leading to repeated revisions and frustration over what should be delivered.</w:t>
            </w:r>
          </w:p>
        </w:tc>
      </w:tr>
      <w:tr w:rsidR="007B5F46" w:rsidRPr="003B361E" w14:paraId="0CBD5C7A" w14:textId="77777777" w:rsidTr="00F456F6">
        <w:tc>
          <w:tcPr>
            <w:tcW w:w="0" w:type="auto"/>
            <w:hideMark/>
          </w:tcPr>
          <w:p w14:paraId="10FEFFEC" w14:textId="77777777" w:rsidR="007B5F46" w:rsidRPr="003B361E" w:rsidRDefault="007B5F46" w:rsidP="008A1A1F">
            <w:pPr>
              <w:spacing w:after="160"/>
              <w:rPr>
                <w:sz w:val="22"/>
                <w:szCs w:val="22"/>
                <w:lang w:val="en-IN"/>
              </w:rPr>
            </w:pPr>
            <w:r w:rsidRPr="003B361E">
              <w:rPr>
                <w:sz w:val="22"/>
                <w:szCs w:val="22"/>
                <w:lang w:val="en-IN"/>
              </w:rPr>
              <w:t>2</w:t>
            </w:r>
          </w:p>
        </w:tc>
        <w:tc>
          <w:tcPr>
            <w:tcW w:w="0" w:type="auto"/>
            <w:hideMark/>
          </w:tcPr>
          <w:p w14:paraId="21ACB363" w14:textId="2360F46C" w:rsidR="007B5F46" w:rsidRPr="003B361E" w:rsidRDefault="00FF39F4" w:rsidP="008A1A1F">
            <w:pPr>
              <w:spacing w:after="160"/>
              <w:rPr>
                <w:sz w:val="22"/>
                <w:szCs w:val="22"/>
                <w:lang w:val="en-IN"/>
              </w:rPr>
            </w:pPr>
            <w:r w:rsidRPr="00A31490">
              <w:rPr>
                <w:sz w:val="22"/>
                <w:szCs w:val="22"/>
                <w:lang w:val="en-IN"/>
              </w:rPr>
              <w:t>Process conflict</w:t>
            </w:r>
          </w:p>
        </w:tc>
        <w:tc>
          <w:tcPr>
            <w:tcW w:w="0" w:type="auto"/>
            <w:hideMark/>
          </w:tcPr>
          <w:p w14:paraId="796AAEB5" w14:textId="6388744B" w:rsidR="007B5F46" w:rsidRPr="003B589C" w:rsidRDefault="00757B69" w:rsidP="008A1A1F">
            <w:pPr>
              <w:spacing w:after="160"/>
              <w:rPr>
                <w:sz w:val="22"/>
                <w:szCs w:val="22"/>
                <w:lang w:val="en-IN"/>
              </w:rPr>
            </w:pPr>
            <w:r w:rsidRPr="003B589C">
              <w:rPr>
                <w:sz w:val="22"/>
                <w:szCs w:val="22"/>
              </w:rPr>
              <w:t>Teams are frustrated by how requirement changes are communicated, often verbally and without formal confirmation or approval.</w:t>
            </w:r>
          </w:p>
        </w:tc>
      </w:tr>
      <w:tr w:rsidR="007B5F46" w:rsidRPr="003B361E" w14:paraId="2CDEE03A" w14:textId="77777777" w:rsidTr="00F456F6">
        <w:tc>
          <w:tcPr>
            <w:tcW w:w="0" w:type="auto"/>
            <w:hideMark/>
          </w:tcPr>
          <w:p w14:paraId="57917E93" w14:textId="77777777" w:rsidR="007B5F46" w:rsidRPr="003B361E" w:rsidRDefault="007B5F46" w:rsidP="008A1A1F">
            <w:pPr>
              <w:spacing w:after="160"/>
              <w:rPr>
                <w:sz w:val="22"/>
                <w:szCs w:val="22"/>
                <w:lang w:val="en-IN"/>
              </w:rPr>
            </w:pPr>
            <w:r w:rsidRPr="003B361E">
              <w:rPr>
                <w:sz w:val="22"/>
                <w:szCs w:val="22"/>
                <w:lang w:val="en-IN"/>
              </w:rPr>
              <w:t>3</w:t>
            </w:r>
          </w:p>
        </w:tc>
        <w:tc>
          <w:tcPr>
            <w:tcW w:w="0" w:type="auto"/>
            <w:hideMark/>
          </w:tcPr>
          <w:p w14:paraId="03B1A778" w14:textId="464252F2" w:rsidR="007B5F46" w:rsidRPr="003B361E" w:rsidRDefault="00FF39F4" w:rsidP="008A1A1F">
            <w:pPr>
              <w:spacing w:after="160"/>
              <w:rPr>
                <w:sz w:val="22"/>
                <w:szCs w:val="22"/>
                <w:lang w:val="en-IN"/>
              </w:rPr>
            </w:pPr>
            <w:r w:rsidRPr="00A31490">
              <w:rPr>
                <w:sz w:val="22"/>
                <w:szCs w:val="22"/>
                <w:lang w:val="en-IN"/>
              </w:rPr>
              <w:t>Relationship conflict</w:t>
            </w:r>
          </w:p>
        </w:tc>
        <w:tc>
          <w:tcPr>
            <w:tcW w:w="0" w:type="auto"/>
            <w:hideMark/>
          </w:tcPr>
          <w:p w14:paraId="517266CE" w14:textId="71A65300" w:rsidR="007B5F46" w:rsidRPr="003B589C" w:rsidRDefault="00757B69" w:rsidP="008A1A1F">
            <w:pPr>
              <w:spacing w:after="160"/>
              <w:rPr>
                <w:sz w:val="22"/>
                <w:szCs w:val="22"/>
                <w:lang w:val="en-IN"/>
              </w:rPr>
            </w:pPr>
            <w:r w:rsidRPr="003B589C">
              <w:rPr>
                <w:sz w:val="22"/>
                <w:szCs w:val="22"/>
              </w:rPr>
              <w:t>Two team members are no longer speaking directly and communicate indirectly, indicating personal strain beyond task disagreements.</w:t>
            </w:r>
          </w:p>
        </w:tc>
      </w:tr>
    </w:tbl>
    <w:p w14:paraId="6015FBB5" w14:textId="77777777" w:rsidR="00A31490" w:rsidRDefault="00A31490" w:rsidP="007B5F46">
      <w:pPr>
        <w:rPr>
          <w:b/>
          <w:bCs/>
          <w:lang w:val="en-IN"/>
        </w:rPr>
      </w:pPr>
    </w:p>
    <w:p w14:paraId="094A506D" w14:textId="51E5FF72" w:rsidR="007B5F46" w:rsidRPr="00816135" w:rsidRDefault="007B5F46" w:rsidP="007B5F46">
      <w:pPr>
        <w:rPr>
          <w:b/>
          <w:bCs/>
          <w:sz w:val="22"/>
          <w:szCs w:val="22"/>
          <w:lang w:val="en-IN"/>
        </w:rPr>
      </w:pPr>
      <w:r w:rsidRPr="00816135">
        <w:rPr>
          <w:b/>
          <w:bCs/>
          <w:sz w:val="22"/>
          <w:szCs w:val="22"/>
          <w:lang w:val="en-IN"/>
        </w:rPr>
        <w:t xml:space="preserve">4.2 Structured </w:t>
      </w:r>
      <w:r w:rsidR="002B7ECF" w:rsidRPr="00816135">
        <w:rPr>
          <w:b/>
          <w:bCs/>
          <w:sz w:val="22"/>
          <w:szCs w:val="22"/>
          <w:lang w:val="en-IN"/>
        </w:rPr>
        <w:t>c</w:t>
      </w:r>
      <w:r w:rsidRPr="00816135">
        <w:rPr>
          <w:b/>
          <w:bCs/>
          <w:sz w:val="22"/>
          <w:szCs w:val="22"/>
          <w:lang w:val="en-IN"/>
        </w:rPr>
        <w:t xml:space="preserve">onflict </w:t>
      </w:r>
      <w:r w:rsidR="002B7ECF" w:rsidRPr="00816135">
        <w:rPr>
          <w:b/>
          <w:bCs/>
          <w:sz w:val="22"/>
          <w:szCs w:val="22"/>
          <w:lang w:val="en-IN"/>
        </w:rPr>
        <w:t>r</w:t>
      </w:r>
      <w:r w:rsidRPr="00816135">
        <w:rPr>
          <w:b/>
          <w:bCs/>
          <w:sz w:val="22"/>
          <w:szCs w:val="22"/>
          <w:lang w:val="en-IN"/>
        </w:rPr>
        <w:t xml:space="preserve">esolution </w:t>
      </w:r>
      <w:r w:rsidR="002B7ECF" w:rsidRPr="00816135">
        <w:rPr>
          <w:b/>
          <w:bCs/>
          <w:sz w:val="22"/>
          <w:szCs w:val="22"/>
          <w:lang w:val="en-IN"/>
        </w:rPr>
        <w:t>p</w:t>
      </w:r>
      <w:r w:rsidRPr="00816135">
        <w:rPr>
          <w:b/>
          <w:bCs/>
          <w:sz w:val="22"/>
          <w:szCs w:val="22"/>
          <w:lang w:val="en-IN"/>
        </w:rPr>
        <w:t>lan</w:t>
      </w:r>
    </w:p>
    <w:tbl>
      <w:tblPr>
        <w:tblStyle w:val="TableGrid"/>
        <w:tblW w:w="0" w:type="auto"/>
        <w:tblLook w:val="04A0" w:firstRow="1" w:lastRow="0" w:firstColumn="1" w:lastColumn="0" w:noHBand="0" w:noVBand="1"/>
      </w:tblPr>
      <w:tblGrid>
        <w:gridCol w:w="972"/>
        <w:gridCol w:w="1982"/>
        <w:gridCol w:w="6062"/>
      </w:tblGrid>
      <w:tr w:rsidR="007B5F46" w:rsidRPr="003B361E" w14:paraId="1C1EAB39" w14:textId="77777777" w:rsidTr="006750C1">
        <w:tc>
          <w:tcPr>
            <w:tcW w:w="0" w:type="auto"/>
            <w:hideMark/>
          </w:tcPr>
          <w:p w14:paraId="02FC1A47" w14:textId="77777777" w:rsidR="007B5F46" w:rsidRPr="003B361E" w:rsidRDefault="007B5F46" w:rsidP="008A1A1F">
            <w:pPr>
              <w:spacing w:after="160"/>
              <w:rPr>
                <w:b/>
                <w:bCs/>
                <w:sz w:val="22"/>
                <w:szCs w:val="22"/>
                <w:lang w:val="en-IN"/>
              </w:rPr>
            </w:pPr>
            <w:r w:rsidRPr="003B361E">
              <w:rPr>
                <w:b/>
                <w:bCs/>
                <w:sz w:val="22"/>
                <w:szCs w:val="22"/>
                <w:lang w:val="en-IN"/>
              </w:rPr>
              <w:t>Serial No.</w:t>
            </w:r>
          </w:p>
        </w:tc>
        <w:tc>
          <w:tcPr>
            <w:tcW w:w="0" w:type="auto"/>
            <w:hideMark/>
          </w:tcPr>
          <w:p w14:paraId="1C88BD82" w14:textId="45EBEF62" w:rsidR="007B5F46" w:rsidRPr="003B361E" w:rsidRDefault="007B5F46" w:rsidP="008A1A1F">
            <w:pPr>
              <w:spacing w:after="160"/>
              <w:rPr>
                <w:b/>
                <w:bCs/>
                <w:sz w:val="22"/>
                <w:szCs w:val="22"/>
                <w:lang w:val="en-IN"/>
              </w:rPr>
            </w:pPr>
            <w:r w:rsidRPr="003B361E">
              <w:rPr>
                <w:b/>
                <w:bCs/>
                <w:sz w:val="22"/>
                <w:szCs w:val="22"/>
                <w:lang w:val="en-IN"/>
              </w:rPr>
              <w:t xml:space="preserve">Resolution </w:t>
            </w:r>
            <w:r w:rsidR="002B7ECF">
              <w:rPr>
                <w:b/>
                <w:bCs/>
                <w:sz w:val="22"/>
                <w:szCs w:val="22"/>
                <w:lang w:val="en-IN"/>
              </w:rPr>
              <w:t>s</w:t>
            </w:r>
            <w:r w:rsidRPr="003B361E">
              <w:rPr>
                <w:b/>
                <w:bCs/>
                <w:sz w:val="22"/>
                <w:szCs w:val="22"/>
                <w:lang w:val="en-IN"/>
              </w:rPr>
              <w:t>tep</w:t>
            </w:r>
          </w:p>
        </w:tc>
        <w:tc>
          <w:tcPr>
            <w:tcW w:w="0" w:type="auto"/>
            <w:hideMark/>
          </w:tcPr>
          <w:p w14:paraId="44DAE20B" w14:textId="10710688" w:rsidR="007B5F46" w:rsidRPr="003B361E" w:rsidRDefault="007B5F46" w:rsidP="008A1A1F">
            <w:pPr>
              <w:spacing w:after="160"/>
              <w:rPr>
                <w:b/>
                <w:bCs/>
                <w:sz w:val="22"/>
                <w:szCs w:val="22"/>
                <w:lang w:val="en-IN"/>
              </w:rPr>
            </w:pPr>
            <w:r w:rsidRPr="003B361E">
              <w:rPr>
                <w:b/>
                <w:bCs/>
                <w:sz w:val="22"/>
                <w:szCs w:val="22"/>
                <w:lang w:val="en-IN"/>
              </w:rPr>
              <w:t xml:space="preserve">How I </w:t>
            </w:r>
            <w:r w:rsidR="002B7ECF">
              <w:rPr>
                <w:b/>
                <w:bCs/>
                <w:sz w:val="22"/>
                <w:szCs w:val="22"/>
                <w:lang w:val="en-IN"/>
              </w:rPr>
              <w:t>w</w:t>
            </w:r>
            <w:r w:rsidRPr="003B361E">
              <w:rPr>
                <w:b/>
                <w:bCs/>
                <w:sz w:val="22"/>
                <w:szCs w:val="22"/>
                <w:lang w:val="en-IN"/>
              </w:rPr>
              <w:t xml:space="preserve">ill </w:t>
            </w:r>
            <w:r w:rsidR="002B7ECF">
              <w:rPr>
                <w:b/>
                <w:bCs/>
                <w:sz w:val="22"/>
                <w:szCs w:val="22"/>
                <w:lang w:val="en-IN"/>
              </w:rPr>
              <w:t>e</w:t>
            </w:r>
            <w:r w:rsidRPr="003B361E">
              <w:rPr>
                <w:b/>
                <w:bCs/>
                <w:sz w:val="22"/>
                <w:szCs w:val="22"/>
                <w:lang w:val="en-IN"/>
              </w:rPr>
              <w:t xml:space="preserve">xecute </w:t>
            </w:r>
            <w:r w:rsidR="002B7ECF">
              <w:rPr>
                <w:b/>
                <w:bCs/>
                <w:sz w:val="22"/>
                <w:szCs w:val="22"/>
                <w:lang w:val="en-IN"/>
              </w:rPr>
              <w:t>i</w:t>
            </w:r>
            <w:r w:rsidRPr="003B361E">
              <w:rPr>
                <w:b/>
                <w:bCs/>
                <w:sz w:val="22"/>
                <w:szCs w:val="22"/>
                <w:lang w:val="en-IN"/>
              </w:rPr>
              <w:t>t</w:t>
            </w:r>
          </w:p>
        </w:tc>
      </w:tr>
      <w:tr w:rsidR="007B5F46" w:rsidRPr="003B361E" w14:paraId="1CB82E05" w14:textId="77777777" w:rsidTr="006750C1">
        <w:tc>
          <w:tcPr>
            <w:tcW w:w="0" w:type="auto"/>
            <w:hideMark/>
          </w:tcPr>
          <w:p w14:paraId="5F9B5A69" w14:textId="77777777" w:rsidR="007B5F46" w:rsidRPr="003B361E" w:rsidRDefault="007B5F46" w:rsidP="008A1A1F">
            <w:pPr>
              <w:spacing w:after="160"/>
              <w:rPr>
                <w:sz w:val="22"/>
                <w:szCs w:val="22"/>
                <w:lang w:val="en-IN"/>
              </w:rPr>
            </w:pPr>
            <w:r w:rsidRPr="003B361E">
              <w:rPr>
                <w:sz w:val="22"/>
                <w:szCs w:val="22"/>
                <w:lang w:val="en-IN"/>
              </w:rPr>
              <w:t>1</w:t>
            </w:r>
          </w:p>
        </w:tc>
        <w:tc>
          <w:tcPr>
            <w:tcW w:w="0" w:type="auto"/>
            <w:hideMark/>
          </w:tcPr>
          <w:p w14:paraId="65E84A87" w14:textId="40A0182E" w:rsidR="007B5F46" w:rsidRPr="003B361E" w:rsidRDefault="007B5F46" w:rsidP="008A1A1F">
            <w:pPr>
              <w:spacing w:after="160"/>
              <w:rPr>
                <w:sz w:val="22"/>
                <w:szCs w:val="22"/>
                <w:lang w:val="en-IN"/>
              </w:rPr>
            </w:pPr>
            <w:r w:rsidRPr="003B361E">
              <w:rPr>
                <w:sz w:val="22"/>
                <w:szCs w:val="22"/>
                <w:lang w:val="en-IN"/>
              </w:rPr>
              <w:t xml:space="preserve">Create </w:t>
            </w:r>
            <w:r w:rsidR="001D64A3">
              <w:rPr>
                <w:sz w:val="22"/>
                <w:szCs w:val="22"/>
                <w:lang w:val="en-IN"/>
              </w:rPr>
              <w:t xml:space="preserve">a </w:t>
            </w:r>
            <w:r w:rsidRPr="003B361E">
              <w:rPr>
                <w:sz w:val="22"/>
                <w:szCs w:val="22"/>
                <w:lang w:val="en-IN"/>
              </w:rPr>
              <w:t>safe environment</w:t>
            </w:r>
          </w:p>
        </w:tc>
        <w:tc>
          <w:tcPr>
            <w:tcW w:w="0" w:type="auto"/>
            <w:hideMark/>
          </w:tcPr>
          <w:p w14:paraId="1B801BD3" w14:textId="1083D58D" w:rsidR="007B5F46" w:rsidRPr="000145A5" w:rsidRDefault="00453DE7" w:rsidP="008A1A1F">
            <w:pPr>
              <w:spacing w:after="160"/>
              <w:rPr>
                <w:sz w:val="22"/>
                <w:szCs w:val="22"/>
                <w:lang w:val="en-IN"/>
              </w:rPr>
            </w:pPr>
            <w:r w:rsidRPr="000145A5">
              <w:rPr>
                <w:sz w:val="22"/>
                <w:szCs w:val="22"/>
              </w:rPr>
              <w:t>I will hold a private meeting, set ground rules (no interruptions, focus on behavior</w:t>
            </w:r>
            <w:r w:rsidR="001D64A3" w:rsidRPr="000145A5">
              <w:rPr>
                <w:sz w:val="22"/>
                <w:szCs w:val="22"/>
              </w:rPr>
              <w:t>,</w:t>
            </w:r>
            <w:r w:rsidRPr="000145A5">
              <w:rPr>
                <w:sz w:val="22"/>
                <w:szCs w:val="22"/>
              </w:rPr>
              <w:t xml:space="preserve"> not personality), and reinforce respect.</w:t>
            </w:r>
          </w:p>
        </w:tc>
      </w:tr>
      <w:tr w:rsidR="007B5F46" w:rsidRPr="003B361E" w14:paraId="68AC551B" w14:textId="77777777" w:rsidTr="006750C1">
        <w:tc>
          <w:tcPr>
            <w:tcW w:w="0" w:type="auto"/>
            <w:hideMark/>
          </w:tcPr>
          <w:p w14:paraId="60CA2A6A" w14:textId="77777777" w:rsidR="007B5F46" w:rsidRPr="003B361E" w:rsidRDefault="007B5F46" w:rsidP="008A1A1F">
            <w:pPr>
              <w:spacing w:after="160"/>
              <w:rPr>
                <w:sz w:val="22"/>
                <w:szCs w:val="22"/>
                <w:lang w:val="en-IN"/>
              </w:rPr>
            </w:pPr>
            <w:r w:rsidRPr="003B361E">
              <w:rPr>
                <w:sz w:val="22"/>
                <w:szCs w:val="22"/>
                <w:lang w:val="en-IN"/>
              </w:rPr>
              <w:t>2</w:t>
            </w:r>
          </w:p>
        </w:tc>
        <w:tc>
          <w:tcPr>
            <w:tcW w:w="0" w:type="auto"/>
            <w:hideMark/>
          </w:tcPr>
          <w:p w14:paraId="46CA11FA" w14:textId="77777777" w:rsidR="007B5F46" w:rsidRPr="003B361E" w:rsidRDefault="007B5F46" w:rsidP="008A1A1F">
            <w:pPr>
              <w:spacing w:after="160"/>
              <w:rPr>
                <w:sz w:val="22"/>
                <w:szCs w:val="22"/>
                <w:lang w:val="en-IN"/>
              </w:rPr>
            </w:pPr>
            <w:r w:rsidRPr="003B361E">
              <w:rPr>
                <w:sz w:val="22"/>
                <w:szCs w:val="22"/>
                <w:lang w:val="en-IN"/>
              </w:rPr>
              <w:t>Facilitate dialogue</w:t>
            </w:r>
          </w:p>
        </w:tc>
        <w:tc>
          <w:tcPr>
            <w:tcW w:w="0" w:type="auto"/>
            <w:hideMark/>
          </w:tcPr>
          <w:p w14:paraId="51208C1F" w14:textId="0AA0CE4F" w:rsidR="007B5F46" w:rsidRPr="000145A5" w:rsidRDefault="00453DE7" w:rsidP="008A1A1F">
            <w:pPr>
              <w:spacing w:after="160"/>
              <w:rPr>
                <w:sz w:val="22"/>
                <w:szCs w:val="22"/>
                <w:lang w:val="en-IN"/>
              </w:rPr>
            </w:pPr>
            <w:r w:rsidRPr="000145A5">
              <w:rPr>
                <w:sz w:val="22"/>
                <w:szCs w:val="22"/>
              </w:rPr>
              <w:t xml:space="preserve">I will allow each person to explain their perspective </w:t>
            </w:r>
            <w:r w:rsidR="001D64A3" w:rsidRPr="000145A5">
              <w:rPr>
                <w:sz w:val="22"/>
                <w:szCs w:val="22"/>
              </w:rPr>
              <w:t>thoroughly</w:t>
            </w:r>
            <w:r w:rsidRPr="000145A5">
              <w:rPr>
                <w:sz w:val="22"/>
                <w:szCs w:val="22"/>
              </w:rPr>
              <w:t xml:space="preserve"> before inviting </w:t>
            </w:r>
            <w:r w:rsidR="001D64A3" w:rsidRPr="000145A5">
              <w:rPr>
                <w:sz w:val="22"/>
                <w:szCs w:val="22"/>
              </w:rPr>
              <w:t xml:space="preserve">a </w:t>
            </w:r>
            <w:r w:rsidRPr="000145A5">
              <w:rPr>
                <w:sz w:val="22"/>
                <w:szCs w:val="22"/>
              </w:rPr>
              <w:t>response from the other.</w:t>
            </w:r>
          </w:p>
        </w:tc>
      </w:tr>
      <w:tr w:rsidR="007B5F46" w:rsidRPr="003B361E" w14:paraId="3BAED768" w14:textId="77777777" w:rsidTr="006750C1">
        <w:tc>
          <w:tcPr>
            <w:tcW w:w="0" w:type="auto"/>
            <w:hideMark/>
          </w:tcPr>
          <w:p w14:paraId="3649D077" w14:textId="77777777" w:rsidR="007B5F46" w:rsidRPr="003B361E" w:rsidRDefault="007B5F46" w:rsidP="008A1A1F">
            <w:pPr>
              <w:spacing w:after="160"/>
              <w:rPr>
                <w:sz w:val="22"/>
                <w:szCs w:val="22"/>
                <w:lang w:val="en-IN"/>
              </w:rPr>
            </w:pPr>
            <w:r w:rsidRPr="003B361E">
              <w:rPr>
                <w:sz w:val="22"/>
                <w:szCs w:val="22"/>
                <w:lang w:val="en-IN"/>
              </w:rPr>
              <w:t>3</w:t>
            </w:r>
          </w:p>
        </w:tc>
        <w:tc>
          <w:tcPr>
            <w:tcW w:w="0" w:type="auto"/>
            <w:hideMark/>
          </w:tcPr>
          <w:p w14:paraId="48CF2F09" w14:textId="77777777" w:rsidR="007B5F46" w:rsidRPr="003B361E" w:rsidRDefault="007B5F46" w:rsidP="008A1A1F">
            <w:pPr>
              <w:spacing w:after="160"/>
              <w:rPr>
                <w:sz w:val="22"/>
                <w:szCs w:val="22"/>
                <w:lang w:val="en-IN"/>
              </w:rPr>
            </w:pPr>
            <w:r w:rsidRPr="003B361E">
              <w:rPr>
                <w:sz w:val="22"/>
                <w:szCs w:val="22"/>
                <w:lang w:val="en-IN"/>
              </w:rPr>
              <w:t>Identify shared goals</w:t>
            </w:r>
          </w:p>
        </w:tc>
        <w:tc>
          <w:tcPr>
            <w:tcW w:w="0" w:type="auto"/>
            <w:hideMark/>
          </w:tcPr>
          <w:p w14:paraId="4F4C42E3" w14:textId="43618E9E" w:rsidR="007B5F46" w:rsidRPr="000145A5" w:rsidRDefault="00453DE7" w:rsidP="008A1A1F">
            <w:pPr>
              <w:spacing w:after="160"/>
              <w:rPr>
                <w:sz w:val="22"/>
                <w:szCs w:val="22"/>
                <w:lang w:val="en-IN"/>
              </w:rPr>
            </w:pPr>
            <w:r w:rsidRPr="000145A5">
              <w:rPr>
                <w:sz w:val="22"/>
                <w:szCs w:val="22"/>
              </w:rPr>
              <w:t>I will restate the common objective</w:t>
            </w:r>
            <w:r w:rsidR="001D64A3" w:rsidRPr="000145A5">
              <w:rPr>
                <w:sz w:val="22"/>
                <w:szCs w:val="22"/>
              </w:rPr>
              <w:t xml:space="preserve"> of </w:t>
            </w:r>
            <w:r w:rsidRPr="000145A5">
              <w:rPr>
                <w:sz w:val="22"/>
                <w:szCs w:val="22"/>
              </w:rPr>
              <w:t xml:space="preserve">delivering a successful </w:t>
            </w:r>
            <w:r w:rsidR="001D64A3" w:rsidRPr="000145A5">
              <w:rPr>
                <w:sz w:val="22"/>
                <w:szCs w:val="22"/>
              </w:rPr>
              <w:t>launch and</w:t>
            </w:r>
            <w:r w:rsidRPr="000145A5">
              <w:rPr>
                <w:sz w:val="22"/>
                <w:szCs w:val="22"/>
              </w:rPr>
              <w:t xml:space="preserve"> ask how both roles contribute to it.</w:t>
            </w:r>
          </w:p>
        </w:tc>
      </w:tr>
      <w:tr w:rsidR="007B5F46" w:rsidRPr="003B361E" w14:paraId="64502FF3" w14:textId="77777777" w:rsidTr="006750C1">
        <w:tc>
          <w:tcPr>
            <w:tcW w:w="0" w:type="auto"/>
            <w:hideMark/>
          </w:tcPr>
          <w:p w14:paraId="3D8A7B8F" w14:textId="77777777" w:rsidR="007B5F46" w:rsidRPr="003B361E" w:rsidRDefault="007B5F46" w:rsidP="008A1A1F">
            <w:pPr>
              <w:spacing w:after="160"/>
              <w:rPr>
                <w:sz w:val="22"/>
                <w:szCs w:val="22"/>
                <w:lang w:val="en-IN"/>
              </w:rPr>
            </w:pPr>
            <w:r w:rsidRPr="003B361E">
              <w:rPr>
                <w:sz w:val="22"/>
                <w:szCs w:val="22"/>
                <w:lang w:val="en-IN"/>
              </w:rPr>
              <w:lastRenderedPageBreak/>
              <w:t>4</w:t>
            </w:r>
          </w:p>
        </w:tc>
        <w:tc>
          <w:tcPr>
            <w:tcW w:w="0" w:type="auto"/>
            <w:hideMark/>
          </w:tcPr>
          <w:p w14:paraId="04B3016F" w14:textId="0A244649" w:rsidR="007B5F46" w:rsidRPr="003B361E" w:rsidRDefault="007B5F46" w:rsidP="008A1A1F">
            <w:pPr>
              <w:spacing w:after="160"/>
              <w:rPr>
                <w:sz w:val="22"/>
                <w:szCs w:val="22"/>
                <w:lang w:val="en-IN"/>
              </w:rPr>
            </w:pPr>
            <w:r w:rsidRPr="003B361E">
              <w:rPr>
                <w:sz w:val="22"/>
                <w:szCs w:val="22"/>
                <w:lang w:val="en-IN"/>
              </w:rPr>
              <w:t xml:space="preserve">Agree on </w:t>
            </w:r>
            <w:r w:rsidR="001D64A3">
              <w:rPr>
                <w:sz w:val="22"/>
                <w:szCs w:val="22"/>
                <w:lang w:val="en-IN"/>
              </w:rPr>
              <w:t xml:space="preserve">the </w:t>
            </w:r>
            <w:r w:rsidRPr="003B361E">
              <w:rPr>
                <w:sz w:val="22"/>
                <w:szCs w:val="22"/>
                <w:lang w:val="en-IN"/>
              </w:rPr>
              <w:t>solution</w:t>
            </w:r>
          </w:p>
        </w:tc>
        <w:tc>
          <w:tcPr>
            <w:tcW w:w="0" w:type="auto"/>
            <w:hideMark/>
          </w:tcPr>
          <w:p w14:paraId="624AA2B0" w14:textId="4D550C41" w:rsidR="007B5F46" w:rsidRPr="000145A5" w:rsidRDefault="00453DE7" w:rsidP="008A1A1F">
            <w:pPr>
              <w:spacing w:after="160"/>
              <w:rPr>
                <w:sz w:val="22"/>
                <w:szCs w:val="22"/>
                <w:lang w:val="en-IN"/>
              </w:rPr>
            </w:pPr>
            <w:r w:rsidRPr="000145A5">
              <w:rPr>
                <w:sz w:val="22"/>
                <w:szCs w:val="22"/>
              </w:rPr>
              <w:t>I will guide them to define clear agreements on communication steps and decision checkpoints.</w:t>
            </w:r>
          </w:p>
        </w:tc>
      </w:tr>
      <w:tr w:rsidR="007B5F46" w:rsidRPr="003B361E" w14:paraId="7E48B7C6" w14:textId="77777777" w:rsidTr="006750C1">
        <w:tc>
          <w:tcPr>
            <w:tcW w:w="0" w:type="auto"/>
            <w:hideMark/>
          </w:tcPr>
          <w:p w14:paraId="734C5A56" w14:textId="77777777" w:rsidR="007B5F46" w:rsidRPr="003B361E" w:rsidRDefault="007B5F46" w:rsidP="008A1A1F">
            <w:pPr>
              <w:spacing w:after="160"/>
              <w:rPr>
                <w:sz w:val="22"/>
                <w:szCs w:val="22"/>
                <w:lang w:val="en-IN"/>
              </w:rPr>
            </w:pPr>
            <w:r w:rsidRPr="003B361E">
              <w:rPr>
                <w:sz w:val="22"/>
                <w:szCs w:val="22"/>
                <w:lang w:val="en-IN"/>
              </w:rPr>
              <w:t>5</w:t>
            </w:r>
          </w:p>
        </w:tc>
        <w:tc>
          <w:tcPr>
            <w:tcW w:w="0" w:type="auto"/>
            <w:hideMark/>
          </w:tcPr>
          <w:p w14:paraId="53328602" w14:textId="77777777" w:rsidR="007B5F46" w:rsidRPr="003B361E" w:rsidRDefault="007B5F46" w:rsidP="008A1A1F">
            <w:pPr>
              <w:spacing w:after="160"/>
              <w:rPr>
                <w:sz w:val="22"/>
                <w:szCs w:val="22"/>
                <w:lang w:val="en-IN"/>
              </w:rPr>
            </w:pPr>
            <w:r w:rsidRPr="003B361E">
              <w:rPr>
                <w:sz w:val="22"/>
                <w:szCs w:val="22"/>
                <w:lang w:val="en-IN"/>
              </w:rPr>
              <w:t>Monitor progress</w:t>
            </w:r>
          </w:p>
        </w:tc>
        <w:tc>
          <w:tcPr>
            <w:tcW w:w="0" w:type="auto"/>
            <w:hideMark/>
          </w:tcPr>
          <w:p w14:paraId="544BE2CD" w14:textId="0834E41B" w:rsidR="007B5F46" w:rsidRPr="000145A5" w:rsidRDefault="001D64A3" w:rsidP="008A1A1F">
            <w:pPr>
              <w:spacing w:after="160"/>
              <w:rPr>
                <w:sz w:val="22"/>
                <w:szCs w:val="22"/>
                <w:lang w:val="en-IN"/>
              </w:rPr>
            </w:pPr>
            <w:r w:rsidRPr="000145A5">
              <w:rPr>
                <w:sz w:val="22"/>
                <w:szCs w:val="22"/>
              </w:rPr>
              <w:t>I will schedule follow-up check-ins and review whether the agreed actions are being implemented.</w:t>
            </w:r>
          </w:p>
        </w:tc>
      </w:tr>
    </w:tbl>
    <w:p w14:paraId="46BF16F3" w14:textId="09EA44B4" w:rsidR="007B5F46" w:rsidRPr="003B361E" w:rsidRDefault="007B5F46" w:rsidP="007B5F46">
      <w:pPr>
        <w:rPr>
          <w:lang w:val="en-IN"/>
        </w:rPr>
      </w:pPr>
    </w:p>
    <w:p w14:paraId="2BE03109" w14:textId="7489FDF8" w:rsidR="007B5F46" w:rsidRPr="00816135" w:rsidRDefault="007B5F46" w:rsidP="007B5F46">
      <w:pPr>
        <w:rPr>
          <w:b/>
          <w:bCs/>
          <w:sz w:val="22"/>
          <w:szCs w:val="22"/>
        </w:rPr>
      </w:pPr>
      <w:r w:rsidRPr="00816135">
        <w:rPr>
          <w:b/>
          <w:bCs/>
          <w:sz w:val="22"/>
          <w:szCs w:val="22"/>
          <w:lang w:val="en-IN"/>
        </w:rPr>
        <w:t xml:space="preserve">4.3 </w:t>
      </w:r>
      <w:r w:rsidR="00F94C9C" w:rsidRPr="00816135">
        <w:rPr>
          <w:b/>
          <w:bCs/>
          <w:sz w:val="22"/>
          <w:szCs w:val="22"/>
        </w:rPr>
        <w:t>Preventive</w:t>
      </w:r>
      <w:r w:rsidR="00E673BF" w:rsidRPr="00816135">
        <w:rPr>
          <w:b/>
          <w:bCs/>
          <w:sz w:val="22"/>
          <w:szCs w:val="22"/>
        </w:rPr>
        <w:t xml:space="preserve"> practices for long-term stability</w:t>
      </w:r>
    </w:p>
    <w:p w14:paraId="029D95B2" w14:textId="73B0AC7C" w:rsidR="00AD3F42" w:rsidRPr="00AD3F42" w:rsidRDefault="00AD3F42" w:rsidP="007B5F46">
      <w:pPr>
        <w:rPr>
          <w:lang w:val="en-IN"/>
        </w:rPr>
      </w:pPr>
      <w:r w:rsidRPr="00AD3F42">
        <w:t>Define the preventive systems you will establish to reduce recurring tension and maintain long-term team stability. </w:t>
      </w:r>
    </w:p>
    <w:tbl>
      <w:tblPr>
        <w:tblStyle w:val="TableGrid"/>
        <w:tblW w:w="0" w:type="auto"/>
        <w:tblLook w:val="04A0" w:firstRow="1" w:lastRow="0" w:firstColumn="1" w:lastColumn="0" w:noHBand="0" w:noVBand="1"/>
      </w:tblPr>
      <w:tblGrid>
        <w:gridCol w:w="935"/>
        <w:gridCol w:w="2974"/>
        <w:gridCol w:w="5107"/>
      </w:tblGrid>
      <w:tr w:rsidR="007B5F46" w:rsidRPr="003B361E" w14:paraId="68848B0F" w14:textId="77777777" w:rsidTr="00715EB7">
        <w:tc>
          <w:tcPr>
            <w:tcW w:w="0" w:type="auto"/>
            <w:hideMark/>
          </w:tcPr>
          <w:p w14:paraId="52C5E80E" w14:textId="77777777" w:rsidR="007B5F46" w:rsidRPr="003B361E" w:rsidRDefault="007B5F46" w:rsidP="008A1A1F">
            <w:pPr>
              <w:spacing w:after="160"/>
              <w:rPr>
                <w:b/>
                <w:bCs/>
                <w:sz w:val="22"/>
                <w:szCs w:val="22"/>
                <w:lang w:val="en-IN"/>
              </w:rPr>
            </w:pPr>
            <w:r w:rsidRPr="003B361E">
              <w:rPr>
                <w:b/>
                <w:bCs/>
                <w:sz w:val="22"/>
                <w:szCs w:val="22"/>
                <w:lang w:val="en-IN"/>
              </w:rPr>
              <w:t>Serial No.</w:t>
            </w:r>
          </w:p>
        </w:tc>
        <w:tc>
          <w:tcPr>
            <w:tcW w:w="0" w:type="auto"/>
            <w:hideMark/>
          </w:tcPr>
          <w:p w14:paraId="0D644D5C" w14:textId="234D1473" w:rsidR="007B5F46" w:rsidRPr="003B361E" w:rsidRDefault="007B5F46" w:rsidP="008A1A1F">
            <w:pPr>
              <w:spacing w:after="160"/>
              <w:rPr>
                <w:b/>
                <w:bCs/>
                <w:sz w:val="22"/>
                <w:szCs w:val="22"/>
                <w:lang w:val="en-IN"/>
              </w:rPr>
            </w:pPr>
            <w:r w:rsidRPr="003B361E">
              <w:rPr>
                <w:b/>
                <w:bCs/>
                <w:sz w:val="22"/>
                <w:szCs w:val="22"/>
                <w:lang w:val="en-IN"/>
              </w:rPr>
              <w:t xml:space="preserve">Preventive </w:t>
            </w:r>
            <w:r w:rsidR="002B7ECF">
              <w:rPr>
                <w:b/>
                <w:bCs/>
                <w:sz w:val="22"/>
                <w:szCs w:val="22"/>
                <w:lang w:val="en-IN"/>
              </w:rPr>
              <w:t>a</w:t>
            </w:r>
            <w:r w:rsidRPr="003B361E">
              <w:rPr>
                <w:b/>
                <w:bCs/>
                <w:sz w:val="22"/>
                <w:szCs w:val="22"/>
                <w:lang w:val="en-IN"/>
              </w:rPr>
              <w:t>ction</w:t>
            </w:r>
          </w:p>
        </w:tc>
        <w:tc>
          <w:tcPr>
            <w:tcW w:w="0" w:type="auto"/>
            <w:hideMark/>
          </w:tcPr>
          <w:p w14:paraId="5BF887F4" w14:textId="0E9E2AD2" w:rsidR="007B5F46" w:rsidRPr="003B361E" w:rsidRDefault="007B5F46" w:rsidP="008A1A1F">
            <w:pPr>
              <w:spacing w:after="160"/>
              <w:rPr>
                <w:b/>
                <w:bCs/>
                <w:sz w:val="22"/>
                <w:szCs w:val="22"/>
                <w:lang w:val="en-IN"/>
              </w:rPr>
            </w:pPr>
            <w:r w:rsidRPr="003B361E">
              <w:rPr>
                <w:b/>
                <w:bCs/>
                <w:sz w:val="22"/>
                <w:szCs w:val="22"/>
                <w:lang w:val="en-IN"/>
              </w:rPr>
              <w:t xml:space="preserve">How </w:t>
            </w:r>
            <w:r w:rsidR="00A46076">
              <w:rPr>
                <w:b/>
                <w:bCs/>
                <w:sz w:val="22"/>
                <w:szCs w:val="22"/>
                <w:lang w:val="en-IN"/>
              </w:rPr>
              <w:t xml:space="preserve">does </w:t>
            </w:r>
            <w:r w:rsidR="002B7ECF">
              <w:rPr>
                <w:b/>
                <w:bCs/>
                <w:sz w:val="22"/>
                <w:szCs w:val="22"/>
                <w:lang w:val="en-IN"/>
              </w:rPr>
              <w:t>t</w:t>
            </w:r>
            <w:r w:rsidRPr="003B361E">
              <w:rPr>
                <w:b/>
                <w:bCs/>
                <w:sz w:val="22"/>
                <w:szCs w:val="22"/>
                <w:lang w:val="en-IN"/>
              </w:rPr>
              <w:t xml:space="preserve">his </w:t>
            </w:r>
            <w:r w:rsidR="00A46076">
              <w:rPr>
                <w:b/>
                <w:bCs/>
                <w:sz w:val="22"/>
                <w:szCs w:val="22"/>
                <w:lang w:val="en-IN"/>
              </w:rPr>
              <w:t>reduce</w:t>
            </w:r>
            <w:r w:rsidRPr="003B361E">
              <w:rPr>
                <w:b/>
                <w:bCs/>
                <w:sz w:val="22"/>
                <w:szCs w:val="22"/>
                <w:lang w:val="en-IN"/>
              </w:rPr>
              <w:t xml:space="preserve"> </w:t>
            </w:r>
            <w:r w:rsidR="002B7ECF">
              <w:rPr>
                <w:b/>
                <w:bCs/>
                <w:sz w:val="22"/>
                <w:szCs w:val="22"/>
                <w:lang w:val="en-IN"/>
              </w:rPr>
              <w:t>f</w:t>
            </w:r>
            <w:r w:rsidRPr="003B361E">
              <w:rPr>
                <w:b/>
                <w:bCs/>
                <w:sz w:val="22"/>
                <w:szCs w:val="22"/>
                <w:lang w:val="en-IN"/>
              </w:rPr>
              <w:t xml:space="preserve">uture </w:t>
            </w:r>
            <w:r w:rsidR="002B7ECF">
              <w:rPr>
                <w:b/>
                <w:bCs/>
                <w:sz w:val="22"/>
                <w:szCs w:val="22"/>
                <w:lang w:val="en-IN"/>
              </w:rPr>
              <w:t>c</w:t>
            </w:r>
            <w:r w:rsidRPr="003B361E">
              <w:rPr>
                <w:b/>
                <w:bCs/>
                <w:sz w:val="22"/>
                <w:szCs w:val="22"/>
                <w:lang w:val="en-IN"/>
              </w:rPr>
              <w:t>onflict</w:t>
            </w:r>
          </w:p>
        </w:tc>
      </w:tr>
      <w:tr w:rsidR="007B5F46" w:rsidRPr="003B361E" w14:paraId="298EFF63" w14:textId="77777777" w:rsidTr="00715EB7">
        <w:tc>
          <w:tcPr>
            <w:tcW w:w="0" w:type="auto"/>
            <w:hideMark/>
          </w:tcPr>
          <w:p w14:paraId="3FD79C1C" w14:textId="77777777" w:rsidR="007B5F46" w:rsidRPr="003B361E" w:rsidRDefault="007B5F46" w:rsidP="008A1A1F">
            <w:pPr>
              <w:spacing w:after="160"/>
              <w:rPr>
                <w:sz w:val="22"/>
                <w:szCs w:val="22"/>
                <w:lang w:val="en-IN"/>
              </w:rPr>
            </w:pPr>
            <w:r w:rsidRPr="003B361E">
              <w:rPr>
                <w:sz w:val="22"/>
                <w:szCs w:val="22"/>
                <w:lang w:val="en-IN"/>
              </w:rPr>
              <w:t>1</w:t>
            </w:r>
          </w:p>
        </w:tc>
        <w:tc>
          <w:tcPr>
            <w:tcW w:w="0" w:type="auto"/>
            <w:hideMark/>
          </w:tcPr>
          <w:p w14:paraId="4D8CB9F5" w14:textId="7111551A" w:rsidR="007B5F46" w:rsidRPr="003B361E" w:rsidRDefault="00715EB7" w:rsidP="008A1A1F">
            <w:pPr>
              <w:spacing w:after="160"/>
              <w:rPr>
                <w:sz w:val="22"/>
                <w:szCs w:val="22"/>
                <w:lang w:val="en-IN"/>
              </w:rPr>
            </w:pPr>
            <w:r w:rsidRPr="00C31517">
              <w:rPr>
                <w:sz w:val="22"/>
                <w:szCs w:val="22"/>
              </w:rPr>
              <w:t>Establish clear communication norms</w:t>
            </w:r>
          </w:p>
        </w:tc>
        <w:tc>
          <w:tcPr>
            <w:tcW w:w="0" w:type="auto"/>
            <w:hideMark/>
          </w:tcPr>
          <w:p w14:paraId="2AC6D967" w14:textId="49FDD6E3" w:rsidR="007B5F46" w:rsidRPr="00F070B0" w:rsidRDefault="0034741F" w:rsidP="008A1A1F">
            <w:pPr>
              <w:spacing w:after="160"/>
              <w:rPr>
                <w:sz w:val="22"/>
                <w:szCs w:val="22"/>
                <w:lang w:val="en-IN"/>
              </w:rPr>
            </w:pPr>
            <w:r w:rsidRPr="00F070B0">
              <w:rPr>
                <w:sz w:val="22"/>
                <w:szCs w:val="22"/>
              </w:rPr>
              <w:t>Sets shared expectations for respectful dialogue and clarification, reducing misunderstandings and assumptions.</w:t>
            </w:r>
          </w:p>
        </w:tc>
      </w:tr>
      <w:tr w:rsidR="007B5F46" w:rsidRPr="003B361E" w14:paraId="11C0D46E" w14:textId="77777777" w:rsidTr="00715EB7">
        <w:tc>
          <w:tcPr>
            <w:tcW w:w="0" w:type="auto"/>
            <w:hideMark/>
          </w:tcPr>
          <w:p w14:paraId="6DE850EE" w14:textId="77777777" w:rsidR="007B5F46" w:rsidRPr="003B361E" w:rsidRDefault="007B5F46" w:rsidP="008A1A1F">
            <w:pPr>
              <w:spacing w:after="160"/>
              <w:rPr>
                <w:sz w:val="22"/>
                <w:szCs w:val="22"/>
                <w:lang w:val="en-IN"/>
              </w:rPr>
            </w:pPr>
            <w:r w:rsidRPr="003B361E">
              <w:rPr>
                <w:sz w:val="22"/>
                <w:szCs w:val="22"/>
                <w:lang w:val="en-IN"/>
              </w:rPr>
              <w:t>2</w:t>
            </w:r>
          </w:p>
        </w:tc>
        <w:tc>
          <w:tcPr>
            <w:tcW w:w="0" w:type="auto"/>
            <w:hideMark/>
          </w:tcPr>
          <w:p w14:paraId="04759DBF" w14:textId="6C5DFEB0" w:rsidR="007B5F46" w:rsidRPr="003B361E" w:rsidRDefault="00715EB7" w:rsidP="008A1A1F">
            <w:pPr>
              <w:spacing w:after="160"/>
              <w:rPr>
                <w:sz w:val="22"/>
                <w:szCs w:val="22"/>
                <w:lang w:val="en-IN"/>
              </w:rPr>
            </w:pPr>
            <w:r w:rsidRPr="00C31517">
              <w:rPr>
                <w:sz w:val="22"/>
                <w:szCs w:val="22"/>
              </w:rPr>
              <w:t>Implement structured change management</w:t>
            </w:r>
          </w:p>
        </w:tc>
        <w:tc>
          <w:tcPr>
            <w:tcW w:w="0" w:type="auto"/>
            <w:hideMark/>
          </w:tcPr>
          <w:p w14:paraId="2F314F6D" w14:textId="6C43C063" w:rsidR="007B5F46" w:rsidRPr="00F070B0" w:rsidRDefault="00F070B0" w:rsidP="008A1A1F">
            <w:pPr>
              <w:spacing w:after="160"/>
              <w:rPr>
                <w:sz w:val="22"/>
                <w:szCs w:val="22"/>
                <w:lang w:val="en-IN"/>
              </w:rPr>
            </w:pPr>
            <w:r w:rsidRPr="00F070B0">
              <w:rPr>
                <w:sz w:val="22"/>
                <w:szCs w:val="22"/>
              </w:rPr>
              <w:t>Ensures all requirement updates are documented and approved, preventing confusion and rework.</w:t>
            </w:r>
          </w:p>
        </w:tc>
      </w:tr>
      <w:tr w:rsidR="007B5F46" w:rsidRPr="003B361E" w14:paraId="686AEA22" w14:textId="77777777" w:rsidTr="00715EB7">
        <w:tc>
          <w:tcPr>
            <w:tcW w:w="0" w:type="auto"/>
            <w:hideMark/>
          </w:tcPr>
          <w:p w14:paraId="2DA22C8B" w14:textId="77777777" w:rsidR="007B5F46" w:rsidRPr="003B361E" w:rsidRDefault="007B5F46" w:rsidP="008A1A1F">
            <w:pPr>
              <w:spacing w:after="160"/>
              <w:rPr>
                <w:sz w:val="22"/>
                <w:szCs w:val="22"/>
                <w:lang w:val="en-IN"/>
              </w:rPr>
            </w:pPr>
            <w:r w:rsidRPr="003B361E">
              <w:rPr>
                <w:sz w:val="22"/>
                <w:szCs w:val="22"/>
                <w:lang w:val="en-IN"/>
              </w:rPr>
              <w:t>3</w:t>
            </w:r>
          </w:p>
        </w:tc>
        <w:tc>
          <w:tcPr>
            <w:tcW w:w="0" w:type="auto"/>
            <w:hideMark/>
          </w:tcPr>
          <w:p w14:paraId="4193AD42" w14:textId="157CEE17" w:rsidR="007B5F46" w:rsidRPr="003B361E" w:rsidRDefault="00715EB7" w:rsidP="008A1A1F">
            <w:pPr>
              <w:spacing w:after="160"/>
              <w:rPr>
                <w:sz w:val="22"/>
                <w:szCs w:val="22"/>
                <w:lang w:val="en-IN"/>
              </w:rPr>
            </w:pPr>
            <w:r w:rsidRPr="00C31517">
              <w:rPr>
                <w:sz w:val="22"/>
                <w:szCs w:val="22"/>
              </w:rPr>
              <w:t>Schedule regular cross-functional alignment meetings</w:t>
            </w:r>
          </w:p>
        </w:tc>
        <w:tc>
          <w:tcPr>
            <w:tcW w:w="0" w:type="auto"/>
            <w:hideMark/>
          </w:tcPr>
          <w:p w14:paraId="596A91DE" w14:textId="711E1E11" w:rsidR="007B5F46" w:rsidRPr="00F070B0" w:rsidRDefault="00F070B0" w:rsidP="008A1A1F">
            <w:pPr>
              <w:spacing w:after="160"/>
              <w:rPr>
                <w:sz w:val="22"/>
                <w:szCs w:val="22"/>
                <w:lang w:val="en-IN"/>
              </w:rPr>
            </w:pPr>
            <w:r w:rsidRPr="00F070B0">
              <w:rPr>
                <w:sz w:val="22"/>
                <w:szCs w:val="22"/>
              </w:rPr>
              <w:t>Encourages early discussion of concerns, reducing tension before it escalates into conflict.</w:t>
            </w:r>
          </w:p>
        </w:tc>
      </w:tr>
    </w:tbl>
    <w:p w14:paraId="7BB98E29" w14:textId="499232FB" w:rsidR="000623B4" w:rsidRPr="001C6883" w:rsidRDefault="000623B4" w:rsidP="00A46076">
      <w:pPr>
        <w:rPr>
          <w:b/>
          <w:bCs/>
        </w:rPr>
      </w:pPr>
    </w:p>
    <w:sectPr w:rsidR="000623B4" w:rsidRPr="001C68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7FD8"/>
    <w:multiLevelType w:val="multilevel"/>
    <w:tmpl w:val="CAC2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B54BC0"/>
    <w:multiLevelType w:val="hybridMultilevel"/>
    <w:tmpl w:val="A7643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690632"/>
    <w:multiLevelType w:val="multilevel"/>
    <w:tmpl w:val="D5D6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A8201C"/>
    <w:multiLevelType w:val="hybridMultilevel"/>
    <w:tmpl w:val="F8B6E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F252180"/>
    <w:multiLevelType w:val="multilevel"/>
    <w:tmpl w:val="DDB030C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B6A6906"/>
    <w:multiLevelType w:val="hybridMultilevel"/>
    <w:tmpl w:val="98B62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8B7828"/>
    <w:multiLevelType w:val="hybridMultilevel"/>
    <w:tmpl w:val="E8ACB2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54240498">
    <w:abstractNumId w:val="2"/>
  </w:num>
  <w:num w:numId="2" w16cid:durableId="937372704">
    <w:abstractNumId w:val="6"/>
  </w:num>
  <w:num w:numId="3" w16cid:durableId="1668092781">
    <w:abstractNumId w:val="3"/>
  </w:num>
  <w:num w:numId="4" w16cid:durableId="1315062482">
    <w:abstractNumId w:val="1"/>
  </w:num>
  <w:num w:numId="5" w16cid:durableId="1170558270">
    <w:abstractNumId w:val="5"/>
  </w:num>
  <w:num w:numId="6" w16cid:durableId="1577780069">
    <w:abstractNumId w:val="4"/>
  </w:num>
  <w:num w:numId="7" w16cid:durableId="1408384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5B"/>
    <w:rsid w:val="00003C55"/>
    <w:rsid w:val="00005C1F"/>
    <w:rsid w:val="00006767"/>
    <w:rsid w:val="000145A5"/>
    <w:rsid w:val="00023821"/>
    <w:rsid w:val="00034689"/>
    <w:rsid w:val="00035F91"/>
    <w:rsid w:val="00040A93"/>
    <w:rsid w:val="000555B2"/>
    <w:rsid w:val="00057050"/>
    <w:rsid w:val="000623B4"/>
    <w:rsid w:val="00062831"/>
    <w:rsid w:val="00090D57"/>
    <w:rsid w:val="00091A91"/>
    <w:rsid w:val="000A00D5"/>
    <w:rsid w:val="000B0C1E"/>
    <w:rsid w:val="000B2777"/>
    <w:rsid w:val="000B65FF"/>
    <w:rsid w:val="000B6B89"/>
    <w:rsid w:val="000D5460"/>
    <w:rsid w:val="000E244A"/>
    <w:rsid w:val="00101CE3"/>
    <w:rsid w:val="0014108F"/>
    <w:rsid w:val="00143242"/>
    <w:rsid w:val="00156A0B"/>
    <w:rsid w:val="00157A10"/>
    <w:rsid w:val="00167444"/>
    <w:rsid w:val="001723E8"/>
    <w:rsid w:val="00173AA1"/>
    <w:rsid w:val="0018383C"/>
    <w:rsid w:val="001901A0"/>
    <w:rsid w:val="001A0745"/>
    <w:rsid w:val="001B1BDE"/>
    <w:rsid w:val="001B50FA"/>
    <w:rsid w:val="001C23C2"/>
    <w:rsid w:val="001C6883"/>
    <w:rsid w:val="001D64A3"/>
    <w:rsid w:val="001E0F30"/>
    <w:rsid w:val="00206E71"/>
    <w:rsid w:val="00225425"/>
    <w:rsid w:val="0027624B"/>
    <w:rsid w:val="00277C83"/>
    <w:rsid w:val="00291876"/>
    <w:rsid w:val="00293651"/>
    <w:rsid w:val="00295232"/>
    <w:rsid w:val="002960CF"/>
    <w:rsid w:val="0029712A"/>
    <w:rsid w:val="002A027C"/>
    <w:rsid w:val="002B4B2B"/>
    <w:rsid w:val="002B7ECF"/>
    <w:rsid w:val="00301D52"/>
    <w:rsid w:val="00314518"/>
    <w:rsid w:val="003211F8"/>
    <w:rsid w:val="0032180C"/>
    <w:rsid w:val="0033395B"/>
    <w:rsid w:val="00336DE8"/>
    <w:rsid w:val="003374BB"/>
    <w:rsid w:val="003473E9"/>
    <w:rsid w:val="0034741F"/>
    <w:rsid w:val="00356014"/>
    <w:rsid w:val="0036463B"/>
    <w:rsid w:val="003724CD"/>
    <w:rsid w:val="00373DC3"/>
    <w:rsid w:val="0039327B"/>
    <w:rsid w:val="0039597B"/>
    <w:rsid w:val="003A0E2D"/>
    <w:rsid w:val="003A33A6"/>
    <w:rsid w:val="003A4A68"/>
    <w:rsid w:val="003B46B5"/>
    <w:rsid w:val="003B589C"/>
    <w:rsid w:val="003B593C"/>
    <w:rsid w:val="003C0502"/>
    <w:rsid w:val="003C5DB4"/>
    <w:rsid w:val="003D3549"/>
    <w:rsid w:val="003F0A2E"/>
    <w:rsid w:val="00411F8F"/>
    <w:rsid w:val="00422C0D"/>
    <w:rsid w:val="00427972"/>
    <w:rsid w:val="00442C0A"/>
    <w:rsid w:val="00453DE7"/>
    <w:rsid w:val="00453F7F"/>
    <w:rsid w:val="00456301"/>
    <w:rsid w:val="00483C88"/>
    <w:rsid w:val="00491E42"/>
    <w:rsid w:val="00494D63"/>
    <w:rsid w:val="004A0B9E"/>
    <w:rsid w:val="004A39D5"/>
    <w:rsid w:val="004A4975"/>
    <w:rsid w:val="004C1182"/>
    <w:rsid w:val="004C656A"/>
    <w:rsid w:val="004F07BF"/>
    <w:rsid w:val="004F4DAF"/>
    <w:rsid w:val="00522F1A"/>
    <w:rsid w:val="00531A0D"/>
    <w:rsid w:val="0053756E"/>
    <w:rsid w:val="005456E4"/>
    <w:rsid w:val="005516F3"/>
    <w:rsid w:val="005710B0"/>
    <w:rsid w:val="00580F69"/>
    <w:rsid w:val="00583675"/>
    <w:rsid w:val="005868F8"/>
    <w:rsid w:val="005B2BF0"/>
    <w:rsid w:val="005B4B0B"/>
    <w:rsid w:val="005C0BB6"/>
    <w:rsid w:val="005C0FFA"/>
    <w:rsid w:val="005C40C8"/>
    <w:rsid w:val="005D1562"/>
    <w:rsid w:val="005D4D2B"/>
    <w:rsid w:val="005D5E9F"/>
    <w:rsid w:val="005F0676"/>
    <w:rsid w:val="005F35C5"/>
    <w:rsid w:val="005F671E"/>
    <w:rsid w:val="00601289"/>
    <w:rsid w:val="00611B8A"/>
    <w:rsid w:val="00612ACC"/>
    <w:rsid w:val="006220CA"/>
    <w:rsid w:val="00632444"/>
    <w:rsid w:val="006370EB"/>
    <w:rsid w:val="0064310D"/>
    <w:rsid w:val="0065434F"/>
    <w:rsid w:val="0066155D"/>
    <w:rsid w:val="0067264F"/>
    <w:rsid w:val="0067433F"/>
    <w:rsid w:val="006750C1"/>
    <w:rsid w:val="00697673"/>
    <w:rsid w:val="006A4991"/>
    <w:rsid w:val="006A64DB"/>
    <w:rsid w:val="006C5453"/>
    <w:rsid w:val="006D6F9E"/>
    <w:rsid w:val="00703150"/>
    <w:rsid w:val="00703A21"/>
    <w:rsid w:val="00713181"/>
    <w:rsid w:val="00714C1E"/>
    <w:rsid w:val="00715EB7"/>
    <w:rsid w:val="00724D06"/>
    <w:rsid w:val="0072752E"/>
    <w:rsid w:val="0073105E"/>
    <w:rsid w:val="007337C0"/>
    <w:rsid w:val="0073563F"/>
    <w:rsid w:val="007517BC"/>
    <w:rsid w:val="00757B69"/>
    <w:rsid w:val="00766C83"/>
    <w:rsid w:val="007941B5"/>
    <w:rsid w:val="007942CA"/>
    <w:rsid w:val="007A23C4"/>
    <w:rsid w:val="007B5F46"/>
    <w:rsid w:val="007C0D2C"/>
    <w:rsid w:val="007C20F1"/>
    <w:rsid w:val="007D19BF"/>
    <w:rsid w:val="007F03A2"/>
    <w:rsid w:val="00800CA1"/>
    <w:rsid w:val="00816135"/>
    <w:rsid w:val="00817CEC"/>
    <w:rsid w:val="0084597A"/>
    <w:rsid w:val="0085754A"/>
    <w:rsid w:val="008575F8"/>
    <w:rsid w:val="008667D8"/>
    <w:rsid w:val="00872E80"/>
    <w:rsid w:val="00877525"/>
    <w:rsid w:val="008800DA"/>
    <w:rsid w:val="0088065B"/>
    <w:rsid w:val="00886214"/>
    <w:rsid w:val="008A1A1F"/>
    <w:rsid w:val="008A1D02"/>
    <w:rsid w:val="008A5CD3"/>
    <w:rsid w:val="008B0ADA"/>
    <w:rsid w:val="008B38E0"/>
    <w:rsid w:val="008B6821"/>
    <w:rsid w:val="008B7D41"/>
    <w:rsid w:val="008F4676"/>
    <w:rsid w:val="00901669"/>
    <w:rsid w:val="00916B89"/>
    <w:rsid w:val="00921587"/>
    <w:rsid w:val="00922053"/>
    <w:rsid w:val="00923451"/>
    <w:rsid w:val="009402D5"/>
    <w:rsid w:val="0094066B"/>
    <w:rsid w:val="00947BB4"/>
    <w:rsid w:val="00955F7A"/>
    <w:rsid w:val="009668B2"/>
    <w:rsid w:val="0096751A"/>
    <w:rsid w:val="00971F61"/>
    <w:rsid w:val="00980CB7"/>
    <w:rsid w:val="00985BD3"/>
    <w:rsid w:val="009A5D53"/>
    <w:rsid w:val="009A7038"/>
    <w:rsid w:val="009D4CED"/>
    <w:rsid w:val="009D6585"/>
    <w:rsid w:val="009D775D"/>
    <w:rsid w:val="009E3087"/>
    <w:rsid w:val="009E32E4"/>
    <w:rsid w:val="009E51CF"/>
    <w:rsid w:val="009F0167"/>
    <w:rsid w:val="009F1A17"/>
    <w:rsid w:val="009F3D34"/>
    <w:rsid w:val="009F7447"/>
    <w:rsid w:val="00A10E75"/>
    <w:rsid w:val="00A22AB1"/>
    <w:rsid w:val="00A24DD6"/>
    <w:rsid w:val="00A30799"/>
    <w:rsid w:val="00A31188"/>
    <w:rsid w:val="00A31490"/>
    <w:rsid w:val="00A41F1F"/>
    <w:rsid w:val="00A46076"/>
    <w:rsid w:val="00A61C0D"/>
    <w:rsid w:val="00A714A9"/>
    <w:rsid w:val="00A7440B"/>
    <w:rsid w:val="00A80362"/>
    <w:rsid w:val="00A92C76"/>
    <w:rsid w:val="00A9701E"/>
    <w:rsid w:val="00AA5D8A"/>
    <w:rsid w:val="00AC65C0"/>
    <w:rsid w:val="00AD3F42"/>
    <w:rsid w:val="00AF218E"/>
    <w:rsid w:val="00AF65A2"/>
    <w:rsid w:val="00B13053"/>
    <w:rsid w:val="00B13455"/>
    <w:rsid w:val="00B4146F"/>
    <w:rsid w:val="00B45606"/>
    <w:rsid w:val="00B50C67"/>
    <w:rsid w:val="00B64B81"/>
    <w:rsid w:val="00B706AE"/>
    <w:rsid w:val="00B70B44"/>
    <w:rsid w:val="00B70CE7"/>
    <w:rsid w:val="00B75ADD"/>
    <w:rsid w:val="00B87BE3"/>
    <w:rsid w:val="00BB47E3"/>
    <w:rsid w:val="00BB5ACC"/>
    <w:rsid w:val="00BB6EBF"/>
    <w:rsid w:val="00BC02E8"/>
    <w:rsid w:val="00BC04E3"/>
    <w:rsid w:val="00BC19D3"/>
    <w:rsid w:val="00BC2EB6"/>
    <w:rsid w:val="00BD4D09"/>
    <w:rsid w:val="00BD6E14"/>
    <w:rsid w:val="00BE3C4E"/>
    <w:rsid w:val="00BF4743"/>
    <w:rsid w:val="00C034C5"/>
    <w:rsid w:val="00C105E3"/>
    <w:rsid w:val="00C14E7D"/>
    <w:rsid w:val="00C2366E"/>
    <w:rsid w:val="00C305C7"/>
    <w:rsid w:val="00C308C5"/>
    <w:rsid w:val="00C31517"/>
    <w:rsid w:val="00C35158"/>
    <w:rsid w:val="00C5219E"/>
    <w:rsid w:val="00C53CCA"/>
    <w:rsid w:val="00C74EA4"/>
    <w:rsid w:val="00CA2D62"/>
    <w:rsid w:val="00D0228D"/>
    <w:rsid w:val="00D03AD9"/>
    <w:rsid w:val="00D05A71"/>
    <w:rsid w:val="00D15CB7"/>
    <w:rsid w:val="00D1627F"/>
    <w:rsid w:val="00D347F6"/>
    <w:rsid w:val="00D424B7"/>
    <w:rsid w:val="00D4742D"/>
    <w:rsid w:val="00D560F8"/>
    <w:rsid w:val="00D60B46"/>
    <w:rsid w:val="00D67896"/>
    <w:rsid w:val="00D70967"/>
    <w:rsid w:val="00D732C5"/>
    <w:rsid w:val="00D7395B"/>
    <w:rsid w:val="00D751C2"/>
    <w:rsid w:val="00D83958"/>
    <w:rsid w:val="00D86C81"/>
    <w:rsid w:val="00D97CEA"/>
    <w:rsid w:val="00DA6387"/>
    <w:rsid w:val="00DB0F07"/>
    <w:rsid w:val="00DB2260"/>
    <w:rsid w:val="00DC0F27"/>
    <w:rsid w:val="00DC0FAF"/>
    <w:rsid w:val="00DC5A28"/>
    <w:rsid w:val="00DC761B"/>
    <w:rsid w:val="00DD4863"/>
    <w:rsid w:val="00DE59EB"/>
    <w:rsid w:val="00DF0D69"/>
    <w:rsid w:val="00DF3D54"/>
    <w:rsid w:val="00E04F4A"/>
    <w:rsid w:val="00E05287"/>
    <w:rsid w:val="00E13FD0"/>
    <w:rsid w:val="00E14AC3"/>
    <w:rsid w:val="00E2376E"/>
    <w:rsid w:val="00E4046B"/>
    <w:rsid w:val="00E42E7B"/>
    <w:rsid w:val="00E451ED"/>
    <w:rsid w:val="00E5174D"/>
    <w:rsid w:val="00E52AD9"/>
    <w:rsid w:val="00E6030D"/>
    <w:rsid w:val="00E60B1D"/>
    <w:rsid w:val="00E645EE"/>
    <w:rsid w:val="00E673BF"/>
    <w:rsid w:val="00E72584"/>
    <w:rsid w:val="00E87B5F"/>
    <w:rsid w:val="00E903D5"/>
    <w:rsid w:val="00EA77BC"/>
    <w:rsid w:val="00EB27F5"/>
    <w:rsid w:val="00EC2BD2"/>
    <w:rsid w:val="00ED3C5B"/>
    <w:rsid w:val="00ED55A2"/>
    <w:rsid w:val="00EE67D3"/>
    <w:rsid w:val="00EF1B41"/>
    <w:rsid w:val="00F02E9A"/>
    <w:rsid w:val="00F03A23"/>
    <w:rsid w:val="00F070B0"/>
    <w:rsid w:val="00F36787"/>
    <w:rsid w:val="00F42311"/>
    <w:rsid w:val="00F456F6"/>
    <w:rsid w:val="00F539B6"/>
    <w:rsid w:val="00F56656"/>
    <w:rsid w:val="00F64BB0"/>
    <w:rsid w:val="00F77E03"/>
    <w:rsid w:val="00F80A56"/>
    <w:rsid w:val="00F80F9B"/>
    <w:rsid w:val="00F83C3B"/>
    <w:rsid w:val="00F91A49"/>
    <w:rsid w:val="00F94C9C"/>
    <w:rsid w:val="00FC3F53"/>
    <w:rsid w:val="00FC42CB"/>
    <w:rsid w:val="00FC5EB0"/>
    <w:rsid w:val="00FD7238"/>
    <w:rsid w:val="00FE2F80"/>
    <w:rsid w:val="00FE5845"/>
    <w:rsid w:val="00FF1CBC"/>
    <w:rsid w:val="00FF39F4"/>
    <w:rsid w:val="00FF3D82"/>
    <w:rsid w:val="01838881"/>
    <w:rsid w:val="042EC5C9"/>
    <w:rsid w:val="07D85D67"/>
    <w:rsid w:val="0C0E6B72"/>
    <w:rsid w:val="166BC426"/>
    <w:rsid w:val="1B35D047"/>
    <w:rsid w:val="1C223380"/>
    <w:rsid w:val="1CB0EDBE"/>
    <w:rsid w:val="2657B91A"/>
    <w:rsid w:val="26604B49"/>
    <w:rsid w:val="31C327F3"/>
    <w:rsid w:val="3427E068"/>
    <w:rsid w:val="3B08C659"/>
    <w:rsid w:val="408DE599"/>
    <w:rsid w:val="5284FF97"/>
    <w:rsid w:val="53FF1664"/>
    <w:rsid w:val="56934553"/>
    <w:rsid w:val="57ACB2AD"/>
    <w:rsid w:val="5E6E1A19"/>
    <w:rsid w:val="622B76FE"/>
    <w:rsid w:val="67BC3AAF"/>
    <w:rsid w:val="73070D5B"/>
    <w:rsid w:val="76256F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F16333"/>
  <w15:chartTrackingRefBased/>
  <w15:docId w15:val="{AFA9DE92-2E8B-4349-80D1-03FE4A666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BB0"/>
    <w:pPr>
      <w:spacing w:line="278" w:lineRule="auto"/>
    </w:pPr>
    <w:rPr>
      <w:sz w:val="24"/>
      <w:szCs w:val="24"/>
      <w:lang w:val="en-US"/>
    </w:rPr>
  </w:style>
  <w:style w:type="paragraph" w:styleId="Heading1">
    <w:name w:val="heading 1"/>
    <w:basedOn w:val="Normal"/>
    <w:next w:val="Normal"/>
    <w:link w:val="Heading1Char"/>
    <w:uiPriority w:val="9"/>
    <w:qFormat/>
    <w:rsid w:val="00ED3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3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3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C5B"/>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rsid w:val="00ED3C5B"/>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rsid w:val="00ED3C5B"/>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D3C5B"/>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ED3C5B"/>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ED3C5B"/>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ED3C5B"/>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ED3C5B"/>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ED3C5B"/>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ED3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C5B"/>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ED3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C5B"/>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ED3C5B"/>
    <w:pPr>
      <w:spacing w:before="160"/>
      <w:jc w:val="center"/>
    </w:pPr>
    <w:rPr>
      <w:i/>
      <w:iCs/>
      <w:color w:val="404040" w:themeColor="text1" w:themeTint="BF"/>
    </w:rPr>
  </w:style>
  <w:style w:type="character" w:customStyle="1" w:styleId="QuoteChar">
    <w:name w:val="Quote Char"/>
    <w:basedOn w:val="DefaultParagraphFont"/>
    <w:link w:val="Quote"/>
    <w:uiPriority w:val="29"/>
    <w:rsid w:val="00ED3C5B"/>
    <w:rPr>
      <w:i/>
      <w:iCs/>
      <w:noProof/>
      <w:color w:val="404040" w:themeColor="text1" w:themeTint="BF"/>
      <w:lang w:val="en-US"/>
    </w:rPr>
  </w:style>
  <w:style w:type="paragraph" w:styleId="ListParagraph">
    <w:name w:val="List Paragraph"/>
    <w:basedOn w:val="Normal"/>
    <w:uiPriority w:val="34"/>
    <w:qFormat/>
    <w:rsid w:val="00ED3C5B"/>
    <w:pPr>
      <w:ind w:left="720"/>
      <w:contextualSpacing/>
    </w:pPr>
  </w:style>
  <w:style w:type="character" w:styleId="IntenseEmphasis">
    <w:name w:val="Intense Emphasis"/>
    <w:basedOn w:val="DefaultParagraphFont"/>
    <w:uiPriority w:val="21"/>
    <w:qFormat/>
    <w:rsid w:val="00ED3C5B"/>
    <w:rPr>
      <w:i/>
      <w:iCs/>
      <w:color w:val="0F4761" w:themeColor="accent1" w:themeShade="BF"/>
    </w:rPr>
  </w:style>
  <w:style w:type="paragraph" w:styleId="IntenseQuote">
    <w:name w:val="Intense Quote"/>
    <w:basedOn w:val="Normal"/>
    <w:next w:val="Normal"/>
    <w:link w:val="IntenseQuoteChar"/>
    <w:uiPriority w:val="30"/>
    <w:qFormat/>
    <w:rsid w:val="00ED3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C5B"/>
    <w:rPr>
      <w:i/>
      <w:iCs/>
      <w:noProof/>
      <w:color w:val="0F4761" w:themeColor="accent1" w:themeShade="BF"/>
      <w:lang w:val="en-US"/>
    </w:rPr>
  </w:style>
  <w:style w:type="character" w:styleId="IntenseReference">
    <w:name w:val="Intense Reference"/>
    <w:basedOn w:val="DefaultParagraphFont"/>
    <w:uiPriority w:val="32"/>
    <w:qFormat/>
    <w:rsid w:val="00ED3C5B"/>
    <w:rPr>
      <w:b/>
      <w:bCs/>
      <w:smallCaps/>
      <w:color w:val="0F4761" w:themeColor="accent1" w:themeShade="BF"/>
      <w:spacing w:val="5"/>
    </w:rPr>
  </w:style>
  <w:style w:type="table" w:styleId="TableGrid">
    <w:name w:val="Table Grid"/>
    <w:basedOn w:val="TableNormal"/>
    <w:uiPriority w:val="39"/>
    <w:rsid w:val="00ED3C5B"/>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D3C5B"/>
    <w:rPr>
      <w:b/>
      <w:bCs/>
    </w:rPr>
  </w:style>
  <w:style w:type="paragraph" w:styleId="NormalWeb">
    <w:name w:val="Normal (Web)"/>
    <w:basedOn w:val="Normal"/>
    <w:uiPriority w:val="99"/>
    <w:semiHidden/>
    <w:unhideWhenUsed/>
    <w:rsid w:val="00ED3C5B"/>
    <w:rPr>
      <w:rFonts w:ascii="Times New Roman" w:hAnsi="Times New Roman" w:cs="Times New Roman"/>
    </w:rPr>
  </w:style>
  <w:style w:type="paragraph" w:styleId="Revision">
    <w:name w:val="Revision"/>
    <w:hidden/>
    <w:uiPriority w:val="99"/>
    <w:semiHidden/>
    <w:rsid w:val="006A64DB"/>
    <w:pPr>
      <w:spacing w:after="0" w:line="240" w:lineRule="auto"/>
    </w:pPr>
    <w:rPr>
      <w:sz w:val="24"/>
      <w:szCs w:val="24"/>
      <w:lang w:val="en-US"/>
    </w:rPr>
  </w:style>
  <w:style w:type="character" w:styleId="Emphasis">
    <w:name w:val="Emphasis"/>
    <w:basedOn w:val="DefaultParagraphFont"/>
    <w:uiPriority w:val="20"/>
    <w:qFormat/>
    <w:rsid w:val="00E451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DE3E3EEE538F4D8BD4C01540BE56A7" ma:contentTypeVersion="17" ma:contentTypeDescription="Create a new document." ma:contentTypeScope="" ma:versionID="01770bd8c281cc9d6289feae44f0250d">
  <xsd:schema xmlns:xsd="http://www.w3.org/2001/XMLSchema" xmlns:xs="http://www.w3.org/2001/XMLSchema" xmlns:p="http://schemas.microsoft.com/office/2006/metadata/properties" xmlns:ns2="22aa6f4c-702d-48f0-bc52-8f40b57cf616" xmlns:ns3="ecd513c4-2476-43e1-84b8-4278d33856c9" targetNamespace="http://schemas.microsoft.com/office/2006/metadata/properties" ma:root="true" ma:fieldsID="aaae5f6d998cd462507a9ca0e9a011ac" ns2:_="" ns3:_="">
    <xsd:import namespace="22aa6f4c-702d-48f0-bc52-8f40b57cf616"/>
    <xsd:import namespace="ecd513c4-2476-43e1-84b8-4278d33856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DateTaken"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aa6f4c-702d-48f0-bc52-8f40b57cf61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13a91e5-7f9e-4d94-96af-2ba511d39d75}" ma:internalName="TaxCatchAll" ma:showField="CatchAllData" ma:web="22aa6f4c-702d-48f0-bc52-8f40b57cf61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cd513c4-2476-43e1-84b8-4278d33856c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bfc8dc1-ab14-4a6b-8a4a-9f7f0b948a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d513c4-2476-43e1-84b8-4278d33856c9">
      <Terms xmlns="http://schemas.microsoft.com/office/infopath/2007/PartnerControls"/>
    </lcf76f155ced4ddcb4097134ff3c332f>
    <TaxCatchAll xmlns="22aa6f4c-702d-48f0-bc52-8f40b57cf616" xsi:nil="true"/>
  </documentManagement>
</p:properties>
</file>

<file path=customXml/itemProps1.xml><?xml version="1.0" encoding="utf-8"?>
<ds:datastoreItem xmlns:ds="http://schemas.openxmlformats.org/officeDocument/2006/customXml" ds:itemID="{AF544CDC-16EC-4A6F-BF59-A8A52C14DEDA}">
  <ds:schemaRefs>
    <ds:schemaRef ds:uri="http://schemas.microsoft.com/sharepoint/v3/contenttype/forms"/>
  </ds:schemaRefs>
</ds:datastoreItem>
</file>

<file path=customXml/itemProps2.xml><?xml version="1.0" encoding="utf-8"?>
<ds:datastoreItem xmlns:ds="http://schemas.openxmlformats.org/officeDocument/2006/customXml" ds:itemID="{84E7718B-6127-416F-BBB0-AB0A86465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aa6f4c-702d-48f0-bc52-8f40b57cf616"/>
    <ds:schemaRef ds:uri="ecd513c4-2476-43e1-84b8-4278d33856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2D09DC-4599-4EEB-858F-1A5050388FE0}">
  <ds:schemaRefs>
    <ds:schemaRef ds:uri="http://schemas.microsoft.com/office/2006/metadata/properties"/>
    <ds:schemaRef ds:uri="http://schemas.microsoft.com/office/infopath/2007/PartnerControls"/>
    <ds:schemaRef ds:uri="ecd513c4-2476-43e1-84b8-4278d33856c9"/>
    <ds:schemaRef ds:uri="22aa6f4c-702d-48f0-bc52-8f40b57cf61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1822</Words>
  <Characters>10386</Characters>
  <Application>Microsoft Office Word</Application>
  <DocSecurity>0</DocSecurity>
  <Lines>86</Lines>
  <Paragraphs>24</Paragraphs>
  <ScaleCrop>false</ScaleCrop>
  <Company/>
  <LinksUpToDate>false</LinksUpToDate>
  <CharactersWithSpaces>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Chris Fernandez</dc:creator>
  <cp:keywords/>
  <dc:description/>
  <cp:lastModifiedBy>Santosh Kumar Sahu</cp:lastModifiedBy>
  <cp:revision>196</cp:revision>
  <dcterms:created xsi:type="dcterms:W3CDTF">2025-11-18T13:51:00Z</dcterms:created>
  <dcterms:modified xsi:type="dcterms:W3CDTF">2026-02-16T11:34:00Z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013a0f94-210c-4695-89f9-7ab4e42e7fbe</vt:lpwstr>
  </property>
  <property fmtid="{D5CDD505-2E9C-101B-9397-08002B2CF9AE}" pid="3" name="ContentTypeId">
    <vt:lpwstr>0x010100F6DE3E3EEE538F4D8BD4C01540BE56A7</vt:lpwstr>
  </property>
  <property fmtid="{D5CDD505-2E9C-101B-9397-08002B2CF9AE}" pid="4" name="MediaServiceImageTags">
    <vt:lpwstr/>
  </property>
</Properties>
</file>