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710B0" w:rsidR="00167444" w:rsidP="00167444" w:rsidRDefault="002A027C" w14:paraId="3E7F3448" w14:textId="7B25D462">
      <w:pPr>
        <w:rPr>
          <w:rFonts w:asciiTheme="majorHAnsi" w:hAnsiTheme="majorHAnsi" w:eastAsiaTheme="majorEastAsia" w:cstheme="majorBidi"/>
          <w:color w:val="0F4761" w:themeColor="accent1" w:themeShade="BF"/>
          <w:sz w:val="40"/>
          <w:szCs w:val="40"/>
        </w:rPr>
      </w:pPr>
      <w:r w:rsidRPr="005710B0">
        <w:rPr>
          <w:rFonts w:asciiTheme="majorHAnsi" w:hAnsiTheme="majorHAnsi" w:eastAsiaTheme="majorEastAsia" w:cstheme="majorBidi"/>
          <w:color w:val="0F4761" w:themeColor="accent1" w:themeShade="BF"/>
          <w:sz w:val="40"/>
          <w:szCs w:val="40"/>
        </w:rPr>
        <w:t xml:space="preserve">My Team Leadership </w:t>
      </w:r>
      <w:r w:rsidR="0018383C">
        <w:rPr>
          <w:rFonts w:asciiTheme="majorHAnsi" w:hAnsiTheme="majorHAnsi" w:eastAsiaTheme="majorEastAsia" w:cstheme="majorBidi"/>
          <w:color w:val="0F4761" w:themeColor="accent1" w:themeShade="BF"/>
          <w:sz w:val="40"/>
          <w:szCs w:val="40"/>
        </w:rPr>
        <w:t xml:space="preserve">and </w:t>
      </w:r>
      <w:r w:rsidRPr="005710B0">
        <w:rPr>
          <w:rFonts w:asciiTheme="majorHAnsi" w:hAnsiTheme="majorHAnsi" w:eastAsiaTheme="majorEastAsia" w:cstheme="majorBidi"/>
          <w:color w:val="0F4761" w:themeColor="accent1" w:themeShade="BF"/>
          <w:sz w:val="40"/>
          <w:szCs w:val="40"/>
        </w:rPr>
        <w:t>Performance Management Plan</w:t>
      </w:r>
    </w:p>
    <w:p w:rsidR="00167444" w:rsidP="00167444" w:rsidRDefault="0084597A" w14:paraId="6CF1CD7D" w14:textId="77777777">
      <w:pPr>
        <w:rPr>
          <w:sz w:val="22"/>
          <w:szCs w:val="22"/>
        </w:rPr>
      </w:pPr>
      <w:r w:rsidRPr="0084597A">
        <w:rPr>
          <w:sz w:val="22"/>
          <w:szCs w:val="22"/>
        </w:rPr>
        <w:t>This plan has been developed to support effective managerial decision-making, strengthen coaching practices, and establish a clear, inspiring vision that guides team alignment and performance.</w:t>
      </w:r>
    </w:p>
    <w:p w:rsidRPr="005710B0" w:rsidR="00167444" w:rsidP="00167444" w:rsidRDefault="00ED3C5B" w14:paraId="5628A867" w14:textId="77777777">
      <w:pPr>
        <w:rPr>
          <w:rFonts w:asciiTheme="majorHAnsi" w:hAnsiTheme="majorHAnsi" w:eastAsiaTheme="majorEastAsia" w:cstheme="majorBidi"/>
          <w:color w:val="0F4761" w:themeColor="accent1" w:themeShade="BF"/>
          <w:sz w:val="32"/>
          <w:szCs w:val="32"/>
        </w:rPr>
      </w:pPr>
      <w:r w:rsidRPr="005710B0">
        <w:rPr>
          <w:rFonts w:asciiTheme="majorHAnsi" w:hAnsiTheme="majorHAnsi" w:eastAsiaTheme="majorEastAsia" w:cstheme="majorBidi"/>
          <w:color w:val="0F4761" w:themeColor="accent1" w:themeShade="BF"/>
          <w:sz w:val="32"/>
          <w:szCs w:val="32"/>
        </w:rPr>
        <w:t>Project summary</w:t>
      </w:r>
    </w:p>
    <w:p w:rsidR="6B80F2BA" w:rsidP="24908610" w:rsidRDefault="6B80F2BA" w14:paraId="7CFF0741" w14:textId="551069BF">
      <w:pPr>
        <w:spacing w:line="278" w:lineRule="auto"/>
        <w:rPr>
          <w:rFonts w:ascii="Aptos" w:hAnsi="Aptos" w:eastAsia="Aptos" w:cs="Aptos"/>
          <w:noProof w:val="0"/>
          <w:sz w:val="22"/>
          <w:szCs w:val="22"/>
          <w:lang w:val="en-US"/>
        </w:rPr>
      </w:pP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 xml:space="preserve"> Your organization is facing an important moment of operational change, where team alignment, performance, and clarity have become essential. You manage a 12-member technical customer support team, and recent shifts in employee expectations have led to rising questions about transitioning to a work-from-home model. While several team members believe remote work can improve productivity and work–life balance, others prefer the structure and collaboration of the office. At the same time, senior executives strongly favor in-office work to support teamwork, coaching, and culture. Alongside this team-wide discussion, you are also managing a significant performance challenge. One of your direct reports, Jordan, has shown a steady decline in both behavior and results, creating tension within the team and </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impacting</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 xml:space="preserve"> customer experience. </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Previous</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 xml:space="preserve"> informal conversations have not led to improvement, and a more structured coaching approach is now </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required</w:t>
      </w:r>
      <w:r w:rsidRPr="24908610" w:rsidR="6B80F2BA">
        <w:rPr>
          <w:rFonts w:ascii="Aptos" w:hAnsi="Aptos" w:eastAsia="Aptos" w:cs="Aptos"/>
          <w:b w:val="0"/>
          <w:bCs w:val="0"/>
          <w:i w:val="0"/>
          <w:iCs w:val="0"/>
          <w:caps w:val="0"/>
          <w:smallCaps w:val="0"/>
          <w:noProof w:val="0"/>
          <w:color w:val="000000" w:themeColor="text1" w:themeTint="FF" w:themeShade="FF"/>
          <w:sz w:val="22"/>
          <w:szCs w:val="22"/>
          <w:lang w:val="en-US"/>
        </w:rPr>
        <w:t>. In addition, the new fiscal year is approaching, and your leaders have asked you to develop a clear and motivating vision that will guide your team’s direction, goals, and culture for the year ahead.</w:t>
      </w:r>
    </w:p>
    <w:p w:rsidR="005710B0" w:rsidP="005710B0" w:rsidRDefault="00E42E7B" w14:paraId="0224DA98" w14:textId="77777777">
      <w:pPr>
        <w:rPr>
          <w:sz w:val="22"/>
          <w:szCs w:val="22"/>
        </w:rPr>
      </w:pPr>
      <w:r w:rsidRPr="00E42E7B">
        <w:rPr>
          <w:sz w:val="22"/>
          <w:szCs w:val="22"/>
        </w:rPr>
        <w:t>Your mission is to bring these priorities together by making a sound management decision on the work-from-home request, coaching Jordan effectively, and creating a compelling team vision that inspires alignment and performance.</w:t>
      </w:r>
    </w:p>
    <w:p w:rsidRPr="005710B0" w:rsidR="005710B0" w:rsidP="005710B0" w:rsidRDefault="00ED3C5B" w14:paraId="0775289F" w14:textId="58947F4A">
      <w:pPr>
        <w:rPr>
          <w:rFonts w:asciiTheme="majorHAnsi" w:hAnsiTheme="majorHAnsi" w:eastAsiaTheme="majorEastAsia" w:cstheme="majorBidi"/>
          <w:color w:val="0F4761" w:themeColor="accent1" w:themeShade="BF"/>
          <w:sz w:val="32"/>
          <w:szCs w:val="32"/>
        </w:rPr>
      </w:pPr>
      <w:r w:rsidRPr="005710B0">
        <w:rPr>
          <w:rFonts w:asciiTheme="majorHAnsi" w:hAnsiTheme="majorHAnsi" w:eastAsiaTheme="majorEastAsia" w:cstheme="majorBidi"/>
          <w:color w:val="0F4761" w:themeColor="accent1" w:themeShade="BF"/>
          <w:sz w:val="32"/>
          <w:szCs w:val="32"/>
        </w:rPr>
        <w:t>Developing my plan, step by step</w:t>
      </w:r>
    </w:p>
    <w:p w:rsidRPr="005710B0" w:rsidR="005710B0" w:rsidP="005710B0" w:rsidRDefault="00ED3C5B" w14:paraId="41554F3A" w14:textId="77777777">
      <w:pPr>
        <w:pStyle w:val="Heading3"/>
        <w:rPr>
          <w:rFonts w:asciiTheme="majorHAnsi" w:hAnsiTheme="majorHAnsi"/>
          <w:sz w:val="32"/>
          <w:szCs w:val="32"/>
        </w:rPr>
      </w:pPr>
      <w:r w:rsidRPr="005710B0">
        <w:rPr>
          <w:rFonts w:asciiTheme="majorHAnsi" w:hAnsiTheme="majorHAnsi"/>
          <w:sz w:val="32"/>
          <w:szCs w:val="32"/>
        </w:rPr>
        <w:t xml:space="preserve">Task 1: </w:t>
      </w:r>
      <w:r w:rsidRPr="005710B0" w:rsidR="00A7440B">
        <w:rPr>
          <w:rFonts w:asciiTheme="majorHAnsi" w:hAnsiTheme="majorHAnsi"/>
          <w:sz w:val="32"/>
          <w:szCs w:val="32"/>
        </w:rPr>
        <w:t xml:space="preserve">Making a </w:t>
      </w:r>
      <w:r w:rsidRPr="005710B0" w:rsidR="00D7395B">
        <w:rPr>
          <w:rFonts w:asciiTheme="majorHAnsi" w:hAnsiTheme="majorHAnsi"/>
          <w:sz w:val="32"/>
          <w:szCs w:val="32"/>
        </w:rPr>
        <w:t>h</w:t>
      </w:r>
      <w:r w:rsidRPr="005710B0" w:rsidR="00A7440B">
        <w:rPr>
          <w:rFonts w:asciiTheme="majorHAnsi" w:hAnsiTheme="majorHAnsi"/>
          <w:sz w:val="32"/>
          <w:szCs w:val="32"/>
        </w:rPr>
        <w:t>igh-</w:t>
      </w:r>
      <w:r w:rsidRPr="005710B0" w:rsidR="00D7395B">
        <w:rPr>
          <w:rFonts w:asciiTheme="majorHAnsi" w:hAnsiTheme="majorHAnsi"/>
          <w:sz w:val="32"/>
          <w:szCs w:val="32"/>
        </w:rPr>
        <w:t>q</w:t>
      </w:r>
      <w:r w:rsidRPr="005710B0" w:rsidR="00A7440B">
        <w:rPr>
          <w:rFonts w:asciiTheme="majorHAnsi" w:hAnsiTheme="majorHAnsi"/>
          <w:sz w:val="32"/>
          <w:szCs w:val="32"/>
        </w:rPr>
        <w:t xml:space="preserve">uality </w:t>
      </w:r>
      <w:r w:rsidRPr="005710B0" w:rsidR="00D7395B">
        <w:rPr>
          <w:rFonts w:asciiTheme="majorHAnsi" w:hAnsiTheme="majorHAnsi"/>
          <w:sz w:val="32"/>
          <w:szCs w:val="32"/>
        </w:rPr>
        <w:t>m</w:t>
      </w:r>
      <w:r w:rsidRPr="005710B0" w:rsidR="00A7440B">
        <w:rPr>
          <w:rFonts w:asciiTheme="majorHAnsi" w:hAnsiTheme="majorHAnsi"/>
          <w:sz w:val="32"/>
          <w:szCs w:val="32"/>
        </w:rPr>
        <w:t xml:space="preserve">anagement </w:t>
      </w:r>
      <w:r w:rsidRPr="005710B0" w:rsidR="00D7395B">
        <w:rPr>
          <w:rFonts w:asciiTheme="majorHAnsi" w:hAnsiTheme="majorHAnsi"/>
          <w:sz w:val="32"/>
          <w:szCs w:val="32"/>
        </w:rPr>
        <w:t>d</w:t>
      </w:r>
      <w:r w:rsidRPr="005710B0" w:rsidR="00A7440B">
        <w:rPr>
          <w:rFonts w:asciiTheme="majorHAnsi" w:hAnsiTheme="majorHAnsi"/>
          <w:sz w:val="32"/>
          <w:szCs w:val="32"/>
        </w:rPr>
        <w:t>ecision</w:t>
      </w:r>
    </w:p>
    <w:p w:rsidRPr="005710B0" w:rsidR="00D7395B" w:rsidP="005710B0" w:rsidRDefault="00D7395B" w14:paraId="05DABED2" w14:textId="253D7244">
      <w:pPr>
        <w:rPr>
          <w:i/>
          <w:iCs/>
          <w:color w:val="80340D" w:themeColor="accent2" w:themeShade="80"/>
          <w:sz w:val="22"/>
          <w:szCs w:val="22"/>
        </w:rPr>
      </w:pPr>
      <w:r w:rsidRPr="00D7395B">
        <w:rPr>
          <w:sz w:val="22"/>
          <w:szCs w:val="22"/>
        </w:rPr>
        <w:t>Your first task is to use structured reasoning to assess your team’s work-from-home request and arrive at a fair, well-supported decision that balances evidence, team needs, and organizational priorities.</w:t>
      </w:r>
    </w:p>
    <w:p w:rsidRPr="001A0745" w:rsidR="00ED3C5B" w:rsidP="00ED3C5B" w:rsidRDefault="00C5219E" w14:paraId="4CB13498" w14:textId="72946ACD">
      <w:pPr>
        <w:pStyle w:val="Heading3"/>
        <w:rPr>
          <w:rFonts w:eastAsiaTheme="minorHAnsi" w:cstheme="minorBidi"/>
          <w:b/>
          <w:bCs/>
          <w:color w:val="auto"/>
          <w:sz w:val="24"/>
          <w:szCs w:val="24"/>
        </w:rPr>
      </w:pPr>
      <w:r>
        <w:rPr>
          <w:rFonts w:eastAsiaTheme="minorHAnsi" w:cstheme="minorBidi"/>
          <w:b/>
          <w:bCs/>
          <w:color w:val="auto"/>
          <w:sz w:val="24"/>
          <w:szCs w:val="24"/>
        </w:rPr>
        <w:t xml:space="preserve">1.1 </w:t>
      </w:r>
      <w:r w:rsidRPr="009664E7" w:rsidR="001723E8">
        <w:rPr>
          <w:rFonts w:eastAsiaTheme="minorHAnsi" w:cstheme="minorBidi"/>
          <w:b/>
          <w:bCs/>
          <w:color w:val="auto"/>
          <w:sz w:val="24"/>
          <w:szCs w:val="24"/>
        </w:rPr>
        <w:t xml:space="preserve">My </w:t>
      </w:r>
      <w:r w:rsidRPr="001A0745" w:rsidR="001723E8">
        <w:rPr>
          <w:rFonts w:eastAsiaTheme="minorHAnsi" w:cstheme="minorBidi"/>
          <w:b/>
          <w:bCs/>
          <w:color w:val="auto"/>
          <w:sz w:val="24"/>
          <w:szCs w:val="24"/>
        </w:rPr>
        <w:t>s</w:t>
      </w:r>
      <w:r w:rsidRPr="009664E7" w:rsidR="001723E8">
        <w:rPr>
          <w:rFonts w:eastAsiaTheme="minorHAnsi" w:cstheme="minorBidi"/>
          <w:b/>
          <w:bCs/>
          <w:color w:val="auto"/>
          <w:sz w:val="24"/>
          <w:szCs w:val="24"/>
        </w:rPr>
        <w:t xml:space="preserve">ituation </w:t>
      </w:r>
      <w:r w:rsidRPr="001A0745" w:rsidR="001723E8">
        <w:rPr>
          <w:rFonts w:eastAsiaTheme="minorHAnsi" w:cstheme="minorBidi"/>
          <w:b/>
          <w:bCs/>
          <w:color w:val="auto"/>
          <w:sz w:val="24"/>
          <w:szCs w:val="24"/>
        </w:rPr>
        <w:t>a</w:t>
      </w:r>
      <w:r w:rsidRPr="009664E7" w:rsidR="001723E8">
        <w:rPr>
          <w:rFonts w:eastAsiaTheme="minorHAnsi" w:cstheme="minorBidi"/>
          <w:b/>
          <w:bCs/>
          <w:color w:val="auto"/>
          <w:sz w:val="24"/>
          <w:szCs w:val="24"/>
        </w:rPr>
        <w:t>ssessment</w:t>
      </w:r>
    </w:p>
    <w:tbl>
      <w:tblPr>
        <w:tblStyle w:val="TableGrid"/>
        <w:tblW w:w="9634" w:type="dxa"/>
        <w:tblLook w:val="04A0" w:firstRow="1" w:lastRow="0" w:firstColumn="1" w:lastColumn="0" w:noHBand="0" w:noVBand="1"/>
      </w:tblPr>
      <w:tblGrid>
        <w:gridCol w:w="851"/>
        <w:gridCol w:w="2830"/>
        <w:gridCol w:w="5953"/>
      </w:tblGrid>
      <w:tr w:rsidRPr="003E4B83" w:rsidR="005D5E9F" w:rsidTr="24908610" w14:paraId="16B7211F" w14:textId="77777777">
        <w:trPr>
          <w:trHeight w:val="847"/>
        </w:trPr>
        <w:tc>
          <w:tcPr>
            <w:tcW w:w="851" w:type="dxa"/>
            <w:tcMar/>
          </w:tcPr>
          <w:p w:rsidRPr="003E4B83" w:rsidR="005D5E9F" w:rsidP="00513094" w:rsidRDefault="005710B0" w14:paraId="2ACE7DBE" w14:textId="6956504A">
            <w:pPr>
              <w:rPr>
                <w:b/>
                <w:bCs/>
              </w:rPr>
            </w:pPr>
            <w:r w:rsidRPr="00090D57">
              <w:rPr>
                <w:rStyle w:val="Strong"/>
              </w:rPr>
              <w:t>Serial No.</w:t>
            </w:r>
          </w:p>
        </w:tc>
        <w:tc>
          <w:tcPr>
            <w:tcW w:w="2830" w:type="dxa"/>
            <w:tcMar/>
            <w:hideMark/>
          </w:tcPr>
          <w:p w:rsidRPr="003E4B83" w:rsidR="005D5E9F" w:rsidP="00513094" w:rsidRDefault="005D5E9F" w14:paraId="40709005" w14:textId="48882A60">
            <w:pPr>
              <w:spacing w:after="160"/>
              <w:rPr>
                <w:b/>
                <w:bCs/>
              </w:rPr>
            </w:pPr>
            <w:r w:rsidRPr="003E4B83">
              <w:rPr>
                <w:b/>
                <w:bCs/>
              </w:rPr>
              <w:t xml:space="preserve">Area </w:t>
            </w:r>
            <w:r>
              <w:rPr>
                <w:b/>
                <w:bCs/>
              </w:rPr>
              <w:t>r</w:t>
            </w:r>
            <w:r w:rsidRPr="003E4B83">
              <w:rPr>
                <w:b/>
                <w:bCs/>
              </w:rPr>
              <w:t>eviewed</w:t>
            </w:r>
          </w:p>
        </w:tc>
        <w:tc>
          <w:tcPr>
            <w:tcW w:w="5953" w:type="dxa"/>
            <w:tcMar/>
            <w:hideMark/>
          </w:tcPr>
          <w:p w:rsidRPr="003E4B83" w:rsidR="005D5E9F" w:rsidP="00513094" w:rsidRDefault="005D5E9F" w14:paraId="3951EB28" w14:textId="674829B5">
            <w:pPr>
              <w:spacing w:after="160"/>
              <w:rPr>
                <w:b w:val="1"/>
                <w:bCs w:val="1"/>
              </w:rPr>
            </w:pPr>
            <w:r w:rsidRPr="24908610" w:rsidR="005D5E9F">
              <w:rPr>
                <w:b w:val="1"/>
                <w:bCs w:val="1"/>
              </w:rPr>
              <w:t>Insights</w:t>
            </w:r>
            <w:r w:rsidRPr="24908610" w:rsidR="005D5E9F">
              <w:rPr>
                <w:b w:val="1"/>
                <w:bCs w:val="1"/>
              </w:rPr>
              <w:t>/</w:t>
            </w:r>
            <w:r w:rsidRPr="24908610" w:rsidR="005D5E9F">
              <w:rPr>
                <w:b w:val="1"/>
                <w:bCs w:val="1"/>
              </w:rPr>
              <w:t>Observation</w:t>
            </w:r>
            <w:r w:rsidRPr="24908610" w:rsidR="004F64AA">
              <w:rPr>
                <w:b w:val="1"/>
                <w:bCs w:val="1"/>
              </w:rPr>
              <w:t>s</w:t>
            </w:r>
          </w:p>
        </w:tc>
      </w:tr>
      <w:tr w:rsidRPr="003E4B83" w:rsidR="005D5E9F" w:rsidTr="24908610" w14:paraId="2EC77C3C" w14:textId="77777777">
        <w:tc>
          <w:tcPr>
            <w:tcW w:w="851" w:type="dxa"/>
            <w:tcMar/>
          </w:tcPr>
          <w:p w:rsidRPr="003E4B83" w:rsidR="005D5E9F" w:rsidP="00513094" w:rsidRDefault="006C5453" w14:paraId="2C1A734E" w14:textId="30660768">
            <w:r>
              <w:t>1.</w:t>
            </w:r>
          </w:p>
        </w:tc>
        <w:tc>
          <w:tcPr>
            <w:tcW w:w="2830" w:type="dxa"/>
            <w:tcMar/>
            <w:hideMark/>
          </w:tcPr>
          <w:p w:rsidRPr="003E4B83" w:rsidR="005D5E9F" w:rsidP="00513094" w:rsidRDefault="005D5E9F" w14:paraId="0A7E4F99" w14:textId="2AA0E996">
            <w:pPr>
              <w:spacing w:after="160"/>
            </w:pPr>
            <w:r w:rsidR="005D5E9F">
              <w:rPr/>
              <w:t xml:space="preserve">Team preferences </w:t>
            </w:r>
            <w:r w:rsidR="00A913F3">
              <w:rPr/>
              <w:t>and</w:t>
            </w:r>
            <w:r w:rsidR="00A913F3">
              <w:rPr/>
              <w:t xml:space="preserve"> </w:t>
            </w:r>
            <w:r w:rsidR="005D5E9F">
              <w:rPr/>
              <w:t>morale</w:t>
            </w:r>
          </w:p>
        </w:tc>
        <w:tc>
          <w:tcPr>
            <w:tcW w:w="5953" w:type="dxa"/>
            <w:tcMar/>
            <w:hideMark/>
          </w:tcPr>
          <w:p w:rsidRPr="00BA6C4E" w:rsidR="005D5E9F" w:rsidP="00513094" w:rsidRDefault="00BA6C4E" w14:paraId="2AC04FF0" w14:textId="2243EC90">
            <w:pPr>
              <w:spacing w:after="160"/>
            </w:pPr>
            <w:r w:rsidRPr="00BA6C4E">
              <w:t>Several team members associate remote work with autonomy and improved work–life balance. Others feel they collaborate better in person. There is visible tension due to differing expectations.</w:t>
            </w:r>
          </w:p>
        </w:tc>
      </w:tr>
      <w:tr w:rsidRPr="003E4B83" w:rsidR="005D5E9F" w:rsidTr="24908610" w14:paraId="6DFCB2A6" w14:textId="77777777">
        <w:tc>
          <w:tcPr>
            <w:tcW w:w="851" w:type="dxa"/>
            <w:tcMar/>
          </w:tcPr>
          <w:p w:rsidRPr="003E4B83" w:rsidR="005D5E9F" w:rsidP="00513094" w:rsidRDefault="006C5453" w14:paraId="0EBA3225" w14:textId="384DC20A">
            <w:r>
              <w:lastRenderedPageBreak/>
              <w:t>2.</w:t>
            </w:r>
          </w:p>
        </w:tc>
        <w:tc>
          <w:tcPr>
            <w:tcW w:w="2830" w:type="dxa"/>
            <w:tcMar/>
            <w:hideMark/>
          </w:tcPr>
          <w:p w:rsidRPr="003E4B83" w:rsidR="005D5E9F" w:rsidP="00513094" w:rsidRDefault="005D5E9F" w14:paraId="35F5DFAA" w14:textId="70AF436A">
            <w:pPr>
              <w:spacing w:after="160"/>
            </w:pPr>
            <w:r w:rsidRPr="003E4B83">
              <w:t>Operational feasibility</w:t>
            </w:r>
          </w:p>
        </w:tc>
        <w:tc>
          <w:tcPr>
            <w:tcW w:w="5953" w:type="dxa"/>
            <w:tcMar/>
            <w:hideMark/>
          </w:tcPr>
          <w:p w:rsidRPr="004B6036" w:rsidR="005D5E9F" w:rsidP="00513094" w:rsidRDefault="004B6036" w14:paraId="34925CBE" w14:textId="33786E88">
            <w:pPr>
              <w:spacing w:after="160"/>
            </w:pPr>
            <w:r w:rsidR="004B6036">
              <w:rPr/>
              <w:t xml:space="preserve">Our work requires real-time collaboration for customer escalations, shadowing sessions for new hires, and cross-functional alignment. These activities are smoother </w:t>
            </w:r>
            <w:r w:rsidR="00B0469E">
              <w:rPr/>
              <w:t>in the office</w:t>
            </w:r>
            <w:r w:rsidR="004B6036">
              <w:rPr/>
              <w:t>.</w:t>
            </w:r>
          </w:p>
        </w:tc>
      </w:tr>
      <w:tr w:rsidRPr="003E4B83" w:rsidR="005D5E9F" w:rsidTr="24908610" w14:paraId="03CC6CBE" w14:textId="77777777">
        <w:tc>
          <w:tcPr>
            <w:tcW w:w="851" w:type="dxa"/>
            <w:tcMar/>
          </w:tcPr>
          <w:p w:rsidRPr="003E4B83" w:rsidR="005D5E9F" w:rsidP="00513094" w:rsidRDefault="006C5453" w14:paraId="1E794E7F" w14:textId="6AA7A814">
            <w:r>
              <w:t>3.</w:t>
            </w:r>
          </w:p>
        </w:tc>
        <w:tc>
          <w:tcPr>
            <w:tcW w:w="2830" w:type="dxa"/>
            <w:tcMar/>
            <w:hideMark/>
          </w:tcPr>
          <w:p w:rsidRPr="003E4B83" w:rsidR="005D5E9F" w:rsidP="00513094" w:rsidRDefault="005D5E9F" w14:paraId="125E6B0A" w14:textId="4559BB75">
            <w:pPr>
              <w:spacing w:after="160"/>
            </w:pPr>
            <w:r w:rsidRPr="003E4B83">
              <w:t>Technology readiness</w:t>
            </w:r>
          </w:p>
        </w:tc>
        <w:tc>
          <w:tcPr>
            <w:tcW w:w="5953" w:type="dxa"/>
            <w:tcMar/>
            <w:hideMark/>
          </w:tcPr>
          <w:p w:rsidRPr="00CB0F72" w:rsidR="005D5E9F" w:rsidP="00513094" w:rsidRDefault="004B6036" w14:paraId="4B3D254A" w14:textId="58C50F29">
            <w:pPr>
              <w:spacing w:after="160"/>
            </w:pPr>
            <w:r w:rsidRPr="00CB0F72">
              <w:t>While the team is technically equipped for remote work, gaps exist in remote collaboration discipline, such as inconsistent documentation, delayed responses, and unclear ownership during escalations.</w:t>
            </w:r>
          </w:p>
        </w:tc>
      </w:tr>
      <w:tr w:rsidRPr="003E4B83" w:rsidR="005D5E9F" w:rsidTr="24908610" w14:paraId="31D0BA05" w14:textId="77777777">
        <w:tc>
          <w:tcPr>
            <w:tcW w:w="851" w:type="dxa"/>
            <w:tcMar/>
          </w:tcPr>
          <w:p w:rsidRPr="003E4B83" w:rsidR="005D5E9F" w:rsidP="00513094" w:rsidRDefault="006C5453" w14:paraId="6C3A2784" w14:textId="279F4FE1">
            <w:r>
              <w:t>4.</w:t>
            </w:r>
          </w:p>
        </w:tc>
        <w:tc>
          <w:tcPr>
            <w:tcW w:w="2830" w:type="dxa"/>
            <w:tcMar/>
            <w:hideMark/>
          </w:tcPr>
          <w:p w:rsidRPr="003E4B83" w:rsidR="005D5E9F" w:rsidP="00513094" w:rsidRDefault="005D5E9F" w14:paraId="547454DE" w14:textId="644CAA9D">
            <w:pPr>
              <w:spacing w:after="160"/>
            </w:pPr>
            <w:r w:rsidRPr="003E4B83">
              <w:t>Leadership expectations</w:t>
            </w:r>
          </w:p>
        </w:tc>
        <w:tc>
          <w:tcPr>
            <w:tcW w:w="5953" w:type="dxa"/>
            <w:tcMar/>
            <w:hideMark/>
          </w:tcPr>
          <w:p w:rsidRPr="00CB0F72" w:rsidR="005D5E9F" w:rsidP="00513094" w:rsidRDefault="00831F06" w14:paraId="0DE8AA0F" w14:textId="3898D7E3">
            <w:pPr>
              <w:spacing w:after="160"/>
            </w:pPr>
            <w:r w:rsidRPr="00CB0F72">
              <w:t>Senior leaders strongly prefer office-based work to foster coaching, consistency, and culture. The organization is emphasizing predictability, service quality, and collective performance.</w:t>
            </w:r>
          </w:p>
        </w:tc>
      </w:tr>
      <w:tr w:rsidRPr="003E4B83" w:rsidR="005D5E9F" w:rsidTr="24908610" w14:paraId="78363A04" w14:textId="77777777">
        <w:tc>
          <w:tcPr>
            <w:tcW w:w="851" w:type="dxa"/>
            <w:tcMar/>
          </w:tcPr>
          <w:p w:rsidRPr="003E4B83" w:rsidR="005D5E9F" w:rsidP="00513094" w:rsidRDefault="006C5453" w14:paraId="46C71073" w14:textId="0A4469C2">
            <w:r>
              <w:t>5.</w:t>
            </w:r>
          </w:p>
        </w:tc>
        <w:tc>
          <w:tcPr>
            <w:tcW w:w="2830" w:type="dxa"/>
            <w:tcMar/>
            <w:hideMark/>
          </w:tcPr>
          <w:p w:rsidRPr="003E4B83" w:rsidR="005D5E9F" w:rsidP="00513094" w:rsidRDefault="005D5E9F" w14:paraId="2F7D30FA" w14:textId="0D37F9A6">
            <w:pPr>
              <w:spacing w:after="160"/>
            </w:pPr>
            <w:r w:rsidR="005D5E9F">
              <w:rPr/>
              <w:t xml:space="preserve">Risks </w:t>
            </w:r>
            <w:r w:rsidR="00A913F3">
              <w:rPr/>
              <w:t>and</w:t>
            </w:r>
            <w:r w:rsidR="00A913F3">
              <w:rPr/>
              <w:t xml:space="preserve"> </w:t>
            </w:r>
            <w:r w:rsidR="005D5E9F">
              <w:rPr/>
              <w:t>trade-offs</w:t>
            </w:r>
          </w:p>
        </w:tc>
        <w:tc>
          <w:tcPr>
            <w:tcW w:w="5953" w:type="dxa"/>
            <w:tcMar/>
            <w:hideMark/>
          </w:tcPr>
          <w:p w:rsidRPr="00CB0F72" w:rsidR="005D5E9F" w:rsidP="00513094" w:rsidRDefault="00831F06" w14:paraId="70CCB485" w14:textId="23BF8AE5">
            <w:pPr>
              <w:spacing w:after="160"/>
            </w:pPr>
            <w:r w:rsidR="00831F06">
              <w:rPr/>
              <w:t xml:space="preserve">A full </w:t>
            </w:r>
            <w:r w:rsidR="00291B5F">
              <w:rPr/>
              <w:t>work-from-home</w:t>
            </w:r>
            <w:r w:rsidR="00831F06">
              <w:rPr/>
              <w:t xml:space="preserve"> shift may </w:t>
            </w:r>
            <w:r w:rsidR="00831F06">
              <w:rPr/>
              <w:t>impact</w:t>
            </w:r>
            <w:r w:rsidR="00831F06">
              <w:rPr/>
              <w:t xml:space="preserve"> service quality, slow down peer learning, and reduce visibility for new team members. A full office mandate may reduce morale for some. A blended </w:t>
            </w:r>
            <w:r w:rsidR="00831F06">
              <w:rPr/>
              <w:t>option</w:t>
            </w:r>
            <w:r w:rsidR="00831F06">
              <w:rPr/>
              <w:t xml:space="preserve"> may create confusion unless guidelines are clear.</w:t>
            </w:r>
          </w:p>
        </w:tc>
      </w:tr>
      <w:tr w:rsidRPr="003E4B83" w:rsidR="005D5E9F" w:rsidTr="24908610" w14:paraId="28DC2DC4" w14:textId="77777777">
        <w:tc>
          <w:tcPr>
            <w:tcW w:w="851" w:type="dxa"/>
            <w:tcMar/>
          </w:tcPr>
          <w:p w:rsidRPr="003E4B83" w:rsidR="005D5E9F" w:rsidP="00513094" w:rsidRDefault="006C5453" w14:paraId="32675AC4" w14:textId="15729D55">
            <w:r>
              <w:t>6.</w:t>
            </w:r>
          </w:p>
        </w:tc>
        <w:tc>
          <w:tcPr>
            <w:tcW w:w="2830" w:type="dxa"/>
            <w:tcMar/>
            <w:hideMark/>
          </w:tcPr>
          <w:p w:rsidRPr="003E4B83" w:rsidR="005D5E9F" w:rsidP="00513094" w:rsidRDefault="005D5E9F" w14:paraId="535C9447" w14:textId="29440B04">
            <w:pPr>
              <w:spacing w:after="160"/>
            </w:pPr>
            <w:r w:rsidRPr="003E4B83">
              <w:t>Impact on collaboration, service quality, or culture</w:t>
            </w:r>
          </w:p>
        </w:tc>
        <w:tc>
          <w:tcPr>
            <w:tcW w:w="5953" w:type="dxa"/>
            <w:tcMar/>
            <w:hideMark/>
          </w:tcPr>
          <w:p w:rsidRPr="00CB0F72" w:rsidR="005D5E9F" w:rsidP="00513094" w:rsidRDefault="00CB0F72" w14:paraId="21B14621" w14:textId="1D97403C">
            <w:pPr>
              <w:spacing w:after="160"/>
            </w:pPr>
            <w:r w:rsidRPr="00CB0F72">
              <w:t>Based on challenges highlighted in readings, psychological safety, communication clarity, and team trust improve when norms are visible and reinforced. In-office structure supports this consistency.</w:t>
            </w:r>
          </w:p>
        </w:tc>
      </w:tr>
    </w:tbl>
    <w:p w:rsidR="005D5E9F" w:rsidP="00ED3C5B" w:rsidRDefault="005D5E9F" w14:paraId="7F4B40E8" w14:textId="77777777"/>
    <w:p w:rsidR="000B2777" w:rsidP="000B2777" w:rsidRDefault="000B2777" w14:paraId="6F544624" w14:textId="13E403C4">
      <w:pPr>
        <w:rPr>
          <w:b/>
          <w:bCs/>
        </w:rPr>
      </w:pPr>
      <w:r w:rsidRPr="003E4B83">
        <w:rPr>
          <w:b/>
          <w:bCs/>
        </w:rPr>
        <w:t xml:space="preserve">1.2 Evidence </w:t>
      </w:r>
      <w:r w:rsidR="00B87BE3">
        <w:rPr>
          <w:b/>
          <w:bCs/>
        </w:rPr>
        <w:t>and i</w:t>
      </w:r>
      <w:r w:rsidRPr="003E4B83">
        <w:rPr>
          <w:b/>
          <w:bCs/>
        </w:rPr>
        <w:t xml:space="preserve">nputs </w:t>
      </w:r>
      <w:r w:rsidR="00B87BE3">
        <w:rPr>
          <w:b/>
          <w:bCs/>
        </w:rPr>
        <w:t>c</w:t>
      </w:r>
      <w:r w:rsidRPr="003E4B83">
        <w:rPr>
          <w:b/>
          <w:bCs/>
        </w:rPr>
        <w:t>onsulted</w:t>
      </w:r>
    </w:p>
    <w:p w:rsidRPr="003E4B83" w:rsidR="00B87BE3" w:rsidP="000B2777" w:rsidRDefault="00B87BE3" w14:paraId="36AD79A4" w14:textId="7EE73F04">
      <w:pPr>
        <w:rPr>
          <w:sz w:val="22"/>
          <w:szCs w:val="22"/>
        </w:rPr>
      </w:pPr>
      <w:r w:rsidRPr="00B87BE3">
        <w:rPr>
          <w:sz w:val="22"/>
          <w:szCs w:val="22"/>
        </w:rPr>
        <w:t>List the key sources of information you reviewed to support your decision.</w:t>
      </w:r>
    </w:p>
    <w:tbl>
      <w:tblPr>
        <w:tblStyle w:val="TableGrid"/>
        <w:tblW w:w="9493" w:type="dxa"/>
        <w:tblLook w:val="04A0" w:firstRow="1" w:lastRow="0" w:firstColumn="1" w:lastColumn="0" w:noHBand="0" w:noVBand="1"/>
      </w:tblPr>
      <w:tblGrid>
        <w:gridCol w:w="851"/>
        <w:gridCol w:w="2170"/>
        <w:gridCol w:w="3778"/>
        <w:gridCol w:w="2694"/>
      </w:tblGrid>
      <w:tr w:rsidRPr="003E4B83" w:rsidR="005710B0" w:rsidTr="24908610" w14:paraId="63424671" w14:textId="77777777">
        <w:tc>
          <w:tcPr>
            <w:tcW w:w="851" w:type="dxa"/>
            <w:tcMar/>
          </w:tcPr>
          <w:p w:rsidRPr="003E4B83" w:rsidR="005710B0" w:rsidP="00513094" w:rsidRDefault="005710B0" w14:paraId="34A6325E" w14:textId="603CCD58">
            <w:pPr>
              <w:rPr>
                <w:b/>
                <w:bCs/>
              </w:rPr>
            </w:pPr>
            <w:r w:rsidRPr="00090D57">
              <w:rPr>
                <w:rStyle w:val="Strong"/>
              </w:rPr>
              <w:t>Serial No.</w:t>
            </w:r>
          </w:p>
        </w:tc>
        <w:tc>
          <w:tcPr>
            <w:tcW w:w="2170" w:type="dxa"/>
            <w:tcMar/>
            <w:hideMark/>
          </w:tcPr>
          <w:p w:rsidRPr="003E4B83" w:rsidR="005710B0" w:rsidP="00513094" w:rsidRDefault="005710B0" w14:paraId="0F13C9EB" w14:textId="468D453E">
            <w:pPr>
              <w:spacing w:after="160"/>
              <w:rPr>
                <w:b/>
                <w:bCs/>
              </w:rPr>
            </w:pPr>
            <w:r w:rsidRPr="003E4B83">
              <w:rPr>
                <w:b/>
                <w:bCs/>
              </w:rPr>
              <w:t>Category</w:t>
            </w:r>
          </w:p>
        </w:tc>
        <w:tc>
          <w:tcPr>
            <w:tcW w:w="3778" w:type="dxa"/>
            <w:tcMar/>
            <w:hideMark/>
          </w:tcPr>
          <w:p w:rsidRPr="003E4B83" w:rsidR="005710B0" w:rsidP="00513094" w:rsidRDefault="005710B0" w14:paraId="0535F326" w14:textId="0F69E442">
            <w:pPr>
              <w:spacing w:after="160"/>
              <w:rPr>
                <w:b w:val="1"/>
                <w:bCs w:val="1"/>
              </w:rPr>
            </w:pPr>
            <w:r w:rsidRPr="24908610" w:rsidR="005710B0">
              <w:rPr>
                <w:b w:val="1"/>
                <w:bCs w:val="1"/>
              </w:rPr>
              <w:t>Source</w:t>
            </w:r>
            <w:r w:rsidRPr="24908610" w:rsidR="005710B0">
              <w:rPr>
                <w:b w:val="1"/>
                <w:bCs w:val="1"/>
              </w:rPr>
              <w:t>/</w:t>
            </w:r>
            <w:r w:rsidRPr="24908610" w:rsidR="005710B0">
              <w:rPr>
                <w:b w:val="1"/>
                <w:bCs w:val="1"/>
              </w:rPr>
              <w:t xml:space="preserve">Reference </w:t>
            </w:r>
            <w:r w:rsidRPr="24908610" w:rsidR="005710B0">
              <w:rPr>
                <w:b w:val="1"/>
                <w:bCs w:val="1"/>
              </w:rPr>
              <w:t>u</w:t>
            </w:r>
            <w:r w:rsidRPr="24908610" w:rsidR="005710B0">
              <w:rPr>
                <w:b w:val="1"/>
                <w:bCs w:val="1"/>
              </w:rPr>
              <w:t>sed</w:t>
            </w:r>
          </w:p>
        </w:tc>
        <w:tc>
          <w:tcPr>
            <w:tcW w:w="2694" w:type="dxa"/>
            <w:tcMar/>
            <w:hideMark/>
          </w:tcPr>
          <w:p w:rsidRPr="003E4B83" w:rsidR="005710B0" w:rsidP="00513094" w:rsidRDefault="005710B0" w14:paraId="01BDA3D1" w14:textId="4287C88E">
            <w:pPr>
              <w:spacing w:after="160"/>
              <w:rPr>
                <w:b/>
                <w:bCs/>
              </w:rPr>
            </w:pPr>
            <w:r w:rsidRPr="003E4B83">
              <w:rPr>
                <w:b/>
                <w:bCs/>
              </w:rPr>
              <w:t xml:space="preserve">Value </w:t>
            </w:r>
            <w:r>
              <w:rPr>
                <w:b/>
                <w:bCs/>
              </w:rPr>
              <w:t>a</w:t>
            </w:r>
            <w:r w:rsidRPr="003E4B83">
              <w:rPr>
                <w:b/>
                <w:bCs/>
              </w:rPr>
              <w:t>dded</w:t>
            </w:r>
          </w:p>
        </w:tc>
      </w:tr>
      <w:tr w:rsidRPr="003E4B83" w:rsidR="005710B0" w:rsidTr="24908610" w14:paraId="6EB6D347" w14:textId="77777777">
        <w:tc>
          <w:tcPr>
            <w:tcW w:w="851" w:type="dxa"/>
            <w:tcMar/>
          </w:tcPr>
          <w:p w:rsidRPr="003E4B83" w:rsidR="005710B0" w:rsidP="00513094" w:rsidRDefault="00E4046B" w14:paraId="047CA3DE" w14:textId="778FCBDE">
            <w:r>
              <w:t>1.</w:t>
            </w:r>
          </w:p>
        </w:tc>
        <w:tc>
          <w:tcPr>
            <w:tcW w:w="2170" w:type="dxa"/>
            <w:tcMar/>
            <w:hideMark/>
          </w:tcPr>
          <w:p w:rsidRPr="003E4B83" w:rsidR="005710B0" w:rsidP="00513094" w:rsidRDefault="005710B0" w14:paraId="00953BC4" w14:textId="0AD7664F">
            <w:pPr>
              <w:spacing w:after="160"/>
            </w:pPr>
            <w:r w:rsidRPr="003E4B83">
              <w:t>Internal team data</w:t>
            </w:r>
          </w:p>
        </w:tc>
        <w:tc>
          <w:tcPr>
            <w:tcW w:w="3778" w:type="dxa"/>
            <w:tcMar/>
            <w:hideMark/>
          </w:tcPr>
          <w:p w:rsidRPr="007C15FF" w:rsidR="005710B0" w:rsidP="00513094" w:rsidRDefault="007C15FF" w14:paraId="78228918" w14:textId="3944E93B" w14:noSpellErr="1">
            <w:pPr>
              <w:spacing w:after="160"/>
              <w:rPr>
                <w:rStyle w:val="Strong"/>
                <w:sz w:val="22"/>
                <w:szCs w:val="22"/>
              </w:rPr>
            </w:pPr>
            <w:r w:rsidRPr="24908610" w:rsidR="007C15FF">
              <w:rPr>
                <w:sz w:val="22"/>
                <w:szCs w:val="22"/>
              </w:rPr>
              <w:t xml:space="preserve">Weekly quality scores, response times, </w:t>
            </w:r>
            <w:r w:rsidRPr="24908610" w:rsidR="0016499C">
              <w:rPr>
                <w:sz w:val="22"/>
                <w:szCs w:val="22"/>
              </w:rPr>
              <w:t xml:space="preserve">and </w:t>
            </w:r>
            <w:r w:rsidRPr="24908610" w:rsidR="007C15FF">
              <w:rPr>
                <w:sz w:val="22"/>
                <w:szCs w:val="22"/>
              </w:rPr>
              <w:t>customer satisfaction trends from the last quarter</w:t>
            </w:r>
          </w:p>
        </w:tc>
        <w:tc>
          <w:tcPr>
            <w:tcW w:w="2694" w:type="dxa"/>
            <w:tcMar/>
            <w:hideMark/>
          </w:tcPr>
          <w:p w:rsidRPr="007C15FF" w:rsidR="005710B0" w:rsidP="00513094" w:rsidRDefault="00EC0520" w14:paraId="5FF25514" w14:textId="1A672999">
            <w:pPr>
              <w:spacing w:after="160"/>
              <w:rPr>
                <w:rStyle w:val="Strong"/>
                <w:sz w:val="22"/>
                <w:szCs w:val="22"/>
              </w:rPr>
            </w:pPr>
            <w:r>
              <w:rPr>
                <w:sz w:val="22"/>
                <w:szCs w:val="22"/>
              </w:rPr>
              <w:t>S</w:t>
            </w:r>
            <w:r w:rsidRPr="007C15FF" w:rsidR="007C15FF">
              <w:rPr>
                <w:sz w:val="22"/>
                <w:szCs w:val="22"/>
              </w:rPr>
              <w:t>lower escalations and reduced peer collaboration during the period when informal remote days were allowed.</w:t>
            </w:r>
          </w:p>
        </w:tc>
      </w:tr>
      <w:tr w:rsidRPr="003E4B83" w:rsidR="005710B0" w:rsidTr="24908610" w14:paraId="70ED7B5F" w14:textId="77777777">
        <w:tc>
          <w:tcPr>
            <w:tcW w:w="851" w:type="dxa"/>
            <w:tcMar/>
          </w:tcPr>
          <w:p w:rsidRPr="003E4B83" w:rsidR="005710B0" w:rsidP="00513094" w:rsidRDefault="00E4046B" w14:paraId="4969E400" w14:textId="55F95E07">
            <w:r>
              <w:t>2.</w:t>
            </w:r>
          </w:p>
        </w:tc>
        <w:tc>
          <w:tcPr>
            <w:tcW w:w="2170" w:type="dxa"/>
            <w:tcMar/>
            <w:hideMark/>
          </w:tcPr>
          <w:p w:rsidRPr="003E4B83" w:rsidR="005710B0" w:rsidP="00513094" w:rsidRDefault="005710B0" w14:paraId="76D44406" w14:textId="4F173C1C">
            <w:pPr>
              <w:spacing w:after="160"/>
            </w:pPr>
            <w:r w:rsidRPr="003E4B83">
              <w:t>Organizational guidelines/policies</w:t>
            </w:r>
          </w:p>
        </w:tc>
        <w:tc>
          <w:tcPr>
            <w:tcW w:w="3778" w:type="dxa"/>
            <w:tcMar/>
            <w:hideMark/>
          </w:tcPr>
          <w:p w:rsidRPr="0078790F" w:rsidR="005710B0" w:rsidP="00513094" w:rsidRDefault="0078790F" w14:paraId="4842967C" w14:textId="3BB3DF5B">
            <w:pPr>
              <w:spacing w:after="160"/>
            </w:pPr>
            <w:r w:rsidRPr="0078790F">
              <w:rPr>
                <w:sz w:val="22"/>
                <w:szCs w:val="22"/>
              </w:rPr>
              <w:t>Leadership communication emphasizing in-office collaboration for coaching, culture, and consistency</w:t>
            </w:r>
          </w:p>
        </w:tc>
        <w:tc>
          <w:tcPr>
            <w:tcW w:w="2694" w:type="dxa"/>
            <w:tcMar/>
            <w:hideMark/>
          </w:tcPr>
          <w:p w:rsidRPr="0078790F" w:rsidR="005710B0" w:rsidP="00513094" w:rsidRDefault="0078790F" w14:paraId="3D93FA13" w14:textId="79F50331">
            <w:pPr>
              <w:spacing w:after="160"/>
            </w:pPr>
            <w:r w:rsidRPr="0078790F">
              <w:rPr>
                <w:sz w:val="22"/>
                <w:szCs w:val="22"/>
              </w:rPr>
              <w:t>Reinforced the priority of standardizing practices and strengthening team cohesion.</w:t>
            </w:r>
          </w:p>
        </w:tc>
      </w:tr>
      <w:tr w:rsidRPr="003E4B83" w:rsidR="005710B0" w:rsidTr="24908610" w14:paraId="5B236094" w14:textId="77777777">
        <w:tc>
          <w:tcPr>
            <w:tcW w:w="851" w:type="dxa"/>
            <w:tcMar/>
          </w:tcPr>
          <w:p w:rsidRPr="003E4B83" w:rsidR="005710B0" w:rsidP="00513094" w:rsidRDefault="00E4046B" w14:paraId="1410590F" w14:textId="3FA498EF">
            <w:r>
              <w:lastRenderedPageBreak/>
              <w:t>3.</w:t>
            </w:r>
          </w:p>
        </w:tc>
        <w:tc>
          <w:tcPr>
            <w:tcW w:w="2170" w:type="dxa"/>
            <w:tcMar/>
            <w:hideMark/>
          </w:tcPr>
          <w:p w:rsidRPr="003E4B83" w:rsidR="005710B0" w:rsidP="00513094" w:rsidRDefault="005710B0" w14:paraId="61A2EEDC" w14:textId="342BEC2D">
            <w:pPr>
              <w:spacing w:after="160"/>
            </w:pPr>
            <w:r w:rsidRPr="003E4B83">
              <w:t>Industry or real-world examples</w:t>
            </w:r>
          </w:p>
        </w:tc>
        <w:tc>
          <w:tcPr>
            <w:tcW w:w="3778" w:type="dxa"/>
            <w:tcMar/>
            <w:hideMark/>
          </w:tcPr>
          <w:p w:rsidRPr="003F4834" w:rsidR="005710B0" w:rsidP="00513094" w:rsidRDefault="0078790F" w14:paraId="42B257CC" w14:textId="311A56E2">
            <w:pPr>
              <w:spacing w:after="160"/>
            </w:pPr>
            <w:r w:rsidRPr="003F4834">
              <w:rPr>
                <w:sz w:val="22"/>
                <w:szCs w:val="22"/>
              </w:rPr>
              <w:t>Case studies from the readings on how unclear expectations reduce accountability in hybrid setups</w:t>
            </w:r>
          </w:p>
        </w:tc>
        <w:tc>
          <w:tcPr>
            <w:tcW w:w="2694" w:type="dxa"/>
            <w:tcMar/>
            <w:hideMark/>
          </w:tcPr>
          <w:p w:rsidRPr="003F4834" w:rsidR="005710B0" w:rsidP="00513094" w:rsidRDefault="003F4834" w14:paraId="4EDEF9D6" w14:textId="20F7AC0C">
            <w:pPr>
              <w:spacing w:after="160"/>
            </w:pPr>
            <w:proofErr w:type="gramStart"/>
            <w:r w:rsidRPr="003F4834">
              <w:rPr>
                <w:sz w:val="22"/>
                <w:szCs w:val="22"/>
              </w:rPr>
              <w:t>Helped</w:t>
            </w:r>
            <w:proofErr w:type="gramEnd"/>
            <w:r w:rsidRPr="003F4834">
              <w:rPr>
                <w:sz w:val="22"/>
                <w:szCs w:val="22"/>
              </w:rPr>
              <w:t xml:space="preserve"> evaluate risks of partial remote models without strong norms.</w:t>
            </w:r>
          </w:p>
        </w:tc>
      </w:tr>
      <w:tr w:rsidRPr="003E4B83" w:rsidR="005710B0" w:rsidTr="24908610" w14:paraId="1934FB4A" w14:textId="77777777">
        <w:tc>
          <w:tcPr>
            <w:tcW w:w="851" w:type="dxa"/>
            <w:tcMar/>
          </w:tcPr>
          <w:p w:rsidRPr="003E4B83" w:rsidR="005710B0" w:rsidP="00513094" w:rsidRDefault="00E4046B" w14:paraId="605F08DE" w14:textId="1861127F">
            <w:r>
              <w:t>4.</w:t>
            </w:r>
          </w:p>
        </w:tc>
        <w:tc>
          <w:tcPr>
            <w:tcW w:w="2170" w:type="dxa"/>
            <w:tcMar/>
            <w:hideMark/>
          </w:tcPr>
          <w:p w:rsidRPr="003E4B83" w:rsidR="005710B0" w:rsidP="00513094" w:rsidRDefault="005710B0" w14:paraId="773D05CC" w14:textId="7634BDB7">
            <w:pPr>
              <w:spacing w:after="160"/>
            </w:pPr>
            <w:r w:rsidRPr="003E4B83">
              <w:t>Productivity or customer impact data</w:t>
            </w:r>
          </w:p>
        </w:tc>
        <w:tc>
          <w:tcPr>
            <w:tcW w:w="3778" w:type="dxa"/>
            <w:tcMar/>
            <w:hideMark/>
          </w:tcPr>
          <w:p w:rsidRPr="003F4834" w:rsidR="005710B0" w:rsidP="00513094" w:rsidRDefault="003F4834" w14:paraId="7B1462DC" w14:textId="7EA7F89E">
            <w:pPr>
              <w:spacing w:after="160"/>
            </w:pPr>
            <w:r w:rsidRPr="003F4834">
              <w:rPr>
                <w:sz w:val="22"/>
                <w:szCs w:val="22"/>
              </w:rPr>
              <w:t>Recent customer complaints related to handover delays and inconsistent updates</w:t>
            </w:r>
          </w:p>
        </w:tc>
        <w:tc>
          <w:tcPr>
            <w:tcW w:w="2694" w:type="dxa"/>
            <w:tcMar/>
            <w:hideMark/>
          </w:tcPr>
          <w:p w:rsidRPr="003F4834" w:rsidR="005710B0" w:rsidP="00513094" w:rsidRDefault="003F4834" w14:paraId="58218696" w14:textId="3AEBED7B">
            <w:pPr>
              <w:spacing w:after="160"/>
            </w:pPr>
            <w:r w:rsidRPr="003F4834">
              <w:rPr>
                <w:sz w:val="22"/>
                <w:szCs w:val="22"/>
              </w:rPr>
              <w:t>Indicated that remote work, without structured processes, may reduce service reliability.</w:t>
            </w:r>
          </w:p>
        </w:tc>
      </w:tr>
    </w:tbl>
    <w:p w:rsidR="00EE67D3" w:rsidP="00DF3D54" w:rsidRDefault="00EE67D3" w14:paraId="321EE593" w14:textId="77777777">
      <w:pPr>
        <w:rPr>
          <w:b/>
          <w:bCs/>
        </w:rPr>
      </w:pPr>
    </w:p>
    <w:p w:rsidR="00DF3D54" w:rsidP="00DF3D54" w:rsidRDefault="00DF3D54" w14:paraId="65109B70" w14:textId="714BF9A1">
      <w:pPr>
        <w:rPr>
          <w:b w:val="1"/>
          <w:bCs w:val="1"/>
        </w:rPr>
      </w:pPr>
      <w:r w:rsidRPr="24908610" w:rsidR="00DF3D54">
        <w:rPr>
          <w:b w:val="1"/>
          <w:bCs w:val="1"/>
        </w:rPr>
        <w:t xml:space="preserve">1.3 My </w:t>
      </w:r>
      <w:r w:rsidRPr="24908610" w:rsidR="006A2A41">
        <w:rPr>
          <w:b w:val="1"/>
          <w:bCs w:val="1"/>
        </w:rPr>
        <w:t>f</w:t>
      </w:r>
      <w:r w:rsidRPr="24908610" w:rsidR="006A2A41">
        <w:rPr>
          <w:b w:val="1"/>
          <w:bCs w:val="1"/>
        </w:rPr>
        <w:t xml:space="preserve">inal </w:t>
      </w:r>
      <w:r w:rsidRPr="24908610" w:rsidR="006A2A41">
        <w:rPr>
          <w:b w:val="1"/>
          <w:bCs w:val="1"/>
        </w:rPr>
        <w:t>d</w:t>
      </w:r>
      <w:r w:rsidRPr="24908610" w:rsidR="006A2A41">
        <w:rPr>
          <w:b w:val="1"/>
          <w:bCs w:val="1"/>
        </w:rPr>
        <w:t xml:space="preserve">ecision </w:t>
      </w:r>
      <w:r w:rsidRPr="24908610" w:rsidR="00A913F3">
        <w:rPr>
          <w:b w:val="1"/>
          <w:bCs w:val="1"/>
        </w:rPr>
        <w:t>and</w:t>
      </w:r>
      <w:r w:rsidRPr="24908610" w:rsidR="00A913F3">
        <w:rPr>
          <w:b w:val="1"/>
          <w:bCs w:val="1"/>
        </w:rPr>
        <w:t xml:space="preserve"> </w:t>
      </w:r>
      <w:r w:rsidRPr="24908610" w:rsidR="006A2A41">
        <w:rPr>
          <w:b w:val="1"/>
          <w:bCs w:val="1"/>
        </w:rPr>
        <w:t>r</w:t>
      </w:r>
      <w:r w:rsidRPr="24908610" w:rsidR="006A2A41">
        <w:rPr>
          <w:b w:val="1"/>
          <w:bCs w:val="1"/>
        </w:rPr>
        <w:t>ationale</w:t>
      </w:r>
    </w:p>
    <w:tbl>
      <w:tblPr>
        <w:tblStyle w:val="TableGrid"/>
        <w:tblW w:w="9493" w:type="dxa"/>
        <w:tblLook w:val="04A0" w:firstRow="1" w:lastRow="0" w:firstColumn="1" w:lastColumn="0" w:noHBand="0" w:noVBand="1"/>
      </w:tblPr>
      <w:tblGrid>
        <w:gridCol w:w="851"/>
        <w:gridCol w:w="4087"/>
        <w:gridCol w:w="4555"/>
      </w:tblGrid>
      <w:tr w:rsidRPr="003E4B83" w:rsidR="00D60B46" w:rsidTr="24908610" w14:paraId="32433669" w14:textId="77777777">
        <w:tc>
          <w:tcPr>
            <w:tcW w:w="851" w:type="dxa"/>
            <w:tcMar/>
          </w:tcPr>
          <w:p w:rsidRPr="003E4B83" w:rsidR="00D60B46" w:rsidP="00513094" w:rsidRDefault="00D60B46" w14:paraId="1D3B2FDA" w14:textId="77777777">
            <w:pPr>
              <w:rPr>
                <w:b/>
                <w:bCs/>
              </w:rPr>
            </w:pPr>
            <w:r w:rsidRPr="00090D57">
              <w:rPr>
                <w:rStyle w:val="Strong"/>
              </w:rPr>
              <w:t>Serial No.</w:t>
            </w:r>
          </w:p>
        </w:tc>
        <w:tc>
          <w:tcPr>
            <w:tcW w:w="4087" w:type="dxa"/>
            <w:tcMar/>
            <w:hideMark/>
          </w:tcPr>
          <w:p w:rsidRPr="003E4B83" w:rsidR="00D60B46" w:rsidP="00513094" w:rsidRDefault="00D60B46" w14:paraId="02A77BCA" w14:textId="432FEBD3">
            <w:pPr>
              <w:spacing w:after="160"/>
              <w:rPr>
                <w:b/>
                <w:bCs/>
              </w:rPr>
            </w:pPr>
            <w:r w:rsidRPr="003E4B83">
              <w:rPr>
                <w:rStyle w:val="Strong"/>
              </w:rPr>
              <w:t>My decision</w:t>
            </w:r>
          </w:p>
        </w:tc>
        <w:tc>
          <w:tcPr>
            <w:tcW w:w="4555" w:type="dxa"/>
            <w:tcMar/>
            <w:hideMark/>
          </w:tcPr>
          <w:p w:rsidRPr="003E4B83" w:rsidR="00D60B46" w:rsidP="00513094" w:rsidRDefault="00D60B46" w14:paraId="6E44B3B2" w14:textId="7D959F8F">
            <w:pPr>
              <w:spacing w:after="160"/>
              <w:rPr>
                <w:b w:val="1"/>
                <w:bCs w:val="1"/>
              </w:rPr>
            </w:pPr>
            <w:r w:rsidRPr="24908610" w:rsidR="00D60B46">
              <w:rPr>
                <w:b w:val="1"/>
                <w:bCs w:val="1"/>
              </w:rPr>
              <w:t xml:space="preserve">Why </w:t>
            </w:r>
            <w:r w:rsidRPr="24908610" w:rsidR="006A2A41">
              <w:rPr>
                <w:b w:val="1"/>
                <w:bCs w:val="1"/>
              </w:rPr>
              <w:t>is this</w:t>
            </w:r>
            <w:r w:rsidRPr="24908610" w:rsidR="00D60B46">
              <w:rPr>
                <w:b w:val="1"/>
                <w:bCs w:val="1"/>
              </w:rPr>
              <w:t xml:space="preserve"> the right decision for the team and organization</w:t>
            </w:r>
          </w:p>
        </w:tc>
      </w:tr>
      <w:tr w:rsidRPr="003E4B83" w:rsidR="00D60B46" w:rsidTr="24908610" w14:paraId="2E140F90" w14:textId="77777777">
        <w:tc>
          <w:tcPr>
            <w:tcW w:w="851" w:type="dxa"/>
            <w:tcMar/>
          </w:tcPr>
          <w:p w:rsidRPr="003E4B83" w:rsidR="00D60B46" w:rsidP="00513094" w:rsidRDefault="00D60B46" w14:paraId="578B3B1A" w14:textId="77777777">
            <w:r>
              <w:t>1.</w:t>
            </w:r>
          </w:p>
        </w:tc>
        <w:tc>
          <w:tcPr>
            <w:tcW w:w="4087" w:type="dxa"/>
            <w:tcMar/>
            <w:hideMark/>
          </w:tcPr>
          <w:p w:rsidRPr="003E4B83" w:rsidR="00D60B46" w:rsidP="00513094" w:rsidRDefault="00156C39" w14:paraId="13672FF0" w14:textId="50F24AAD">
            <w:pPr>
              <w:spacing w:after="160"/>
            </w:pPr>
            <w:r w:rsidRPr="00156C39">
              <w:t>Adopt a structured hybrid model with fixed in-office anchor days (3 days/week) and flexible remote days (2 days/week), supported by clear communication norms, documentation expectations, and structured check-ins.</w:t>
            </w:r>
          </w:p>
        </w:tc>
        <w:tc>
          <w:tcPr>
            <w:tcW w:w="4555" w:type="dxa"/>
            <w:tcMar/>
            <w:hideMark/>
          </w:tcPr>
          <w:p w:rsidRPr="003E4B83" w:rsidR="00D60B46" w:rsidP="00513094" w:rsidRDefault="00900743" w14:paraId="78A6B558" w14:textId="10361E41">
            <w:pPr>
              <w:spacing w:after="160"/>
            </w:pPr>
            <w:r w:rsidRPr="00900743">
              <w:t>This decision balances team preferences with organizational expectations. It protects service quality, ensures coaching visibility, and reduces operational risk while still offering flexibility. The structured hybrid model aligns with the course learning that clarity, consistency, and predictable norms improve team performance and psychological safety.</w:t>
            </w:r>
          </w:p>
        </w:tc>
      </w:tr>
    </w:tbl>
    <w:p w:rsidRPr="003E4B83" w:rsidR="0094066B" w:rsidP="00DF3D54" w:rsidRDefault="0094066B" w14:paraId="5853ADB0" w14:textId="77777777">
      <w:pPr>
        <w:rPr>
          <w:b/>
          <w:bCs/>
        </w:rPr>
      </w:pPr>
    </w:p>
    <w:p w:rsidR="0029712A" w:rsidP="0029712A" w:rsidRDefault="0029712A" w14:paraId="20EFD272" w14:textId="1E3B0DFE">
      <w:pPr>
        <w:rPr>
          <w:b w:val="1"/>
          <w:bCs w:val="1"/>
        </w:rPr>
      </w:pPr>
      <w:r w:rsidRPr="24908610" w:rsidR="0029712A">
        <w:rPr>
          <w:b w:val="1"/>
          <w:bCs w:val="1"/>
        </w:rPr>
        <w:t xml:space="preserve">1.4 Leadership </w:t>
      </w:r>
      <w:r w:rsidRPr="24908610" w:rsidR="005F1373">
        <w:rPr>
          <w:b w:val="1"/>
          <w:bCs w:val="1"/>
        </w:rPr>
        <w:t>c</w:t>
      </w:r>
      <w:r w:rsidRPr="24908610" w:rsidR="005F1373">
        <w:rPr>
          <w:b w:val="1"/>
          <w:bCs w:val="1"/>
        </w:rPr>
        <w:t xml:space="preserve">ommunication </w:t>
      </w:r>
      <w:r w:rsidRPr="24908610" w:rsidR="005F1373">
        <w:rPr>
          <w:b w:val="1"/>
          <w:bCs w:val="1"/>
        </w:rPr>
        <w:t>s</w:t>
      </w:r>
      <w:r w:rsidRPr="24908610" w:rsidR="005F1373">
        <w:rPr>
          <w:b w:val="1"/>
          <w:bCs w:val="1"/>
        </w:rPr>
        <w:t>trategy</w:t>
      </w:r>
    </w:p>
    <w:p w:rsidRPr="000B65FF" w:rsidR="000B65FF" w:rsidP="0029712A" w:rsidRDefault="000B65FF" w14:paraId="2AB25D96" w14:textId="091CC75F">
      <w:pPr>
        <w:rPr>
          <w:sz w:val="22"/>
          <w:szCs w:val="22"/>
        </w:rPr>
      </w:pPr>
      <w:r w:rsidRPr="000B65FF">
        <w:rPr>
          <w:sz w:val="22"/>
          <w:szCs w:val="22"/>
        </w:rPr>
        <w:t>Describe how you will communicate your decision in a clear, empathetic, and structured way.</w:t>
      </w:r>
    </w:p>
    <w:tbl>
      <w:tblPr>
        <w:tblStyle w:val="TableGrid"/>
        <w:tblW w:w="0" w:type="auto"/>
        <w:tblLook w:val="04A0" w:firstRow="1" w:lastRow="0" w:firstColumn="1" w:lastColumn="0" w:noHBand="0" w:noVBand="1"/>
      </w:tblPr>
      <w:tblGrid>
        <w:gridCol w:w="851"/>
        <w:gridCol w:w="3680"/>
        <w:gridCol w:w="4485"/>
      </w:tblGrid>
      <w:tr w:rsidRPr="003E4B83" w:rsidR="00E4046B" w:rsidTr="24908610" w14:paraId="25FC17A4" w14:textId="77777777">
        <w:tc>
          <w:tcPr>
            <w:tcW w:w="851" w:type="dxa"/>
            <w:tcMar/>
          </w:tcPr>
          <w:p w:rsidRPr="003E4B83" w:rsidR="00E4046B" w:rsidP="00513094" w:rsidRDefault="00E4046B" w14:paraId="7A8A81DB" w14:textId="0D5E1FB5">
            <w:pPr>
              <w:rPr>
                <w:b/>
                <w:bCs/>
              </w:rPr>
            </w:pPr>
            <w:r w:rsidRPr="00090D57">
              <w:rPr>
                <w:rStyle w:val="Strong"/>
              </w:rPr>
              <w:t>Serial No.</w:t>
            </w:r>
          </w:p>
        </w:tc>
        <w:tc>
          <w:tcPr>
            <w:tcW w:w="3680" w:type="dxa"/>
            <w:tcMar/>
            <w:hideMark/>
          </w:tcPr>
          <w:p w:rsidRPr="003E4B83" w:rsidR="00E4046B" w:rsidP="00513094" w:rsidRDefault="00E4046B" w14:paraId="2B6911B1" w14:textId="70795A4F">
            <w:pPr>
              <w:spacing w:after="160"/>
              <w:rPr>
                <w:b/>
                <w:bCs/>
              </w:rPr>
            </w:pPr>
            <w:r w:rsidRPr="003E4B83">
              <w:rPr>
                <w:b/>
                <w:bCs/>
              </w:rPr>
              <w:t>Element</w:t>
            </w:r>
          </w:p>
        </w:tc>
        <w:tc>
          <w:tcPr>
            <w:tcW w:w="4485" w:type="dxa"/>
            <w:tcMar/>
            <w:hideMark/>
          </w:tcPr>
          <w:p w:rsidRPr="003E4B83" w:rsidR="00E4046B" w:rsidP="00513094" w:rsidRDefault="00E4046B" w14:paraId="78D88891" w14:textId="2B6D2E87">
            <w:pPr>
              <w:spacing w:after="160"/>
              <w:rPr>
                <w:b/>
                <w:bCs/>
              </w:rPr>
            </w:pPr>
            <w:r w:rsidRPr="003E4B83">
              <w:rPr>
                <w:b/>
                <w:bCs/>
              </w:rPr>
              <w:t xml:space="preserve">My </w:t>
            </w:r>
            <w:r>
              <w:rPr>
                <w:b/>
                <w:bCs/>
              </w:rPr>
              <w:t>c</w:t>
            </w:r>
            <w:r w:rsidRPr="003E4B83">
              <w:rPr>
                <w:b/>
                <w:bCs/>
              </w:rPr>
              <w:t xml:space="preserve">ommunication </w:t>
            </w:r>
            <w:r>
              <w:rPr>
                <w:b/>
                <w:bCs/>
              </w:rPr>
              <w:t>a</w:t>
            </w:r>
            <w:r w:rsidRPr="003E4B83">
              <w:rPr>
                <w:b/>
                <w:bCs/>
              </w:rPr>
              <w:t>pproach</w:t>
            </w:r>
          </w:p>
        </w:tc>
      </w:tr>
      <w:tr w:rsidRPr="003E4B83" w:rsidR="00E4046B" w:rsidTr="24908610" w14:paraId="5A5C1D78" w14:textId="77777777">
        <w:tc>
          <w:tcPr>
            <w:tcW w:w="851" w:type="dxa"/>
            <w:tcMar/>
          </w:tcPr>
          <w:p w:rsidRPr="003E4B83" w:rsidR="00E4046B" w:rsidP="00513094" w:rsidRDefault="00E4046B" w14:paraId="2366A9B3" w14:textId="02127FCB">
            <w:r>
              <w:t>1.</w:t>
            </w:r>
          </w:p>
        </w:tc>
        <w:tc>
          <w:tcPr>
            <w:tcW w:w="3680" w:type="dxa"/>
            <w:tcMar/>
            <w:hideMark/>
          </w:tcPr>
          <w:p w:rsidRPr="003E4B83" w:rsidR="00E4046B" w:rsidP="00513094" w:rsidRDefault="00E4046B" w14:paraId="5323B6E2" w14:textId="587F36D0">
            <w:pPr>
              <w:spacing w:after="160"/>
            </w:pPr>
            <w:r w:rsidRPr="003E4B83">
              <w:t>Primary communication format</w:t>
            </w:r>
          </w:p>
        </w:tc>
        <w:tc>
          <w:tcPr>
            <w:tcW w:w="4485" w:type="dxa"/>
            <w:tcMar/>
            <w:hideMark/>
          </w:tcPr>
          <w:p w:rsidRPr="003E4B83" w:rsidR="00E4046B" w:rsidP="00513094" w:rsidRDefault="00900743" w14:paraId="1C2BE0CF" w14:textId="4D360C0A">
            <w:pPr>
              <w:spacing w:after="160"/>
            </w:pPr>
            <w:r w:rsidR="00900743">
              <w:rPr/>
              <w:t xml:space="preserve">Announce </w:t>
            </w:r>
            <w:r w:rsidR="00FD6DFE">
              <w:rPr/>
              <w:t>the decision through a team meeting,</w:t>
            </w:r>
            <w:r w:rsidR="00900743">
              <w:rPr/>
              <w:t xml:space="preserve"> followed by a written summary for clarity and transparency</w:t>
            </w:r>
          </w:p>
        </w:tc>
      </w:tr>
      <w:tr w:rsidRPr="003E4B83" w:rsidR="00E4046B" w:rsidTr="24908610" w14:paraId="52EBEBF5" w14:textId="77777777">
        <w:tc>
          <w:tcPr>
            <w:tcW w:w="851" w:type="dxa"/>
            <w:tcMar/>
          </w:tcPr>
          <w:p w:rsidRPr="003E4B83" w:rsidR="00E4046B" w:rsidP="00513094" w:rsidRDefault="00E4046B" w14:paraId="4804D1C8" w14:textId="6B90C023">
            <w:r>
              <w:t>2.</w:t>
            </w:r>
          </w:p>
        </w:tc>
        <w:tc>
          <w:tcPr>
            <w:tcW w:w="3680" w:type="dxa"/>
            <w:tcMar/>
            <w:hideMark/>
          </w:tcPr>
          <w:p w:rsidRPr="003E4B83" w:rsidR="00E4046B" w:rsidP="00513094" w:rsidRDefault="00E4046B" w14:paraId="1AE36E3F" w14:textId="4DC635A5">
            <w:pPr>
              <w:spacing w:after="160"/>
            </w:pPr>
            <w:r w:rsidRPr="003E4B83">
              <w:t>Key message frame (“what, why, how”)</w:t>
            </w:r>
          </w:p>
        </w:tc>
        <w:tc>
          <w:tcPr>
            <w:tcW w:w="4485" w:type="dxa"/>
            <w:tcMar/>
            <w:hideMark/>
          </w:tcPr>
          <w:p w:rsidRPr="003E4B83" w:rsidR="00E4046B" w:rsidP="00513094" w:rsidRDefault="00900743" w14:paraId="22091EB6" w14:textId="2BD1163D">
            <w:pPr>
              <w:spacing w:after="160"/>
            </w:pPr>
            <w:r w:rsidR="00900743">
              <w:rPr/>
              <w:t xml:space="preserve">Clearly explain </w:t>
            </w:r>
            <w:r w:rsidR="00900743">
              <w:rPr/>
              <w:t>what the hybrid structure is, why it supports performance and team culture, and how</w:t>
            </w:r>
            <w:r w:rsidR="00900743">
              <w:rPr/>
              <w:t xml:space="preserve"> we will </w:t>
            </w:r>
            <w:r w:rsidR="00900743">
              <w:rPr/>
              <w:t>operationalize</w:t>
            </w:r>
            <w:r w:rsidR="00900743">
              <w:rPr/>
              <w:t xml:space="preserve"> it using norms and check-ins</w:t>
            </w:r>
          </w:p>
        </w:tc>
      </w:tr>
      <w:tr w:rsidRPr="003E4B83" w:rsidR="00E4046B" w:rsidTr="24908610" w14:paraId="45EF0B06" w14:textId="77777777">
        <w:tc>
          <w:tcPr>
            <w:tcW w:w="851" w:type="dxa"/>
            <w:tcMar/>
          </w:tcPr>
          <w:p w:rsidRPr="003E4B83" w:rsidR="00E4046B" w:rsidP="00513094" w:rsidRDefault="00E4046B" w14:paraId="11C3B718" w14:textId="334F69E3">
            <w:r>
              <w:lastRenderedPageBreak/>
              <w:t>3.</w:t>
            </w:r>
          </w:p>
        </w:tc>
        <w:tc>
          <w:tcPr>
            <w:tcW w:w="3680" w:type="dxa"/>
            <w:tcMar/>
            <w:hideMark/>
          </w:tcPr>
          <w:p w:rsidRPr="003E4B83" w:rsidR="00E4046B" w:rsidP="00513094" w:rsidRDefault="00E4046B" w14:paraId="3FC7E68D" w14:textId="0E741574">
            <w:pPr>
              <w:spacing w:after="160"/>
            </w:pPr>
            <w:r w:rsidR="00E4046B">
              <w:rPr/>
              <w:t xml:space="preserve">Tone </w:t>
            </w:r>
            <w:r w:rsidR="00A913F3">
              <w:rPr/>
              <w:t>and</w:t>
            </w:r>
            <w:r w:rsidR="00A913F3">
              <w:rPr/>
              <w:t xml:space="preserve"> </w:t>
            </w:r>
            <w:r w:rsidR="00E4046B">
              <w:rPr/>
              <w:t>emotional cues</w:t>
            </w:r>
          </w:p>
        </w:tc>
        <w:tc>
          <w:tcPr>
            <w:tcW w:w="4485" w:type="dxa"/>
            <w:tcMar/>
            <w:hideMark/>
          </w:tcPr>
          <w:p w:rsidRPr="003E4B83" w:rsidR="00E4046B" w:rsidP="00513094" w:rsidRDefault="00EE4B24" w14:paraId="72E4932D" w14:textId="77134BF7">
            <w:pPr>
              <w:spacing w:after="160"/>
            </w:pPr>
            <w:r w:rsidR="00EE4B24">
              <w:rPr/>
              <w:t>Supportive, empathetic, and transparent. Acknowledge mixed preferences and emphasize fairness and shared success</w:t>
            </w:r>
          </w:p>
        </w:tc>
      </w:tr>
      <w:tr w:rsidRPr="003E4B83" w:rsidR="00E4046B" w:rsidTr="24908610" w14:paraId="7725A176" w14:textId="77777777">
        <w:tc>
          <w:tcPr>
            <w:tcW w:w="851" w:type="dxa"/>
            <w:tcMar/>
          </w:tcPr>
          <w:p w:rsidRPr="003E4B83" w:rsidR="00E4046B" w:rsidP="00513094" w:rsidRDefault="00E4046B" w14:paraId="7807B132" w14:textId="302B41EF">
            <w:r>
              <w:t>4.</w:t>
            </w:r>
          </w:p>
        </w:tc>
        <w:tc>
          <w:tcPr>
            <w:tcW w:w="3680" w:type="dxa"/>
            <w:tcMar/>
            <w:hideMark/>
          </w:tcPr>
          <w:p w:rsidRPr="003E4B83" w:rsidR="00E4046B" w:rsidP="00513094" w:rsidRDefault="00E4046B" w14:paraId="7E86D1BF" w14:textId="782D2C41">
            <w:pPr>
              <w:spacing w:after="160"/>
            </w:pPr>
            <w:r w:rsidRPr="003E4B83">
              <w:t>How I will address concerns/questions</w:t>
            </w:r>
          </w:p>
        </w:tc>
        <w:tc>
          <w:tcPr>
            <w:tcW w:w="4485" w:type="dxa"/>
            <w:tcMar/>
            <w:hideMark/>
          </w:tcPr>
          <w:p w:rsidRPr="003E4B83" w:rsidR="00E4046B" w:rsidP="00513094" w:rsidRDefault="00EE4B24" w14:paraId="15299429" w14:textId="74012C87">
            <w:pPr>
              <w:spacing w:after="160"/>
            </w:pPr>
            <w:r w:rsidR="00EE4B24">
              <w:rPr/>
              <w:t xml:space="preserve">Create space for honest questions, invite suggestions, and reinforce psychological safety by </w:t>
            </w:r>
            <w:r w:rsidR="00EE4B24">
              <w:rPr/>
              <w:t>validating</w:t>
            </w:r>
            <w:r w:rsidR="00EE4B24">
              <w:rPr/>
              <w:t xml:space="preserve"> different viewpoints</w:t>
            </w:r>
          </w:p>
        </w:tc>
      </w:tr>
      <w:tr w:rsidRPr="003E4B83" w:rsidR="00E4046B" w:rsidTr="24908610" w14:paraId="42AB8F0F" w14:textId="77777777">
        <w:tc>
          <w:tcPr>
            <w:tcW w:w="851" w:type="dxa"/>
            <w:tcMar/>
          </w:tcPr>
          <w:p w:rsidRPr="003E4B83" w:rsidR="00E4046B" w:rsidP="00513094" w:rsidRDefault="00E4046B" w14:paraId="690BC3EE" w14:textId="5CC3D094">
            <w:r>
              <w:t>5</w:t>
            </w:r>
            <w:r w:rsidR="001E0F30">
              <w:t>.</w:t>
            </w:r>
          </w:p>
        </w:tc>
        <w:tc>
          <w:tcPr>
            <w:tcW w:w="3680" w:type="dxa"/>
            <w:tcMar/>
            <w:hideMark/>
          </w:tcPr>
          <w:p w:rsidRPr="003E4B83" w:rsidR="00E4046B" w:rsidP="00513094" w:rsidRDefault="00E4046B" w14:paraId="79B03163" w14:textId="2F7CFD3C">
            <w:pPr>
              <w:spacing w:after="160"/>
            </w:pPr>
            <w:r w:rsidRPr="003E4B83">
              <w:t>Follow-through or next-step actions</w:t>
            </w:r>
          </w:p>
        </w:tc>
        <w:tc>
          <w:tcPr>
            <w:tcW w:w="4485" w:type="dxa"/>
            <w:tcMar/>
            <w:hideMark/>
          </w:tcPr>
          <w:p w:rsidRPr="003E4B83" w:rsidR="00E4046B" w:rsidP="00513094" w:rsidRDefault="00EE4B24" w14:paraId="7763972D" w14:textId="4033DFA2">
            <w:pPr>
              <w:spacing w:after="160"/>
            </w:pPr>
            <w:r w:rsidR="00EE4B24">
              <w:rPr/>
              <w:t>Share a working norms document, align expectations in the next team meeting, and review the model at the 60-day mark</w:t>
            </w:r>
          </w:p>
        </w:tc>
      </w:tr>
    </w:tbl>
    <w:p w:rsidRPr="001E0F30" w:rsidR="00ED3C5B" w:rsidP="00ED3C5B" w:rsidRDefault="00ED3C5B" w14:paraId="79578EF5" w14:textId="4AE2F167">
      <w:pPr>
        <w:pStyle w:val="Heading3"/>
        <w:rPr>
          <w:rFonts w:asciiTheme="majorHAnsi" w:hAnsiTheme="majorHAnsi"/>
          <w:sz w:val="32"/>
          <w:szCs w:val="32"/>
        </w:rPr>
      </w:pPr>
      <w:r w:rsidRPr="001E0F30">
        <w:rPr>
          <w:rFonts w:asciiTheme="majorHAnsi" w:hAnsiTheme="majorHAnsi"/>
          <w:sz w:val="32"/>
          <w:szCs w:val="32"/>
        </w:rPr>
        <w:t xml:space="preserve">Task 2: </w:t>
      </w:r>
      <w:r w:rsidRPr="003E4B83" w:rsidR="00F56656">
        <w:rPr>
          <w:rFonts w:asciiTheme="majorHAnsi" w:hAnsiTheme="majorHAnsi"/>
          <w:sz w:val="32"/>
          <w:szCs w:val="32"/>
        </w:rPr>
        <w:t xml:space="preserve">Coaching an </w:t>
      </w:r>
      <w:r w:rsidRPr="001E0F30" w:rsidR="00F56656">
        <w:rPr>
          <w:rFonts w:asciiTheme="majorHAnsi" w:hAnsiTheme="majorHAnsi"/>
          <w:sz w:val="32"/>
          <w:szCs w:val="32"/>
        </w:rPr>
        <w:t>u</w:t>
      </w:r>
      <w:r w:rsidRPr="003E4B83" w:rsidR="00F56656">
        <w:rPr>
          <w:rFonts w:asciiTheme="majorHAnsi" w:hAnsiTheme="majorHAnsi"/>
          <w:sz w:val="32"/>
          <w:szCs w:val="32"/>
        </w:rPr>
        <w:t xml:space="preserve">nderperforming </w:t>
      </w:r>
      <w:r w:rsidRPr="001E0F30" w:rsidR="00B75ADD">
        <w:rPr>
          <w:rFonts w:asciiTheme="majorHAnsi" w:hAnsiTheme="majorHAnsi"/>
          <w:sz w:val="32"/>
          <w:szCs w:val="32"/>
        </w:rPr>
        <w:t>d</w:t>
      </w:r>
      <w:r w:rsidRPr="003E4B83" w:rsidR="00F56656">
        <w:rPr>
          <w:rFonts w:asciiTheme="majorHAnsi" w:hAnsiTheme="majorHAnsi"/>
          <w:sz w:val="32"/>
          <w:szCs w:val="32"/>
        </w:rPr>
        <w:t xml:space="preserve">irect </w:t>
      </w:r>
      <w:r w:rsidRPr="001E0F30" w:rsidR="00B75ADD">
        <w:rPr>
          <w:rFonts w:asciiTheme="majorHAnsi" w:hAnsiTheme="majorHAnsi"/>
          <w:sz w:val="32"/>
          <w:szCs w:val="32"/>
        </w:rPr>
        <w:t>r</w:t>
      </w:r>
      <w:r w:rsidRPr="003E4B83" w:rsidR="00F56656">
        <w:rPr>
          <w:rFonts w:asciiTheme="majorHAnsi" w:hAnsiTheme="majorHAnsi"/>
          <w:sz w:val="32"/>
          <w:szCs w:val="32"/>
        </w:rPr>
        <w:t>eport</w:t>
      </w:r>
    </w:p>
    <w:p w:rsidR="00F80A56" w:rsidP="009D4CED" w:rsidRDefault="00D347F6" w14:paraId="373F7931" w14:textId="77777777">
      <w:pPr>
        <w:rPr>
          <w:sz w:val="22"/>
          <w:szCs w:val="22"/>
        </w:rPr>
      </w:pPr>
      <w:r w:rsidRPr="00090D57">
        <w:rPr>
          <w:sz w:val="22"/>
          <w:szCs w:val="22"/>
        </w:rPr>
        <w:t xml:space="preserve">The next step is to </w:t>
      </w:r>
      <w:r w:rsidRPr="009D4CED" w:rsidR="009D4CED">
        <w:rPr>
          <w:sz w:val="22"/>
          <w:szCs w:val="22"/>
        </w:rPr>
        <w:t>d</w:t>
      </w:r>
      <w:r w:rsidRPr="003E4B83" w:rsidR="009D4CED">
        <w:rPr>
          <w:sz w:val="22"/>
          <w:szCs w:val="22"/>
        </w:rPr>
        <w:t>esign a structured coaching plan to help Jordan improve performance and re-engage with the team.</w:t>
      </w:r>
      <w:r w:rsidR="009D4CED">
        <w:rPr>
          <w:sz w:val="22"/>
          <w:szCs w:val="22"/>
        </w:rPr>
        <w:t xml:space="preserve"> </w:t>
      </w:r>
    </w:p>
    <w:p w:rsidRPr="003E4B83" w:rsidR="00F36787" w:rsidP="00F36787" w:rsidRDefault="00F36787" w14:paraId="00E1B90C" w14:textId="77777777">
      <w:pPr>
        <w:rPr>
          <w:b/>
          <w:bCs/>
        </w:rPr>
      </w:pPr>
      <w:r w:rsidRPr="003E4B83">
        <w:rPr>
          <w:b/>
          <w:bCs/>
        </w:rPr>
        <w:t xml:space="preserve">2.1 Coaching </w:t>
      </w:r>
      <w:r>
        <w:rPr>
          <w:b/>
          <w:bCs/>
        </w:rPr>
        <w:t>c</w:t>
      </w:r>
      <w:r w:rsidRPr="003E4B83">
        <w:rPr>
          <w:b/>
          <w:bCs/>
        </w:rPr>
        <w:t xml:space="preserve">onversation </w:t>
      </w:r>
      <w:r>
        <w:rPr>
          <w:b/>
          <w:bCs/>
        </w:rPr>
        <w:t>s</w:t>
      </w:r>
      <w:r w:rsidRPr="003E4B83">
        <w:rPr>
          <w:b/>
          <w:bCs/>
        </w:rPr>
        <w:t>tructure</w:t>
      </w:r>
    </w:p>
    <w:tbl>
      <w:tblPr>
        <w:tblStyle w:val="TableGrid"/>
        <w:tblW w:w="9209" w:type="dxa"/>
        <w:tblLook w:val="04A0" w:firstRow="1" w:lastRow="0" w:firstColumn="1" w:lastColumn="0" w:noHBand="0" w:noVBand="1"/>
      </w:tblPr>
      <w:tblGrid>
        <w:gridCol w:w="851"/>
        <w:gridCol w:w="2263"/>
        <w:gridCol w:w="6095"/>
      </w:tblGrid>
      <w:tr w:rsidRPr="003E4B83" w:rsidR="001E0F30" w:rsidTr="24908610" w14:paraId="1BEF6F96" w14:textId="77777777">
        <w:tc>
          <w:tcPr>
            <w:tcW w:w="851" w:type="dxa"/>
            <w:tcMar/>
          </w:tcPr>
          <w:p w:rsidRPr="003E4B83" w:rsidR="001E0F30" w:rsidP="00513094" w:rsidRDefault="001E0F30" w14:paraId="52B92CC2" w14:textId="5DFF9B98">
            <w:pPr>
              <w:rPr>
                <w:b/>
                <w:bCs/>
              </w:rPr>
            </w:pPr>
            <w:r w:rsidRPr="00090D57">
              <w:rPr>
                <w:rStyle w:val="Strong"/>
              </w:rPr>
              <w:t>Serial No.</w:t>
            </w:r>
          </w:p>
        </w:tc>
        <w:tc>
          <w:tcPr>
            <w:tcW w:w="2263" w:type="dxa"/>
            <w:tcMar/>
            <w:hideMark/>
          </w:tcPr>
          <w:p w:rsidRPr="003E4B83" w:rsidR="001E0F30" w:rsidP="00513094" w:rsidRDefault="001E0F30" w14:paraId="6E84A399" w14:textId="117864A1">
            <w:pPr>
              <w:spacing w:after="160"/>
              <w:rPr>
                <w:b/>
                <w:bCs/>
              </w:rPr>
            </w:pPr>
            <w:r w:rsidRPr="003E4B83">
              <w:rPr>
                <w:b/>
                <w:bCs/>
              </w:rPr>
              <w:t xml:space="preserve">Conversation </w:t>
            </w:r>
            <w:r>
              <w:rPr>
                <w:b/>
                <w:bCs/>
              </w:rPr>
              <w:t>s</w:t>
            </w:r>
            <w:r w:rsidRPr="003E4B83">
              <w:rPr>
                <w:b/>
                <w:bCs/>
              </w:rPr>
              <w:t>tage</w:t>
            </w:r>
          </w:p>
        </w:tc>
        <w:tc>
          <w:tcPr>
            <w:tcW w:w="6095" w:type="dxa"/>
            <w:tcMar/>
            <w:hideMark/>
          </w:tcPr>
          <w:p w:rsidRPr="003E4B83" w:rsidR="001E0F30" w:rsidP="00513094" w:rsidRDefault="001E0F30" w14:paraId="71852528" w14:textId="0AA062C8">
            <w:pPr>
              <w:spacing w:after="160"/>
              <w:rPr>
                <w:b/>
                <w:bCs/>
              </w:rPr>
            </w:pPr>
            <w:r w:rsidRPr="003E4B83">
              <w:rPr>
                <w:b/>
                <w:bCs/>
              </w:rPr>
              <w:t xml:space="preserve">How I </w:t>
            </w:r>
            <w:r>
              <w:rPr>
                <w:b/>
                <w:bCs/>
              </w:rPr>
              <w:t>w</w:t>
            </w:r>
            <w:r w:rsidRPr="003E4B83">
              <w:rPr>
                <w:b/>
                <w:bCs/>
              </w:rPr>
              <w:t xml:space="preserve">ill </w:t>
            </w:r>
            <w:r>
              <w:rPr>
                <w:b/>
                <w:bCs/>
              </w:rPr>
              <w:t>l</w:t>
            </w:r>
            <w:r w:rsidRPr="003E4B83">
              <w:rPr>
                <w:b/>
                <w:bCs/>
              </w:rPr>
              <w:t xml:space="preserve">ead </w:t>
            </w:r>
            <w:r>
              <w:rPr>
                <w:b/>
                <w:bCs/>
              </w:rPr>
              <w:t>t</w:t>
            </w:r>
            <w:r w:rsidRPr="003E4B83">
              <w:rPr>
                <w:b/>
                <w:bCs/>
              </w:rPr>
              <w:t xml:space="preserve">his </w:t>
            </w:r>
            <w:r>
              <w:rPr>
                <w:b/>
                <w:bCs/>
              </w:rPr>
              <w:t>s</w:t>
            </w:r>
            <w:r w:rsidRPr="003E4B83">
              <w:rPr>
                <w:b/>
                <w:bCs/>
              </w:rPr>
              <w:t>tage</w:t>
            </w:r>
          </w:p>
        </w:tc>
      </w:tr>
      <w:tr w:rsidRPr="003E4B83" w:rsidR="001E0F30" w:rsidTr="24908610" w14:paraId="40C713C2" w14:textId="77777777">
        <w:tc>
          <w:tcPr>
            <w:tcW w:w="851" w:type="dxa"/>
            <w:tcMar/>
          </w:tcPr>
          <w:p w:rsidRPr="003E4B83" w:rsidR="001E0F30" w:rsidP="00513094" w:rsidRDefault="001E0F30" w14:paraId="732827F7" w14:textId="739EB561">
            <w:r>
              <w:t>1.</w:t>
            </w:r>
          </w:p>
        </w:tc>
        <w:tc>
          <w:tcPr>
            <w:tcW w:w="2263" w:type="dxa"/>
            <w:tcMar/>
            <w:hideMark/>
          </w:tcPr>
          <w:p w:rsidRPr="003E4B83" w:rsidR="001E0F30" w:rsidP="00513094" w:rsidRDefault="001E0F30" w14:paraId="4B98914D" w14:textId="72AD0866">
            <w:pPr>
              <w:spacing w:after="160"/>
            </w:pPr>
            <w:r w:rsidRPr="003E4B83">
              <w:t>Establish the purpose and set a supportive tone</w:t>
            </w:r>
          </w:p>
        </w:tc>
        <w:tc>
          <w:tcPr>
            <w:tcW w:w="6095" w:type="dxa"/>
            <w:tcMar/>
            <w:hideMark/>
          </w:tcPr>
          <w:p w:rsidRPr="003E4B83" w:rsidR="001E0F30" w:rsidP="00513094" w:rsidRDefault="00775025" w14:paraId="370B1F93" w14:textId="607A195A">
            <w:pPr>
              <w:spacing w:after="160"/>
            </w:pPr>
            <w:r w:rsidR="00775025">
              <w:rPr/>
              <w:t>Begin with appreciation for past strengths, clarify that the conversation aims to support his success, and emphasize partnership rather than criticism</w:t>
            </w:r>
          </w:p>
        </w:tc>
      </w:tr>
      <w:tr w:rsidRPr="003E4B83" w:rsidR="001E0F30" w:rsidTr="24908610" w14:paraId="1FE67434" w14:textId="77777777">
        <w:tc>
          <w:tcPr>
            <w:tcW w:w="851" w:type="dxa"/>
            <w:tcMar/>
          </w:tcPr>
          <w:p w:rsidRPr="003E4B83" w:rsidR="001E0F30" w:rsidP="00513094" w:rsidRDefault="001E0F30" w14:paraId="04E07BEC" w14:textId="0530CB27">
            <w:r>
              <w:t>2.</w:t>
            </w:r>
          </w:p>
        </w:tc>
        <w:tc>
          <w:tcPr>
            <w:tcW w:w="2263" w:type="dxa"/>
            <w:tcMar/>
            <w:hideMark/>
          </w:tcPr>
          <w:p w:rsidRPr="003E4B83" w:rsidR="001E0F30" w:rsidP="00513094" w:rsidRDefault="001E0F30" w14:paraId="304DCCA6" w14:textId="032A3283">
            <w:pPr>
              <w:spacing w:after="160"/>
            </w:pPr>
            <w:r w:rsidRPr="003E4B83">
              <w:t>Present specific observations</w:t>
            </w:r>
          </w:p>
        </w:tc>
        <w:tc>
          <w:tcPr>
            <w:tcW w:w="6095" w:type="dxa"/>
            <w:tcMar/>
            <w:hideMark/>
          </w:tcPr>
          <w:p w:rsidRPr="003E4B83" w:rsidR="001E0F30" w:rsidP="00513094" w:rsidRDefault="00715380" w14:paraId="33B0C79C" w14:textId="41EE783D">
            <w:pPr>
              <w:spacing w:after="160"/>
            </w:pPr>
            <w:r w:rsidR="00715380">
              <w:rPr/>
              <w:t xml:space="preserve">Use </w:t>
            </w:r>
            <w:r w:rsidR="00715380">
              <w:rPr/>
              <w:t>objective</w:t>
            </w:r>
            <w:r w:rsidR="00715380">
              <w:rPr/>
              <w:t xml:space="preserve"> examples from the last 3–4 weeks (missed deadlines, incomplete tickets, inconsistent communication) framed through facts without judgment</w:t>
            </w:r>
          </w:p>
        </w:tc>
      </w:tr>
      <w:tr w:rsidRPr="003E4B83" w:rsidR="001E0F30" w:rsidTr="24908610" w14:paraId="4318D052" w14:textId="77777777">
        <w:tc>
          <w:tcPr>
            <w:tcW w:w="851" w:type="dxa"/>
            <w:tcMar/>
          </w:tcPr>
          <w:p w:rsidRPr="003E4B83" w:rsidR="001E0F30" w:rsidP="00513094" w:rsidRDefault="001E0F30" w14:paraId="0BA1184D" w14:textId="3DE3A26F">
            <w:r>
              <w:t>3.</w:t>
            </w:r>
          </w:p>
        </w:tc>
        <w:tc>
          <w:tcPr>
            <w:tcW w:w="2263" w:type="dxa"/>
            <w:tcMar/>
            <w:hideMark/>
          </w:tcPr>
          <w:p w:rsidRPr="003E4B83" w:rsidR="001E0F30" w:rsidP="00513094" w:rsidRDefault="001E0F30" w14:paraId="6704C222" w14:textId="51C4F2BD">
            <w:pPr>
              <w:spacing w:after="160"/>
            </w:pPr>
            <w:r w:rsidRPr="003E4B83">
              <w:t>Explore Jordan’s perspective</w:t>
            </w:r>
          </w:p>
        </w:tc>
        <w:tc>
          <w:tcPr>
            <w:tcW w:w="6095" w:type="dxa"/>
            <w:tcMar/>
            <w:hideMark/>
          </w:tcPr>
          <w:p w:rsidRPr="003E4B83" w:rsidR="001E0F30" w:rsidP="00513094" w:rsidRDefault="00715380" w14:paraId="3C988AFD" w14:textId="7270CAFA">
            <w:pPr>
              <w:spacing w:after="160"/>
            </w:pPr>
            <w:r w:rsidR="00715380">
              <w:rPr/>
              <w:t>Ask open-ended questions to understand root causes</w:t>
            </w:r>
            <w:r w:rsidR="00715380">
              <w:rPr/>
              <w:t xml:space="preserve">, </w:t>
            </w:r>
            <w:r w:rsidR="00715380">
              <w:rPr/>
              <w:t>workload challenges, clarity gaps, motivation issues, or external factors</w:t>
            </w:r>
          </w:p>
        </w:tc>
      </w:tr>
      <w:tr w:rsidRPr="003E4B83" w:rsidR="001E0F30" w:rsidTr="24908610" w14:paraId="47261E5C" w14:textId="77777777">
        <w:tc>
          <w:tcPr>
            <w:tcW w:w="851" w:type="dxa"/>
            <w:tcMar/>
          </w:tcPr>
          <w:p w:rsidRPr="003E4B83" w:rsidR="001E0F30" w:rsidP="00513094" w:rsidRDefault="001E0F30" w14:paraId="1DF95E0E" w14:textId="5B26282D">
            <w:r>
              <w:t>4.</w:t>
            </w:r>
          </w:p>
        </w:tc>
        <w:tc>
          <w:tcPr>
            <w:tcW w:w="2263" w:type="dxa"/>
            <w:tcMar/>
            <w:hideMark/>
          </w:tcPr>
          <w:p w:rsidRPr="003E4B83" w:rsidR="001E0F30" w:rsidP="00513094" w:rsidRDefault="001E0F30" w14:paraId="29FCAD69" w14:textId="448E30F7">
            <w:pPr>
              <w:spacing w:after="160"/>
            </w:pPr>
            <w:r w:rsidRPr="003E4B83">
              <w:t>Clarify expectations and success criteria</w:t>
            </w:r>
          </w:p>
        </w:tc>
        <w:tc>
          <w:tcPr>
            <w:tcW w:w="6095" w:type="dxa"/>
            <w:tcMar/>
            <w:hideMark/>
          </w:tcPr>
          <w:p w:rsidRPr="003E4B83" w:rsidR="001E0F30" w:rsidP="00513094" w:rsidRDefault="00715380" w14:paraId="5D9563E5" w14:textId="7873D0B3">
            <w:pPr>
              <w:spacing w:after="160"/>
            </w:pPr>
            <w:r w:rsidR="00715380">
              <w:rPr/>
              <w:t xml:space="preserve">Reiterate performance standards from the readings: clear communication, </w:t>
            </w:r>
            <w:r w:rsidR="00715380">
              <w:rPr/>
              <w:t>timely</w:t>
            </w:r>
            <w:r w:rsidR="00715380">
              <w:rPr/>
              <w:t xml:space="preserve"> handovers, proactive problem-solving, and consistent adherence to service norms</w:t>
            </w:r>
          </w:p>
        </w:tc>
      </w:tr>
      <w:tr w:rsidRPr="003E4B83" w:rsidR="001E0F30" w:rsidTr="24908610" w14:paraId="4F7ECBD2" w14:textId="77777777">
        <w:tc>
          <w:tcPr>
            <w:tcW w:w="851" w:type="dxa"/>
            <w:tcMar/>
          </w:tcPr>
          <w:p w:rsidRPr="003E4B83" w:rsidR="001E0F30" w:rsidP="00513094" w:rsidRDefault="001E0F30" w14:paraId="448B8D26" w14:textId="709E27D2">
            <w:r>
              <w:t>5.</w:t>
            </w:r>
          </w:p>
        </w:tc>
        <w:tc>
          <w:tcPr>
            <w:tcW w:w="2263" w:type="dxa"/>
            <w:tcMar/>
            <w:hideMark/>
          </w:tcPr>
          <w:p w:rsidRPr="003E4B83" w:rsidR="001E0F30" w:rsidP="00513094" w:rsidRDefault="001E0F30" w14:paraId="1C6784EB" w14:textId="4D90BC10">
            <w:pPr>
              <w:spacing w:after="160"/>
            </w:pPr>
            <w:r w:rsidRPr="003E4B83">
              <w:t>Co-design an improvement plan</w:t>
            </w:r>
          </w:p>
        </w:tc>
        <w:tc>
          <w:tcPr>
            <w:tcW w:w="6095" w:type="dxa"/>
            <w:tcMar/>
            <w:hideMark/>
          </w:tcPr>
          <w:p w:rsidRPr="003E4B83" w:rsidR="001E0F30" w:rsidP="00513094" w:rsidRDefault="00FB4643" w14:paraId="4A62E883" w14:textId="0F363DFF">
            <w:pPr>
              <w:spacing w:after="160"/>
            </w:pPr>
            <w:r w:rsidR="00FB4643">
              <w:rPr/>
              <w:t>Collaborate to define concrete behaviors, support needs, tools, or training that would enable improvement</w:t>
            </w:r>
          </w:p>
        </w:tc>
      </w:tr>
      <w:tr w:rsidRPr="003E4B83" w:rsidR="001E0F30" w:rsidTr="24908610" w14:paraId="19621376" w14:textId="77777777">
        <w:tc>
          <w:tcPr>
            <w:tcW w:w="851" w:type="dxa"/>
            <w:tcMar/>
          </w:tcPr>
          <w:p w:rsidRPr="003E4B83" w:rsidR="001E0F30" w:rsidP="00513094" w:rsidRDefault="001E0F30" w14:paraId="3062566B" w14:textId="58297752">
            <w:r>
              <w:t>6.</w:t>
            </w:r>
          </w:p>
        </w:tc>
        <w:tc>
          <w:tcPr>
            <w:tcW w:w="2263" w:type="dxa"/>
            <w:tcMar/>
            <w:hideMark/>
          </w:tcPr>
          <w:p w:rsidRPr="003E4B83" w:rsidR="001E0F30" w:rsidP="00513094" w:rsidRDefault="001E0F30" w14:paraId="4E5E1626" w14:textId="629CB1EA">
            <w:pPr>
              <w:spacing w:after="160"/>
            </w:pPr>
            <w:r w:rsidRPr="003E4B83">
              <w:t>Agree on timelines, checkpoints, and support</w:t>
            </w:r>
          </w:p>
        </w:tc>
        <w:tc>
          <w:tcPr>
            <w:tcW w:w="6095" w:type="dxa"/>
            <w:tcMar/>
            <w:hideMark/>
          </w:tcPr>
          <w:p w:rsidRPr="003E4B83" w:rsidR="001E0F30" w:rsidP="00513094" w:rsidRDefault="00FB4643" w14:paraId="0A848800" w14:textId="0CB67F9D">
            <w:pPr>
              <w:spacing w:after="160"/>
            </w:pPr>
            <w:r w:rsidR="00FB4643">
              <w:rPr/>
              <w:t>Set a 4-week plan with weekly check-ins, shadowing opportunities, and clear milestones</w:t>
            </w:r>
          </w:p>
        </w:tc>
      </w:tr>
      <w:tr w:rsidRPr="003E4B83" w:rsidR="001E0F30" w:rsidTr="24908610" w14:paraId="77378F49" w14:textId="77777777">
        <w:tc>
          <w:tcPr>
            <w:tcW w:w="851" w:type="dxa"/>
            <w:tcMar/>
          </w:tcPr>
          <w:p w:rsidRPr="003E4B83" w:rsidR="001E0F30" w:rsidP="00513094" w:rsidRDefault="001E0F30" w14:paraId="74F37468" w14:textId="4E690692">
            <w:r>
              <w:lastRenderedPageBreak/>
              <w:t>7.</w:t>
            </w:r>
          </w:p>
        </w:tc>
        <w:tc>
          <w:tcPr>
            <w:tcW w:w="2263" w:type="dxa"/>
            <w:tcMar/>
            <w:hideMark/>
          </w:tcPr>
          <w:p w:rsidRPr="003E4B83" w:rsidR="001E0F30" w:rsidP="00513094" w:rsidRDefault="001E0F30" w14:paraId="629156D4" w14:textId="7934AD90">
            <w:pPr>
              <w:spacing w:after="160"/>
            </w:pPr>
            <w:r w:rsidRPr="003E4B83">
              <w:t>Close with clarity and encouragement</w:t>
            </w:r>
          </w:p>
        </w:tc>
        <w:tc>
          <w:tcPr>
            <w:tcW w:w="6095" w:type="dxa"/>
            <w:tcMar/>
            <w:hideMark/>
          </w:tcPr>
          <w:p w:rsidRPr="003E4B83" w:rsidR="001E0F30" w:rsidP="00513094" w:rsidRDefault="00460D26" w14:paraId="7CBCEF5C" w14:textId="79C1C990">
            <w:pPr>
              <w:spacing w:after="160"/>
            </w:pPr>
            <w:r w:rsidR="00460D26">
              <w:rPr/>
              <w:t>Reinforce confidence in his ability to progress, summarize agreements, and express ongoing support</w:t>
            </w:r>
          </w:p>
        </w:tc>
      </w:tr>
    </w:tbl>
    <w:p w:rsidR="009E3087" w:rsidP="00062831" w:rsidRDefault="009E3087" w14:paraId="48D07421" w14:textId="77777777">
      <w:pPr>
        <w:rPr>
          <w:b/>
          <w:bCs/>
        </w:rPr>
      </w:pPr>
    </w:p>
    <w:p w:rsidR="00062831" w:rsidP="00062831" w:rsidRDefault="00062831" w14:paraId="1B7DE645" w14:textId="49908879">
      <w:pPr>
        <w:rPr>
          <w:b/>
          <w:bCs/>
        </w:rPr>
      </w:pPr>
      <w:r w:rsidRPr="003E4B83">
        <w:rPr>
          <w:b/>
          <w:bCs/>
        </w:rPr>
        <w:t>2.2 Diagnostic</w:t>
      </w:r>
      <w:r>
        <w:rPr>
          <w:b/>
          <w:bCs/>
        </w:rPr>
        <w:t xml:space="preserve"> and d</w:t>
      </w:r>
      <w:r w:rsidRPr="003E4B83">
        <w:rPr>
          <w:b/>
          <w:bCs/>
        </w:rPr>
        <w:t xml:space="preserve">evelopmental </w:t>
      </w:r>
      <w:r>
        <w:rPr>
          <w:b/>
          <w:bCs/>
        </w:rPr>
        <w:t>q</w:t>
      </w:r>
      <w:r w:rsidRPr="003E4B83">
        <w:rPr>
          <w:b/>
          <w:bCs/>
        </w:rPr>
        <w:t>uestions</w:t>
      </w:r>
    </w:p>
    <w:p w:rsidRPr="003E4B83" w:rsidR="0036463B" w:rsidP="00062831" w:rsidRDefault="0036463B" w14:paraId="0F3FD7DC" w14:textId="1F48C02E">
      <w:pPr>
        <w:rPr>
          <w:sz w:val="22"/>
          <w:szCs w:val="22"/>
        </w:rPr>
      </w:pPr>
      <w:r w:rsidRPr="0036463B">
        <w:rPr>
          <w:sz w:val="22"/>
          <w:szCs w:val="22"/>
        </w:rPr>
        <w:t>Create thoughtful questions that help Jordan reflect, understand the impact of his actions, and take ownership of improvement</w:t>
      </w:r>
    </w:p>
    <w:tbl>
      <w:tblPr>
        <w:tblStyle w:val="TableGrid"/>
        <w:tblW w:w="0" w:type="auto"/>
        <w:tblLook w:val="04A0" w:firstRow="1" w:lastRow="0" w:firstColumn="1" w:lastColumn="0" w:noHBand="0" w:noVBand="1"/>
      </w:tblPr>
      <w:tblGrid>
        <w:gridCol w:w="851"/>
        <w:gridCol w:w="4106"/>
        <w:gridCol w:w="4059"/>
      </w:tblGrid>
      <w:tr w:rsidRPr="003E4B83" w:rsidR="00062831" w:rsidTr="24908610" w14:paraId="7FFFAEC6" w14:textId="77777777">
        <w:tc>
          <w:tcPr>
            <w:tcW w:w="851" w:type="dxa"/>
            <w:tcMar/>
          </w:tcPr>
          <w:p w:rsidRPr="003E4B83" w:rsidR="00062831" w:rsidP="00513094" w:rsidRDefault="00062831" w14:paraId="47F7AA73" w14:textId="34353309">
            <w:pPr>
              <w:rPr>
                <w:b/>
                <w:bCs/>
              </w:rPr>
            </w:pPr>
            <w:r>
              <w:rPr>
                <w:b/>
                <w:bCs/>
              </w:rPr>
              <w:t xml:space="preserve">Serial </w:t>
            </w:r>
            <w:r w:rsidR="006A4991">
              <w:rPr>
                <w:b/>
                <w:bCs/>
              </w:rPr>
              <w:t>N</w:t>
            </w:r>
            <w:r>
              <w:rPr>
                <w:b/>
                <w:bCs/>
              </w:rPr>
              <w:t>o.</w:t>
            </w:r>
          </w:p>
        </w:tc>
        <w:tc>
          <w:tcPr>
            <w:tcW w:w="4106" w:type="dxa"/>
            <w:tcMar/>
            <w:hideMark/>
          </w:tcPr>
          <w:p w:rsidRPr="003E4B83" w:rsidR="00062831" w:rsidP="00513094" w:rsidRDefault="00062831" w14:paraId="0352DF43" w14:textId="3BF3313B">
            <w:pPr>
              <w:spacing w:after="160"/>
              <w:rPr>
                <w:b/>
                <w:bCs/>
              </w:rPr>
            </w:pPr>
            <w:r w:rsidRPr="003E4B83">
              <w:rPr>
                <w:b/>
                <w:bCs/>
              </w:rPr>
              <w:t>Question</w:t>
            </w:r>
            <w:r w:rsidR="00922053">
              <w:rPr>
                <w:b/>
                <w:bCs/>
              </w:rPr>
              <w:t>s</w:t>
            </w:r>
            <w:r w:rsidRPr="003E4B83">
              <w:rPr>
                <w:b/>
                <w:bCs/>
              </w:rPr>
              <w:t xml:space="preserve"> I </w:t>
            </w:r>
            <w:r>
              <w:rPr>
                <w:b/>
                <w:bCs/>
              </w:rPr>
              <w:t>w</w:t>
            </w:r>
            <w:r w:rsidRPr="003E4B83">
              <w:rPr>
                <w:b/>
                <w:bCs/>
              </w:rPr>
              <w:t xml:space="preserve">ill </w:t>
            </w:r>
            <w:r>
              <w:rPr>
                <w:b/>
                <w:bCs/>
              </w:rPr>
              <w:t>a</w:t>
            </w:r>
            <w:r w:rsidRPr="003E4B83">
              <w:rPr>
                <w:b/>
                <w:bCs/>
              </w:rPr>
              <w:t>sk</w:t>
            </w:r>
          </w:p>
        </w:tc>
        <w:tc>
          <w:tcPr>
            <w:tcW w:w="4059" w:type="dxa"/>
            <w:tcMar/>
            <w:hideMark/>
          </w:tcPr>
          <w:p w:rsidRPr="003E4B83" w:rsidR="00062831" w:rsidP="00513094" w:rsidRDefault="00062831" w14:paraId="1D4BCCE2" w14:textId="589B8E68">
            <w:pPr>
              <w:spacing w:after="160"/>
              <w:rPr>
                <w:b/>
                <w:bCs/>
              </w:rPr>
            </w:pPr>
            <w:r w:rsidRPr="003E4B83">
              <w:rPr>
                <w:b/>
                <w:bCs/>
              </w:rPr>
              <w:t xml:space="preserve">Leadership </w:t>
            </w:r>
            <w:r>
              <w:rPr>
                <w:b/>
                <w:bCs/>
              </w:rPr>
              <w:t>p</w:t>
            </w:r>
            <w:r w:rsidRPr="003E4B83">
              <w:rPr>
                <w:b/>
                <w:bCs/>
              </w:rPr>
              <w:t xml:space="preserve">urpose of </w:t>
            </w:r>
            <w:r>
              <w:rPr>
                <w:b/>
                <w:bCs/>
              </w:rPr>
              <w:t>t</w:t>
            </w:r>
            <w:r w:rsidRPr="003E4B83">
              <w:rPr>
                <w:b/>
                <w:bCs/>
              </w:rPr>
              <w:t xml:space="preserve">his </w:t>
            </w:r>
            <w:r>
              <w:rPr>
                <w:b/>
                <w:bCs/>
              </w:rPr>
              <w:t>q</w:t>
            </w:r>
            <w:r w:rsidRPr="003E4B83">
              <w:rPr>
                <w:b/>
                <w:bCs/>
              </w:rPr>
              <w:t>uestion</w:t>
            </w:r>
          </w:p>
        </w:tc>
      </w:tr>
      <w:tr w:rsidRPr="003E4B83" w:rsidR="00062831" w:rsidTr="24908610" w14:paraId="283F9E92" w14:textId="77777777">
        <w:tc>
          <w:tcPr>
            <w:tcW w:w="851" w:type="dxa"/>
            <w:tcMar/>
          </w:tcPr>
          <w:p w:rsidRPr="003E4B83" w:rsidR="00062831" w:rsidP="00513094" w:rsidRDefault="00062831" w14:paraId="0EE0ED60" w14:textId="72AA6BE8">
            <w:pPr>
              <w:rPr>
                <w:b/>
                <w:bCs/>
              </w:rPr>
            </w:pPr>
            <w:r>
              <w:rPr>
                <w:b/>
                <w:bCs/>
              </w:rPr>
              <w:t xml:space="preserve">1. </w:t>
            </w:r>
          </w:p>
        </w:tc>
        <w:tc>
          <w:tcPr>
            <w:tcW w:w="4106" w:type="dxa"/>
            <w:tcMar/>
          </w:tcPr>
          <w:p w:rsidRPr="00CA7900" w:rsidR="00062831" w:rsidP="00513094" w:rsidRDefault="00CA7900" w14:paraId="65FF30B3" w14:textId="1397C7C2">
            <w:r w:rsidRPr="00CA7900">
              <w:t>What challenges have been affecting your recent performance, and how have they impacted your work?</w:t>
            </w:r>
          </w:p>
        </w:tc>
        <w:tc>
          <w:tcPr>
            <w:tcW w:w="4059" w:type="dxa"/>
            <w:tcMar/>
          </w:tcPr>
          <w:p w:rsidRPr="00CA7900" w:rsidR="00062831" w:rsidP="00513094" w:rsidRDefault="00460D26" w14:paraId="09FC1F0B" w14:textId="11AD6716">
            <w:r w:rsidR="00460D26">
              <w:rPr/>
              <w:t>Helps</w:t>
            </w:r>
            <w:r w:rsidR="00460D26">
              <w:rPr/>
              <w:t xml:space="preserve"> uncover root causes and </w:t>
            </w:r>
            <w:r w:rsidR="005E3657">
              <w:rPr/>
              <w:t>encourage</w:t>
            </w:r>
            <w:r w:rsidR="00460D26">
              <w:rPr/>
              <w:t xml:space="preserve"> self-awareness</w:t>
            </w:r>
          </w:p>
        </w:tc>
      </w:tr>
      <w:tr w:rsidRPr="003E4B83" w:rsidR="00062831" w:rsidTr="24908610" w14:paraId="716F4AD0" w14:textId="77777777">
        <w:tc>
          <w:tcPr>
            <w:tcW w:w="851" w:type="dxa"/>
            <w:tcMar/>
          </w:tcPr>
          <w:p w:rsidRPr="003E4B83" w:rsidR="00062831" w:rsidP="00513094" w:rsidRDefault="00062831" w14:paraId="2BB31C02" w14:textId="3C314DE7">
            <w:pPr>
              <w:rPr>
                <w:b/>
                <w:bCs/>
              </w:rPr>
            </w:pPr>
            <w:r>
              <w:rPr>
                <w:b/>
                <w:bCs/>
              </w:rPr>
              <w:t>2.</w:t>
            </w:r>
          </w:p>
        </w:tc>
        <w:tc>
          <w:tcPr>
            <w:tcW w:w="4106" w:type="dxa"/>
            <w:tcMar/>
          </w:tcPr>
          <w:p w:rsidRPr="00CA7900" w:rsidR="00062831" w:rsidP="00513094" w:rsidRDefault="00CA7900" w14:paraId="114651D2" w14:textId="2124791C">
            <w:r w:rsidRPr="00CA7900">
              <w:t>How do you think your recent actions have influenced customer experience and team workflows?</w:t>
            </w:r>
          </w:p>
        </w:tc>
        <w:tc>
          <w:tcPr>
            <w:tcW w:w="4059" w:type="dxa"/>
            <w:tcMar/>
          </w:tcPr>
          <w:p w:rsidRPr="00CA7900" w:rsidR="00062831" w:rsidP="00513094" w:rsidRDefault="00460D26" w14:paraId="51BD97A4" w14:textId="1144461E">
            <w:r w:rsidR="00460D26">
              <w:rPr/>
              <w:t>Encourages reflection on impact and accountability</w:t>
            </w:r>
          </w:p>
        </w:tc>
      </w:tr>
      <w:tr w:rsidRPr="003E4B83" w:rsidR="00062831" w:rsidTr="24908610" w14:paraId="7DD93ACA" w14:textId="77777777">
        <w:tc>
          <w:tcPr>
            <w:tcW w:w="851" w:type="dxa"/>
            <w:tcMar/>
          </w:tcPr>
          <w:p w:rsidRPr="003E4B83" w:rsidR="00062831" w:rsidP="00513094" w:rsidRDefault="00062831" w14:paraId="5595FE67" w14:textId="23612B7C">
            <w:pPr>
              <w:rPr>
                <w:b/>
                <w:bCs/>
              </w:rPr>
            </w:pPr>
            <w:r>
              <w:rPr>
                <w:b/>
                <w:bCs/>
              </w:rPr>
              <w:t>3.</w:t>
            </w:r>
          </w:p>
        </w:tc>
        <w:tc>
          <w:tcPr>
            <w:tcW w:w="4106" w:type="dxa"/>
            <w:tcMar/>
            <w:hideMark/>
          </w:tcPr>
          <w:p w:rsidRPr="00CA7900" w:rsidR="00062831" w:rsidP="00513094" w:rsidRDefault="00CA7900" w14:paraId="764DA489" w14:textId="1E3996D5">
            <w:pPr>
              <w:spacing w:after="160"/>
            </w:pPr>
            <w:r w:rsidRPr="00CA7900">
              <w:t>What changes or support would help you get back to the level of performance you expect from yourself?</w:t>
            </w:r>
          </w:p>
        </w:tc>
        <w:tc>
          <w:tcPr>
            <w:tcW w:w="4059" w:type="dxa"/>
            <w:tcMar/>
            <w:hideMark/>
          </w:tcPr>
          <w:p w:rsidRPr="00CA7900" w:rsidR="00062831" w:rsidP="00513094" w:rsidRDefault="00460D26" w14:paraId="1BAE03EC" w14:textId="4216E0F1">
            <w:pPr>
              <w:spacing w:after="160"/>
            </w:pPr>
            <w:r w:rsidR="00460D26">
              <w:rPr/>
              <w:t>Promotes ownership and a solutions-oriented mindset</w:t>
            </w:r>
          </w:p>
        </w:tc>
      </w:tr>
    </w:tbl>
    <w:p w:rsidR="00F42311" w:rsidP="009D4CED" w:rsidRDefault="00F42311" w14:paraId="70F2A540" w14:textId="77777777">
      <w:pPr>
        <w:rPr>
          <w:sz w:val="22"/>
          <w:szCs w:val="22"/>
        </w:rPr>
      </w:pPr>
    </w:p>
    <w:p w:rsidR="00583675" w:rsidP="00583675" w:rsidRDefault="00583675" w14:paraId="35360581" w14:textId="53E5C7BE">
      <w:pPr>
        <w:rPr>
          <w:b/>
          <w:bCs/>
        </w:rPr>
      </w:pPr>
      <w:r w:rsidRPr="003E4B83">
        <w:rPr>
          <w:b/>
          <w:bCs/>
        </w:rPr>
        <w:t xml:space="preserve">2.3 Psychological </w:t>
      </w:r>
      <w:r w:rsidR="005C0FFA">
        <w:rPr>
          <w:b/>
          <w:bCs/>
        </w:rPr>
        <w:t>s</w:t>
      </w:r>
      <w:r w:rsidRPr="003E4B83">
        <w:rPr>
          <w:b/>
          <w:bCs/>
        </w:rPr>
        <w:t xml:space="preserve">afety </w:t>
      </w:r>
      <w:r w:rsidR="005C0FFA">
        <w:rPr>
          <w:b/>
          <w:bCs/>
        </w:rPr>
        <w:t>a</w:t>
      </w:r>
      <w:r w:rsidRPr="003E4B83">
        <w:rPr>
          <w:b/>
          <w:bCs/>
        </w:rPr>
        <w:t>ctions</w:t>
      </w:r>
    </w:p>
    <w:p w:rsidRPr="00971F61" w:rsidR="00971F61" w:rsidP="00583675" w:rsidRDefault="00971F61" w14:paraId="6A1B07C7" w14:textId="6DA8D27D">
      <w:pPr>
        <w:rPr>
          <w:sz w:val="22"/>
          <w:szCs w:val="22"/>
        </w:rPr>
      </w:pPr>
      <w:r w:rsidRPr="00971F61">
        <w:rPr>
          <w:sz w:val="22"/>
          <w:szCs w:val="22"/>
        </w:rPr>
        <w:t>Identify the actions you will take to create a safe, respectful environment where Jordan feels supported and able to speak openly.</w:t>
      </w:r>
    </w:p>
    <w:tbl>
      <w:tblPr>
        <w:tblStyle w:val="TableGrid"/>
        <w:tblW w:w="0" w:type="auto"/>
        <w:tblLook w:val="04A0" w:firstRow="1" w:lastRow="0" w:firstColumn="1" w:lastColumn="0" w:noHBand="0" w:noVBand="1"/>
      </w:tblPr>
      <w:tblGrid>
        <w:gridCol w:w="851"/>
        <w:gridCol w:w="3680"/>
        <w:gridCol w:w="4485"/>
      </w:tblGrid>
      <w:tr w:rsidRPr="003E4B83" w:rsidR="00583675" w:rsidTr="24908610" w14:paraId="478C395D" w14:textId="77777777">
        <w:tc>
          <w:tcPr>
            <w:tcW w:w="851" w:type="dxa"/>
            <w:tcMar/>
          </w:tcPr>
          <w:p w:rsidRPr="003E4B83" w:rsidR="00583675" w:rsidP="00513094" w:rsidRDefault="00583675" w14:paraId="1D02F4A5" w14:textId="05DBD60E">
            <w:pPr>
              <w:rPr>
                <w:b/>
                <w:bCs/>
              </w:rPr>
            </w:pPr>
            <w:r>
              <w:rPr>
                <w:b/>
                <w:bCs/>
              </w:rPr>
              <w:t xml:space="preserve">Serial </w:t>
            </w:r>
            <w:r w:rsidR="006A4991">
              <w:rPr>
                <w:b/>
                <w:bCs/>
              </w:rPr>
              <w:t>N</w:t>
            </w:r>
            <w:r>
              <w:rPr>
                <w:b/>
                <w:bCs/>
              </w:rPr>
              <w:t>o.</w:t>
            </w:r>
          </w:p>
        </w:tc>
        <w:tc>
          <w:tcPr>
            <w:tcW w:w="3680" w:type="dxa"/>
            <w:tcMar/>
            <w:hideMark/>
          </w:tcPr>
          <w:p w:rsidRPr="003E4B83" w:rsidR="00583675" w:rsidP="00513094" w:rsidRDefault="00057050" w14:paraId="1570314D" w14:textId="47771A8D">
            <w:pPr>
              <w:spacing w:after="160"/>
              <w:rPr>
                <w:b/>
                <w:bCs/>
              </w:rPr>
            </w:pPr>
            <w:r w:rsidRPr="003E4B83">
              <w:rPr>
                <w:b/>
                <w:bCs/>
              </w:rPr>
              <w:t xml:space="preserve">What I </w:t>
            </w:r>
            <w:r w:rsidR="00AC65C0">
              <w:rPr>
                <w:b/>
                <w:bCs/>
              </w:rPr>
              <w:t>w</w:t>
            </w:r>
            <w:r w:rsidRPr="003E4B83">
              <w:rPr>
                <w:b/>
                <w:bCs/>
              </w:rPr>
              <w:t xml:space="preserve">ill </w:t>
            </w:r>
            <w:r w:rsidR="00AC65C0">
              <w:rPr>
                <w:b/>
                <w:bCs/>
              </w:rPr>
              <w:t>d</w:t>
            </w:r>
            <w:r w:rsidRPr="003E4B83">
              <w:rPr>
                <w:b/>
                <w:bCs/>
              </w:rPr>
              <w:t>o</w:t>
            </w:r>
          </w:p>
        </w:tc>
        <w:tc>
          <w:tcPr>
            <w:tcW w:w="4485" w:type="dxa"/>
            <w:tcMar/>
            <w:hideMark/>
          </w:tcPr>
          <w:p w:rsidRPr="003E4B83" w:rsidR="00583675" w:rsidP="00513094" w:rsidRDefault="00AC65C0" w14:paraId="0C202085" w14:textId="4273C26D">
            <w:pPr>
              <w:spacing w:after="160"/>
              <w:rPr>
                <w:b w:val="1"/>
                <w:bCs w:val="1"/>
              </w:rPr>
            </w:pPr>
            <w:r w:rsidRPr="24908610" w:rsidR="00AC65C0">
              <w:rPr>
                <w:b w:val="1"/>
                <w:bCs w:val="1"/>
              </w:rPr>
              <w:t xml:space="preserve">How </w:t>
            </w:r>
            <w:r w:rsidRPr="24908610" w:rsidR="00AF0374">
              <w:rPr>
                <w:b w:val="1"/>
                <w:bCs w:val="1"/>
              </w:rPr>
              <w:t xml:space="preserve">does </w:t>
            </w:r>
            <w:r w:rsidRPr="24908610" w:rsidR="00AC65C0">
              <w:rPr>
                <w:b w:val="1"/>
                <w:bCs w:val="1"/>
              </w:rPr>
              <w:t>t</w:t>
            </w:r>
            <w:r w:rsidRPr="24908610" w:rsidR="00AC65C0">
              <w:rPr>
                <w:b w:val="1"/>
                <w:bCs w:val="1"/>
              </w:rPr>
              <w:t xml:space="preserve">his </w:t>
            </w:r>
            <w:r w:rsidRPr="24908610" w:rsidR="00AF0374">
              <w:rPr>
                <w:b w:val="1"/>
                <w:bCs w:val="1"/>
              </w:rPr>
              <w:t>build</w:t>
            </w:r>
            <w:r w:rsidRPr="24908610" w:rsidR="00AF0374">
              <w:rPr>
                <w:b w:val="1"/>
                <w:bCs w:val="1"/>
              </w:rPr>
              <w:t xml:space="preserve"> </w:t>
            </w:r>
            <w:r w:rsidRPr="24908610" w:rsidR="00AC65C0">
              <w:rPr>
                <w:b w:val="1"/>
                <w:bCs w:val="1"/>
              </w:rPr>
              <w:t>p</w:t>
            </w:r>
            <w:r w:rsidRPr="24908610" w:rsidR="00AC65C0">
              <w:rPr>
                <w:b w:val="1"/>
                <w:bCs w:val="1"/>
              </w:rPr>
              <w:t xml:space="preserve">sychological </w:t>
            </w:r>
            <w:r w:rsidRPr="24908610" w:rsidR="00AC65C0">
              <w:rPr>
                <w:b w:val="1"/>
                <w:bCs w:val="1"/>
              </w:rPr>
              <w:t>s</w:t>
            </w:r>
            <w:r w:rsidRPr="24908610" w:rsidR="00AC65C0">
              <w:rPr>
                <w:b w:val="1"/>
                <w:bCs w:val="1"/>
              </w:rPr>
              <w:t>afety</w:t>
            </w:r>
          </w:p>
        </w:tc>
      </w:tr>
      <w:tr w:rsidRPr="003E4B83" w:rsidR="00583675" w:rsidTr="24908610" w14:paraId="7E5CD878" w14:textId="77777777">
        <w:tc>
          <w:tcPr>
            <w:tcW w:w="851" w:type="dxa"/>
            <w:tcMar/>
          </w:tcPr>
          <w:p w:rsidRPr="003E4B83" w:rsidR="00583675" w:rsidP="00513094" w:rsidRDefault="00583675" w14:paraId="698178F7" w14:textId="77777777">
            <w:pPr>
              <w:rPr>
                <w:b/>
                <w:bCs/>
              </w:rPr>
            </w:pPr>
            <w:r>
              <w:rPr>
                <w:b/>
                <w:bCs/>
              </w:rPr>
              <w:t xml:space="preserve">1. </w:t>
            </w:r>
          </w:p>
        </w:tc>
        <w:tc>
          <w:tcPr>
            <w:tcW w:w="3680" w:type="dxa"/>
            <w:tcMar/>
          </w:tcPr>
          <w:p w:rsidRPr="00E02D82" w:rsidR="00583675" w:rsidP="00513094" w:rsidRDefault="00032C15" w14:paraId="270A8B86" w14:textId="68E54132">
            <w:r w:rsidRPr="00E02D82">
              <w:t>Use a calm tone, validate feelings, and avoid blame-based language during coaching</w:t>
            </w:r>
          </w:p>
        </w:tc>
        <w:tc>
          <w:tcPr>
            <w:tcW w:w="4485" w:type="dxa"/>
            <w:tcMar/>
          </w:tcPr>
          <w:p w:rsidRPr="00E02D82" w:rsidR="00583675" w:rsidP="00513094" w:rsidRDefault="00032C15" w14:paraId="5A976DD1" w14:textId="658AEE06">
            <w:r w:rsidR="00032C15">
              <w:rPr/>
              <w:t>Helps Jordan feel respected and reduces defensiveness</w:t>
            </w:r>
          </w:p>
        </w:tc>
      </w:tr>
      <w:tr w:rsidRPr="003E4B83" w:rsidR="00583675" w:rsidTr="24908610" w14:paraId="353F7AA7" w14:textId="77777777">
        <w:tc>
          <w:tcPr>
            <w:tcW w:w="851" w:type="dxa"/>
            <w:tcMar/>
          </w:tcPr>
          <w:p w:rsidRPr="003E4B83" w:rsidR="00583675" w:rsidP="00513094" w:rsidRDefault="00583675" w14:paraId="4AE962DD" w14:textId="77777777">
            <w:pPr>
              <w:rPr>
                <w:b/>
                <w:bCs/>
              </w:rPr>
            </w:pPr>
            <w:r>
              <w:rPr>
                <w:b/>
                <w:bCs/>
              </w:rPr>
              <w:t>2.</w:t>
            </w:r>
          </w:p>
        </w:tc>
        <w:tc>
          <w:tcPr>
            <w:tcW w:w="3680" w:type="dxa"/>
            <w:tcMar/>
          </w:tcPr>
          <w:p w:rsidRPr="00E02D82" w:rsidR="00583675" w:rsidP="00513094" w:rsidRDefault="00032C15" w14:paraId="76828815" w14:textId="5AFA6614">
            <w:r w:rsidRPr="00E02D82">
              <w:t>Share clear roles, expectations, and support options upfront</w:t>
            </w:r>
          </w:p>
        </w:tc>
        <w:tc>
          <w:tcPr>
            <w:tcW w:w="4485" w:type="dxa"/>
            <w:tcMar/>
          </w:tcPr>
          <w:p w:rsidRPr="00E02D82" w:rsidR="00583675" w:rsidP="00513094" w:rsidRDefault="00E02D82" w14:paraId="08AB78A1" w14:textId="78321410">
            <w:r w:rsidR="00E02D82">
              <w:rPr/>
              <w:t>Creates clarity, reduces uncertainty, and increases trust that improvement is possible</w:t>
            </w:r>
          </w:p>
        </w:tc>
      </w:tr>
    </w:tbl>
    <w:p w:rsidR="00923451" w:rsidP="24908610" w:rsidRDefault="00923451" w14:paraId="0D6BE94D" w14:textId="7D116481">
      <w:pPr>
        <w:pStyle w:val="Heading3"/>
        <w:rPr>
          <w:rFonts w:ascii="Aptos Display" w:hAnsi="Aptos Display" w:asciiTheme="majorAscii" w:hAnsiTheme="majorAscii"/>
          <w:sz w:val="32"/>
          <w:szCs w:val="32"/>
        </w:rPr>
      </w:pPr>
      <w:r w:rsidRPr="24908610" w:rsidR="00923451">
        <w:rPr>
          <w:rFonts w:ascii="Aptos Display" w:hAnsi="Aptos Display" w:asciiTheme="majorAscii" w:hAnsiTheme="majorAscii"/>
          <w:sz w:val="32"/>
          <w:szCs w:val="32"/>
        </w:rPr>
        <w:t xml:space="preserve">Task 3: Creating </w:t>
      </w:r>
      <w:r w:rsidRPr="24908610" w:rsidR="00923451">
        <w:rPr>
          <w:rFonts w:ascii="Aptos Display" w:hAnsi="Aptos Display" w:asciiTheme="majorAscii" w:hAnsiTheme="majorAscii"/>
          <w:sz w:val="32"/>
          <w:szCs w:val="32"/>
        </w:rPr>
        <w:t>and c</w:t>
      </w:r>
      <w:r w:rsidRPr="24908610" w:rsidR="00923451">
        <w:rPr>
          <w:rFonts w:ascii="Aptos Display" w:hAnsi="Aptos Display" w:asciiTheme="majorAscii" w:hAnsiTheme="majorAscii"/>
          <w:sz w:val="32"/>
          <w:szCs w:val="32"/>
        </w:rPr>
        <w:t xml:space="preserve">ommunicating </w:t>
      </w:r>
      <w:r w:rsidRPr="24908610" w:rsidR="003A36B1">
        <w:rPr>
          <w:rFonts w:ascii="Aptos Display" w:hAnsi="Aptos Display" w:asciiTheme="majorAscii" w:hAnsiTheme="majorAscii"/>
          <w:sz w:val="32"/>
          <w:szCs w:val="32"/>
        </w:rPr>
        <w:t>team</w:t>
      </w:r>
      <w:r w:rsidRPr="24908610" w:rsidR="00923451">
        <w:rPr>
          <w:rFonts w:ascii="Aptos Display" w:hAnsi="Aptos Display" w:asciiTheme="majorAscii" w:hAnsiTheme="majorAscii"/>
          <w:sz w:val="32"/>
          <w:szCs w:val="32"/>
        </w:rPr>
        <w:t xml:space="preserve"> </w:t>
      </w:r>
      <w:r w:rsidRPr="24908610" w:rsidR="00923451">
        <w:rPr>
          <w:rFonts w:ascii="Aptos Display" w:hAnsi="Aptos Display" w:asciiTheme="majorAscii" w:hAnsiTheme="majorAscii"/>
          <w:sz w:val="32"/>
          <w:szCs w:val="32"/>
        </w:rPr>
        <w:t>vi</w:t>
      </w:r>
      <w:r w:rsidRPr="24908610" w:rsidR="00923451">
        <w:rPr>
          <w:rFonts w:ascii="Aptos Display" w:hAnsi="Aptos Display" w:asciiTheme="majorAscii" w:hAnsiTheme="majorAscii"/>
          <w:sz w:val="32"/>
          <w:szCs w:val="32"/>
        </w:rPr>
        <w:t>sion</w:t>
      </w:r>
    </w:p>
    <w:p w:rsidRPr="003E4B83" w:rsidR="00427972" w:rsidP="00427972" w:rsidRDefault="00427972" w14:paraId="6B643696" w14:textId="77777777">
      <w:pPr>
        <w:rPr>
          <w:sz w:val="22"/>
          <w:szCs w:val="22"/>
        </w:rPr>
      </w:pPr>
      <w:r w:rsidRPr="003E4B83">
        <w:rPr>
          <w:sz w:val="22"/>
          <w:szCs w:val="22"/>
        </w:rPr>
        <w:t>Craft a concise vision that guides team direction and motivates team members at the start of the new fiscal year.</w:t>
      </w:r>
    </w:p>
    <w:p w:rsidRPr="00C35158" w:rsidR="00601289" w:rsidP="00601289" w:rsidRDefault="00601289" w14:paraId="65C132C7" w14:textId="4B2CFFF6">
      <w:pPr>
        <w:rPr>
          <w:i/>
          <w:iCs/>
        </w:rPr>
      </w:pPr>
      <w:r w:rsidRPr="003E4B83">
        <w:rPr>
          <w:b/>
          <w:bCs/>
        </w:rPr>
        <w:t xml:space="preserve">3.1 My </w:t>
      </w:r>
      <w:r w:rsidR="005C0FFA">
        <w:rPr>
          <w:b/>
          <w:bCs/>
        </w:rPr>
        <w:t>t</w:t>
      </w:r>
      <w:r w:rsidRPr="003E4B83">
        <w:rPr>
          <w:b/>
          <w:bCs/>
        </w:rPr>
        <w:t xml:space="preserve">eam </w:t>
      </w:r>
      <w:r w:rsidR="005C0FFA">
        <w:rPr>
          <w:b/>
          <w:bCs/>
        </w:rPr>
        <w:t>v</w:t>
      </w:r>
      <w:r w:rsidRPr="003E4B83">
        <w:rPr>
          <w:b/>
          <w:bCs/>
        </w:rPr>
        <w:t xml:space="preserve">ision </w:t>
      </w:r>
      <w:r w:rsidR="005C0FFA">
        <w:rPr>
          <w:b/>
          <w:bCs/>
        </w:rPr>
        <w:t>s</w:t>
      </w:r>
      <w:r w:rsidRPr="003E4B83">
        <w:rPr>
          <w:b/>
          <w:bCs/>
        </w:rPr>
        <w:t>tatement</w:t>
      </w:r>
      <w:r w:rsidR="00C35158">
        <w:rPr>
          <w:b/>
          <w:bCs/>
        </w:rPr>
        <w:t xml:space="preserve"> </w:t>
      </w:r>
    </w:p>
    <w:p w:rsidRPr="00E02D82" w:rsidR="00923451" w:rsidP="00923451" w:rsidRDefault="00E02D82" w14:paraId="73981610" w14:textId="28341D72">
      <w:r w:rsidRPr="00E02D82">
        <w:lastRenderedPageBreak/>
        <w:t>We deliver service excellence through clarity, collaboration, and empathy, ensuring every customer interaction is consistent, timely, and supportive, while fostering a team culture grounded in trust, accountability, and shared growth.</w:t>
      </w:r>
    </w:p>
    <w:p w:rsidR="00C308C5" w:rsidP="00C308C5" w:rsidRDefault="00C308C5" w14:paraId="041F8337" w14:textId="77777777">
      <w:pPr>
        <w:rPr>
          <w:b/>
          <w:bCs/>
        </w:rPr>
      </w:pPr>
      <w:r w:rsidRPr="003E4B83">
        <w:rPr>
          <w:b/>
          <w:bCs/>
        </w:rPr>
        <w:t xml:space="preserve">3.2 Vision </w:t>
      </w:r>
      <w:r>
        <w:rPr>
          <w:b/>
          <w:bCs/>
        </w:rPr>
        <w:t>c</w:t>
      </w:r>
      <w:r w:rsidRPr="003E4B83">
        <w:rPr>
          <w:b/>
          <w:bCs/>
        </w:rPr>
        <w:t xml:space="preserve">ommunication </w:t>
      </w:r>
      <w:r>
        <w:rPr>
          <w:b/>
          <w:bCs/>
        </w:rPr>
        <w:t>p</w:t>
      </w:r>
      <w:r w:rsidRPr="003E4B83">
        <w:rPr>
          <w:b/>
          <w:bCs/>
        </w:rPr>
        <w:t>lan</w:t>
      </w:r>
    </w:p>
    <w:p w:rsidRPr="003E4B83" w:rsidR="007C0D2C" w:rsidP="00C308C5" w:rsidRDefault="007C0D2C" w14:paraId="25994ECD" w14:textId="343F52AB">
      <w:pPr>
        <w:rPr>
          <w:sz w:val="22"/>
          <w:szCs w:val="22"/>
        </w:rPr>
      </w:pPr>
      <w:r w:rsidRPr="007C0D2C">
        <w:rPr>
          <w:sz w:val="22"/>
          <w:szCs w:val="22"/>
        </w:rPr>
        <w:t>Explain how you will introduce your team vision and reinforce it consistently through different communication methods.</w:t>
      </w:r>
    </w:p>
    <w:tbl>
      <w:tblPr>
        <w:tblStyle w:val="TableGrid"/>
        <w:tblW w:w="0" w:type="auto"/>
        <w:tblLook w:val="04A0" w:firstRow="1" w:lastRow="0" w:firstColumn="1" w:lastColumn="0" w:noHBand="0" w:noVBand="1"/>
      </w:tblPr>
      <w:tblGrid>
        <w:gridCol w:w="851"/>
        <w:gridCol w:w="2830"/>
        <w:gridCol w:w="5335"/>
      </w:tblGrid>
      <w:tr w:rsidRPr="003E4B83" w:rsidR="00C308C5" w:rsidTr="24908610" w14:paraId="2A6F7E7A" w14:textId="77777777">
        <w:tc>
          <w:tcPr>
            <w:tcW w:w="851" w:type="dxa"/>
            <w:tcMar/>
          </w:tcPr>
          <w:p w:rsidRPr="003E4B83" w:rsidR="00C308C5" w:rsidP="00513094" w:rsidRDefault="00C308C5" w14:paraId="47F982C3" w14:textId="77777777">
            <w:pPr>
              <w:rPr>
                <w:b/>
                <w:bCs/>
              </w:rPr>
            </w:pPr>
            <w:r>
              <w:rPr>
                <w:b/>
                <w:bCs/>
              </w:rPr>
              <w:t xml:space="preserve">Serial No. </w:t>
            </w:r>
          </w:p>
        </w:tc>
        <w:tc>
          <w:tcPr>
            <w:tcW w:w="2830" w:type="dxa"/>
            <w:tcMar/>
            <w:hideMark/>
          </w:tcPr>
          <w:p w:rsidRPr="003E4B83" w:rsidR="00C308C5" w:rsidP="00513094" w:rsidRDefault="00C308C5" w14:paraId="4A1A4C01" w14:textId="77777777">
            <w:pPr>
              <w:spacing w:after="160"/>
              <w:rPr>
                <w:b/>
                <w:bCs/>
              </w:rPr>
            </w:pPr>
            <w:r w:rsidRPr="003E4B83">
              <w:rPr>
                <w:b/>
                <w:bCs/>
              </w:rPr>
              <w:t xml:space="preserve">Communication </w:t>
            </w:r>
            <w:r>
              <w:rPr>
                <w:b/>
                <w:bCs/>
              </w:rPr>
              <w:t>m</w:t>
            </w:r>
            <w:r w:rsidRPr="003E4B83">
              <w:rPr>
                <w:b/>
                <w:bCs/>
              </w:rPr>
              <w:t>ethod</w:t>
            </w:r>
          </w:p>
        </w:tc>
        <w:tc>
          <w:tcPr>
            <w:tcW w:w="5335" w:type="dxa"/>
            <w:tcMar/>
            <w:hideMark/>
          </w:tcPr>
          <w:p w:rsidRPr="003E4B83" w:rsidR="00C308C5" w:rsidP="00513094" w:rsidRDefault="00C308C5" w14:paraId="6DE2A20B" w14:textId="0F26BC71">
            <w:pPr>
              <w:spacing w:after="160"/>
              <w:rPr>
                <w:b/>
                <w:bCs/>
              </w:rPr>
            </w:pPr>
            <w:r w:rsidRPr="003E4B83">
              <w:rPr>
                <w:b/>
                <w:bCs/>
              </w:rPr>
              <w:t xml:space="preserve">How I </w:t>
            </w:r>
            <w:r>
              <w:rPr>
                <w:b/>
                <w:bCs/>
              </w:rPr>
              <w:t>w</w:t>
            </w:r>
            <w:r w:rsidRPr="003E4B83">
              <w:rPr>
                <w:b/>
                <w:bCs/>
              </w:rPr>
              <w:t xml:space="preserve">ill </w:t>
            </w:r>
            <w:r>
              <w:rPr>
                <w:b/>
                <w:bCs/>
              </w:rPr>
              <w:t>u</w:t>
            </w:r>
            <w:r w:rsidRPr="003E4B83">
              <w:rPr>
                <w:b/>
                <w:bCs/>
              </w:rPr>
              <w:t xml:space="preserve">se </w:t>
            </w:r>
            <w:r>
              <w:rPr>
                <w:b/>
                <w:bCs/>
              </w:rPr>
              <w:t>i</w:t>
            </w:r>
            <w:r w:rsidRPr="003E4B83">
              <w:rPr>
                <w:b/>
                <w:bCs/>
              </w:rPr>
              <w:t xml:space="preserve">t to </w:t>
            </w:r>
            <w:r>
              <w:rPr>
                <w:b/>
                <w:bCs/>
              </w:rPr>
              <w:t>b</w:t>
            </w:r>
            <w:r w:rsidRPr="003E4B83">
              <w:rPr>
                <w:b/>
                <w:bCs/>
              </w:rPr>
              <w:t xml:space="preserve">ring the </w:t>
            </w:r>
            <w:r>
              <w:rPr>
                <w:b/>
                <w:bCs/>
              </w:rPr>
              <w:t>v</w:t>
            </w:r>
            <w:r w:rsidRPr="003E4B83">
              <w:rPr>
                <w:b/>
                <w:bCs/>
              </w:rPr>
              <w:t xml:space="preserve">ision to </w:t>
            </w:r>
            <w:r>
              <w:rPr>
                <w:b/>
                <w:bCs/>
              </w:rPr>
              <w:t>l</w:t>
            </w:r>
            <w:r w:rsidRPr="003E4B83">
              <w:rPr>
                <w:b/>
                <w:bCs/>
              </w:rPr>
              <w:t>ife</w:t>
            </w:r>
          </w:p>
        </w:tc>
      </w:tr>
      <w:tr w:rsidRPr="003E4B83" w:rsidR="00C308C5" w:rsidTr="24908610" w14:paraId="715D23D8" w14:textId="77777777">
        <w:tc>
          <w:tcPr>
            <w:tcW w:w="851" w:type="dxa"/>
            <w:tcMar/>
          </w:tcPr>
          <w:p w:rsidRPr="003E4B83" w:rsidR="00C308C5" w:rsidP="00513094" w:rsidRDefault="00C308C5" w14:paraId="1253D92D" w14:textId="77777777">
            <w:r>
              <w:t>1.</w:t>
            </w:r>
          </w:p>
        </w:tc>
        <w:tc>
          <w:tcPr>
            <w:tcW w:w="2830" w:type="dxa"/>
            <w:tcMar/>
            <w:hideMark/>
          </w:tcPr>
          <w:p w:rsidRPr="003E4B83" w:rsidR="00C308C5" w:rsidP="00513094" w:rsidRDefault="00C308C5" w14:paraId="35BF586F" w14:textId="77777777">
            <w:pPr>
              <w:spacing w:after="160"/>
            </w:pPr>
            <w:r w:rsidRPr="003E4B83">
              <w:t>Team meeting or kickoff</w:t>
            </w:r>
          </w:p>
        </w:tc>
        <w:tc>
          <w:tcPr>
            <w:tcW w:w="5335" w:type="dxa"/>
            <w:tcMar/>
            <w:hideMark/>
          </w:tcPr>
          <w:p w:rsidRPr="003E4B83" w:rsidR="00C308C5" w:rsidP="00513094" w:rsidRDefault="008A0955" w14:paraId="08B05FF0" w14:textId="1218BAFE">
            <w:pPr>
              <w:spacing w:after="160"/>
            </w:pPr>
            <w:r w:rsidR="008A0955">
              <w:rPr/>
              <w:t xml:space="preserve">Introduce the new vision with a short story reflecting our </w:t>
            </w:r>
            <w:r w:rsidR="009478CC">
              <w:rPr/>
              <w:t>team</w:t>
            </w:r>
            <w:r w:rsidR="009478CC">
              <w:rPr/>
              <w:t>’</w:t>
            </w:r>
            <w:r w:rsidR="009478CC">
              <w:rPr/>
              <w:t xml:space="preserve">s </w:t>
            </w:r>
            <w:r w:rsidR="008A0955">
              <w:rPr/>
              <w:t>impact and align it with organizational priorities</w:t>
            </w:r>
          </w:p>
        </w:tc>
      </w:tr>
      <w:tr w:rsidRPr="003E4B83" w:rsidR="00C308C5" w:rsidTr="24908610" w14:paraId="2EFE310A" w14:textId="77777777">
        <w:tc>
          <w:tcPr>
            <w:tcW w:w="851" w:type="dxa"/>
            <w:tcMar/>
          </w:tcPr>
          <w:p w:rsidRPr="003E4B83" w:rsidR="00C308C5" w:rsidP="00513094" w:rsidRDefault="00C308C5" w14:paraId="1D351560" w14:textId="77777777">
            <w:r>
              <w:t>2.</w:t>
            </w:r>
          </w:p>
        </w:tc>
        <w:tc>
          <w:tcPr>
            <w:tcW w:w="2830" w:type="dxa"/>
            <w:tcMar/>
            <w:hideMark/>
          </w:tcPr>
          <w:p w:rsidRPr="003E4B83" w:rsidR="00C308C5" w:rsidP="00513094" w:rsidRDefault="00C308C5" w14:paraId="1881B9C0" w14:textId="77777777">
            <w:pPr>
              <w:spacing w:after="160"/>
            </w:pPr>
            <w:r w:rsidRPr="003E4B83">
              <w:t>Visual or written summary</w:t>
            </w:r>
          </w:p>
        </w:tc>
        <w:tc>
          <w:tcPr>
            <w:tcW w:w="5335" w:type="dxa"/>
            <w:tcMar/>
            <w:hideMark/>
          </w:tcPr>
          <w:p w:rsidRPr="003E4B83" w:rsidR="00C308C5" w:rsidP="00513094" w:rsidRDefault="008A0955" w14:paraId="43BFC53B" w14:textId="11CB2647">
            <w:pPr>
              <w:spacing w:after="160"/>
            </w:pPr>
            <w:r w:rsidR="008A0955">
              <w:rPr/>
              <w:t>Share a one-page “Team Vision Card” summarizing key themes, goals, and behaviors</w:t>
            </w:r>
          </w:p>
        </w:tc>
      </w:tr>
      <w:tr w:rsidRPr="003E4B83" w:rsidR="00C308C5" w:rsidTr="24908610" w14:paraId="51D114FA" w14:textId="77777777">
        <w:tc>
          <w:tcPr>
            <w:tcW w:w="851" w:type="dxa"/>
            <w:tcMar/>
          </w:tcPr>
          <w:p w:rsidRPr="003E4B83" w:rsidR="00C308C5" w:rsidP="00513094" w:rsidRDefault="00C308C5" w14:paraId="68AC26D8" w14:textId="77777777">
            <w:r>
              <w:t>3.</w:t>
            </w:r>
          </w:p>
        </w:tc>
        <w:tc>
          <w:tcPr>
            <w:tcW w:w="2830" w:type="dxa"/>
            <w:tcMar/>
            <w:hideMark/>
          </w:tcPr>
          <w:p w:rsidRPr="003E4B83" w:rsidR="00C308C5" w:rsidP="00513094" w:rsidRDefault="00C308C5" w14:paraId="2F5B20FC" w14:textId="77777777">
            <w:pPr>
              <w:spacing w:after="160"/>
            </w:pPr>
            <w:r w:rsidRPr="003E4B83">
              <w:t>Storytelling or examples</w:t>
            </w:r>
          </w:p>
        </w:tc>
        <w:tc>
          <w:tcPr>
            <w:tcW w:w="5335" w:type="dxa"/>
            <w:tcMar/>
            <w:hideMark/>
          </w:tcPr>
          <w:p w:rsidRPr="003E4B83" w:rsidR="00C308C5" w:rsidP="00513094" w:rsidRDefault="008A0955" w14:paraId="560D2854" w14:textId="4FCF6F03">
            <w:pPr>
              <w:spacing w:after="160"/>
            </w:pPr>
            <w:r w:rsidR="008A0955">
              <w:rPr/>
              <w:t>Highlight real scenarios from customer interactions where collaborative effort created positive outcomes</w:t>
            </w:r>
          </w:p>
        </w:tc>
      </w:tr>
      <w:tr w:rsidRPr="003E4B83" w:rsidR="00C308C5" w:rsidTr="24908610" w14:paraId="24BD0D19" w14:textId="77777777">
        <w:tc>
          <w:tcPr>
            <w:tcW w:w="851" w:type="dxa"/>
            <w:tcMar/>
          </w:tcPr>
          <w:p w:rsidRPr="003E4B83" w:rsidR="00C308C5" w:rsidP="00513094" w:rsidRDefault="00C308C5" w14:paraId="5D1E9B54" w14:textId="77777777">
            <w:r>
              <w:t>4.</w:t>
            </w:r>
          </w:p>
        </w:tc>
        <w:tc>
          <w:tcPr>
            <w:tcW w:w="2830" w:type="dxa"/>
            <w:tcMar/>
            <w:hideMark/>
          </w:tcPr>
          <w:p w:rsidRPr="003E4B83" w:rsidR="00C308C5" w:rsidP="00513094" w:rsidRDefault="00C308C5" w14:paraId="7A39BD8E" w14:textId="77777777">
            <w:pPr>
              <w:spacing w:after="160"/>
            </w:pPr>
            <w:r w:rsidRPr="003E4B83">
              <w:t>Integration into goals, rituals, or metrics</w:t>
            </w:r>
          </w:p>
        </w:tc>
        <w:tc>
          <w:tcPr>
            <w:tcW w:w="5335" w:type="dxa"/>
            <w:tcMar/>
            <w:hideMark/>
          </w:tcPr>
          <w:p w:rsidRPr="003E4B83" w:rsidR="00C308C5" w:rsidP="00513094" w:rsidRDefault="00896CE8" w14:paraId="1429DAD6" w14:textId="33DB08A8">
            <w:pPr>
              <w:spacing w:after="160"/>
            </w:pPr>
            <w:r w:rsidRPr="00896CE8">
              <w:t>Embed the vision in weekly check-ins, performance goals, recognition systems, and quarterly reviews.</w:t>
            </w:r>
          </w:p>
        </w:tc>
      </w:tr>
    </w:tbl>
    <w:p w:rsidR="00C5219E" w:rsidP="0014108F" w:rsidRDefault="00C5219E" w14:paraId="5F21B8D6" w14:textId="77777777">
      <w:pPr>
        <w:rPr>
          <w:b/>
          <w:bCs/>
        </w:rPr>
      </w:pPr>
    </w:p>
    <w:p w:rsidR="0014108F" w:rsidP="0014108F" w:rsidRDefault="0014108F" w14:paraId="3D172D53" w14:textId="668388BD">
      <w:pPr>
        <w:rPr>
          <w:b/>
          <w:bCs/>
        </w:rPr>
      </w:pPr>
      <w:r w:rsidRPr="003E4B83">
        <w:rPr>
          <w:b/>
          <w:bCs/>
        </w:rPr>
        <w:t xml:space="preserve">3.3 Team </w:t>
      </w:r>
      <w:r w:rsidR="005C0FFA">
        <w:rPr>
          <w:b/>
          <w:bCs/>
        </w:rPr>
        <w:t>i</w:t>
      </w:r>
      <w:r w:rsidRPr="003E4B83">
        <w:rPr>
          <w:b/>
          <w:bCs/>
        </w:rPr>
        <w:t xml:space="preserve">nvolvement </w:t>
      </w:r>
      <w:r w:rsidR="005C0FFA">
        <w:rPr>
          <w:b/>
          <w:bCs/>
        </w:rPr>
        <w:t>s</w:t>
      </w:r>
      <w:r w:rsidRPr="003E4B83">
        <w:rPr>
          <w:b/>
          <w:bCs/>
        </w:rPr>
        <w:t>trategy</w:t>
      </w:r>
    </w:p>
    <w:p w:rsidRPr="003E4B83" w:rsidR="00B13053" w:rsidP="0014108F" w:rsidRDefault="00B13053" w14:paraId="4082BEEC" w14:textId="6262F557">
      <w:pPr>
        <w:rPr>
          <w:sz w:val="22"/>
          <w:szCs w:val="22"/>
        </w:rPr>
      </w:pPr>
      <w:r w:rsidRPr="00B13053">
        <w:rPr>
          <w:sz w:val="22"/>
          <w:szCs w:val="22"/>
        </w:rPr>
        <w:t>Describe how you will involve the team in shaping, practicing, and sustaining the vision throughout the year.</w:t>
      </w:r>
    </w:p>
    <w:tbl>
      <w:tblPr>
        <w:tblStyle w:val="TableGrid"/>
        <w:tblW w:w="9067" w:type="dxa"/>
        <w:tblLook w:val="04A0" w:firstRow="1" w:lastRow="0" w:firstColumn="1" w:lastColumn="0" w:noHBand="0" w:noVBand="1"/>
      </w:tblPr>
      <w:tblGrid>
        <w:gridCol w:w="1055"/>
        <w:gridCol w:w="4043"/>
        <w:gridCol w:w="3969"/>
      </w:tblGrid>
      <w:tr w:rsidRPr="003E4B83" w:rsidR="0014108F" w:rsidTr="00D454FE" w14:paraId="3E843954" w14:textId="77777777">
        <w:tc>
          <w:tcPr>
            <w:tcW w:w="0" w:type="auto"/>
          </w:tcPr>
          <w:p w:rsidRPr="003E4B83" w:rsidR="0014108F" w:rsidP="00513094" w:rsidRDefault="0014108F" w14:paraId="3D329C9F" w14:textId="77777777">
            <w:pPr>
              <w:rPr>
                <w:b/>
                <w:bCs/>
              </w:rPr>
            </w:pPr>
            <w:r>
              <w:rPr>
                <w:b/>
                <w:bCs/>
              </w:rPr>
              <w:t>Serial No.</w:t>
            </w:r>
          </w:p>
        </w:tc>
        <w:tc>
          <w:tcPr>
            <w:tcW w:w="4043" w:type="dxa"/>
            <w:hideMark/>
          </w:tcPr>
          <w:p w:rsidRPr="003E4B83" w:rsidR="0014108F" w:rsidP="00513094" w:rsidRDefault="0014108F" w14:paraId="59AF66F0" w14:textId="77777777">
            <w:pPr>
              <w:spacing w:after="160"/>
              <w:rPr>
                <w:b/>
                <w:bCs/>
              </w:rPr>
            </w:pPr>
            <w:r w:rsidRPr="003E4B83">
              <w:rPr>
                <w:b/>
                <w:bCs/>
              </w:rPr>
              <w:t xml:space="preserve">Engagement </w:t>
            </w:r>
            <w:r>
              <w:rPr>
                <w:b/>
                <w:bCs/>
              </w:rPr>
              <w:t>s</w:t>
            </w:r>
            <w:r w:rsidRPr="003E4B83">
              <w:rPr>
                <w:b/>
                <w:bCs/>
              </w:rPr>
              <w:t>tep</w:t>
            </w:r>
          </w:p>
        </w:tc>
        <w:tc>
          <w:tcPr>
            <w:tcW w:w="3969" w:type="dxa"/>
            <w:hideMark/>
          </w:tcPr>
          <w:p w:rsidRPr="003E4B83" w:rsidR="0014108F" w:rsidP="00513094" w:rsidRDefault="0014108F" w14:paraId="390CE399" w14:textId="4FD22046">
            <w:pPr>
              <w:spacing w:after="160"/>
              <w:rPr>
                <w:b/>
                <w:bCs/>
              </w:rPr>
            </w:pPr>
            <w:r w:rsidRPr="003E4B83">
              <w:rPr>
                <w:b/>
                <w:bCs/>
              </w:rPr>
              <w:t xml:space="preserve">What </w:t>
            </w:r>
            <w:r>
              <w:rPr>
                <w:b/>
                <w:bCs/>
              </w:rPr>
              <w:t>t</w:t>
            </w:r>
            <w:r w:rsidRPr="003E4B83">
              <w:rPr>
                <w:b/>
                <w:bCs/>
              </w:rPr>
              <w:t xml:space="preserve">his </w:t>
            </w:r>
            <w:r>
              <w:rPr>
                <w:b/>
                <w:bCs/>
              </w:rPr>
              <w:t>g</w:t>
            </w:r>
            <w:r w:rsidRPr="003E4B83">
              <w:rPr>
                <w:b/>
                <w:bCs/>
              </w:rPr>
              <w:t xml:space="preserve">enerates for the </w:t>
            </w:r>
            <w:r>
              <w:rPr>
                <w:b/>
                <w:bCs/>
              </w:rPr>
              <w:t>t</w:t>
            </w:r>
            <w:r w:rsidRPr="003E4B83">
              <w:rPr>
                <w:b/>
                <w:bCs/>
              </w:rPr>
              <w:t>eam</w:t>
            </w:r>
          </w:p>
        </w:tc>
      </w:tr>
      <w:tr w:rsidRPr="003E4B83" w:rsidR="0014108F" w:rsidTr="00D454FE" w14:paraId="403263B9" w14:textId="77777777">
        <w:tc>
          <w:tcPr>
            <w:tcW w:w="0" w:type="auto"/>
          </w:tcPr>
          <w:p w:rsidRPr="006F6AC0" w:rsidR="0014108F" w:rsidP="00513094" w:rsidRDefault="0014108F" w14:paraId="71980FB3" w14:textId="77777777">
            <w:r w:rsidRPr="006F6AC0">
              <w:t>1.</w:t>
            </w:r>
          </w:p>
        </w:tc>
        <w:tc>
          <w:tcPr>
            <w:tcW w:w="4043" w:type="dxa"/>
            <w:hideMark/>
          </w:tcPr>
          <w:p w:rsidRPr="00FD7238" w:rsidR="0014108F" w:rsidP="00513094" w:rsidRDefault="00896CE8" w14:paraId="719F2B1A" w14:textId="71B2C272">
            <w:pPr>
              <w:spacing w:after="160"/>
            </w:pPr>
            <w:r w:rsidRPr="00896CE8">
              <w:t>Hold a short workshop where team members identify behaviors that bring the vision to life</w:t>
            </w:r>
          </w:p>
        </w:tc>
        <w:tc>
          <w:tcPr>
            <w:tcW w:w="3969" w:type="dxa"/>
            <w:hideMark/>
          </w:tcPr>
          <w:p w:rsidRPr="00D454FE" w:rsidR="0014108F" w:rsidP="00513094" w:rsidRDefault="00896CE8" w14:paraId="02458600" w14:textId="53D42411">
            <w:pPr>
              <w:spacing w:after="160"/>
            </w:pPr>
            <w:r w:rsidRPr="00D454FE">
              <w:t xml:space="preserve">Builds shared ownership and </w:t>
            </w:r>
            <w:proofErr w:type="gramStart"/>
            <w:r w:rsidRPr="00D454FE">
              <w:t>creates</w:t>
            </w:r>
            <w:proofErr w:type="gramEnd"/>
            <w:r w:rsidRPr="00D454FE">
              <w:t xml:space="preserve"> clarity on daily expectations</w:t>
            </w:r>
          </w:p>
        </w:tc>
      </w:tr>
      <w:tr w:rsidRPr="003E4B83" w:rsidR="0014108F" w:rsidTr="00D454FE" w14:paraId="303832E1" w14:textId="77777777">
        <w:tc>
          <w:tcPr>
            <w:tcW w:w="0" w:type="auto"/>
          </w:tcPr>
          <w:p w:rsidRPr="003E4B83" w:rsidR="0014108F" w:rsidP="00513094" w:rsidRDefault="0014108F" w14:paraId="6828931D" w14:textId="77777777">
            <w:r>
              <w:t>2.</w:t>
            </w:r>
          </w:p>
        </w:tc>
        <w:tc>
          <w:tcPr>
            <w:tcW w:w="4043" w:type="dxa"/>
            <w:hideMark/>
          </w:tcPr>
          <w:p w:rsidRPr="003E4B83" w:rsidR="0014108F" w:rsidP="00513094" w:rsidRDefault="00D454FE" w14:paraId="77A0A762" w14:textId="111517B1">
            <w:pPr>
              <w:spacing w:after="160"/>
            </w:pPr>
            <w:r w:rsidRPr="00D454FE">
              <w:t>Create peer-led micro-initiatives (e.g., “best handover practices,” “customer empathy boosters”) aligned with the vision</w:t>
            </w:r>
          </w:p>
        </w:tc>
        <w:tc>
          <w:tcPr>
            <w:tcW w:w="3969" w:type="dxa"/>
            <w:hideMark/>
          </w:tcPr>
          <w:p w:rsidRPr="00D454FE" w:rsidR="0014108F" w:rsidP="00513094" w:rsidRDefault="00D454FE" w14:paraId="6942515C" w14:textId="7F5C48C7">
            <w:pPr>
              <w:spacing w:after="160"/>
            </w:pPr>
            <w:r w:rsidRPr="00D454FE">
              <w:t>Encourages collaboration and accountability</w:t>
            </w:r>
          </w:p>
        </w:tc>
      </w:tr>
      <w:tr w:rsidRPr="003E4B83" w:rsidR="0014108F" w:rsidTr="00D454FE" w14:paraId="74CC16BE" w14:textId="77777777">
        <w:tc>
          <w:tcPr>
            <w:tcW w:w="0" w:type="auto"/>
          </w:tcPr>
          <w:p w:rsidRPr="003E4B83" w:rsidR="0014108F" w:rsidP="00513094" w:rsidRDefault="0014108F" w14:paraId="7704B043" w14:textId="77777777">
            <w:r>
              <w:lastRenderedPageBreak/>
              <w:t>3.</w:t>
            </w:r>
          </w:p>
        </w:tc>
        <w:tc>
          <w:tcPr>
            <w:tcW w:w="4043" w:type="dxa"/>
            <w:hideMark/>
          </w:tcPr>
          <w:p w:rsidRPr="003E4B83" w:rsidR="0014108F" w:rsidP="00513094" w:rsidRDefault="00D454FE" w14:paraId="09EAE1F8" w14:textId="40B08D7B">
            <w:pPr>
              <w:spacing w:after="160"/>
            </w:pPr>
            <w:r w:rsidRPr="00D454FE">
              <w:t>Review progress monthly and celebrate examples of the vision in action</w:t>
            </w:r>
          </w:p>
        </w:tc>
        <w:tc>
          <w:tcPr>
            <w:tcW w:w="3969" w:type="dxa"/>
            <w:hideMark/>
          </w:tcPr>
          <w:p w:rsidR="00D454FE" w:rsidP="00D454FE" w:rsidRDefault="00D454FE" w14:paraId="7AB516D0" w14:textId="77777777">
            <w:pPr>
              <w:spacing w:line="240" w:lineRule="auto"/>
              <w:rPr>
                <w:lang w:val="en-IN"/>
              </w:rPr>
            </w:pPr>
            <w:r>
              <w:t>Reinforces consistency, recognition, and a culture of continuous improvement</w:t>
            </w:r>
          </w:p>
          <w:p w:rsidRPr="003E4B83" w:rsidR="0014108F" w:rsidP="00513094" w:rsidRDefault="0014108F" w14:paraId="12EBA2AA" w14:textId="70EF0249">
            <w:pPr>
              <w:spacing w:after="160"/>
            </w:pPr>
          </w:p>
        </w:tc>
      </w:tr>
    </w:tbl>
    <w:p w:rsidR="00F42311" w:rsidP="009D4CED" w:rsidRDefault="00F42311" w14:paraId="3B00313B" w14:textId="77777777">
      <w:pPr>
        <w:rPr>
          <w:sz w:val="22"/>
          <w:szCs w:val="22"/>
        </w:rPr>
      </w:pPr>
    </w:p>
    <w:sectPr w:rsidR="00F4231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90632"/>
    <w:multiLevelType w:val="multilevel"/>
    <w:tmpl w:val="D5D60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E8B7828"/>
    <w:multiLevelType w:val="hybridMultilevel"/>
    <w:tmpl w:val="E8ACB2D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num w:numId="1" w16cid:durableId="1954240498">
    <w:abstractNumId w:val="0"/>
  </w:num>
  <w:num w:numId="2" w16cid:durableId="937372704">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5B"/>
    <w:rsid w:val="00006767"/>
    <w:rsid w:val="00023821"/>
    <w:rsid w:val="00032C15"/>
    <w:rsid w:val="00040A93"/>
    <w:rsid w:val="000555B2"/>
    <w:rsid w:val="00057050"/>
    <w:rsid w:val="00062831"/>
    <w:rsid w:val="00090D57"/>
    <w:rsid w:val="000A00D5"/>
    <w:rsid w:val="000B0C1E"/>
    <w:rsid w:val="000B2777"/>
    <w:rsid w:val="000B65FF"/>
    <w:rsid w:val="000D00EE"/>
    <w:rsid w:val="00121B5D"/>
    <w:rsid w:val="0014108F"/>
    <w:rsid w:val="00143242"/>
    <w:rsid w:val="001475A5"/>
    <w:rsid w:val="00156C39"/>
    <w:rsid w:val="00157A10"/>
    <w:rsid w:val="0016499C"/>
    <w:rsid w:val="00167444"/>
    <w:rsid w:val="001723E8"/>
    <w:rsid w:val="0018383C"/>
    <w:rsid w:val="001901A0"/>
    <w:rsid w:val="001A0745"/>
    <w:rsid w:val="001A615C"/>
    <w:rsid w:val="001B50FA"/>
    <w:rsid w:val="001E0F30"/>
    <w:rsid w:val="00225425"/>
    <w:rsid w:val="00257156"/>
    <w:rsid w:val="00277C83"/>
    <w:rsid w:val="00291B5F"/>
    <w:rsid w:val="002960CF"/>
    <w:rsid w:val="0029712A"/>
    <w:rsid w:val="002A027C"/>
    <w:rsid w:val="00301D52"/>
    <w:rsid w:val="0032180C"/>
    <w:rsid w:val="00336DE8"/>
    <w:rsid w:val="003374BB"/>
    <w:rsid w:val="003473E9"/>
    <w:rsid w:val="00356014"/>
    <w:rsid w:val="0036463B"/>
    <w:rsid w:val="003A33A6"/>
    <w:rsid w:val="003A36B1"/>
    <w:rsid w:val="003C5DB4"/>
    <w:rsid w:val="003D14DC"/>
    <w:rsid w:val="003D3549"/>
    <w:rsid w:val="003F4834"/>
    <w:rsid w:val="00427972"/>
    <w:rsid w:val="00442C0A"/>
    <w:rsid w:val="00456301"/>
    <w:rsid w:val="00460D26"/>
    <w:rsid w:val="00491E42"/>
    <w:rsid w:val="00494D63"/>
    <w:rsid w:val="004A4975"/>
    <w:rsid w:val="004B6036"/>
    <w:rsid w:val="004F4DAF"/>
    <w:rsid w:val="004F64AA"/>
    <w:rsid w:val="005710B0"/>
    <w:rsid w:val="00580F69"/>
    <w:rsid w:val="00583675"/>
    <w:rsid w:val="00584839"/>
    <w:rsid w:val="005C0FFA"/>
    <w:rsid w:val="005D4D2B"/>
    <w:rsid w:val="005D5E9F"/>
    <w:rsid w:val="005E3657"/>
    <w:rsid w:val="005F0676"/>
    <w:rsid w:val="005F1373"/>
    <w:rsid w:val="00601289"/>
    <w:rsid w:val="006220CA"/>
    <w:rsid w:val="00632444"/>
    <w:rsid w:val="006370EB"/>
    <w:rsid w:val="006A2A41"/>
    <w:rsid w:val="006A4991"/>
    <w:rsid w:val="006A64DB"/>
    <w:rsid w:val="006C5453"/>
    <w:rsid w:val="00703150"/>
    <w:rsid w:val="00714C1E"/>
    <w:rsid w:val="00715380"/>
    <w:rsid w:val="00724D06"/>
    <w:rsid w:val="00775025"/>
    <w:rsid w:val="0078790F"/>
    <w:rsid w:val="007941B5"/>
    <w:rsid w:val="007A23C4"/>
    <w:rsid w:val="007C0D2C"/>
    <w:rsid w:val="007C15FF"/>
    <w:rsid w:val="00817CEC"/>
    <w:rsid w:val="00831F06"/>
    <w:rsid w:val="0084597A"/>
    <w:rsid w:val="008667D8"/>
    <w:rsid w:val="00877525"/>
    <w:rsid w:val="00896CE8"/>
    <w:rsid w:val="008A0955"/>
    <w:rsid w:val="008A5CD3"/>
    <w:rsid w:val="008F4676"/>
    <w:rsid w:val="00900743"/>
    <w:rsid w:val="00916B89"/>
    <w:rsid w:val="00922053"/>
    <w:rsid w:val="00923451"/>
    <w:rsid w:val="0094066B"/>
    <w:rsid w:val="009478CC"/>
    <w:rsid w:val="00947BB4"/>
    <w:rsid w:val="00971F61"/>
    <w:rsid w:val="009944BD"/>
    <w:rsid w:val="009D4CED"/>
    <w:rsid w:val="009D775D"/>
    <w:rsid w:val="009E0656"/>
    <w:rsid w:val="009E3087"/>
    <w:rsid w:val="009E32E4"/>
    <w:rsid w:val="009E51CF"/>
    <w:rsid w:val="009F1A17"/>
    <w:rsid w:val="009F7447"/>
    <w:rsid w:val="00A30799"/>
    <w:rsid w:val="00A7440B"/>
    <w:rsid w:val="00A913F3"/>
    <w:rsid w:val="00AC65C0"/>
    <w:rsid w:val="00AD4E0B"/>
    <w:rsid w:val="00AF0374"/>
    <w:rsid w:val="00B0469E"/>
    <w:rsid w:val="00B13053"/>
    <w:rsid w:val="00B4146F"/>
    <w:rsid w:val="00B64B81"/>
    <w:rsid w:val="00B75ADD"/>
    <w:rsid w:val="00B87BE3"/>
    <w:rsid w:val="00BA6C4E"/>
    <w:rsid w:val="00BB6EBF"/>
    <w:rsid w:val="00BC04E3"/>
    <w:rsid w:val="00BE3C4E"/>
    <w:rsid w:val="00C308C5"/>
    <w:rsid w:val="00C35158"/>
    <w:rsid w:val="00C5219E"/>
    <w:rsid w:val="00C85154"/>
    <w:rsid w:val="00CA4B73"/>
    <w:rsid w:val="00CA7900"/>
    <w:rsid w:val="00CB0F72"/>
    <w:rsid w:val="00CB597E"/>
    <w:rsid w:val="00D03AD9"/>
    <w:rsid w:val="00D15CB7"/>
    <w:rsid w:val="00D25064"/>
    <w:rsid w:val="00D347F6"/>
    <w:rsid w:val="00D424B7"/>
    <w:rsid w:val="00D454FE"/>
    <w:rsid w:val="00D560F8"/>
    <w:rsid w:val="00D60B46"/>
    <w:rsid w:val="00D70967"/>
    <w:rsid w:val="00D7395B"/>
    <w:rsid w:val="00D83958"/>
    <w:rsid w:val="00D86C81"/>
    <w:rsid w:val="00D97CEA"/>
    <w:rsid w:val="00DC0F27"/>
    <w:rsid w:val="00DC5A28"/>
    <w:rsid w:val="00DE4300"/>
    <w:rsid w:val="00DE59EB"/>
    <w:rsid w:val="00DF3D54"/>
    <w:rsid w:val="00E02D82"/>
    <w:rsid w:val="00E04F4A"/>
    <w:rsid w:val="00E14AC3"/>
    <w:rsid w:val="00E4046B"/>
    <w:rsid w:val="00E42E7B"/>
    <w:rsid w:val="00E5174D"/>
    <w:rsid w:val="00E52AD9"/>
    <w:rsid w:val="00EC0520"/>
    <w:rsid w:val="00ED3C5B"/>
    <w:rsid w:val="00EE4B24"/>
    <w:rsid w:val="00EE67D3"/>
    <w:rsid w:val="00F36787"/>
    <w:rsid w:val="00F42311"/>
    <w:rsid w:val="00F539B6"/>
    <w:rsid w:val="00F54535"/>
    <w:rsid w:val="00F56656"/>
    <w:rsid w:val="00F80A56"/>
    <w:rsid w:val="00F80F9B"/>
    <w:rsid w:val="00FB4643"/>
    <w:rsid w:val="00FC5EB0"/>
    <w:rsid w:val="00FD6DFE"/>
    <w:rsid w:val="00FD7238"/>
    <w:rsid w:val="00FE008D"/>
    <w:rsid w:val="00FE5845"/>
    <w:rsid w:val="24908610"/>
    <w:rsid w:val="6B80F2BA"/>
    <w:rsid w:val="76256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16333"/>
  <w15:chartTrackingRefBased/>
  <w15:docId w15:val="{64C9C563-782D-4360-B3EC-636BA8EE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C5B"/>
    <w:pPr>
      <w:spacing w:line="278" w:lineRule="auto"/>
    </w:pPr>
    <w:rPr>
      <w:sz w:val="24"/>
      <w:szCs w:val="24"/>
      <w:lang w:val="en-US"/>
    </w:rPr>
  </w:style>
  <w:style w:type="paragraph" w:styleId="Heading1">
    <w:name w:val="heading 1"/>
    <w:basedOn w:val="Normal"/>
    <w:next w:val="Normal"/>
    <w:link w:val="Heading1Char"/>
    <w:uiPriority w:val="9"/>
    <w:qFormat/>
    <w:rsid w:val="00ED3C5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C5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3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5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D3C5B"/>
    <w:rPr>
      <w:rFonts w:asciiTheme="majorHAnsi" w:hAnsiTheme="majorHAnsi" w:eastAsiaTheme="majorEastAsia" w:cstheme="majorBidi"/>
      <w:noProof/>
      <w:color w:val="0F4761" w:themeColor="accent1" w:themeShade="BF"/>
      <w:sz w:val="40"/>
      <w:szCs w:val="40"/>
      <w:lang w:val="en-US"/>
    </w:rPr>
  </w:style>
  <w:style w:type="character" w:styleId="Heading2Char" w:customStyle="1">
    <w:name w:val="Heading 2 Char"/>
    <w:basedOn w:val="DefaultParagraphFont"/>
    <w:link w:val="Heading2"/>
    <w:uiPriority w:val="9"/>
    <w:rsid w:val="00ED3C5B"/>
    <w:rPr>
      <w:rFonts w:asciiTheme="majorHAnsi" w:hAnsiTheme="majorHAnsi" w:eastAsiaTheme="majorEastAsia" w:cstheme="majorBidi"/>
      <w:noProof/>
      <w:color w:val="0F4761" w:themeColor="accent1" w:themeShade="BF"/>
      <w:sz w:val="32"/>
      <w:szCs w:val="32"/>
      <w:lang w:val="en-US"/>
    </w:rPr>
  </w:style>
  <w:style w:type="character" w:styleId="Heading3Char" w:customStyle="1">
    <w:name w:val="Heading 3 Char"/>
    <w:basedOn w:val="DefaultParagraphFont"/>
    <w:link w:val="Heading3"/>
    <w:uiPriority w:val="9"/>
    <w:rsid w:val="00ED3C5B"/>
    <w:rPr>
      <w:rFonts w:eastAsiaTheme="majorEastAsia" w:cstheme="majorBidi"/>
      <w:noProof/>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ED3C5B"/>
    <w:rPr>
      <w:rFonts w:eastAsiaTheme="majorEastAsia" w:cstheme="majorBidi"/>
      <w:i/>
      <w:iCs/>
      <w:noProof/>
      <w:color w:val="0F4761" w:themeColor="accent1" w:themeShade="BF"/>
      <w:lang w:val="en-US"/>
    </w:rPr>
  </w:style>
  <w:style w:type="character" w:styleId="Heading5Char" w:customStyle="1">
    <w:name w:val="Heading 5 Char"/>
    <w:basedOn w:val="DefaultParagraphFont"/>
    <w:link w:val="Heading5"/>
    <w:uiPriority w:val="9"/>
    <w:semiHidden/>
    <w:rsid w:val="00ED3C5B"/>
    <w:rPr>
      <w:rFonts w:eastAsiaTheme="majorEastAsia" w:cstheme="majorBidi"/>
      <w:noProof/>
      <w:color w:val="0F4761" w:themeColor="accent1" w:themeShade="BF"/>
      <w:lang w:val="en-US"/>
    </w:rPr>
  </w:style>
  <w:style w:type="character" w:styleId="Heading6Char" w:customStyle="1">
    <w:name w:val="Heading 6 Char"/>
    <w:basedOn w:val="DefaultParagraphFont"/>
    <w:link w:val="Heading6"/>
    <w:uiPriority w:val="9"/>
    <w:semiHidden/>
    <w:rsid w:val="00ED3C5B"/>
    <w:rPr>
      <w:rFonts w:eastAsiaTheme="majorEastAsia" w:cstheme="majorBidi"/>
      <w:i/>
      <w:iCs/>
      <w:noProof/>
      <w:color w:val="595959" w:themeColor="text1" w:themeTint="A6"/>
      <w:lang w:val="en-US"/>
    </w:rPr>
  </w:style>
  <w:style w:type="character" w:styleId="Heading7Char" w:customStyle="1">
    <w:name w:val="Heading 7 Char"/>
    <w:basedOn w:val="DefaultParagraphFont"/>
    <w:link w:val="Heading7"/>
    <w:uiPriority w:val="9"/>
    <w:semiHidden/>
    <w:rsid w:val="00ED3C5B"/>
    <w:rPr>
      <w:rFonts w:eastAsiaTheme="majorEastAsia" w:cstheme="majorBidi"/>
      <w:noProof/>
      <w:color w:val="595959" w:themeColor="text1" w:themeTint="A6"/>
      <w:lang w:val="en-US"/>
    </w:rPr>
  </w:style>
  <w:style w:type="character" w:styleId="Heading8Char" w:customStyle="1">
    <w:name w:val="Heading 8 Char"/>
    <w:basedOn w:val="DefaultParagraphFont"/>
    <w:link w:val="Heading8"/>
    <w:uiPriority w:val="9"/>
    <w:semiHidden/>
    <w:rsid w:val="00ED3C5B"/>
    <w:rPr>
      <w:rFonts w:eastAsiaTheme="majorEastAsia" w:cstheme="majorBidi"/>
      <w:i/>
      <w:iCs/>
      <w:noProof/>
      <w:color w:val="272727" w:themeColor="text1" w:themeTint="D8"/>
      <w:lang w:val="en-US"/>
    </w:rPr>
  </w:style>
  <w:style w:type="character" w:styleId="Heading9Char" w:customStyle="1">
    <w:name w:val="Heading 9 Char"/>
    <w:basedOn w:val="DefaultParagraphFont"/>
    <w:link w:val="Heading9"/>
    <w:uiPriority w:val="9"/>
    <w:semiHidden/>
    <w:rsid w:val="00ED3C5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D3C5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D3C5B"/>
    <w:rPr>
      <w:rFonts w:asciiTheme="majorHAnsi" w:hAnsiTheme="majorHAnsi" w:eastAsiaTheme="majorEastAsia" w:cstheme="majorBidi"/>
      <w:noProof/>
      <w:spacing w:val="-10"/>
      <w:kern w:val="28"/>
      <w:sz w:val="56"/>
      <w:szCs w:val="56"/>
      <w:lang w:val="en-US"/>
    </w:rPr>
  </w:style>
  <w:style w:type="paragraph" w:styleId="Subtitle">
    <w:name w:val="Subtitle"/>
    <w:basedOn w:val="Normal"/>
    <w:next w:val="Normal"/>
    <w:link w:val="SubtitleChar"/>
    <w:uiPriority w:val="11"/>
    <w:qFormat/>
    <w:rsid w:val="00ED3C5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D3C5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D3C5B"/>
    <w:pPr>
      <w:spacing w:before="160"/>
      <w:jc w:val="center"/>
    </w:pPr>
    <w:rPr>
      <w:i/>
      <w:iCs/>
      <w:color w:val="404040" w:themeColor="text1" w:themeTint="BF"/>
    </w:rPr>
  </w:style>
  <w:style w:type="character" w:styleId="QuoteChar" w:customStyle="1">
    <w:name w:val="Quote Char"/>
    <w:basedOn w:val="DefaultParagraphFont"/>
    <w:link w:val="Quote"/>
    <w:uiPriority w:val="29"/>
    <w:rsid w:val="00ED3C5B"/>
    <w:rPr>
      <w:i/>
      <w:iCs/>
      <w:noProof/>
      <w:color w:val="404040" w:themeColor="text1" w:themeTint="BF"/>
      <w:lang w:val="en-US"/>
    </w:rPr>
  </w:style>
  <w:style w:type="paragraph" w:styleId="ListParagraph">
    <w:name w:val="List Paragraph"/>
    <w:basedOn w:val="Normal"/>
    <w:uiPriority w:val="34"/>
    <w:qFormat/>
    <w:rsid w:val="00ED3C5B"/>
    <w:pPr>
      <w:ind w:left="720"/>
      <w:contextualSpacing/>
    </w:pPr>
  </w:style>
  <w:style w:type="character" w:styleId="IntenseEmphasis">
    <w:name w:val="Intense Emphasis"/>
    <w:basedOn w:val="DefaultParagraphFont"/>
    <w:uiPriority w:val="21"/>
    <w:qFormat/>
    <w:rsid w:val="00ED3C5B"/>
    <w:rPr>
      <w:i/>
      <w:iCs/>
      <w:color w:val="0F4761" w:themeColor="accent1" w:themeShade="BF"/>
    </w:rPr>
  </w:style>
  <w:style w:type="paragraph" w:styleId="IntenseQuote">
    <w:name w:val="Intense Quote"/>
    <w:basedOn w:val="Normal"/>
    <w:next w:val="Normal"/>
    <w:link w:val="IntenseQuoteChar"/>
    <w:uiPriority w:val="30"/>
    <w:qFormat/>
    <w:rsid w:val="00ED3C5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D3C5B"/>
    <w:rPr>
      <w:i/>
      <w:iCs/>
      <w:noProof/>
      <w:color w:val="0F4761" w:themeColor="accent1" w:themeShade="BF"/>
      <w:lang w:val="en-US"/>
    </w:rPr>
  </w:style>
  <w:style w:type="character" w:styleId="IntenseReference">
    <w:name w:val="Intense Reference"/>
    <w:basedOn w:val="DefaultParagraphFont"/>
    <w:uiPriority w:val="32"/>
    <w:qFormat/>
    <w:rsid w:val="00ED3C5B"/>
    <w:rPr>
      <w:b/>
      <w:bCs/>
      <w:smallCaps/>
      <w:color w:val="0F4761" w:themeColor="accent1" w:themeShade="BF"/>
      <w:spacing w:val="5"/>
    </w:rPr>
  </w:style>
  <w:style w:type="table" w:styleId="TableGrid">
    <w:name w:val="Table Grid"/>
    <w:basedOn w:val="TableNormal"/>
    <w:uiPriority w:val="39"/>
    <w:rsid w:val="00ED3C5B"/>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ED3C5B"/>
    <w:rPr>
      <w:b/>
      <w:bCs/>
    </w:rPr>
  </w:style>
  <w:style w:type="paragraph" w:styleId="NormalWeb">
    <w:name w:val="Normal (Web)"/>
    <w:basedOn w:val="Normal"/>
    <w:uiPriority w:val="99"/>
    <w:semiHidden/>
    <w:unhideWhenUsed/>
    <w:rsid w:val="00ED3C5B"/>
    <w:rPr>
      <w:rFonts w:ascii="Times New Roman" w:hAnsi="Times New Roman" w:cs="Times New Roman"/>
    </w:rPr>
  </w:style>
  <w:style w:type="paragraph" w:styleId="Revision">
    <w:name w:val="Revision"/>
    <w:hidden/>
    <w:uiPriority w:val="99"/>
    <w:semiHidden/>
    <w:rsid w:val="006A64DB"/>
    <w:pPr>
      <w:spacing w:after="0"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microsoft.com/office/2011/relationships/people" Target="peop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E3E3EEE538F4D8BD4C01540BE56A7" ma:contentTypeVersion="16" ma:contentTypeDescription="Create a new document." ma:contentTypeScope="" ma:versionID="feb448d60e2f92f5cb05e6238527a576">
  <xsd:schema xmlns:xsd="http://www.w3.org/2001/XMLSchema" xmlns:xs="http://www.w3.org/2001/XMLSchema" xmlns:p="http://schemas.microsoft.com/office/2006/metadata/properties" xmlns:ns2="22aa6f4c-702d-48f0-bc52-8f40b57cf616" xmlns:ns3="ecd513c4-2476-43e1-84b8-4278d33856c9" targetNamespace="http://schemas.microsoft.com/office/2006/metadata/properties" ma:root="true" ma:fieldsID="ea562cf3fb9776af9bb226a95a159223" ns2:_="" ns3:_="">
    <xsd:import namespace="22aa6f4c-702d-48f0-bc52-8f40b57cf616"/>
    <xsd:import namespace="ecd513c4-2476-43e1-84b8-4278d3385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6f4c-702d-48f0-bc52-8f40b57cf6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13a91e5-7f9e-4d94-96af-2ba511d39d75}" ma:internalName="TaxCatchAll" ma:showField="CatchAllData" ma:web="22aa6f4c-702d-48f0-bc52-8f40b57cf6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d513c4-2476-43e1-84b8-4278d33856c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d513c4-2476-43e1-84b8-4278d33856c9">
      <Terms xmlns="http://schemas.microsoft.com/office/infopath/2007/PartnerControls"/>
    </lcf76f155ced4ddcb4097134ff3c332f>
    <TaxCatchAll xmlns="22aa6f4c-702d-48f0-bc52-8f40b57cf616" xsi:nil="true"/>
  </documentManagement>
</p:properties>
</file>

<file path=customXml/itemProps1.xml><?xml version="1.0" encoding="utf-8"?>
<ds:datastoreItem xmlns:ds="http://schemas.openxmlformats.org/officeDocument/2006/customXml" ds:itemID="{4A5E3AE0-1D47-4470-B96D-BCB535DE8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6f4c-702d-48f0-bc52-8f40b57cf616"/>
    <ds:schemaRef ds:uri="ecd513c4-2476-43e1-84b8-4278d3385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44CDC-16EC-4A6F-BF59-A8A52C14DEDA}">
  <ds:schemaRefs>
    <ds:schemaRef ds:uri="http://schemas.microsoft.com/sharepoint/v3/contenttype/forms"/>
  </ds:schemaRefs>
</ds:datastoreItem>
</file>

<file path=customXml/itemProps3.xml><?xml version="1.0" encoding="utf-8"?>
<ds:datastoreItem xmlns:ds="http://schemas.openxmlformats.org/officeDocument/2006/customXml" ds:itemID="{372D09DC-4599-4EEB-858F-1A5050388FE0}">
  <ds:schemaRefs>
    <ds:schemaRef ds:uri="http://schemas.microsoft.com/office/2006/metadata/properties"/>
    <ds:schemaRef ds:uri="http://schemas.microsoft.com/office/infopath/2007/PartnerControls"/>
    <ds:schemaRef ds:uri="ecd513c4-2476-43e1-84b8-4278d33856c9"/>
    <ds:schemaRef ds:uri="22aa6f4c-702d-48f0-bc52-8f40b57cf61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 Chris Fernandez</dc:creator>
  <keywords/>
  <dc:description/>
  <lastModifiedBy>Ponapalli Prasanti Prabha</lastModifiedBy>
  <revision>65</revision>
  <dcterms:created xsi:type="dcterms:W3CDTF">2025-11-18T13:51:00.0000000Z</dcterms:created>
  <dcterms:modified xsi:type="dcterms:W3CDTF">2025-11-21T05:12:03.8890351Z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013a0f94-210c-4695-89f9-7ab4e42e7fbe</vt:lpwstr>
  </property>
  <property fmtid="{D5CDD505-2E9C-101B-9397-08002B2CF9AE}" pid="3" name="ContentTypeId">
    <vt:lpwstr>0x010100F6DE3E3EEE538F4D8BD4C01540BE56A7</vt:lpwstr>
  </property>
  <property fmtid="{D5CDD505-2E9C-101B-9397-08002B2CF9AE}" pid="4" name="MediaServiceImageTags">
    <vt:lpwstr/>
  </property>
</Properties>
</file>