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360" w:lineRule="auto"/>
        <w:ind w:left="0" w:firstLine="0"/>
        <w:jc w:val="center"/>
        <w:rPr>
          <w:rFonts w:ascii="Open Sans" w:cs="Open Sans" w:eastAsia="Open Sans" w:hAnsi="Open Sans"/>
          <w:b w:val="1"/>
          <w:color w:val="0070c0"/>
          <w:u w:val="single"/>
        </w:rPr>
      </w:pPr>
      <w:bookmarkStart w:colFirst="0" w:colLast="0" w:name="_vpm2tg7bdazt" w:id="0"/>
      <w:bookmarkEnd w:id="0"/>
      <w:r w:rsidDel="00000000" w:rsidR="00000000" w:rsidRPr="00000000">
        <w:rPr>
          <w:rFonts w:ascii="Montserrat" w:cs="Montserrat" w:eastAsia="Montserrat" w:hAnsi="Montserrat"/>
          <w:rtl w:val="0"/>
        </w:rPr>
        <w:t xml:space="preserve">Social media content and metrics plan </w:t>
      </w:r>
      <w:r w:rsidDel="00000000" w:rsidR="00000000" w:rsidRPr="00000000">
        <w:rPr>
          <w:rFonts w:ascii="Montserrat" w:cs="Montserrat" w:eastAsia="Montserrat" w:hAnsi="Montserrat"/>
          <w:rtl w:val="0"/>
        </w:rPr>
        <w:t xml:space="preserve">guide</w:t>
      </w:r>
      <w:r w:rsidDel="00000000" w:rsidR="00000000" w:rsidRPr="00000000">
        <w:rPr>
          <w:rtl w:val="0"/>
        </w:rPr>
      </w:r>
    </w:p>
    <w:p w:rsidR="00000000" w:rsidDel="00000000" w:rsidP="00000000" w:rsidRDefault="00000000" w:rsidRPr="00000000" w14:paraId="00000002">
      <w:pPr>
        <w:pStyle w:val="Heading2"/>
        <w:spacing w:line="276" w:lineRule="auto"/>
        <w:rPr>
          <w:rFonts w:ascii="Source Sans Pro" w:cs="Source Sans Pro" w:eastAsia="Source Sans Pro" w:hAnsi="Source Sans Pro"/>
          <w:color w:val="1f1f1f"/>
        </w:rPr>
      </w:pPr>
      <w:bookmarkStart w:colFirst="0" w:colLast="0" w:name="_k74qf0fee687" w:id="1"/>
      <w:bookmarkEnd w:id="1"/>
      <w:r w:rsidDel="00000000" w:rsidR="00000000" w:rsidRPr="00000000">
        <w:rPr>
          <w:rFonts w:ascii="Source Sans Pro" w:cs="Source Sans Pro" w:eastAsia="Source Sans Pro" w:hAnsi="Source Sans Pro"/>
          <w:color w:val="1f1f1f"/>
          <w:rtl w:val="0"/>
        </w:rPr>
        <w:t xml:space="preserve">Project scenario</w:t>
      </w:r>
    </w:p>
    <w:p w:rsidR="00000000" w:rsidDel="00000000" w:rsidP="00000000" w:rsidRDefault="00000000" w:rsidRPr="00000000" w14:paraId="00000003">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As a digital marketing analyst, you are in charge of developing a comprehensive social media content and metrics plan for Friska, with the objective of increasing brand awareness and engagement on </w:t>
      </w:r>
      <w:r w:rsidDel="00000000" w:rsidR="00000000" w:rsidRPr="00000000">
        <w:rPr>
          <w:rFonts w:ascii="Open Sans" w:cs="Open Sans" w:eastAsia="Open Sans" w:hAnsi="Open Sans"/>
          <w:color w:val="1f1f1f"/>
          <w:rtl w:val="0"/>
        </w:rPr>
        <w:t xml:space="preserve">Facebook</w:t>
      </w:r>
      <w:r w:rsidDel="00000000" w:rsidR="00000000" w:rsidRPr="00000000">
        <w:rPr>
          <w:rFonts w:ascii="Open Sans" w:cs="Open Sans" w:eastAsia="Open Sans" w:hAnsi="Open Sans"/>
          <w:color w:val="1f1f1f"/>
          <w:rtl w:val="0"/>
        </w:rPr>
        <w:t xml:space="preserve">. Your objective is to develop a social media content and metrics plan and provide recommendations to increase brand awareness and improve user engagement.</w:t>
      </w:r>
      <w:r w:rsidDel="00000000" w:rsidR="00000000" w:rsidRPr="00000000">
        <w:rPr>
          <w:rFonts w:ascii="Open Sans" w:cs="Open Sans" w:eastAsia="Open Sans" w:hAnsi="Open Sans"/>
          <w:color w:val="1f1f1f"/>
          <w:rtl w:val="0"/>
        </w:rPr>
        <w:t xml:space="preserve"> Fill out the tables in the guide below to </w:t>
      </w:r>
      <w:r w:rsidDel="00000000" w:rsidR="00000000" w:rsidRPr="00000000">
        <w:rPr>
          <w:rFonts w:ascii="Open Sans" w:cs="Open Sans" w:eastAsia="Open Sans" w:hAnsi="Open Sans"/>
          <w:color w:val="1f1f1f"/>
          <w:rtl w:val="0"/>
        </w:rPr>
        <w:t xml:space="preserve">help process and organize your thoughts.</w:t>
      </w:r>
    </w:p>
    <w:p w:rsidR="00000000" w:rsidDel="00000000" w:rsidP="00000000" w:rsidRDefault="00000000" w:rsidRPr="00000000" w14:paraId="00000004">
      <w:pPr>
        <w:pStyle w:val="Heading2"/>
        <w:spacing w:line="276" w:lineRule="auto"/>
        <w:rPr/>
      </w:pPr>
      <w:bookmarkStart w:colFirst="0" w:colLast="0" w:name="_73p2mucpyf17" w:id="2"/>
      <w:bookmarkEnd w:id="2"/>
      <w:r w:rsidDel="00000000" w:rsidR="00000000" w:rsidRPr="00000000">
        <w:rPr>
          <w:rtl w:val="0"/>
        </w:rPr>
        <w:t xml:space="preserve">Step-by-step instructions</w:t>
      </w:r>
    </w:p>
    <w:p w:rsidR="00000000" w:rsidDel="00000000" w:rsidP="00000000" w:rsidRDefault="00000000" w:rsidRPr="00000000" w14:paraId="00000005">
      <w:pPr>
        <w:pStyle w:val="Heading3"/>
        <w:spacing w:line="276" w:lineRule="auto"/>
        <w:rPr/>
      </w:pPr>
      <w:bookmarkStart w:colFirst="0" w:colLast="0" w:name="_dcmg6xwmnsve" w:id="3"/>
      <w:bookmarkEnd w:id="3"/>
      <w:r w:rsidDel="00000000" w:rsidR="00000000" w:rsidRPr="00000000">
        <w:rPr>
          <w:rtl w:val="0"/>
        </w:rPr>
        <w:t xml:space="preserve">Step 1: Understand y</w:t>
      </w:r>
      <w:r w:rsidDel="00000000" w:rsidR="00000000" w:rsidRPr="00000000">
        <w:rPr>
          <w:rtl w:val="0"/>
        </w:rPr>
        <w:t xml:space="preserve">our </w:t>
      </w:r>
      <w:r w:rsidDel="00000000" w:rsidR="00000000" w:rsidRPr="00000000">
        <w:rPr>
          <w:rtl w:val="0"/>
        </w:rPr>
        <w:t xml:space="preserve">produc</w:t>
      </w:r>
      <w:r w:rsidDel="00000000" w:rsidR="00000000" w:rsidRPr="00000000">
        <w:rPr>
          <w:rtl w:val="0"/>
        </w:rPr>
        <w:t xml:space="preserve">t</w:t>
      </w:r>
      <w:r w:rsidDel="00000000" w:rsidR="00000000" w:rsidRPr="00000000">
        <w:rPr>
          <w:rtl w:val="0"/>
        </w:rPr>
        <w:t xml:space="preserve">.</w:t>
      </w:r>
    </w:p>
    <w:p w:rsidR="00000000" w:rsidDel="00000000" w:rsidP="00000000" w:rsidRDefault="00000000" w:rsidRPr="00000000" w14:paraId="00000006">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The first step in developing a social media content and metrics plan is to understand the product you want to promote. Questions to consider include:</w:t>
      </w:r>
    </w:p>
    <w:p w:rsidR="00000000" w:rsidDel="00000000" w:rsidP="00000000" w:rsidRDefault="00000000" w:rsidRPr="00000000" w14:paraId="00000007">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8">
      <w:pPr>
        <w:numPr>
          <w:ilvl w:val="0"/>
          <w:numId w:val="17"/>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 product’s features?</w:t>
      </w:r>
    </w:p>
    <w:p w:rsidR="00000000" w:rsidDel="00000000" w:rsidP="00000000" w:rsidRDefault="00000000" w:rsidRPr="00000000" w14:paraId="00000009">
      <w:pPr>
        <w:numPr>
          <w:ilvl w:val="0"/>
          <w:numId w:val="17"/>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 product’s benefits?</w:t>
      </w:r>
    </w:p>
    <w:p w:rsidR="00000000" w:rsidDel="00000000" w:rsidP="00000000" w:rsidRDefault="00000000" w:rsidRPr="00000000" w14:paraId="0000000A">
      <w:pPr>
        <w:numPr>
          <w:ilvl w:val="0"/>
          <w:numId w:val="17"/>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 product’s unique selling points?</w:t>
      </w:r>
    </w:p>
    <w:p w:rsidR="00000000" w:rsidDel="00000000" w:rsidP="00000000" w:rsidRDefault="00000000" w:rsidRPr="00000000" w14:paraId="0000000B">
      <w:pPr>
        <w:numPr>
          <w:ilvl w:val="0"/>
          <w:numId w:val="17"/>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does the product differ from competitors in the market?</w:t>
      </w:r>
    </w:p>
    <w:p w:rsidR="00000000" w:rsidDel="00000000" w:rsidP="00000000" w:rsidRDefault="00000000" w:rsidRPr="00000000" w14:paraId="0000000C">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Here’s what we know about Friska’s sustainable deodorant specifics:</w:t>
      </w:r>
    </w:p>
    <w:p w:rsidR="00000000" w:rsidDel="00000000" w:rsidP="00000000" w:rsidRDefault="00000000" w:rsidRPr="00000000" w14:paraId="0000000E">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6np7d25x2dzw" w:id="4"/>
      <w:bookmarkEnd w:id="4"/>
      <w:r w:rsidDel="00000000" w:rsidR="00000000" w:rsidRPr="00000000">
        <w:rPr>
          <w:rtl w:val="0"/>
        </w:rPr>
        <w:t xml:space="preserve">Sustainability focus</w:t>
      </w:r>
    </w:p>
    <w:p w:rsidR="00000000" w:rsidDel="00000000" w:rsidP="00000000" w:rsidRDefault="00000000" w:rsidRPr="00000000" w14:paraId="0000000F">
      <w:pPr>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 is committed to sustainability and reducing its environmental impact. The brand uses recyclable materials and eco-friendly practices in its product development and packaging, helping to decrease its carbon footprint.</w:t>
      </w:r>
    </w:p>
    <w:p w:rsidR="00000000" w:rsidDel="00000000" w:rsidP="00000000" w:rsidRDefault="00000000" w:rsidRPr="00000000" w14:paraId="00000010">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jl43g54wupz7" w:id="5"/>
      <w:bookmarkEnd w:id="5"/>
      <w:r w:rsidDel="00000000" w:rsidR="00000000" w:rsidRPr="00000000">
        <w:rPr>
          <w:rtl w:val="0"/>
        </w:rPr>
        <w:t xml:space="preserve">Effective odor protection</w:t>
      </w:r>
    </w:p>
    <w:p w:rsidR="00000000" w:rsidDel="00000000" w:rsidP="00000000" w:rsidRDefault="00000000" w:rsidRPr="00000000" w14:paraId="00000011">
      <w:pPr>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deodorant products are designed to provide effective and long-lasting odor protection. You can count on them to keep you feeling fresh and confident throughout the day.</w:t>
      </w:r>
    </w:p>
    <w:p w:rsidR="00000000" w:rsidDel="00000000" w:rsidP="00000000" w:rsidRDefault="00000000" w:rsidRPr="00000000" w14:paraId="00000012">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c9h1p9fcu0hp" w:id="6"/>
      <w:bookmarkEnd w:id="6"/>
      <w:r w:rsidDel="00000000" w:rsidR="00000000" w:rsidRPr="00000000">
        <w:rPr>
          <w:rtl w:val="0"/>
        </w:rPr>
        <w:t xml:space="preserve">Variety of scents and formulations</w:t>
      </w:r>
    </w:p>
    <w:p w:rsidR="00000000" w:rsidDel="00000000" w:rsidP="00000000" w:rsidRDefault="00000000" w:rsidRPr="00000000" w14:paraId="00000013">
      <w:pPr>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 offers a diverse range of scents and formulations, ensuring that there's a deodorant suitable for everyone. Whether you prefer subtle, floral scents, or something more invigorating, you can find a product that suits your preferences.</w:t>
      </w:r>
    </w:p>
    <w:p w:rsidR="00000000" w:rsidDel="00000000" w:rsidP="00000000" w:rsidRDefault="00000000" w:rsidRPr="00000000" w14:paraId="00000014">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l9ml1xrama65" w:id="7"/>
      <w:bookmarkEnd w:id="7"/>
      <w:r w:rsidDel="00000000" w:rsidR="00000000" w:rsidRPr="00000000">
        <w:rPr>
          <w:rtl w:val="0"/>
        </w:rPr>
        <w:t xml:space="preserve">Exceptional customer support</w:t>
      </w:r>
    </w:p>
    <w:p w:rsidR="00000000" w:rsidDel="00000000" w:rsidP="00000000" w:rsidRDefault="00000000" w:rsidRPr="00000000" w14:paraId="00000015">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 is committed to providing exceptional customer support. Whether you have questions, concerns, or need assistance with your purchase, you can count on its dedicated customer service team to provide assistance and guidance.</w:t>
      </w:r>
    </w:p>
    <w:p w:rsidR="00000000" w:rsidDel="00000000" w:rsidP="00000000" w:rsidRDefault="00000000" w:rsidRPr="00000000" w14:paraId="00000016">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b1vizcs4j2mi" w:id="8"/>
      <w:bookmarkEnd w:id="8"/>
      <w:r w:rsidDel="00000000" w:rsidR="00000000" w:rsidRPr="00000000">
        <w:rPr>
          <w:rtl w:val="0"/>
        </w:rPr>
        <w:t xml:space="preserve">Satisfaction guarantee</w:t>
      </w:r>
    </w:p>
    <w:p w:rsidR="00000000" w:rsidDel="00000000" w:rsidP="00000000" w:rsidRDefault="00000000" w:rsidRPr="00000000" w14:paraId="00000017">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 stands behind the quality of its products and guarantees a satisfying experience for its customers. If you're not happy with your purchase, the company is likely to have a return or satisfaction guarantee policy in place to ensure your peace of mind.</w:t>
      </w:r>
    </w:p>
    <w:p w:rsidR="00000000" w:rsidDel="00000000" w:rsidP="00000000" w:rsidRDefault="00000000" w:rsidRPr="00000000" w14:paraId="00000018">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clw3afejfhqp" w:id="9"/>
      <w:bookmarkEnd w:id="9"/>
      <w:r w:rsidDel="00000000" w:rsidR="00000000" w:rsidRPr="00000000">
        <w:rPr>
          <w:rtl w:val="0"/>
        </w:rPr>
        <w:t xml:space="preserve">Embracing a sustainable lifestyle</w:t>
      </w:r>
    </w:p>
    <w:p w:rsidR="00000000" w:rsidDel="00000000" w:rsidP="00000000" w:rsidRDefault="00000000" w:rsidRPr="00000000" w14:paraId="00000019">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0"/>
        <w:rPr/>
      </w:pPr>
      <w:r w:rsidDel="00000000" w:rsidR="00000000" w:rsidRPr="00000000">
        <w:rPr>
          <w:rFonts w:ascii="Open Sans" w:cs="Open Sans" w:eastAsia="Open Sans" w:hAnsi="Open Sans"/>
          <w:color w:val="1f1f1f"/>
          <w:rtl w:val="0"/>
        </w:rPr>
        <w:t xml:space="preserve">By choosing Friska's deodorant products, you are not only improving your daily personal care routine but also contributing to a more sustainable lifestyle. You're making a positive impact on both your life and the environment.</w:t>
      </w:r>
      <w:r w:rsidDel="00000000" w:rsidR="00000000" w:rsidRPr="00000000">
        <w:rPr>
          <w:rtl w:val="0"/>
        </w:rPr>
      </w:r>
    </w:p>
    <w:p w:rsidR="00000000" w:rsidDel="00000000" w:rsidP="00000000" w:rsidRDefault="00000000" w:rsidRPr="00000000" w14:paraId="0000001A">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B">
      <w:pPr>
        <w:spacing w:line="276" w:lineRule="auto"/>
        <w:jc w:val="center"/>
        <w:rPr>
          <w:rFonts w:ascii="Open Sans" w:cs="Open Sans" w:eastAsia="Open Sans" w:hAnsi="Open Sans"/>
          <w:color w:val="1f1f1f"/>
        </w:rPr>
      </w:pPr>
      <w:r w:rsidDel="00000000" w:rsidR="00000000" w:rsidRPr="00000000">
        <w:rPr>
          <w:rFonts w:ascii="Open Sans" w:cs="Open Sans" w:eastAsia="Open Sans" w:hAnsi="Open Sans"/>
          <w:color w:val="1f1f1f"/>
        </w:rPr>
        <w:drawing>
          <wp:inline distB="114300" distT="114300" distL="114300" distR="114300">
            <wp:extent cx="4562701" cy="3376613"/>
            <wp:effectExtent b="0" l="0" r="0" t="0"/>
            <wp:docPr descr="Collage of three Friska deodorants." id="1" name="image5.png"/>
            <a:graphic>
              <a:graphicData uri="http://schemas.openxmlformats.org/drawingml/2006/picture">
                <pic:pic>
                  <pic:nvPicPr>
                    <pic:cNvPr descr="Collage of three Friska deodorants." id="0" name="image5.png"/>
                    <pic:cNvPicPr preferRelativeResize="0"/>
                  </pic:nvPicPr>
                  <pic:blipFill>
                    <a:blip r:embed="rId6"/>
                    <a:srcRect b="24431" l="0" r="0" t="0"/>
                    <a:stretch>
                      <a:fillRect/>
                    </a:stretch>
                  </pic:blipFill>
                  <pic:spPr>
                    <a:xfrm>
                      <a:off x="0" y="0"/>
                      <a:ext cx="456270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D">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Why is it important to understand the product you want to promote? Write your answer in the space below.</w:t>
      </w:r>
    </w:p>
    <w:p w:rsidR="00000000" w:rsidDel="00000000" w:rsidP="00000000" w:rsidRDefault="00000000" w:rsidRPr="00000000" w14:paraId="0000001E">
      <w:pPr>
        <w:spacing w:line="276" w:lineRule="auto"/>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Understanding your product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21">
      <w:pPr>
        <w:pStyle w:val="Heading3"/>
        <w:spacing w:line="276" w:lineRule="auto"/>
        <w:rPr/>
      </w:pPr>
      <w:bookmarkStart w:colFirst="0" w:colLast="0" w:name="_ezo0on400e36" w:id="10"/>
      <w:bookmarkEnd w:id="10"/>
      <w:r w:rsidDel="00000000" w:rsidR="00000000" w:rsidRPr="00000000">
        <w:rPr>
          <w:rtl w:val="0"/>
        </w:rPr>
        <w:t xml:space="preserve">Step 2: Set clear goals and SMART objectives</w:t>
      </w:r>
    </w:p>
    <w:p w:rsidR="00000000" w:rsidDel="00000000" w:rsidP="00000000" w:rsidRDefault="00000000" w:rsidRPr="00000000" w14:paraId="00000022">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Define your social media marketing goals and objectives. These should align to your overall business goal. Your objectives should be written as </w:t>
      </w:r>
      <w:hyperlink r:id="rId7">
        <w:r w:rsidDel="00000000" w:rsidR="00000000" w:rsidRPr="00000000">
          <w:rPr>
            <w:rFonts w:ascii="Open Sans" w:cs="Open Sans" w:eastAsia="Open Sans" w:hAnsi="Open Sans"/>
            <w:color w:val="1155cc"/>
            <w:u w:val="single"/>
            <w:rtl w:val="0"/>
          </w:rPr>
          <w:t xml:space="preserve">SMART objectives</w:t>
        </w:r>
      </w:hyperlink>
      <w:r w:rsidDel="00000000" w:rsidR="00000000" w:rsidRPr="00000000">
        <w:rPr>
          <w:rFonts w:ascii="Open Sans" w:cs="Open Sans" w:eastAsia="Open Sans" w:hAnsi="Open Sans"/>
          <w:color w:val="1f1f1f"/>
          <w:rtl w:val="0"/>
        </w:rPr>
        <w:t xml:space="preserve"> to provide you an opportunity to measure their performance and adjust as needed.</w:t>
      </w:r>
      <w:r w:rsidDel="00000000" w:rsidR="00000000" w:rsidRPr="00000000">
        <w:rPr>
          <w:rFonts w:ascii="Open Sans" w:cs="Open Sans" w:eastAsia="Open Sans" w:hAnsi="Open Sans"/>
          <w:color w:val="1f1f1f"/>
          <w:rtl w:val="0"/>
        </w:rPr>
        <w:t xml:space="preserve"> When crafting SMART objectives, questions to consider include:</w:t>
      </w:r>
    </w:p>
    <w:p w:rsidR="00000000" w:rsidDel="00000000" w:rsidP="00000000" w:rsidRDefault="00000000" w:rsidRPr="00000000" w14:paraId="00000023">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24">
      <w:pPr>
        <w:numPr>
          <w:ilvl w:val="0"/>
          <w:numId w:val="20"/>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 objective clearly outlined on what you want to achieve?</w:t>
      </w:r>
    </w:p>
    <w:p w:rsidR="00000000" w:rsidDel="00000000" w:rsidP="00000000" w:rsidRDefault="00000000" w:rsidRPr="00000000" w14:paraId="00000025">
      <w:pPr>
        <w:numPr>
          <w:ilvl w:val="0"/>
          <w:numId w:val="20"/>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Can you track the objective’s progress and evaluate its success?</w:t>
      </w:r>
    </w:p>
    <w:p w:rsidR="00000000" w:rsidDel="00000000" w:rsidP="00000000" w:rsidRDefault="00000000" w:rsidRPr="00000000" w14:paraId="00000026">
      <w:pPr>
        <w:numPr>
          <w:ilvl w:val="0"/>
          <w:numId w:val="20"/>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 objective realistic to achieve? Take into consideration the resources, budget, and the marketing team’s bandwidth.</w:t>
      </w:r>
    </w:p>
    <w:p w:rsidR="00000000" w:rsidDel="00000000" w:rsidP="00000000" w:rsidRDefault="00000000" w:rsidRPr="00000000" w14:paraId="00000027">
      <w:pPr>
        <w:numPr>
          <w:ilvl w:val="0"/>
          <w:numId w:val="20"/>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Does the objective align with the overall marketing goals?</w:t>
      </w:r>
    </w:p>
    <w:p w:rsidR="00000000" w:rsidDel="00000000" w:rsidP="00000000" w:rsidRDefault="00000000" w:rsidRPr="00000000" w14:paraId="00000028">
      <w:pPr>
        <w:numPr>
          <w:ilvl w:val="0"/>
          <w:numId w:val="20"/>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Does the objective have a specific time frame or deadline?</w:t>
      </w:r>
    </w:p>
    <w:p w:rsidR="00000000" w:rsidDel="00000000" w:rsidP="00000000" w:rsidRDefault="00000000" w:rsidRPr="00000000" w14:paraId="00000029">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2A">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overall marketing goals are:</w:t>
      </w:r>
    </w:p>
    <w:p w:rsidR="00000000" w:rsidDel="00000000" w:rsidP="00000000" w:rsidRDefault="00000000" w:rsidRPr="00000000" w14:paraId="0000002B">
      <w:pPr>
        <w:spacing w:after="0" w:before="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Promoting sustainability:</w:t>
      </w:r>
      <w:r w:rsidDel="00000000" w:rsidR="00000000" w:rsidRPr="00000000">
        <w:rPr>
          <w:rFonts w:ascii="Open Sans" w:cs="Open Sans" w:eastAsia="Open Sans" w:hAnsi="Open Sans"/>
          <w:rtl w:val="0"/>
        </w:rPr>
        <w:t xml:space="preserve"> Friska aims to promote sustainability as a core value in its marketing efforts. The brand seeks to position itself as a leader in sustainable personal care by highlighting its use of recyclable materials, eco-friendly practices, and a reduced carbon footprint. This can attract environmentally conscious consumers.</w:t>
      </w:r>
    </w:p>
    <w:p w:rsidR="00000000" w:rsidDel="00000000" w:rsidP="00000000" w:rsidRDefault="00000000" w:rsidRPr="00000000" w14:paraId="0000002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Emphasizing product effectiveness:</w:t>
      </w:r>
      <w:r w:rsidDel="00000000" w:rsidR="00000000" w:rsidRPr="00000000">
        <w:rPr>
          <w:rFonts w:ascii="Open Sans" w:cs="Open Sans" w:eastAsia="Open Sans" w:hAnsi="Open Sans"/>
          <w:rtl w:val="0"/>
        </w:rPr>
        <w:t xml:space="preserve"> The brand's commitment to providing effective and long-lasting odor protection suggests that a primary marketing goal is to communicate the performance and reliability of its products. This goal is likely to attract consumers who prioritize the effectiveness of personal care items.</w:t>
      </w:r>
    </w:p>
    <w:p w:rsidR="00000000" w:rsidDel="00000000" w:rsidP="00000000" w:rsidRDefault="00000000" w:rsidRPr="00000000" w14:paraId="0000002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Offering variety and choice:</w:t>
      </w:r>
      <w:r w:rsidDel="00000000" w:rsidR="00000000" w:rsidRPr="00000000">
        <w:rPr>
          <w:rFonts w:ascii="Open Sans" w:cs="Open Sans" w:eastAsia="Open Sans" w:hAnsi="Open Sans"/>
          <w:rtl w:val="0"/>
        </w:rPr>
        <w:t xml:space="preserve"> Friska's range of scents and formulations indicates a goal to cater to a broad audience with diverse preferences. This allows the brand to attract a wide range of consumers, ensuring that there is a product for everyone.</w:t>
      </w:r>
    </w:p>
    <w:p w:rsidR="00000000" w:rsidDel="00000000" w:rsidP="00000000" w:rsidRDefault="00000000" w:rsidRPr="00000000" w14:paraId="0000002F">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Providing exceptional customer support:</w:t>
      </w:r>
      <w:r w:rsidDel="00000000" w:rsidR="00000000" w:rsidRPr="00000000">
        <w:rPr>
          <w:rFonts w:ascii="Open Sans" w:cs="Open Sans" w:eastAsia="Open Sans" w:hAnsi="Open Sans"/>
          <w:rtl w:val="0"/>
        </w:rPr>
        <w:t xml:space="preserve"> The emphasis on exceptional customer support suggests a goal to create a positive customer experience and build brand loyalty. This can lead to repeat business and positive word-of-mouth recommendations.</w:t>
      </w:r>
    </w:p>
    <w:p w:rsidR="00000000" w:rsidDel="00000000" w:rsidP="00000000" w:rsidRDefault="00000000" w:rsidRPr="00000000" w14:paraId="00000030">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Ensuring customer satisfaction:</w:t>
      </w:r>
      <w:r w:rsidDel="00000000" w:rsidR="00000000" w:rsidRPr="00000000">
        <w:rPr>
          <w:rFonts w:ascii="Open Sans" w:cs="Open Sans" w:eastAsia="Open Sans" w:hAnsi="Open Sans"/>
          <w:rtl w:val="0"/>
        </w:rPr>
        <w:t xml:space="preserve"> Guaranteeing a satisfying experience reinforces the brand's commitment to quality and customer satisfaction. This marketing goal aims to build trust and confidence among potential customers.</w:t>
      </w:r>
    </w:p>
    <w:p w:rsidR="00000000" w:rsidDel="00000000" w:rsidP="00000000" w:rsidRDefault="00000000" w:rsidRPr="00000000" w14:paraId="00000031">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pPr>
      <w:r w:rsidDel="00000000" w:rsidR="00000000" w:rsidRPr="00000000">
        <w:rPr>
          <w:rFonts w:ascii="Open Sans" w:cs="Open Sans" w:eastAsia="Open Sans" w:hAnsi="Open Sans"/>
          <w:b w:val="1"/>
          <w:rtl w:val="0"/>
        </w:rPr>
        <w:t xml:space="preserve">Inspiring a sustainable lifestyle:</w:t>
      </w:r>
      <w:r w:rsidDel="00000000" w:rsidR="00000000" w:rsidRPr="00000000">
        <w:rPr>
          <w:rFonts w:ascii="Open Sans" w:cs="Open Sans" w:eastAsia="Open Sans" w:hAnsi="Open Sans"/>
          <w:rtl w:val="0"/>
        </w:rPr>
        <w:t xml:space="preserve"> Friska's marketing goal also seems to be centered around inspiring and encouraging customers to embrace a fresh and sustainable lifestyle. By using Friska’s products, customers are not only improving their personal care routine but also contributing to a more sustainable world.</w:t>
      </w:r>
      <w:r w:rsidDel="00000000" w:rsidR="00000000" w:rsidRPr="00000000">
        <w:rPr>
          <w:rtl w:val="0"/>
        </w:rPr>
      </w:r>
    </w:p>
    <w:p w:rsidR="00000000" w:rsidDel="00000000" w:rsidP="00000000" w:rsidRDefault="00000000" w:rsidRPr="00000000" w14:paraId="00000032">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 SMART objective for the Friska deodorant is:</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fffff" w:val="clear"/>
        <w:spacing w:after="240" w:before="240" w:lineRule="auto"/>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Increase sales of Friska's sustainable deodorant by 20% within the next 12 months.</w:t>
      </w:r>
    </w:p>
    <w:p w:rsidR="00000000" w:rsidDel="00000000" w:rsidP="00000000" w:rsidRDefault="00000000" w:rsidRPr="00000000" w14:paraId="00000035">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240" w:lineRule="auto"/>
        <w:ind w:left="720" w:hanging="360"/>
      </w:pPr>
      <w:r w:rsidDel="00000000" w:rsidR="00000000" w:rsidRPr="00000000">
        <w:rPr>
          <w:rFonts w:ascii="Open Sans" w:cs="Open Sans" w:eastAsia="Open Sans" w:hAnsi="Open Sans"/>
          <w:b w:val="1"/>
          <w:color w:val="1f1f1f"/>
          <w:rtl w:val="0"/>
        </w:rPr>
        <w:t xml:space="preserve">Specific</w:t>
      </w:r>
      <w:r w:rsidDel="00000000" w:rsidR="00000000" w:rsidRPr="00000000">
        <w:rPr>
          <w:rFonts w:ascii="Open Sans" w:cs="Open Sans" w:eastAsia="Open Sans" w:hAnsi="Open Sans"/>
          <w:color w:val="1f1f1f"/>
          <w:rtl w:val="0"/>
        </w:rPr>
        <w:t xml:space="preserve">: This objective clearly focuses on increasing sales of the sustainable deodorant product, which is a specific aspect of Friska's product line.</w:t>
      </w:r>
    </w:p>
    <w:p w:rsidR="00000000" w:rsidDel="00000000" w:rsidP="00000000" w:rsidRDefault="00000000" w:rsidRPr="00000000" w14:paraId="00000036">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pPr>
      <w:r w:rsidDel="00000000" w:rsidR="00000000" w:rsidRPr="00000000">
        <w:rPr>
          <w:rFonts w:ascii="Open Sans" w:cs="Open Sans" w:eastAsia="Open Sans" w:hAnsi="Open Sans"/>
          <w:b w:val="1"/>
          <w:color w:val="1f1f1f"/>
          <w:rtl w:val="0"/>
        </w:rPr>
        <w:t xml:space="preserve">Measurable</w:t>
      </w:r>
      <w:r w:rsidDel="00000000" w:rsidR="00000000" w:rsidRPr="00000000">
        <w:rPr>
          <w:rFonts w:ascii="Open Sans" w:cs="Open Sans" w:eastAsia="Open Sans" w:hAnsi="Open Sans"/>
          <w:color w:val="1f1f1f"/>
          <w:rtl w:val="0"/>
        </w:rPr>
        <w:t xml:space="preserve">: The increase of 20% provides a measurable target that can be tracked and assessed over the 12-month period.</w:t>
      </w:r>
    </w:p>
    <w:p w:rsidR="00000000" w:rsidDel="00000000" w:rsidP="00000000" w:rsidRDefault="00000000" w:rsidRPr="00000000" w14:paraId="00000037">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pPr>
      <w:r w:rsidDel="00000000" w:rsidR="00000000" w:rsidRPr="00000000">
        <w:rPr>
          <w:rFonts w:ascii="Open Sans" w:cs="Open Sans" w:eastAsia="Open Sans" w:hAnsi="Open Sans"/>
          <w:b w:val="1"/>
          <w:color w:val="1f1f1f"/>
          <w:rtl w:val="0"/>
        </w:rPr>
        <w:t xml:space="preserve">Achievable</w:t>
      </w:r>
      <w:r w:rsidDel="00000000" w:rsidR="00000000" w:rsidRPr="00000000">
        <w:rPr>
          <w:rFonts w:ascii="Open Sans" w:cs="Open Sans" w:eastAsia="Open Sans" w:hAnsi="Open Sans"/>
          <w:color w:val="1f1f1f"/>
          <w:rtl w:val="0"/>
        </w:rPr>
        <w:t xml:space="preserve">: This goal is realistic and achievable, assuming Friska's marketing strategies, distribution, and product quality can support this growth rate.</w:t>
      </w:r>
    </w:p>
    <w:p w:rsidR="00000000" w:rsidDel="00000000" w:rsidP="00000000" w:rsidRDefault="00000000" w:rsidRPr="00000000" w14:paraId="00000038">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after="0" w:afterAutospacing="0" w:before="0" w:beforeAutospacing="0" w:lineRule="auto"/>
        <w:ind w:left="720" w:hanging="360"/>
      </w:pPr>
      <w:r w:rsidDel="00000000" w:rsidR="00000000" w:rsidRPr="00000000">
        <w:rPr>
          <w:rFonts w:ascii="Open Sans" w:cs="Open Sans" w:eastAsia="Open Sans" w:hAnsi="Open Sans"/>
          <w:b w:val="1"/>
          <w:color w:val="1f1f1f"/>
          <w:rtl w:val="0"/>
        </w:rPr>
        <w:t xml:space="preserve">Relevant</w:t>
      </w:r>
      <w:r w:rsidDel="00000000" w:rsidR="00000000" w:rsidRPr="00000000">
        <w:rPr>
          <w:rFonts w:ascii="Open Sans" w:cs="Open Sans" w:eastAsia="Open Sans" w:hAnsi="Open Sans"/>
          <w:color w:val="1f1f1f"/>
          <w:rtl w:val="0"/>
        </w:rPr>
        <w:t xml:space="preserve">: Given Friska's emphasis on sustainability, this objective is relevant to its brand identity and goals.</w:t>
      </w:r>
    </w:p>
    <w:p w:rsidR="00000000" w:rsidDel="00000000" w:rsidP="00000000" w:rsidRDefault="00000000" w:rsidRPr="00000000" w14:paraId="00000039">
      <w:pPr>
        <w:numPr>
          <w:ilvl w:val="0"/>
          <w:numId w:val="6"/>
        </w:numPr>
        <w:pBdr>
          <w:top w:color="d9d9e3" w:space="0" w:sz="0" w:val="none"/>
          <w:left w:color="d9d9e3" w:space="0" w:sz="0" w:val="none"/>
          <w:bottom w:color="d9d9e3" w:space="0" w:sz="0" w:val="none"/>
          <w:right w:color="d9d9e3" w:space="0" w:sz="0" w:val="none"/>
          <w:between w:color="d9d9e3" w:space="0" w:sz="0" w:val="none"/>
        </w:pBdr>
        <w:shd w:fill="ffffff" w:val="clear"/>
        <w:spacing w:before="0" w:beforeAutospacing="0" w:lineRule="auto"/>
        <w:ind w:left="720" w:hanging="360"/>
      </w:pPr>
      <w:r w:rsidDel="00000000" w:rsidR="00000000" w:rsidRPr="00000000">
        <w:rPr>
          <w:rFonts w:ascii="Open Sans" w:cs="Open Sans" w:eastAsia="Open Sans" w:hAnsi="Open Sans"/>
          <w:b w:val="1"/>
          <w:color w:val="1f1f1f"/>
          <w:rtl w:val="0"/>
        </w:rPr>
        <w:t xml:space="preserve">Time-bound</w:t>
      </w:r>
      <w:r w:rsidDel="00000000" w:rsidR="00000000" w:rsidRPr="00000000">
        <w:rPr>
          <w:rFonts w:ascii="Open Sans" w:cs="Open Sans" w:eastAsia="Open Sans" w:hAnsi="Open Sans"/>
          <w:color w:val="1f1f1f"/>
          <w:rtl w:val="0"/>
        </w:rPr>
        <w:t xml:space="preserve">: The objective has a clear time frame of 12 months, providing a deadline for achieving the 20% sales increase.</w:t>
      </w:r>
    </w:p>
    <w:p w:rsidR="00000000" w:rsidDel="00000000" w:rsidP="00000000" w:rsidRDefault="00000000" w:rsidRPr="00000000" w14:paraId="0000003A">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3B">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Why is it important to align your product’s objectives to your overall business goal? Write your answer in the space below.</w:t>
      </w:r>
    </w:p>
    <w:p w:rsidR="00000000" w:rsidDel="00000000" w:rsidP="00000000" w:rsidRDefault="00000000" w:rsidRPr="00000000" w14:paraId="0000003C">
      <w:pPr>
        <w:spacing w:line="276" w:lineRule="auto"/>
        <w:rPr>
          <w:rFonts w:ascii="Open Sans" w:cs="Open Sans" w:eastAsia="Open Sans" w:hAnsi="Open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Aligning objectives and overall goal</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3F">
      <w:pPr>
        <w:pStyle w:val="Heading3"/>
        <w:rPr/>
      </w:pPr>
      <w:bookmarkStart w:colFirst="0" w:colLast="0" w:name="_dcvdnsk4keid" w:id="11"/>
      <w:bookmarkEnd w:id="11"/>
      <w:r w:rsidDel="00000000" w:rsidR="00000000" w:rsidRPr="00000000">
        <w:rPr>
          <w:rtl w:val="0"/>
        </w:rPr>
        <w:t xml:space="preserve">Step 3: </w:t>
      </w:r>
      <w:r w:rsidDel="00000000" w:rsidR="00000000" w:rsidRPr="00000000">
        <w:rPr>
          <w:rtl w:val="0"/>
        </w:rPr>
        <w:t xml:space="preserve">Define your target audience</w:t>
      </w:r>
      <w:r w:rsidDel="00000000" w:rsidR="00000000" w:rsidRPr="00000000">
        <w:rPr>
          <w:rtl w:val="0"/>
        </w:rPr>
      </w:r>
    </w:p>
    <w:p w:rsidR="00000000" w:rsidDel="00000000" w:rsidP="00000000" w:rsidRDefault="00000000" w:rsidRPr="00000000" w14:paraId="00000040">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Determine who your ideal target audience is. Questions to consider include:</w:t>
      </w:r>
    </w:p>
    <w:p w:rsidR="00000000" w:rsidDel="00000000" w:rsidP="00000000" w:rsidRDefault="00000000" w:rsidRPr="00000000" w14:paraId="00000041">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2">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their demographics? </w:t>
      </w:r>
    </w:p>
    <w:p w:rsidR="00000000" w:rsidDel="00000000" w:rsidP="00000000" w:rsidRDefault="00000000" w:rsidRPr="00000000" w14:paraId="00000043">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their interests?</w:t>
      </w:r>
    </w:p>
    <w:p w:rsidR="00000000" w:rsidDel="00000000" w:rsidP="00000000" w:rsidRDefault="00000000" w:rsidRPr="00000000" w14:paraId="00000044">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their values and beliefs related to your product?</w:t>
      </w:r>
    </w:p>
    <w:p w:rsidR="00000000" w:rsidDel="00000000" w:rsidP="00000000" w:rsidRDefault="00000000" w:rsidRPr="00000000" w14:paraId="00000045">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their pain points?</w:t>
      </w:r>
    </w:p>
    <w:p w:rsidR="00000000" w:rsidDel="00000000" w:rsidP="00000000" w:rsidRDefault="00000000" w:rsidRPr="00000000" w14:paraId="00000046">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is their online behavior?</w:t>
      </w:r>
    </w:p>
    <w:p w:rsidR="00000000" w:rsidDel="00000000" w:rsidP="00000000" w:rsidRDefault="00000000" w:rsidRPr="00000000" w14:paraId="00000047">
      <w:pPr>
        <w:numPr>
          <w:ilvl w:val="0"/>
          <w:numId w:val="28"/>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Which social media platforms do they most frequently use?</w:t>
      </w:r>
    </w:p>
    <w:p w:rsidR="00000000" w:rsidDel="00000000" w:rsidP="00000000" w:rsidRDefault="00000000" w:rsidRPr="00000000" w14:paraId="00000048">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9">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This information will help guide you in creating content that is relevant and engaging for your audience. In addition, create a </w:t>
      </w:r>
      <w:hyperlink r:id="rId8">
        <w:r w:rsidDel="00000000" w:rsidR="00000000" w:rsidRPr="00000000">
          <w:rPr>
            <w:rFonts w:ascii="Open Sans" w:cs="Open Sans" w:eastAsia="Open Sans" w:hAnsi="Open Sans"/>
            <w:color w:val="1155cc"/>
            <w:u w:val="single"/>
            <w:rtl w:val="0"/>
          </w:rPr>
          <w:t xml:space="preserve">target audience profile</w:t>
        </w:r>
      </w:hyperlink>
      <w:r w:rsidDel="00000000" w:rsidR="00000000" w:rsidRPr="00000000">
        <w:rPr>
          <w:rFonts w:ascii="Open Sans" w:cs="Open Sans" w:eastAsia="Open Sans" w:hAnsi="Open Sans"/>
          <w:color w:val="1f1f1f"/>
          <w:rtl w:val="0"/>
        </w:rPr>
        <w:t xml:space="preserve"> to segment the audience most likely to buy your product. Jenny Appleby provides insights on the characteristics of Friska’s targeted audience. </w:t>
      </w:r>
      <w:r w:rsidDel="00000000" w:rsidR="00000000" w:rsidRPr="00000000">
        <w:rPr>
          <w:rFonts w:ascii="Open Sans" w:cs="Open Sans" w:eastAsia="Open Sans" w:hAnsi="Open Sans"/>
          <w:color w:val="1f1f1f"/>
          <w:rtl w:val="0"/>
        </w:rPr>
        <w:t xml:space="preserve">It is called</w:t>
      </w:r>
      <w:r w:rsidDel="00000000" w:rsidR="00000000" w:rsidRPr="00000000">
        <w:rPr>
          <w:rFonts w:ascii="Open Sans" w:cs="Open Sans" w:eastAsia="Open Sans" w:hAnsi="Open Sans"/>
          <w:color w:val="1f1f1f"/>
          <w:rtl w:val="0"/>
        </w:rPr>
        <w:t xml:space="preserve"> a </w:t>
      </w:r>
      <w:r w:rsidDel="00000000" w:rsidR="00000000" w:rsidRPr="00000000">
        <w:rPr>
          <w:rFonts w:ascii="Open Sans" w:cs="Open Sans" w:eastAsia="Open Sans" w:hAnsi="Open Sans"/>
          <w:i w:val="1"/>
          <w:color w:val="1f1f1f"/>
          <w:rtl w:val="0"/>
        </w:rPr>
        <w:t xml:space="preserve">marketing </w:t>
      </w:r>
      <w:r w:rsidDel="00000000" w:rsidR="00000000" w:rsidRPr="00000000">
        <w:rPr>
          <w:rFonts w:ascii="Open Sans" w:cs="Open Sans" w:eastAsia="Open Sans" w:hAnsi="Open Sans"/>
          <w:i w:val="1"/>
          <w:color w:val="1f1f1f"/>
          <w:rtl w:val="0"/>
        </w:rPr>
        <w:t xml:space="preserve">persona</w:t>
      </w:r>
      <w:r w:rsidDel="00000000" w:rsidR="00000000" w:rsidRPr="00000000">
        <w:rPr>
          <w:rFonts w:ascii="Open Sans" w:cs="Open Sans" w:eastAsia="Open Sans" w:hAnsi="Open Sans"/>
          <w:color w:val="1f1f1f"/>
          <w:rtl w:val="0"/>
        </w:rPr>
        <w:t xml:space="preserve">.</w:t>
      </w:r>
    </w:p>
    <w:p w:rsidR="00000000" w:rsidDel="00000000" w:rsidP="00000000" w:rsidRDefault="00000000" w:rsidRPr="00000000" w14:paraId="0000004A">
      <w:pPr>
        <w:pStyle w:val="Heading2"/>
        <w:spacing w:line="276" w:lineRule="auto"/>
        <w:rPr>
          <w:rFonts w:ascii="Open Sans" w:cs="Open Sans" w:eastAsia="Open Sans" w:hAnsi="Open Sans"/>
          <w:highlight w:val="yellow"/>
        </w:rPr>
      </w:pPr>
      <w:bookmarkStart w:colFirst="0" w:colLast="0" w:name="_631vzgaiu30j" w:id="12"/>
      <w:bookmarkEnd w:id="12"/>
      <w:r w:rsidDel="00000000" w:rsidR="00000000" w:rsidRPr="00000000">
        <w:rPr>
          <w:rFonts w:ascii="Open Sans" w:cs="Open Sans" w:eastAsia="Open Sans" w:hAnsi="Open Sans"/>
        </w:rPr>
        <w:drawing>
          <wp:inline distB="114300" distT="114300" distL="114300" distR="114300">
            <wp:extent cx="5943600" cy="4203700"/>
            <wp:effectExtent b="12700" l="12700" r="12700" t="12700"/>
            <wp:docPr descr="Screenshot of example target audience profile for Jenny Appleby." id="2" name="image4.png"/>
            <a:graphic>
              <a:graphicData uri="http://schemas.openxmlformats.org/drawingml/2006/picture">
                <pic:pic>
                  <pic:nvPicPr>
                    <pic:cNvPr descr="Screenshot of example target audience profile for Jenny Appleby." id="0" name="image4.png"/>
                    <pic:cNvPicPr preferRelativeResize="0"/>
                  </pic:nvPicPr>
                  <pic:blipFill>
                    <a:blip r:embed="rId9"/>
                    <a:srcRect b="0" l="0" r="0" t="0"/>
                    <a:stretch>
                      <a:fillRect/>
                    </a:stretch>
                  </pic:blipFill>
                  <pic:spPr>
                    <a:xfrm>
                      <a:off x="0" y="0"/>
                      <a:ext cx="5943600" cy="420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B">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What specific characteristics of Jenny Appleby relate to Friska’s target audience? Write your answer in the space below.</w:t>
      </w:r>
    </w:p>
    <w:p w:rsidR="00000000" w:rsidDel="00000000" w:rsidP="00000000" w:rsidRDefault="00000000" w:rsidRPr="00000000" w14:paraId="0000004C">
      <w:pPr>
        <w:spacing w:line="276" w:lineRule="auto"/>
        <w:rPr>
          <w:rFonts w:ascii="Open Sans" w:cs="Open Sans" w:eastAsia="Open Sans" w:hAnsi="Open Sans"/>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Target audience characteristics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4F">
      <w:pPr>
        <w:pStyle w:val="Heading3"/>
        <w:spacing w:line="276" w:lineRule="auto"/>
        <w:rPr/>
      </w:pPr>
      <w:bookmarkStart w:colFirst="0" w:colLast="0" w:name="_zvc6syyreb3" w:id="13"/>
      <w:bookmarkEnd w:id="13"/>
      <w:r w:rsidDel="00000000" w:rsidR="00000000" w:rsidRPr="00000000">
        <w:rPr>
          <w:rtl w:val="0"/>
        </w:rPr>
        <w:t xml:space="preserve">Step 4: Select relevant social media platforms</w:t>
      </w:r>
    </w:p>
    <w:p w:rsidR="00000000" w:rsidDel="00000000" w:rsidP="00000000" w:rsidRDefault="00000000" w:rsidRPr="00000000" w14:paraId="00000050">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Now that you have an idea of who your target audience is, it’s time to choose the </w:t>
      </w:r>
      <w:hyperlink r:id="rId10">
        <w:r w:rsidDel="00000000" w:rsidR="00000000" w:rsidRPr="00000000">
          <w:rPr>
            <w:rFonts w:ascii="Open Sans" w:cs="Open Sans" w:eastAsia="Open Sans" w:hAnsi="Open Sans"/>
            <w:color w:val="1155cc"/>
            <w:u w:val="single"/>
            <w:rtl w:val="0"/>
          </w:rPr>
          <w:t xml:space="preserve">social media platform</w:t>
        </w:r>
      </w:hyperlink>
      <w:r w:rsidDel="00000000" w:rsidR="00000000" w:rsidRPr="00000000">
        <w:rPr>
          <w:rFonts w:ascii="Open Sans" w:cs="Open Sans" w:eastAsia="Open Sans" w:hAnsi="Open Sans"/>
          <w:color w:val="1f1f1f"/>
          <w:rtl w:val="0"/>
        </w:rPr>
        <w:t xml:space="preserve"> to focus your attention on for the social media content and metrics plan. Take into consideration the product’s objectives and how each social media platform has different capabilities and features. Choose the social media platform that is most </w:t>
      </w:r>
      <w:hyperlink r:id="rId11">
        <w:r w:rsidDel="00000000" w:rsidR="00000000" w:rsidRPr="00000000">
          <w:rPr>
            <w:rFonts w:ascii="Open Sans" w:cs="Open Sans" w:eastAsia="Open Sans" w:hAnsi="Open Sans"/>
            <w:color w:val="1155cc"/>
            <w:u w:val="single"/>
            <w:rtl w:val="0"/>
          </w:rPr>
          <w:t xml:space="preserve">suitable for your specific strategy</w:t>
        </w:r>
      </w:hyperlink>
      <w:hyperlink r:id="rId12">
        <w:r w:rsidDel="00000000" w:rsidR="00000000" w:rsidRPr="00000000">
          <w:rPr>
            <w:rFonts w:ascii="Open Sans" w:cs="Open Sans" w:eastAsia="Open Sans" w:hAnsi="Open Sans"/>
            <w:color w:val="1155cc"/>
            <w:u w:val="single"/>
            <w:rtl w:val="0"/>
          </w:rPr>
          <w:t xml:space="preserve">.</w:t>
        </w:r>
      </w:hyperlink>
      <w:r w:rsidDel="00000000" w:rsidR="00000000" w:rsidRPr="00000000">
        <w:rPr>
          <w:rFonts w:ascii="Open Sans" w:cs="Open Sans" w:eastAsia="Open Sans" w:hAnsi="Open Sans"/>
          <w:color w:val="1f1f1f"/>
          <w:rtl w:val="0"/>
        </w:rPr>
        <w:t xml:space="preserve"> Questions to consider include:</w:t>
      </w:r>
    </w:p>
    <w:p w:rsidR="00000000" w:rsidDel="00000000" w:rsidP="00000000" w:rsidRDefault="00000000" w:rsidRPr="00000000" w14:paraId="00000051">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2">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each platform’s content formats?</w:t>
      </w:r>
    </w:p>
    <w:p w:rsidR="00000000" w:rsidDel="00000000" w:rsidP="00000000" w:rsidRDefault="00000000" w:rsidRPr="00000000" w14:paraId="00000053">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each platform’s advertising options?</w:t>
      </w:r>
    </w:p>
    <w:p w:rsidR="00000000" w:rsidDel="00000000" w:rsidP="00000000" w:rsidRDefault="00000000" w:rsidRPr="00000000" w14:paraId="00000054">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each platform’s targeting capabilities?</w:t>
      </w:r>
    </w:p>
    <w:p w:rsidR="00000000" w:rsidDel="00000000" w:rsidP="00000000" w:rsidRDefault="00000000" w:rsidRPr="00000000" w14:paraId="00000055">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engagement tools are compatible with each platform?</w:t>
      </w:r>
    </w:p>
    <w:p w:rsidR="00000000" w:rsidDel="00000000" w:rsidP="00000000" w:rsidRDefault="00000000" w:rsidRPr="00000000" w14:paraId="00000056">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are each platform’s usage statistics and engagement metrics?</w:t>
      </w:r>
    </w:p>
    <w:p w:rsidR="00000000" w:rsidDel="00000000" w:rsidP="00000000" w:rsidRDefault="00000000" w:rsidRPr="00000000" w14:paraId="00000057">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is my budget?</w:t>
      </w:r>
    </w:p>
    <w:p w:rsidR="00000000" w:rsidDel="00000000" w:rsidP="00000000" w:rsidRDefault="00000000" w:rsidRPr="00000000" w14:paraId="00000058">
      <w:pPr>
        <w:numPr>
          <w:ilvl w:val="0"/>
          <w:numId w:val="10"/>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 I have the capability to stay up to date on all of the platform’s features and capabilities?</w:t>
      </w:r>
      <w:r w:rsidDel="00000000" w:rsidR="00000000" w:rsidRPr="00000000">
        <w:rPr>
          <w:rtl w:val="0"/>
        </w:rPr>
      </w:r>
    </w:p>
    <w:p w:rsidR="00000000" w:rsidDel="00000000" w:rsidP="00000000" w:rsidRDefault="00000000" w:rsidRPr="00000000" w14:paraId="00000059">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A">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Taking into consideration everything you know about Friska and its target audience, you will focus the social media and metrics plan on Facebook, as you want to increase sales of Friska's sustainable deodorant by </w:t>
      </w:r>
      <w:r w:rsidDel="00000000" w:rsidR="00000000" w:rsidRPr="00000000">
        <w:rPr>
          <w:rFonts w:ascii="Open Sans" w:cs="Open Sans" w:eastAsia="Open Sans" w:hAnsi="Open Sans"/>
          <w:color w:val="1f1f1f"/>
          <w:rtl w:val="0"/>
        </w:rPr>
        <w:t xml:space="preserve">20</w:t>
      </w:r>
      <w:r w:rsidDel="00000000" w:rsidR="00000000" w:rsidRPr="00000000">
        <w:rPr>
          <w:rFonts w:ascii="Open Sans" w:cs="Open Sans" w:eastAsia="Open Sans" w:hAnsi="Open Sans"/>
          <w:color w:val="1f1f1f"/>
          <w:rtl w:val="0"/>
        </w:rPr>
        <w:t xml:space="preserve">% within the next 12 months. The targeted segment—marketing persona specifically—will be best reached on that platform (based on their analyzed characteristics).</w:t>
      </w:r>
    </w:p>
    <w:p w:rsidR="00000000" w:rsidDel="00000000" w:rsidP="00000000" w:rsidRDefault="00000000" w:rsidRPr="00000000" w14:paraId="0000005B">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C">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What makes Facebook a suitable platform for Friska’s social media content and metrics plan? What benefits can it provide for marketing your product? Write your answer in the space below.</w:t>
      </w:r>
    </w:p>
    <w:p w:rsidR="00000000" w:rsidDel="00000000" w:rsidP="00000000" w:rsidRDefault="00000000" w:rsidRPr="00000000" w14:paraId="0000005D">
      <w:pPr>
        <w:spacing w:line="276" w:lineRule="auto"/>
        <w:rPr>
          <w:rFonts w:ascii="Open Sans" w:cs="Open Sans" w:eastAsia="Open Sans" w:hAnsi="Open Sans"/>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Social media platform</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60">
      <w:pPr>
        <w:pStyle w:val="Heading3"/>
        <w:spacing w:line="276" w:lineRule="auto"/>
        <w:rPr/>
      </w:pPr>
      <w:bookmarkStart w:colFirst="0" w:colLast="0" w:name="_mvrvu62a1v5j" w:id="14"/>
      <w:bookmarkEnd w:id="14"/>
      <w:r w:rsidDel="00000000" w:rsidR="00000000" w:rsidRPr="00000000">
        <w:rPr>
          <w:rtl w:val="0"/>
        </w:rPr>
        <w:t xml:space="preserve">Step 5: Create a content strategy</w:t>
      </w:r>
    </w:p>
    <w:p w:rsidR="00000000" w:rsidDel="00000000" w:rsidP="00000000" w:rsidRDefault="00000000" w:rsidRPr="00000000" w14:paraId="00000061">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Determine a plan for the type of content that will be created, how it will be distributed, and when it will be visible for users to view. Determine content themes, formats, and a calendar of when to post new content.</w:t>
      </w:r>
    </w:p>
    <w:p w:rsidR="00000000" w:rsidDel="00000000" w:rsidP="00000000" w:rsidRDefault="00000000" w:rsidRPr="00000000" w14:paraId="00000062">
      <w:pPr>
        <w:pStyle w:val="Heading4"/>
        <w:rPr/>
      </w:pPr>
      <w:bookmarkStart w:colFirst="0" w:colLast="0" w:name="_ig20ctog1rrh" w:id="15"/>
      <w:bookmarkEnd w:id="15"/>
      <w:r w:rsidDel="00000000" w:rsidR="00000000" w:rsidRPr="00000000">
        <w:rPr>
          <w:rtl w:val="0"/>
        </w:rPr>
        <w:t xml:space="preserve">Content themes</w:t>
      </w:r>
    </w:p>
    <w:p w:rsidR="00000000" w:rsidDel="00000000" w:rsidP="00000000" w:rsidRDefault="00000000" w:rsidRPr="00000000" w14:paraId="00000063">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To determine your content themes, consider the following:</w:t>
      </w:r>
    </w:p>
    <w:p w:rsidR="00000000" w:rsidDel="00000000" w:rsidP="00000000" w:rsidRDefault="00000000" w:rsidRPr="00000000" w14:paraId="00000064">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65">
      <w:pPr>
        <w:numPr>
          <w:ilvl w:val="0"/>
          <w:numId w:val="2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product-related topics are most important to the target audience?</w:t>
      </w:r>
    </w:p>
    <w:p w:rsidR="00000000" w:rsidDel="00000000" w:rsidP="00000000" w:rsidRDefault="00000000" w:rsidRPr="00000000" w14:paraId="00000066">
      <w:pPr>
        <w:numPr>
          <w:ilvl w:val="0"/>
          <w:numId w:val="2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can content themes align with the overall business goals?</w:t>
      </w:r>
    </w:p>
    <w:p w:rsidR="00000000" w:rsidDel="00000000" w:rsidP="00000000" w:rsidRDefault="00000000" w:rsidRPr="00000000" w14:paraId="00000067">
      <w:pPr>
        <w:numPr>
          <w:ilvl w:val="0"/>
          <w:numId w:val="2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there industry trends that the content can address?</w:t>
      </w:r>
    </w:p>
    <w:p w:rsidR="00000000" w:rsidDel="00000000" w:rsidP="00000000" w:rsidRDefault="00000000" w:rsidRPr="00000000" w14:paraId="00000068">
      <w:pPr>
        <w:numPr>
          <w:ilvl w:val="0"/>
          <w:numId w:val="2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can we differentiate our content from our competitors?</w:t>
      </w:r>
      <w:r w:rsidDel="00000000" w:rsidR="00000000" w:rsidRPr="00000000">
        <w:rPr>
          <w:rtl w:val="0"/>
        </w:rPr>
      </w:r>
    </w:p>
    <w:p w:rsidR="00000000" w:rsidDel="00000000" w:rsidP="00000000" w:rsidRDefault="00000000" w:rsidRPr="00000000" w14:paraId="00000069">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6A">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content themes are: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Sustainability initiatives:</w:t>
      </w:r>
      <w:r w:rsidDel="00000000" w:rsidR="00000000" w:rsidRPr="00000000">
        <w:rPr>
          <w:rFonts w:ascii="Open Sans" w:cs="Open Sans" w:eastAsia="Open Sans" w:hAnsi="Open Sans"/>
          <w:color w:val="1f1f1f"/>
          <w:rtl w:val="0"/>
        </w:rPr>
        <w:t xml:space="preserve"> Highlight Friska's commitment to sustainability. Share posts about the brand's use of recyclable materials, eco-friendly practices, and its efforts to reduce its carbon footprint. Showcase how choosing Friska products aligns with a sustainable lifestyle.</w:t>
      </w:r>
    </w:p>
    <w:p w:rsidR="00000000" w:rsidDel="00000000" w:rsidP="00000000" w:rsidRDefault="00000000" w:rsidRPr="00000000" w14:paraId="0000006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Product features and benefits:</w:t>
      </w:r>
      <w:r w:rsidDel="00000000" w:rsidR="00000000" w:rsidRPr="00000000">
        <w:rPr>
          <w:rFonts w:ascii="Open Sans" w:cs="Open Sans" w:eastAsia="Open Sans" w:hAnsi="Open Sans"/>
          <w:color w:val="1f1f1f"/>
          <w:rtl w:val="0"/>
        </w:rPr>
        <w:t xml:space="preserve"> Create posts that detail the features and benefits of Friska's sustainable deodorants. Explain how they provide effective odor protection, use natural and ethically sourced ingredients. Highlight what sets your products apart.</w:t>
      </w:r>
    </w:p>
    <w:p w:rsidR="00000000" w:rsidDel="00000000" w:rsidP="00000000" w:rsidRDefault="00000000" w:rsidRPr="00000000" w14:paraId="0000006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Customer testimonials:</w:t>
      </w:r>
      <w:r w:rsidDel="00000000" w:rsidR="00000000" w:rsidRPr="00000000">
        <w:rPr>
          <w:rFonts w:ascii="Open Sans" w:cs="Open Sans" w:eastAsia="Open Sans" w:hAnsi="Open Sans"/>
          <w:color w:val="1f1f1f"/>
          <w:rtl w:val="0"/>
        </w:rPr>
        <w:t xml:space="preserve"> Share testimonials and reviews from satisfied customers who have experienced the benefits of using Friska's deodorants. User-generated content can be especially compelling.</w:t>
      </w:r>
    </w:p>
    <w:p w:rsidR="00000000" w:rsidDel="00000000" w:rsidP="00000000" w:rsidRDefault="00000000" w:rsidRPr="00000000" w14:paraId="000000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Behind the scenes:</w:t>
      </w:r>
      <w:r w:rsidDel="00000000" w:rsidR="00000000" w:rsidRPr="00000000">
        <w:rPr>
          <w:rFonts w:ascii="Open Sans" w:cs="Open Sans" w:eastAsia="Open Sans" w:hAnsi="Open Sans"/>
          <w:color w:val="1f1f1f"/>
          <w:rtl w:val="0"/>
        </w:rPr>
        <w:t xml:space="preserve"> Take your audience behind the scenes of your production process to demonstrate your commitment to sustainability. Show how recyclable materials are used, or provide a glimpse into the manufacturing process.</w:t>
      </w:r>
    </w:p>
    <w:p w:rsidR="00000000" w:rsidDel="00000000" w:rsidP="00000000" w:rsidRDefault="00000000" w:rsidRPr="00000000" w14:paraId="0000006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Educational content:</w:t>
      </w:r>
      <w:r w:rsidDel="00000000" w:rsidR="00000000" w:rsidRPr="00000000">
        <w:rPr>
          <w:rFonts w:ascii="Open Sans" w:cs="Open Sans" w:eastAsia="Open Sans" w:hAnsi="Open Sans"/>
          <w:color w:val="1f1f1f"/>
          <w:rtl w:val="0"/>
        </w:rPr>
        <w:t xml:space="preserve"> Post informative articles, videos, or infographics related to personal care, sustainability, and ethical product choices. Share tips on adopting a more sustainable lifestyle and the importance of eco-friendly personal care products.</w:t>
      </w:r>
    </w:p>
    <w:p w:rsidR="00000000" w:rsidDel="00000000" w:rsidP="00000000" w:rsidRDefault="00000000" w:rsidRPr="00000000" w14:paraId="000000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Variety of scents and formulations:</w:t>
      </w:r>
      <w:r w:rsidDel="00000000" w:rsidR="00000000" w:rsidRPr="00000000">
        <w:rPr>
          <w:rFonts w:ascii="Open Sans" w:cs="Open Sans" w:eastAsia="Open Sans" w:hAnsi="Open Sans"/>
          <w:color w:val="1f1f1f"/>
          <w:rtl w:val="0"/>
        </w:rPr>
        <w:t xml:space="preserve"> Showcase the different scents and formulations available, explaining the unique qualities of each one. Use visuals and descriptions to help customers choose the product that suits them best.</w:t>
      </w:r>
    </w:p>
    <w:p w:rsidR="00000000" w:rsidDel="00000000" w:rsidP="00000000" w:rsidRDefault="00000000" w:rsidRPr="00000000" w14:paraId="0000007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How-to guides:</w:t>
      </w:r>
      <w:r w:rsidDel="00000000" w:rsidR="00000000" w:rsidRPr="00000000">
        <w:rPr>
          <w:rFonts w:ascii="Open Sans" w:cs="Open Sans" w:eastAsia="Open Sans" w:hAnsi="Open Sans"/>
          <w:color w:val="1f1f1f"/>
          <w:rtl w:val="0"/>
        </w:rPr>
        <w:t xml:space="preserve"> Create how-to guides and tutorials on using Friska's deodorant products effectively. Offer tips for maximum freshness and longevity.</w:t>
      </w:r>
    </w:p>
    <w:p w:rsidR="00000000" w:rsidDel="00000000" w:rsidP="00000000" w:rsidRDefault="00000000" w:rsidRPr="00000000" w14:paraId="0000007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Sustainability news:</w:t>
      </w:r>
      <w:r w:rsidDel="00000000" w:rsidR="00000000" w:rsidRPr="00000000">
        <w:rPr>
          <w:rFonts w:ascii="Open Sans" w:cs="Open Sans" w:eastAsia="Open Sans" w:hAnsi="Open Sans"/>
          <w:color w:val="1f1f1f"/>
          <w:rtl w:val="0"/>
        </w:rPr>
        <w:t xml:space="preserve"> Share relevant news and updates about sustainability, eco-friendly practices, and ethical consumer choices. This demonstrates your brand's awareness of current environmental issues.</w:t>
      </w:r>
    </w:p>
    <w:p w:rsidR="00000000" w:rsidDel="00000000" w:rsidP="00000000" w:rsidRDefault="00000000" w:rsidRPr="00000000" w14:paraId="0000007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Customer engagement:</w:t>
      </w:r>
      <w:r w:rsidDel="00000000" w:rsidR="00000000" w:rsidRPr="00000000">
        <w:rPr>
          <w:rFonts w:ascii="Open Sans" w:cs="Open Sans" w:eastAsia="Open Sans" w:hAnsi="Open Sans"/>
          <w:color w:val="1f1f1f"/>
          <w:rtl w:val="0"/>
        </w:rPr>
        <w:t xml:space="preserve"> Encourage engagement by asking questions, running polls or surveys, and hosting contests or giveaways related to your sustainable deodorant products. This fosters a sense of community and involvement among your audience.</w:t>
      </w:r>
    </w:p>
    <w:p w:rsidR="00000000" w:rsidDel="00000000" w:rsidP="00000000" w:rsidRDefault="00000000" w:rsidRPr="00000000" w14:paraId="0000007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Exclusive promotions:</w:t>
      </w:r>
      <w:r w:rsidDel="00000000" w:rsidR="00000000" w:rsidRPr="00000000">
        <w:rPr>
          <w:rFonts w:ascii="Open Sans" w:cs="Open Sans" w:eastAsia="Open Sans" w:hAnsi="Open Sans"/>
          <w:color w:val="1f1f1f"/>
          <w:rtl w:val="0"/>
        </w:rPr>
        <w:t xml:space="preserve"> Share exclusive offers and promotions to incentivize purchases, such as discounts, buy-one-get-one deals, or limited-time bundles.</w:t>
      </w:r>
    </w:p>
    <w:p w:rsidR="00000000" w:rsidDel="00000000" w:rsidP="00000000" w:rsidRDefault="00000000" w:rsidRPr="00000000" w14:paraId="000000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color w:val="1f1f1f"/>
        </w:rPr>
      </w:pPr>
      <w:r w:rsidDel="00000000" w:rsidR="00000000" w:rsidRPr="00000000">
        <w:rPr>
          <w:rFonts w:ascii="Open Sans" w:cs="Open Sans" w:eastAsia="Open Sans" w:hAnsi="Open Sans"/>
          <w:b w:val="1"/>
          <w:color w:val="1f1f1f"/>
          <w:rtl w:val="0"/>
        </w:rPr>
        <w:t xml:space="preserve">User-generated content:</w:t>
      </w:r>
      <w:r w:rsidDel="00000000" w:rsidR="00000000" w:rsidRPr="00000000">
        <w:rPr>
          <w:rFonts w:ascii="Open Sans" w:cs="Open Sans" w:eastAsia="Open Sans" w:hAnsi="Open Sans"/>
          <w:color w:val="1f1f1f"/>
          <w:rtl w:val="0"/>
        </w:rPr>
        <w:t xml:space="preserve"> Encourage customers to share their experiences using your products on Facebook. Repost user-generated content with their permission to build trust and authenticity.</w:t>
      </w:r>
      <w:r w:rsidDel="00000000" w:rsidR="00000000" w:rsidRPr="00000000">
        <w:rPr>
          <w:rtl w:val="0"/>
        </w:rPr>
      </w:r>
    </w:p>
    <w:p w:rsidR="00000000" w:rsidDel="00000000" w:rsidP="00000000" w:rsidRDefault="00000000" w:rsidRPr="00000000" w14:paraId="00000076">
      <w:pPr>
        <w:pStyle w:val="Heading4"/>
        <w:rPr/>
      </w:pPr>
      <w:bookmarkStart w:colFirst="0" w:colLast="0" w:name="_75fqyjg8sp1i" w:id="16"/>
      <w:bookmarkEnd w:id="16"/>
      <w:r w:rsidDel="00000000" w:rsidR="00000000" w:rsidRPr="00000000">
        <w:rPr>
          <w:rtl w:val="0"/>
        </w:rPr>
        <w:t xml:space="preserve">Content formats</w:t>
      </w:r>
    </w:p>
    <w:p w:rsidR="00000000" w:rsidDel="00000000" w:rsidP="00000000" w:rsidRDefault="00000000" w:rsidRPr="00000000" w14:paraId="0000007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To determine your content formats, consider the following:</w:t>
      </w:r>
    </w:p>
    <w:p w:rsidR="00000000" w:rsidDel="00000000" w:rsidP="00000000" w:rsidRDefault="00000000" w:rsidRPr="00000000" w14:paraId="00000078">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79">
      <w:pPr>
        <w:numPr>
          <w:ilvl w:val="0"/>
          <w:numId w:val="3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Which content formats such as blog posts, videos, or infographics resonate most with the target audience?</w:t>
      </w:r>
    </w:p>
    <w:p w:rsidR="00000000" w:rsidDel="00000000" w:rsidP="00000000" w:rsidRDefault="00000000" w:rsidRPr="00000000" w14:paraId="0000007A">
      <w:pPr>
        <w:numPr>
          <w:ilvl w:val="0"/>
          <w:numId w:val="3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resources are available to create content in different formats?</w:t>
      </w:r>
    </w:p>
    <w:p w:rsidR="00000000" w:rsidDel="00000000" w:rsidP="00000000" w:rsidRDefault="00000000" w:rsidRPr="00000000" w14:paraId="0000007B">
      <w:pPr>
        <w:numPr>
          <w:ilvl w:val="0"/>
          <w:numId w:val="3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 certain platforms support different content formats better than others?</w:t>
      </w:r>
    </w:p>
    <w:p w:rsidR="00000000" w:rsidDel="00000000" w:rsidP="00000000" w:rsidRDefault="00000000" w:rsidRPr="00000000" w14:paraId="0000007C">
      <w:pPr>
        <w:numPr>
          <w:ilvl w:val="0"/>
          <w:numId w:val="3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tools are available to help with content creation to distribute on platforms?</w:t>
      </w:r>
    </w:p>
    <w:p w:rsidR="00000000" w:rsidDel="00000000" w:rsidP="00000000" w:rsidRDefault="00000000" w:rsidRPr="00000000" w14:paraId="0000007D">
      <w:pPr>
        <w:ind w:left="72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7E">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content formats include</w:t>
      </w:r>
      <w:r w:rsidDel="00000000" w:rsidR="00000000" w:rsidRPr="00000000">
        <w:rPr>
          <w:rFonts w:ascii="Open Sans" w:cs="Open Sans" w:eastAsia="Open Sans" w:hAnsi="Open Sans"/>
          <w:color w:val="1f1f1f"/>
          <w:rtl w:val="0"/>
        </w:rPr>
        <w:t xml:space="preserve"> high-quality images and videos on the products, infographics and how-to guides, customer testimonials and reviews, polls, and live question and answer (Q&amp;A) webinars.</w:t>
      </w:r>
      <w:r w:rsidDel="00000000" w:rsidR="00000000" w:rsidRPr="00000000">
        <w:rPr>
          <w:rtl w:val="0"/>
        </w:rPr>
      </w:r>
    </w:p>
    <w:p w:rsidR="00000000" w:rsidDel="00000000" w:rsidP="00000000" w:rsidRDefault="00000000" w:rsidRPr="00000000" w14:paraId="0000007F">
      <w:pPr>
        <w:pStyle w:val="Heading4"/>
        <w:rPr/>
      </w:pPr>
      <w:bookmarkStart w:colFirst="0" w:colLast="0" w:name="_ba8gnr40jj1d" w:id="17"/>
      <w:bookmarkEnd w:id="17"/>
      <w:r w:rsidDel="00000000" w:rsidR="00000000" w:rsidRPr="00000000">
        <w:rPr>
          <w:rtl w:val="0"/>
        </w:rPr>
      </w:r>
    </w:p>
    <w:p w:rsidR="00000000" w:rsidDel="00000000" w:rsidP="00000000" w:rsidRDefault="00000000" w:rsidRPr="00000000" w14:paraId="00000080">
      <w:pPr>
        <w:pStyle w:val="Heading4"/>
        <w:rPr/>
      </w:pPr>
      <w:bookmarkStart w:colFirst="0" w:colLast="0" w:name="_aj9vshy08h6i" w:id="18"/>
      <w:bookmarkEnd w:id="18"/>
      <w:r w:rsidDel="00000000" w:rsidR="00000000" w:rsidRPr="00000000">
        <w:rPr>
          <w:rtl w:val="0"/>
        </w:rPr>
        <w:t xml:space="preserve">Content c</w:t>
      </w:r>
      <w:r w:rsidDel="00000000" w:rsidR="00000000" w:rsidRPr="00000000">
        <w:rPr>
          <w:rtl w:val="0"/>
        </w:rPr>
        <w:t xml:space="preserve">alenda</w:t>
      </w:r>
      <w:r w:rsidDel="00000000" w:rsidR="00000000" w:rsidRPr="00000000">
        <w:rPr>
          <w:rtl w:val="0"/>
        </w:rPr>
        <w:t xml:space="preserve">r</w:t>
      </w:r>
    </w:p>
    <w:p w:rsidR="00000000" w:rsidDel="00000000" w:rsidP="00000000" w:rsidRDefault="00000000" w:rsidRPr="00000000" w14:paraId="00000081">
      <w:pPr>
        <w:rPr/>
      </w:pPr>
      <w:r w:rsidDel="00000000" w:rsidR="00000000" w:rsidRPr="00000000">
        <w:rPr>
          <w:rFonts w:ascii="Open Sans" w:cs="Open Sans" w:eastAsia="Open Sans" w:hAnsi="Open Sans"/>
          <w:color w:val="1f1f1f"/>
          <w:rtl w:val="0"/>
        </w:rPr>
        <w:t xml:space="preserve">To determine your content calendar, consider the following:</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13"/>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often should you publish new content to maintain audience engagement?</w:t>
      </w:r>
    </w:p>
    <w:p w:rsidR="00000000" w:rsidDel="00000000" w:rsidP="00000000" w:rsidRDefault="00000000" w:rsidRPr="00000000" w14:paraId="00000084">
      <w:pPr>
        <w:numPr>
          <w:ilvl w:val="0"/>
          <w:numId w:val="13"/>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there key events, holidays, or seasons that could influence y</w:t>
      </w:r>
      <w:r w:rsidDel="00000000" w:rsidR="00000000" w:rsidRPr="00000000">
        <w:rPr>
          <w:rFonts w:ascii="Open Sans" w:cs="Open Sans" w:eastAsia="Open Sans" w:hAnsi="Open Sans"/>
          <w:color w:val="1f1f1f"/>
          <w:rtl w:val="0"/>
        </w:rPr>
        <w:t xml:space="preserve">our</w:t>
      </w:r>
      <w:r w:rsidDel="00000000" w:rsidR="00000000" w:rsidRPr="00000000">
        <w:rPr>
          <w:rFonts w:ascii="Open Sans" w:cs="Open Sans" w:eastAsia="Open Sans" w:hAnsi="Open Sans"/>
          <w:color w:val="1f1f1f"/>
          <w:rtl w:val="0"/>
        </w:rPr>
        <w:t xml:space="preserve"> content calendar (taking into account your product offer and industry)?</w:t>
      </w:r>
    </w:p>
    <w:p w:rsidR="00000000" w:rsidDel="00000000" w:rsidP="00000000" w:rsidRDefault="00000000" w:rsidRPr="00000000" w14:paraId="00000085">
      <w:pPr>
        <w:numPr>
          <w:ilvl w:val="0"/>
          <w:numId w:val="13"/>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there a plan in place to measure the performance of content published on different dates?</w:t>
      </w:r>
    </w:p>
    <w:p w:rsidR="00000000" w:rsidDel="00000000" w:rsidP="00000000" w:rsidRDefault="00000000" w:rsidRPr="00000000" w14:paraId="00000086">
      <w:pPr>
        <w:ind w:left="72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87">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Tools such as Hootsuite, Buffer, or Later allow you to schedule posts ahead of time.</w:t>
      </w:r>
    </w:p>
    <w:p w:rsidR="00000000" w:rsidDel="00000000" w:rsidP="00000000" w:rsidRDefault="00000000" w:rsidRPr="00000000" w14:paraId="00000088">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89">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For Friska’s content calendar, there are planned weekly posts that include different content types. There is a mixture of promotional and informative information, and posts are scheduled to maintain consistency. View Friska’s content calendar below:</w:t>
      </w:r>
    </w:p>
    <w:p w:rsidR="00000000" w:rsidDel="00000000" w:rsidP="00000000" w:rsidRDefault="00000000" w:rsidRPr="00000000" w14:paraId="0000008A">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8B">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Pr>
        <w:drawing>
          <wp:inline distB="114300" distT="114300" distL="114300" distR="114300">
            <wp:extent cx="5943600" cy="3225800"/>
            <wp:effectExtent b="0" l="0" r="0" t="0"/>
            <wp:docPr descr="Friska’s social media calendar with January 2023 events including sneak peaks, Facebook competition, Facebook winner announced, new product launch, giveaway, community outreach, customer stories, and make a difference." id="6" name="image6.jpg"/>
            <a:graphic>
              <a:graphicData uri="http://schemas.openxmlformats.org/drawingml/2006/picture">
                <pic:pic>
                  <pic:nvPicPr>
                    <pic:cNvPr descr="Friska’s social media calendar with January 2023 events including sneak peaks, Facebook competition, Facebook winner announced, new product launch, giveaway, community outreach, customer stories, and make a difference." id="0" name="image6.jp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rPr>
          <w:rFonts w:ascii="Open Sans" w:cs="Open Sans" w:eastAsia="Open Sans" w:hAnsi="Open Sans"/>
          <w:color w:val="1f1f1f"/>
          <w:highlight w:val="yellow"/>
        </w:rPr>
      </w:pPr>
      <w:r w:rsidDel="00000000" w:rsidR="00000000" w:rsidRPr="00000000">
        <w:rPr>
          <w:rtl w:val="0"/>
        </w:rPr>
      </w:r>
    </w:p>
    <w:p w:rsidR="00000000" w:rsidDel="00000000" w:rsidP="00000000" w:rsidRDefault="00000000" w:rsidRPr="00000000" w14:paraId="0000008D">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Why is it important to have a content strategy plan? What benefits can it provide for marketing your product? If you market new content too often, what effects could that bring? Write your answer in the space below.</w:t>
      </w:r>
    </w:p>
    <w:p w:rsidR="00000000" w:rsidDel="00000000" w:rsidP="00000000" w:rsidRDefault="00000000" w:rsidRPr="00000000" w14:paraId="0000008E">
      <w:pPr>
        <w:spacing w:line="276" w:lineRule="auto"/>
        <w:rPr>
          <w:rFonts w:ascii="Open Sans" w:cs="Open Sans" w:eastAsia="Open Sans" w:hAnsi="Open Sans"/>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Content strategy plan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91">
      <w:pPr>
        <w:pStyle w:val="Heading3"/>
        <w:spacing w:line="276" w:lineRule="auto"/>
        <w:rPr/>
      </w:pPr>
      <w:bookmarkStart w:colFirst="0" w:colLast="0" w:name="_a5m3aifpth4n" w:id="19"/>
      <w:bookmarkEnd w:id="19"/>
      <w:r w:rsidDel="00000000" w:rsidR="00000000" w:rsidRPr="00000000">
        <w:rPr>
          <w:rtl w:val="0"/>
        </w:rPr>
        <w:t xml:space="preserve">Step 6: Conduct keyword research</w:t>
      </w:r>
    </w:p>
    <w:p w:rsidR="00000000" w:rsidDel="00000000" w:rsidP="00000000" w:rsidRDefault="00000000" w:rsidRPr="00000000" w14:paraId="00000092">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Determine a seed keyword for your product, and then conduct</w:t>
      </w:r>
      <w:r w:rsidDel="00000000" w:rsidR="00000000" w:rsidRPr="00000000">
        <w:rPr>
          <w:rFonts w:ascii="Open Sans" w:cs="Open Sans" w:eastAsia="Open Sans" w:hAnsi="Open Sans"/>
          <w:color w:val="1f1f1f"/>
          <w:rtl w:val="0"/>
        </w:rPr>
        <w:t xml:space="preserve"> </w:t>
      </w:r>
      <w:hyperlink r:id="rId14">
        <w:r w:rsidDel="00000000" w:rsidR="00000000" w:rsidRPr="00000000">
          <w:rPr>
            <w:rFonts w:ascii="Open Sans" w:cs="Open Sans" w:eastAsia="Open Sans" w:hAnsi="Open Sans"/>
            <w:color w:val="1155cc"/>
            <w:u w:val="single"/>
            <w:rtl w:val="0"/>
          </w:rPr>
          <w:t xml:space="preserve">keyword research</w:t>
        </w:r>
      </w:hyperlink>
      <w:r w:rsidDel="00000000" w:rsidR="00000000" w:rsidRPr="00000000">
        <w:rPr>
          <w:rFonts w:ascii="Open Sans" w:cs="Open Sans" w:eastAsia="Open Sans" w:hAnsi="Open Sans"/>
          <w:color w:val="1f1f1f"/>
          <w:rtl w:val="0"/>
        </w:rPr>
        <w:t xml:space="preserve"> to expand your keyword list and generate long-tail keywords. Use Google Keyword Planner </w:t>
      </w:r>
      <w:r w:rsidDel="00000000" w:rsidR="00000000" w:rsidRPr="00000000">
        <w:rPr>
          <w:rFonts w:ascii="Open Sans" w:cs="Open Sans" w:eastAsia="Open Sans" w:hAnsi="Open Sans"/>
          <w:color w:val="1f1f1f"/>
          <w:rtl w:val="0"/>
        </w:rPr>
        <w:t xml:space="preserve">to determine search volume (average monthly searches), competition, top of page bid, historical metrics (</w:t>
      </w:r>
      <w:r w:rsidDel="00000000" w:rsidR="00000000" w:rsidRPr="00000000">
        <w:rPr>
          <w:rFonts w:ascii="Open Sans" w:cs="Open Sans" w:eastAsia="Open Sans" w:hAnsi="Open Sans"/>
          <w:color w:val="1f1f1f"/>
          <w:rtl w:val="0"/>
        </w:rPr>
        <w:t xml:space="preserve">monthly and yearly changes</w:t>
      </w:r>
      <w:r w:rsidDel="00000000" w:rsidR="00000000" w:rsidRPr="00000000">
        <w:rPr>
          <w:rFonts w:ascii="Open Sans" w:cs="Open Sans" w:eastAsia="Open Sans" w:hAnsi="Open Sans"/>
          <w:color w:val="1f1f1f"/>
          <w:rtl w:val="0"/>
        </w:rPr>
        <w:t xml:space="preserve">), ad impression share, and a forecast of how keywords could perform</w:t>
      </w:r>
      <w:r w:rsidDel="00000000" w:rsidR="00000000" w:rsidRPr="00000000">
        <w:rPr>
          <w:rFonts w:ascii="Open Sans" w:cs="Open Sans" w:eastAsia="Open Sans" w:hAnsi="Open Sans"/>
          <w:color w:val="1f1f1f"/>
          <w:rtl w:val="0"/>
        </w:rPr>
        <w:t xml:space="preserve">. Questions to consider when determining a seed keyword include:</w:t>
      </w:r>
    </w:p>
    <w:p w:rsidR="00000000" w:rsidDel="00000000" w:rsidP="00000000" w:rsidRDefault="00000000" w:rsidRPr="00000000" w14:paraId="00000093">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94">
      <w:pPr>
        <w:numPr>
          <w:ilvl w:val="0"/>
          <w:numId w:val="2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 keyword directly related to the product?</w:t>
      </w:r>
    </w:p>
    <w:p w:rsidR="00000000" w:rsidDel="00000000" w:rsidP="00000000" w:rsidRDefault="00000000" w:rsidRPr="00000000" w14:paraId="00000095">
      <w:pPr>
        <w:numPr>
          <w:ilvl w:val="0"/>
          <w:numId w:val="2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often is the keyword searched for on search engines?</w:t>
      </w:r>
    </w:p>
    <w:p w:rsidR="00000000" w:rsidDel="00000000" w:rsidP="00000000" w:rsidRDefault="00000000" w:rsidRPr="00000000" w14:paraId="00000096">
      <w:pPr>
        <w:numPr>
          <w:ilvl w:val="0"/>
          <w:numId w:val="2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there other similar keywords that would be more strategic to use?</w:t>
      </w:r>
    </w:p>
    <w:p w:rsidR="00000000" w:rsidDel="00000000" w:rsidP="00000000" w:rsidRDefault="00000000" w:rsidRPr="00000000" w14:paraId="00000097">
      <w:pPr>
        <w:numPr>
          <w:ilvl w:val="0"/>
          <w:numId w:val="2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many other competitor products are targeting the same keyword?</w:t>
      </w:r>
    </w:p>
    <w:p w:rsidR="00000000" w:rsidDel="00000000" w:rsidP="00000000" w:rsidRDefault="00000000" w:rsidRPr="00000000" w14:paraId="00000098">
      <w:pPr>
        <w:numPr>
          <w:ilvl w:val="0"/>
          <w:numId w:val="2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Will this keyword remain relevant over time?</w:t>
      </w:r>
    </w:p>
    <w:p w:rsidR="00000000" w:rsidDel="00000000" w:rsidP="00000000" w:rsidRDefault="00000000" w:rsidRPr="00000000" w14:paraId="00000099">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9A">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Pr>
        <w:drawing>
          <wp:inline distB="114300" distT="114300" distL="114300" distR="114300">
            <wp:extent cx="5943600" cy="2946400"/>
            <wp:effectExtent b="0" l="0" r="0" t="0"/>
            <wp:docPr descr="Google Keyword Planner showing deodorant as the seed keyword and additional keyword ideas include: deodorant for men, natural deodorant, and aluminum-free deodorant." id="4" name="image3.jpg"/>
            <a:graphic>
              <a:graphicData uri="http://schemas.openxmlformats.org/drawingml/2006/picture">
                <pic:pic>
                  <pic:nvPicPr>
                    <pic:cNvPr descr="Google Keyword Planner showing deodorant as the seed keyword and additional keyword ideas include: deodorant for men, natural deodorant, and aluminum-free deodorant." id="0" name="image3.jp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9C">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Notice that Friska’s seed keyword is </w:t>
      </w:r>
      <w:r w:rsidDel="00000000" w:rsidR="00000000" w:rsidRPr="00000000">
        <w:rPr>
          <w:rFonts w:ascii="Open Sans" w:cs="Open Sans" w:eastAsia="Open Sans" w:hAnsi="Open Sans"/>
          <w:color w:val="1f1f1f"/>
          <w:rtl w:val="0"/>
        </w:rPr>
        <w:t xml:space="preserve">deodorant</w:t>
      </w:r>
      <w:r w:rsidDel="00000000" w:rsidR="00000000" w:rsidRPr="00000000">
        <w:rPr>
          <w:rFonts w:ascii="Open Sans" w:cs="Open Sans" w:eastAsia="Open Sans" w:hAnsi="Open Sans"/>
          <w:color w:val="1f1f1f"/>
          <w:rtl w:val="0"/>
        </w:rPr>
        <w:t xml:space="preserve">. Google Keyword Planner provides the following information: </w:t>
      </w:r>
    </w:p>
    <w:p w:rsidR="00000000" w:rsidDel="00000000" w:rsidP="00000000" w:rsidRDefault="00000000" w:rsidRPr="00000000" w14:paraId="0000009D">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9E">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Keyword suggestions:</w:t>
      </w:r>
      <w:r w:rsidDel="00000000" w:rsidR="00000000" w:rsidRPr="00000000">
        <w:rPr>
          <w:rFonts w:ascii="Open Sans" w:cs="Open Sans" w:eastAsia="Open Sans" w:hAnsi="Open Sans"/>
          <w:color w:val="1f1f1f"/>
          <w:rtl w:val="0"/>
        </w:rPr>
        <w:t xml:space="preserve"> </w:t>
      </w:r>
      <w:r w:rsidDel="00000000" w:rsidR="00000000" w:rsidRPr="00000000">
        <w:rPr>
          <w:rFonts w:ascii="Open Sans" w:cs="Open Sans" w:eastAsia="Open Sans" w:hAnsi="Open Sans"/>
          <w:color w:val="1f1f1f"/>
          <w:rtl w:val="0"/>
        </w:rPr>
        <w:t xml:space="preserve">Deodorant</w:t>
      </w:r>
      <w:r w:rsidDel="00000000" w:rsidR="00000000" w:rsidRPr="00000000">
        <w:rPr>
          <w:rFonts w:ascii="Open Sans" w:cs="Open Sans" w:eastAsia="Open Sans" w:hAnsi="Open Sans"/>
          <w:color w:val="1f1f1f"/>
          <w:rtl w:val="0"/>
        </w:rPr>
        <w:t xml:space="preserve"> for men, natural deodorant, and aluminum-free deodorant</w:t>
      </w:r>
    </w:p>
    <w:p w:rsidR="00000000" w:rsidDel="00000000" w:rsidP="00000000" w:rsidRDefault="00000000" w:rsidRPr="00000000" w14:paraId="0000009F">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Search volume:</w:t>
      </w:r>
      <w:r w:rsidDel="00000000" w:rsidR="00000000" w:rsidRPr="00000000">
        <w:rPr>
          <w:rFonts w:ascii="Open Sans" w:cs="Open Sans" w:eastAsia="Open Sans" w:hAnsi="Open Sans"/>
          <w:color w:val="1f1f1f"/>
          <w:rtl w:val="0"/>
        </w:rPr>
        <w:t xml:space="preserve"> You'll see the average monthly search volume for each keyword, which helps you gauge how popular or competitive these terms are.</w:t>
      </w:r>
    </w:p>
    <w:p w:rsidR="00000000" w:rsidDel="00000000" w:rsidP="00000000" w:rsidRDefault="00000000" w:rsidRPr="00000000" w14:paraId="000000A0">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Competition level:</w:t>
      </w:r>
      <w:r w:rsidDel="00000000" w:rsidR="00000000" w:rsidRPr="00000000">
        <w:rPr>
          <w:rFonts w:ascii="Open Sans" w:cs="Open Sans" w:eastAsia="Open Sans" w:hAnsi="Open Sans"/>
          <w:color w:val="1f1f1f"/>
          <w:rtl w:val="0"/>
        </w:rPr>
        <w:t xml:space="preserve"> Google Keyword Planner may provide an indication of the competition level for each keyword, which can help you understand how challenging it might be to rank for these terms in search engine results.</w:t>
      </w:r>
    </w:p>
    <w:p w:rsidR="00000000" w:rsidDel="00000000" w:rsidP="00000000" w:rsidRDefault="00000000" w:rsidRPr="00000000" w14:paraId="000000A1">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Ad impression share:</w:t>
      </w:r>
      <w:r w:rsidDel="00000000" w:rsidR="00000000" w:rsidRPr="00000000">
        <w:rPr>
          <w:rFonts w:ascii="Open Sans" w:cs="Open Sans" w:eastAsia="Open Sans" w:hAnsi="Open Sans"/>
          <w:color w:val="1f1f1f"/>
          <w:rtl w:val="0"/>
        </w:rPr>
        <w:t xml:space="preserve"> This data can show you how often your ads would be shown when targeting the keywords, based on your budget.</w:t>
      </w:r>
    </w:p>
    <w:p w:rsidR="00000000" w:rsidDel="00000000" w:rsidP="00000000" w:rsidRDefault="00000000" w:rsidRPr="00000000" w14:paraId="000000A2">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Top of page bid (low range):</w:t>
      </w:r>
      <w:r w:rsidDel="00000000" w:rsidR="00000000" w:rsidRPr="00000000">
        <w:rPr>
          <w:rFonts w:ascii="Open Sans" w:cs="Open Sans" w:eastAsia="Open Sans" w:hAnsi="Open Sans"/>
          <w:color w:val="1f1f1f"/>
          <w:rtl w:val="0"/>
        </w:rPr>
        <w:t xml:space="preserve"> This indicates the lower range of bid prices to have your ad shown at the top of the search results page for a specific keyword.</w:t>
      </w:r>
    </w:p>
    <w:p w:rsidR="00000000" w:rsidDel="00000000" w:rsidP="00000000" w:rsidRDefault="00000000" w:rsidRPr="00000000" w14:paraId="000000A3">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Top of page bid (high range):</w:t>
      </w:r>
      <w:r w:rsidDel="00000000" w:rsidR="00000000" w:rsidRPr="00000000">
        <w:rPr>
          <w:rFonts w:ascii="Open Sans" w:cs="Open Sans" w:eastAsia="Open Sans" w:hAnsi="Open Sans"/>
          <w:color w:val="1f1f1f"/>
          <w:rtl w:val="0"/>
        </w:rPr>
        <w:t xml:space="preserve"> This is the upper range of bid prices for top-of-page ad placement.</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Additional information that can also be provided by Google Keyword Planner:</w:t>
      </w:r>
    </w:p>
    <w:p w:rsidR="00000000" w:rsidDel="00000000" w:rsidP="00000000" w:rsidRDefault="00000000" w:rsidRPr="00000000" w14:paraId="000000A6">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Keyword trends:</w:t>
      </w:r>
      <w:r w:rsidDel="00000000" w:rsidR="00000000" w:rsidRPr="00000000">
        <w:rPr>
          <w:rFonts w:ascii="Open Sans" w:cs="Open Sans" w:eastAsia="Open Sans" w:hAnsi="Open Sans"/>
          <w:color w:val="1f1f1f"/>
          <w:rtl w:val="0"/>
        </w:rPr>
        <w:t xml:space="preserve"> Google Keyword Planner may provide data on keyword trends, showing whether a keyword's popularity is increasing or decreasing over time.</w:t>
      </w:r>
    </w:p>
    <w:p w:rsidR="00000000" w:rsidDel="00000000" w:rsidP="00000000" w:rsidRDefault="00000000" w:rsidRPr="00000000" w14:paraId="000000A7">
      <w:pPr>
        <w:numPr>
          <w:ilvl w:val="0"/>
          <w:numId w:val="34"/>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b w:val="1"/>
          <w:color w:val="1f1f1f"/>
          <w:rtl w:val="0"/>
        </w:rPr>
        <w:t xml:space="preserve">Ad group ideas:</w:t>
      </w:r>
      <w:r w:rsidDel="00000000" w:rsidR="00000000" w:rsidRPr="00000000">
        <w:rPr>
          <w:rFonts w:ascii="Open Sans" w:cs="Open Sans" w:eastAsia="Open Sans" w:hAnsi="Open Sans"/>
          <w:color w:val="1f1f1f"/>
          <w:rtl w:val="0"/>
        </w:rPr>
        <w:t xml:space="preserve"> The tool can also suggest related keyword groupings, which can help you organize your advertising campaigns effectively.</w:t>
      </w:r>
      <w:r w:rsidDel="00000000" w:rsidR="00000000" w:rsidRPr="00000000">
        <w:rPr>
          <w:rtl w:val="0"/>
        </w:rPr>
      </w:r>
    </w:p>
    <w:p w:rsidR="00000000" w:rsidDel="00000000" w:rsidP="00000000" w:rsidRDefault="00000000" w:rsidRPr="00000000" w14:paraId="000000A8">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A9">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Do you think the keywords generated by Google Keyword Planner resonate with your target audience? Why or why not? Write your answer in the space below.</w:t>
      </w:r>
    </w:p>
    <w:p w:rsidR="00000000" w:rsidDel="00000000" w:rsidP="00000000" w:rsidRDefault="00000000" w:rsidRPr="00000000" w14:paraId="000000AA">
      <w:pPr>
        <w:spacing w:line="276" w:lineRule="auto"/>
        <w:rPr>
          <w:rFonts w:ascii="Open Sans" w:cs="Open Sans" w:eastAsia="Open Sans" w:hAnsi="Open Sans"/>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Keywords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AD">
      <w:pPr>
        <w:pStyle w:val="Heading3"/>
        <w:spacing w:line="276" w:lineRule="auto"/>
        <w:rPr/>
      </w:pPr>
      <w:bookmarkStart w:colFirst="0" w:colLast="0" w:name="_nzt5voiay2ph" w:id="20"/>
      <w:bookmarkEnd w:id="20"/>
      <w:r w:rsidDel="00000000" w:rsidR="00000000" w:rsidRPr="00000000">
        <w:rPr>
          <w:rtl w:val="0"/>
        </w:rPr>
        <w:t xml:space="preserve">Step 7: Create high-quality content</w:t>
      </w:r>
    </w:p>
    <w:p w:rsidR="00000000" w:rsidDel="00000000" w:rsidP="00000000" w:rsidRDefault="00000000" w:rsidRPr="00000000" w14:paraId="000000AE">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Create high-quality content that highlights your product. This can include product images, videos, infographics, blog posts, or user-generated content. Ensure that the content is engaging, informative, and visually appealing. Questions to consider include:</w:t>
      </w:r>
    </w:p>
    <w:p w:rsidR="00000000" w:rsidDel="00000000" w:rsidP="00000000" w:rsidRDefault="00000000" w:rsidRPr="00000000" w14:paraId="000000AF">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B0">
      <w:pPr>
        <w:numPr>
          <w:ilvl w:val="0"/>
          <w:numId w:val="23"/>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Does the content resonate with the target audience (messaging and tone)?</w:t>
      </w:r>
    </w:p>
    <w:p w:rsidR="00000000" w:rsidDel="00000000" w:rsidP="00000000" w:rsidRDefault="00000000" w:rsidRPr="00000000" w14:paraId="000000B1">
      <w:pPr>
        <w:numPr>
          <w:ilvl w:val="0"/>
          <w:numId w:val="23"/>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the product’s key features and benefits highlighted?</w:t>
      </w:r>
    </w:p>
    <w:p w:rsidR="00000000" w:rsidDel="00000000" w:rsidP="00000000" w:rsidRDefault="00000000" w:rsidRPr="00000000" w14:paraId="000000B2">
      <w:pPr>
        <w:numPr>
          <w:ilvl w:val="0"/>
          <w:numId w:val="23"/>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 content visually appealing and consistent with the brand identity?</w:t>
      </w:r>
    </w:p>
    <w:p w:rsidR="00000000" w:rsidDel="00000000" w:rsidP="00000000" w:rsidRDefault="00000000" w:rsidRPr="00000000" w14:paraId="000000B3">
      <w:pPr>
        <w:numPr>
          <w:ilvl w:val="0"/>
          <w:numId w:val="23"/>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there a call to action on next steps for users such as steps to complete a purchase?</w:t>
      </w:r>
    </w:p>
    <w:p w:rsidR="00000000" w:rsidDel="00000000" w:rsidP="00000000" w:rsidRDefault="00000000" w:rsidRPr="00000000" w14:paraId="000000B4">
      <w:pPr>
        <w:numPr>
          <w:ilvl w:val="0"/>
          <w:numId w:val="23"/>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Does the content encourage user engagement such as sharing, reposting, or commenting on the content?</w:t>
      </w:r>
    </w:p>
    <w:p w:rsidR="00000000" w:rsidDel="00000000" w:rsidP="00000000" w:rsidRDefault="00000000" w:rsidRPr="00000000" w14:paraId="000000B5">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Friska’s catchphrase </w:t>
      </w:r>
      <w:r w:rsidDel="00000000" w:rsidR="00000000" w:rsidRPr="00000000">
        <w:rPr>
          <w:rFonts w:ascii="Open Sans" w:cs="Open Sans" w:eastAsia="Open Sans" w:hAnsi="Open Sans"/>
          <w:i w:val="1"/>
          <w:rtl w:val="0"/>
        </w:rPr>
        <w:t xml:space="preserve">Elevate Your Daily Routine with </w:t>
      </w:r>
      <w:r w:rsidDel="00000000" w:rsidR="00000000" w:rsidRPr="00000000">
        <w:rPr>
          <w:rFonts w:ascii="Open Sans" w:cs="Open Sans" w:eastAsia="Open Sans" w:hAnsi="Open Sans"/>
          <w:i w:val="1"/>
          <w:rtl w:val="0"/>
        </w:rPr>
        <w:t xml:space="preserve">Friska's</w:t>
      </w:r>
      <w:r w:rsidDel="00000000" w:rsidR="00000000" w:rsidRPr="00000000">
        <w:rPr>
          <w:rFonts w:ascii="Open Sans" w:cs="Open Sans" w:eastAsia="Open Sans" w:hAnsi="Open Sans"/>
          <w:i w:val="1"/>
          <w:rtl w:val="0"/>
        </w:rPr>
        <w:t xml:space="preserve"> Sustainable Deodorant </w:t>
      </w:r>
      <w:r w:rsidDel="00000000" w:rsidR="00000000" w:rsidRPr="00000000">
        <w:rPr>
          <w:rFonts w:ascii="Open Sans" w:cs="Open Sans" w:eastAsia="Open Sans" w:hAnsi="Open Sans"/>
          <w:rtl w:val="0"/>
        </w:rPr>
        <w:t xml:space="preserve">pairs well with the following high-quality content to share with their audience:</w:t>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br w:type="textWrapping"/>
        <w:t xml:space="preserve">In a world that's becoming increasingly eco-conscious, personal care choices matter. Friska, a leading personal care brand, is dedicated to transforming your daily routine with sustainable deodorant products that not only keep you fresh but also make a positive impact on the environment. </w:t>
      </w:r>
    </w:p>
    <w:p w:rsidR="00000000" w:rsidDel="00000000" w:rsidP="00000000" w:rsidRDefault="00000000" w:rsidRPr="00000000" w14:paraId="000000B8">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x41aswjgk6hf" w:id="21"/>
      <w:bookmarkEnd w:id="21"/>
      <w:r w:rsidDel="00000000" w:rsidR="00000000" w:rsidRPr="00000000">
        <w:rPr>
          <w:rFonts w:ascii="Open Sans" w:cs="Open Sans" w:eastAsia="Open Sans" w:hAnsi="Open Sans"/>
          <w:rtl w:val="0"/>
        </w:rPr>
        <w:t xml:space="preserve">Our difference</w:t>
      </w:r>
    </w:p>
    <w:p w:rsidR="00000000" w:rsidDel="00000000" w:rsidP="00000000" w:rsidRDefault="00000000" w:rsidRPr="00000000" w14:paraId="000000B9">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73tb901j3mkr" w:id="22"/>
      <w:bookmarkEnd w:id="22"/>
      <w:r w:rsidDel="00000000" w:rsidR="00000000" w:rsidRPr="00000000">
        <w:rPr>
          <w:rFonts w:ascii="Open Sans" w:cs="Open Sans" w:eastAsia="Open Sans" w:hAnsi="Open Sans"/>
          <w:rtl w:val="0"/>
        </w:rPr>
        <w:t xml:space="preserve">Eco-friendly commitment</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At Friska, sustainability isn't just a buzzword; it's a way of life. Our deodorants are crafted with the environment in mind. We use recyclable materials and eco-friendly practices throughout our production process, helping reduce our carbon footprint.</w:t>
      </w:r>
      <w:r w:rsidDel="00000000" w:rsidR="00000000" w:rsidRPr="00000000">
        <w:rPr>
          <w:rtl w:val="0"/>
        </w:rPr>
      </w:r>
    </w:p>
    <w:p w:rsidR="00000000" w:rsidDel="00000000" w:rsidP="00000000" w:rsidRDefault="00000000" w:rsidRPr="00000000" w14:paraId="000000BB">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qwpjrhki6cb7" w:id="23"/>
      <w:bookmarkEnd w:id="23"/>
      <w:r w:rsidDel="00000000" w:rsidR="00000000" w:rsidRPr="00000000">
        <w:rPr>
          <w:rFonts w:ascii="Open Sans" w:cs="Open Sans" w:eastAsia="Open Sans" w:hAnsi="Open Sans"/>
          <w:rtl w:val="0"/>
        </w:rPr>
        <w:t xml:space="preserve">A deodorant for everyone</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Friska understands that one size doesn't fit all. That's why we offer a range of scents and formulations, ensuring there's a deodorant for everyone. Whether you prefer the gentle embrace of a floral scent or the invigorating kick of a more vibrant fragrance, we have you covered.</w:t>
      </w:r>
    </w:p>
    <w:p w:rsidR="00000000" w:rsidDel="00000000" w:rsidP="00000000" w:rsidRDefault="00000000" w:rsidRPr="00000000" w14:paraId="000000BD">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tydjye7pagik" w:id="24"/>
      <w:bookmarkEnd w:id="24"/>
      <w:r w:rsidDel="00000000" w:rsidR="00000000" w:rsidRPr="00000000">
        <w:rPr>
          <w:rFonts w:ascii="Open Sans" w:cs="Open Sans" w:eastAsia="Open Sans" w:hAnsi="Open Sans"/>
          <w:rtl w:val="0"/>
        </w:rPr>
        <w:t xml:space="preserve">Our promise to you</w:t>
      </w:r>
    </w:p>
    <w:p w:rsidR="00000000" w:rsidDel="00000000" w:rsidP="00000000" w:rsidRDefault="00000000" w:rsidRPr="00000000" w14:paraId="000000BE">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finpvh2l1kat" w:id="25"/>
      <w:bookmarkEnd w:id="25"/>
      <w:r w:rsidDel="00000000" w:rsidR="00000000" w:rsidRPr="00000000">
        <w:rPr>
          <w:rFonts w:ascii="Open Sans" w:cs="Open Sans" w:eastAsia="Open Sans" w:hAnsi="Open Sans"/>
          <w:rtl w:val="0"/>
        </w:rPr>
        <w:t xml:space="preserve">Exceptional customer support</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When you choose Friska, you're not just buying a product; you're joining a community. Our dedicated customer support team is here to assist you with any questions or concerns. Your satisfaction is our priority.</w:t>
      </w:r>
    </w:p>
    <w:p w:rsidR="00000000" w:rsidDel="00000000" w:rsidP="00000000" w:rsidRDefault="00000000" w:rsidRPr="00000000" w14:paraId="000000C0">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qgytj38np2ln" w:id="26"/>
      <w:bookmarkEnd w:id="26"/>
      <w:r w:rsidDel="00000000" w:rsidR="00000000" w:rsidRPr="00000000">
        <w:rPr>
          <w:rFonts w:ascii="Open Sans" w:cs="Open Sans" w:eastAsia="Open Sans" w:hAnsi="Open Sans"/>
          <w:rtl w:val="0"/>
        </w:rPr>
        <w:t xml:space="preserve">Satisfaction guarantee</w:t>
      </w:r>
    </w:p>
    <w:p w:rsidR="00000000" w:rsidDel="00000000" w:rsidP="00000000" w:rsidRDefault="00000000" w:rsidRPr="00000000" w14:paraId="000000C1">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We stand behind the quality of our sustainable deodorants. If, for any reason, you're not completely satisfied with your purchase, we have a satisfaction guarantee in place to ensure your peace of mind.</w:t>
      </w:r>
    </w:p>
    <w:p w:rsidR="00000000" w:rsidDel="00000000" w:rsidP="00000000" w:rsidRDefault="00000000" w:rsidRPr="00000000" w14:paraId="000000C2">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inx8pj667lx4" w:id="27"/>
      <w:bookmarkEnd w:id="27"/>
      <w:r w:rsidDel="00000000" w:rsidR="00000000" w:rsidRPr="00000000">
        <w:rPr>
          <w:rFonts w:ascii="Open Sans" w:cs="Open Sans" w:eastAsia="Open Sans" w:hAnsi="Open Sans"/>
          <w:rtl w:val="0"/>
        </w:rPr>
        <w:t xml:space="preserve">Embrace a fresh and sustainable lifestyle</w:t>
      </w:r>
    </w:p>
    <w:p w:rsidR="00000000" w:rsidDel="00000000" w:rsidP="00000000" w:rsidRDefault="00000000" w:rsidRPr="00000000" w14:paraId="000000C3">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By</w:t>
      </w:r>
      <w:r w:rsidDel="00000000" w:rsidR="00000000" w:rsidRPr="00000000">
        <w:rPr>
          <w:rFonts w:ascii="Open Sans" w:cs="Open Sans" w:eastAsia="Open Sans" w:hAnsi="Open Sans"/>
          <w:rtl w:val="0"/>
        </w:rPr>
        <w:t xml:space="preserve"> choosing Friska's sustainable deodorant, you're making a statement—a statement about the kind of world you want to live in. You're not just upgrading your daily routine; you're contributing to a more sustainable future. Make a difference in your life and the world.</w:t>
      </w:r>
    </w:p>
    <w:p w:rsidR="00000000" w:rsidDel="00000000" w:rsidP="00000000" w:rsidRDefault="00000000" w:rsidRPr="00000000" w14:paraId="000000C4">
      <w:pPr>
        <w:pStyle w:val="Heading5"/>
        <w:pBdr>
          <w:top w:color="d9d9e3" w:space="0" w:sz="0" w:val="none"/>
          <w:left w:color="d9d9e3" w:space="0" w:sz="0" w:val="none"/>
          <w:bottom w:color="d9d9e3" w:space="0" w:sz="0" w:val="none"/>
          <w:right w:color="d9d9e3" w:space="0" w:sz="0" w:val="none"/>
          <w:between w:color="d9d9e3" w:space="0" w:sz="0" w:val="none"/>
        </w:pBdr>
        <w:spacing w:line="276" w:lineRule="auto"/>
        <w:rPr>
          <w:rFonts w:ascii="Open Sans" w:cs="Open Sans" w:eastAsia="Open Sans" w:hAnsi="Open Sans"/>
        </w:rPr>
      </w:pPr>
      <w:bookmarkStart w:colFirst="0" w:colLast="0" w:name="_jk86pkzhmn" w:id="28"/>
      <w:bookmarkEnd w:id="28"/>
      <w:r w:rsidDel="00000000" w:rsidR="00000000" w:rsidRPr="00000000">
        <w:rPr>
          <w:rFonts w:ascii="Open Sans" w:cs="Open Sans" w:eastAsia="Open Sans" w:hAnsi="Open Sans"/>
          <w:rtl w:val="0"/>
        </w:rPr>
        <w:t xml:space="preserve">Join the Friska movement</w:t>
      </w:r>
    </w:p>
    <w:p w:rsidR="00000000" w:rsidDel="00000000" w:rsidP="00000000" w:rsidRDefault="00000000" w:rsidRPr="00000000" w14:paraId="000000C5">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color w:val="1f1f1f"/>
        </w:rPr>
      </w:pPr>
      <w:r w:rsidDel="00000000" w:rsidR="00000000" w:rsidRPr="00000000">
        <w:rPr>
          <w:rFonts w:ascii="Open Sans" w:cs="Open Sans" w:eastAsia="Open Sans" w:hAnsi="Open Sans"/>
          <w:rtl w:val="0"/>
        </w:rPr>
        <w:t xml:space="preserve">I</w:t>
      </w:r>
      <w:r w:rsidDel="00000000" w:rsidR="00000000" w:rsidRPr="00000000">
        <w:rPr>
          <w:rFonts w:ascii="Open Sans" w:cs="Open Sans" w:eastAsia="Open Sans" w:hAnsi="Open Sans"/>
          <w:rtl w:val="0"/>
        </w:rPr>
        <w:t xml:space="preserve">t's time to take a step forward. Embrace a fresh and sustainable lifestyle. Elevate your daily routine with </w:t>
      </w:r>
      <w:r w:rsidDel="00000000" w:rsidR="00000000" w:rsidRPr="00000000">
        <w:rPr>
          <w:rFonts w:ascii="Open Sans" w:cs="Open Sans" w:eastAsia="Open Sans" w:hAnsi="Open Sans"/>
          <w:rtl w:val="0"/>
        </w:rPr>
        <w:t xml:space="preserve">Friska's</w:t>
      </w:r>
      <w:r w:rsidDel="00000000" w:rsidR="00000000" w:rsidRPr="00000000">
        <w:rPr>
          <w:rFonts w:ascii="Open Sans" w:cs="Open Sans" w:eastAsia="Open Sans" w:hAnsi="Open Sans"/>
          <w:rtl w:val="0"/>
        </w:rPr>
        <w:t xml:space="preserve"> sustainable deodorant products. Choose quality, choose sustainability, choose Friska.</w:t>
      </w:r>
      <w:r w:rsidDel="00000000" w:rsidR="00000000" w:rsidRPr="00000000">
        <w:rPr>
          <w:rtl w:val="0"/>
        </w:rPr>
      </w:r>
    </w:p>
    <w:p w:rsidR="00000000" w:rsidDel="00000000" w:rsidP="00000000" w:rsidRDefault="00000000" w:rsidRPr="00000000" w14:paraId="000000C6">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C7">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What could be a drawback if your marketing content is not high-quality? Write your answer in the space below.</w:t>
      </w:r>
    </w:p>
    <w:p w:rsidR="00000000" w:rsidDel="00000000" w:rsidP="00000000" w:rsidRDefault="00000000" w:rsidRPr="00000000" w14:paraId="000000C8">
      <w:pPr>
        <w:spacing w:line="276" w:lineRule="auto"/>
        <w:rPr>
          <w:rFonts w:ascii="Open Sans" w:cs="Open Sans" w:eastAsia="Open Sans" w:hAnsi="Open Sans"/>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High-quality content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CB">
      <w:pPr>
        <w:pStyle w:val="Heading3"/>
        <w:spacing w:line="276" w:lineRule="auto"/>
        <w:rPr/>
      </w:pPr>
      <w:bookmarkStart w:colFirst="0" w:colLast="0" w:name="_bbybian6z9u4" w:id="29"/>
      <w:bookmarkEnd w:id="29"/>
      <w:r w:rsidDel="00000000" w:rsidR="00000000" w:rsidRPr="00000000">
        <w:rPr>
          <w:rtl w:val="0"/>
        </w:rPr>
        <w:t xml:space="preserve">Step 8: Promote the content</w:t>
      </w:r>
    </w:p>
    <w:p w:rsidR="00000000" w:rsidDel="00000000" w:rsidP="00000000" w:rsidRDefault="00000000" w:rsidRPr="00000000" w14:paraId="000000CC">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Develop a strategy to promote the content on the social media platform that you’re focusing on. This includes catchy headlines, captions, and calls to action. Consider the following as options:</w:t>
      </w:r>
    </w:p>
    <w:p w:rsidR="00000000" w:rsidDel="00000000" w:rsidP="00000000" w:rsidRDefault="00000000" w:rsidRPr="00000000" w14:paraId="000000CD">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296u6sp2ahy7" w:id="30"/>
      <w:bookmarkEnd w:id="30"/>
      <w:r w:rsidDel="00000000" w:rsidR="00000000" w:rsidRPr="00000000">
        <w:rPr>
          <w:rtl w:val="0"/>
        </w:rPr>
        <w:t xml:space="preserve">Catchy headlines</w:t>
      </w:r>
    </w:p>
    <w:p w:rsidR="00000000" w:rsidDel="00000000" w:rsidP="00000000" w:rsidRDefault="00000000" w:rsidRPr="00000000" w14:paraId="000000CE">
      <w:pPr>
        <w:numPr>
          <w:ilvl w:val="0"/>
          <w:numId w:val="18"/>
        </w:numPr>
        <w:pBdr>
          <w:top w:color="d9d9e3" w:space="0" w:sz="0" w:val="none"/>
          <w:left w:color="d9d9e3" w:space="0" w:sz="0" w:val="none"/>
          <w:bottom w:color="d9d9e3" w:space="0" w:sz="0" w:val="none"/>
          <w:right w:color="d9d9e3" w:space="0" w:sz="0" w:val="none"/>
          <w:between w:color="d9d9e3" w:space="0" w:sz="0" w:val="none"/>
        </w:pBdr>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Freshness meets sustainability: Friska's deodorant unveiled!</w:t>
      </w:r>
    </w:p>
    <w:p w:rsidR="00000000" w:rsidDel="00000000" w:rsidP="00000000" w:rsidRDefault="00000000" w:rsidRPr="00000000" w14:paraId="000000CF">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Elevate your routine: Discover </w:t>
      </w:r>
      <w:r w:rsidDel="00000000" w:rsidR="00000000" w:rsidRPr="00000000">
        <w:rPr>
          <w:rFonts w:ascii="Open Sans" w:cs="Open Sans" w:eastAsia="Open Sans" w:hAnsi="Open Sans"/>
          <w:i w:val="1"/>
          <w:color w:val="1f1f1f"/>
          <w:rtl w:val="0"/>
        </w:rPr>
        <w:t xml:space="preserve">Friska's</w:t>
      </w:r>
      <w:r w:rsidDel="00000000" w:rsidR="00000000" w:rsidRPr="00000000">
        <w:rPr>
          <w:rFonts w:ascii="Open Sans" w:cs="Open Sans" w:eastAsia="Open Sans" w:hAnsi="Open Sans"/>
          <w:i w:val="1"/>
          <w:color w:val="1f1f1f"/>
          <w:rtl w:val="0"/>
        </w:rPr>
        <w:t xml:space="preserve"> sustainable deodorant!</w:t>
      </w:r>
    </w:p>
    <w:p w:rsidR="00000000" w:rsidDel="00000000" w:rsidP="00000000" w:rsidRDefault="00000000" w:rsidRPr="00000000" w14:paraId="000000D0">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The future of deodorant is here: Meet Friska's eco-friendly solution!</w:t>
      </w:r>
    </w:p>
    <w:p w:rsidR="00000000" w:rsidDel="00000000" w:rsidP="00000000" w:rsidRDefault="00000000" w:rsidRPr="00000000" w14:paraId="000000D1">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Embrace freshness, embrace change: Friska's green deodorant</w:t>
      </w:r>
    </w:p>
    <w:p w:rsidR="00000000" w:rsidDel="00000000" w:rsidP="00000000" w:rsidRDefault="00000000" w:rsidRPr="00000000" w14:paraId="000000D2">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color w:val="1f1f1f"/>
          <w:rtl w:val="0"/>
        </w:rPr>
        <w:t xml:space="preserve">Your daily routine, upgraded: Friska's sustainable deodorant</w:t>
      </w:r>
    </w:p>
    <w:p w:rsidR="00000000" w:rsidDel="00000000" w:rsidP="00000000" w:rsidRDefault="00000000" w:rsidRPr="00000000" w14:paraId="000000D3">
      <w:pPr>
        <w:pStyle w:val="Heading4"/>
        <w:pBdr>
          <w:top w:color="d9d9e3" w:space="0" w:sz="0" w:val="none"/>
          <w:left w:color="d9d9e3" w:space="0" w:sz="0" w:val="none"/>
          <w:bottom w:color="d9d9e3" w:space="0" w:sz="0" w:val="none"/>
          <w:right w:color="d9d9e3" w:space="0" w:sz="0" w:val="none"/>
          <w:between w:color="d9d9e3" w:space="0" w:sz="0" w:val="none"/>
        </w:pBdr>
        <w:rPr>
          <w:rFonts w:ascii="Open Sans" w:cs="Open Sans" w:eastAsia="Open Sans" w:hAnsi="Open Sans"/>
          <w:i w:val="1"/>
          <w:highlight w:val="white"/>
        </w:rPr>
      </w:pPr>
      <w:bookmarkStart w:colFirst="0" w:colLast="0" w:name="_29xwrcgcjoqh" w:id="31"/>
      <w:bookmarkEnd w:id="31"/>
      <w:r w:rsidDel="00000000" w:rsidR="00000000" w:rsidRPr="00000000">
        <w:rPr>
          <w:rtl w:val="0"/>
        </w:rPr>
        <w:t xml:space="preserve">Engaging captions</w:t>
      </w:r>
      <w:r w:rsidDel="00000000" w:rsidR="00000000" w:rsidRPr="00000000">
        <w:rPr>
          <w:rtl w:val="0"/>
        </w:rPr>
      </w:r>
    </w:p>
    <w:p w:rsidR="00000000" w:rsidDel="00000000" w:rsidP="00000000" w:rsidRDefault="00000000" w:rsidRPr="00000000" w14:paraId="000000D4">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Our deodorants are about feeling good with effective protection.</w:t>
      </w:r>
    </w:p>
    <w:p w:rsidR="00000000" w:rsidDel="00000000" w:rsidP="00000000" w:rsidRDefault="00000000" w:rsidRPr="00000000" w14:paraId="000000D5">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Variety is the spice of life, and it's the essence of our deodorants. Find your perfect scent with Friska.</w:t>
      </w:r>
    </w:p>
    <w:p w:rsidR="00000000" w:rsidDel="00000000" w:rsidP="00000000" w:rsidRDefault="00000000" w:rsidRPr="00000000" w14:paraId="000000D6">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Join our community of eco-conscious individuals and make a difference, one deodorant at a time.</w:t>
      </w:r>
    </w:p>
    <w:p w:rsidR="00000000" w:rsidDel="00000000" w:rsidP="00000000" w:rsidRDefault="00000000" w:rsidRPr="00000000" w14:paraId="000000D7">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i21n8vjdjrcl" w:id="32"/>
      <w:bookmarkEnd w:id="32"/>
      <w:r w:rsidDel="00000000" w:rsidR="00000000" w:rsidRPr="00000000">
        <w:rPr>
          <w:rtl w:val="0"/>
        </w:rPr>
        <w:t xml:space="preserve">Calls to action (CTAs)</w:t>
      </w:r>
    </w:p>
    <w:p w:rsidR="00000000" w:rsidDel="00000000" w:rsidP="00000000" w:rsidRDefault="00000000" w:rsidRPr="00000000" w14:paraId="000000D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Upgrade your daily routine with Friska. Shop now to experience the difference.</w:t>
      </w:r>
    </w:p>
    <w:p w:rsidR="00000000" w:rsidDel="00000000" w:rsidP="00000000" w:rsidRDefault="00000000" w:rsidRPr="00000000" w14:paraId="000000D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Ready to embrace a sustainable lifestyle? Start with your deodorant. Shop Friska today.</w:t>
      </w:r>
    </w:p>
    <w:p w:rsidR="00000000" w:rsidDel="00000000" w:rsidP="00000000" w:rsidRDefault="00000000" w:rsidRPr="00000000" w14:paraId="000000D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Learn more about our sustainability journey. Explore the Friska difference.</w:t>
      </w:r>
    </w:p>
    <w:p w:rsidR="00000000" w:rsidDel="00000000" w:rsidP="00000000" w:rsidRDefault="00000000" w:rsidRPr="00000000" w14:paraId="000000D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Join the Friska family and share your sustainable journey with us. Follow us for inspiration.</w:t>
      </w:r>
    </w:p>
    <w:p w:rsidR="00000000" w:rsidDel="00000000" w:rsidP="00000000" w:rsidRDefault="00000000" w:rsidRPr="00000000" w14:paraId="000000D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Open Sans" w:cs="Open Sans" w:eastAsia="Open Sans" w:hAnsi="Open Sans"/>
          <w:i w:val="1"/>
          <w:color w:val="1f1f1f"/>
        </w:rPr>
      </w:pPr>
      <w:r w:rsidDel="00000000" w:rsidR="00000000" w:rsidRPr="00000000">
        <w:rPr>
          <w:rFonts w:ascii="Open Sans" w:cs="Open Sans" w:eastAsia="Open Sans" w:hAnsi="Open Sans"/>
          <w:i w:val="1"/>
          <w:highlight w:val="white"/>
          <w:rtl w:val="0"/>
        </w:rPr>
        <w:t xml:space="preserve">Not just deodorant—it's a commitment. Try Friska's sustainable deodorant and make a change today.</w:t>
      </w:r>
      <w:r w:rsidDel="00000000" w:rsidR="00000000" w:rsidRPr="00000000">
        <w:rPr>
          <w:rtl w:val="0"/>
        </w:rPr>
      </w:r>
    </w:p>
    <w:p w:rsidR="00000000" w:rsidDel="00000000" w:rsidP="00000000" w:rsidRDefault="00000000" w:rsidRPr="00000000" w14:paraId="000000DD">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DE">
      <w:pPr>
        <w:spacing w:line="276" w:lineRule="auto"/>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Does the content include keywords?</w:t>
      </w:r>
      <w:r w:rsidDel="00000000" w:rsidR="00000000" w:rsidRPr="00000000">
        <w:rPr>
          <w:rFonts w:ascii="Open Sans" w:cs="Open Sans" w:eastAsia="Open Sans" w:hAnsi="Open Sans"/>
          <w:color w:val="1f1f1f"/>
          <w:rtl w:val="0"/>
        </w:rPr>
        <w:t xml:space="preserve"> If so, what are the keywords? Write your answer in the space below.</w:t>
      </w:r>
    </w:p>
    <w:p w:rsidR="00000000" w:rsidDel="00000000" w:rsidP="00000000" w:rsidRDefault="00000000" w:rsidRPr="00000000" w14:paraId="000000DF">
      <w:pPr>
        <w:spacing w:line="276" w:lineRule="auto"/>
        <w:ind w:left="0" w:firstLine="0"/>
        <w:rPr>
          <w:rFonts w:ascii="Open Sans" w:cs="Open Sans" w:eastAsia="Open Sans" w:hAnsi="Open Sans"/>
          <w:color w:val="1f1f1f"/>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Keywords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E2">
      <w:pPr>
        <w:spacing w:line="276" w:lineRule="auto"/>
        <w:ind w:left="0" w:firstLine="0"/>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E3">
      <w:pPr>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What is a catchy headline</w:t>
      </w:r>
      <w:r w:rsidDel="00000000" w:rsidR="00000000" w:rsidRPr="00000000">
        <w:rPr>
          <w:rFonts w:ascii="Open Sans" w:cs="Open Sans" w:eastAsia="Open Sans" w:hAnsi="Open Sans"/>
          <w:color w:val="1f1f1f"/>
          <w:rtl w:val="0"/>
        </w:rPr>
        <w:t xml:space="preserve">?</w:t>
      </w:r>
      <w:r w:rsidDel="00000000" w:rsidR="00000000" w:rsidRPr="00000000">
        <w:rPr>
          <w:rFonts w:ascii="Open Sans" w:cs="Open Sans" w:eastAsia="Open Sans" w:hAnsi="Open Sans"/>
          <w:color w:val="1f1f1f"/>
          <w:rtl w:val="0"/>
        </w:rPr>
        <w:t xml:space="preserve"> Why do you think it is catchy? Write your answer in the space below.</w:t>
      </w:r>
    </w:p>
    <w:p w:rsidR="00000000" w:rsidDel="00000000" w:rsidP="00000000" w:rsidRDefault="00000000" w:rsidRPr="00000000" w14:paraId="000000E4">
      <w:pPr>
        <w:ind w:left="720" w:firstLine="0"/>
        <w:rPr>
          <w:rFonts w:ascii="Open Sans" w:cs="Open Sans" w:eastAsia="Open Sans" w:hAnsi="Open Sans"/>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Catchy headline</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E7">
      <w:pPr>
        <w:spacing w:line="276" w:lineRule="auto"/>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E8">
      <w:pPr>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What is an engaging caption</w:t>
      </w:r>
      <w:r w:rsidDel="00000000" w:rsidR="00000000" w:rsidRPr="00000000">
        <w:rPr>
          <w:rFonts w:ascii="Open Sans" w:cs="Open Sans" w:eastAsia="Open Sans" w:hAnsi="Open Sans"/>
          <w:color w:val="1f1f1f"/>
          <w:rtl w:val="0"/>
        </w:rPr>
        <w:t xml:space="preserve">?</w:t>
      </w:r>
      <w:r w:rsidDel="00000000" w:rsidR="00000000" w:rsidRPr="00000000">
        <w:rPr>
          <w:rFonts w:ascii="Open Sans" w:cs="Open Sans" w:eastAsia="Open Sans" w:hAnsi="Open Sans"/>
          <w:color w:val="1f1f1f"/>
          <w:rtl w:val="0"/>
        </w:rPr>
        <w:t xml:space="preserve"> Why do you think it is engaging? Write your answer in the space below.</w:t>
      </w:r>
    </w:p>
    <w:p w:rsidR="00000000" w:rsidDel="00000000" w:rsidP="00000000" w:rsidRDefault="00000000" w:rsidRPr="00000000" w14:paraId="000000E9">
      <w:pPr>
        <w:ind w:left="0" w:firstLine="0"/>
        <w:rPr>
          <w:rFonts w:ascii="Open Sans" w:cs="Open Sans" w:eastAsia="Open Sans" w:hAnsi="Open Sans"/>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Engaging caption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EC">
      <w:pPr>
        <w:spacing w:line="276" w:lineRule="auto"/>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ED">
      <w:pPr>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What are the calls to action</w:t>
      </w:r>
      <w:r w:rsidDel="00000000" w:rsidR="00000000" w:rsidRPr="00000000">
        <w:rPr>
          <w:rFonts w:ascii="Open Sans" w:cs="Open Sans" w:eastAsia="Open Sans" w:hAnsi="Open Sans"/>
          <w:highlight w:val="white"/>
          <w:rtl w:val="0"/>
        </w:rPr>
        <w:t xml:space="preserve">?</w:t>
      </w:r>
      <w:r w:rsidDel="00000000" w:rsidR="00000000" w:rsidRPr="00000000">
        <w:rPr>
          <w:rFonts w:ascii="Open Sans" w:cs="Open Sans" w:eastAsia="Open Sans" w:hAnsi="Open Sans"/>
          <w:highlight w:val="white"/>
          <w:rtl w:val="0"/>
        </w:rPr>
        <w:t xml:space="preserve"> How are they written to persuade the user to do something? Write your answer in the space below.</w:t>
      </w:r>
    </w:p>
    <w:p w:rsidR="00000000" w:rsidDel="00000000" w:rsidP="00000000" w:rsidRDefault="00000000" w:rsidRPr="00000000" w14:paraId="000000EE">
      <w:pPr>
        <w:ind w:left="720" w:firstLine="0"/>
        <w:rPr>
          <w:rFonts w:ascii="Open Sans" w:cs="Open Sans" w:eastAsia="Open Sans" w:hAnsi="Open Sans"/>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Open Sans" w:cs="Open Sans" w:eastAsia="Open Sans" w:hAnsi="Open Sans"/>
                <w:highlight w:val="white"/>
              </w:rPr>
            </w:pPr>
            <w:r w:rsidDel="00000000" w:rsidR="00000000" w:rsidRPr="00000000">
              <w:rPr>
                <w:rFonts w:ascii="Open Sans" w:cs="Open Sans" w:eastAsia="Open Sans" w:hAnsi="Open Sans"/>
                <w:b w:val="1"/>
                <w:i w:val="1"/>
                <w:rtl w:val="0"/>
              </w:rPr>
              <w:t xml:space="preserve">Calls to action</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Open Sans" w:cs="Open Sans" w:eastAsia="Open Sans" w:hAnsi="Open Sans"/>
                <w:highlight w:val="white"/>
              </w:rPr>
            </w:pPr>
            <w:r w:rsidDel="00000000" w:rsidR="00000000" w:rsidRPr="00000000">
              <w:rPr>
                <w:rtl w:val="0"/>
              </w:rPr>
            </w:r>
          </w:p>
        </w:tc>
      </w:tr>
    </w:tbl>
    <w:p w:rsidR="00000000" w:rsidDel="00000000" w:rsidP="00000000" w:rsidRDefault="00000000" w:rsidRPr="00000000" w14:paraId="000000F1">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2">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Why is it important to promote your content? </w:t>
      </w:r>
      <w:r w:rsidDel="00000000" w:rsidR="00000000" w:rsidRPr="00000000">
        <w:rPr>
          <w:rFonts w:ascii="Open Sans" w:cs="Open Sans" w:eastAsia="Open Sans" w:hAnsi="Open Sans"/>
          <w:rtl w:val="0"/>
        </w:rPr>
        <w:t xml:space="preserve">What aspect of Friska’s content catches a user’s attention</w:t>
      </w:r>
      <w:r w:rsidDel="00000000" w:rsidR="00000000" w:rsidRPr="00000000">
        <w:rPr>
          <w:rFonts w:ascii="Open Sans" w:cs="Open Sans" w:eastAsia="Open Sans" w:hAnsi="Open Sans"/>
          <w:rtl w:val="0"/>
        </w:rPr>
        <w:t xml:space="preserve">? Write your answer in the space below.</w:t>
      </w:r>
    </w:p>
    <w:p w:rsidR="00000000" w:rsidDel="00000000" w:rsidP="00000000" w:rsidRDefault="00000000" w:rsidRPr="00000000" w14:paraId="000000F3">
      <w:pPr>
        <w:spacing w:line="276" w:lineRule="auto"/>
        <w:rPr>
          <w:rFonts w:ascii="Open Sans" w:cs="Open Sans" w:eastAsia="Open Sans" w:hAnsi="Open Sans"/>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Promote content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0F6">
      <w:pPr>
        <w:pStyle w:val="Heading3"/>
        <w:spacing w:line="276" w:lineRule="auto"/>
        <w:rPr/>
      </w:pPr>
      <w:bookmarkStart w:colFirst="0" w:colLast="0" w:name="_aq97s87xbqy3" w:id="33"/>
      <w:bookmarkEnd w:id="33"/>
      <w:r w:rsidDel="00000000" w:rsidR="00000000" w:rsidRPr="00000000">
        <w:rPr>
          <w:rtl w:val="0"/>
        </w:rPr>
        <w:t xml:space="preserve">Step 9: </w:t>
      </w:r>
      <w:r w:rsidDel="00000000" w:rsidR="00000000" w:rsidRPr="00000000">
        <w:rPr>
          <w:rtl w:val="0"/>
        </w:rPr>
        <w:t xml:space="preserve">Monitor metrics and analytics</w:t>
      </w:r>
      <w:r w:rsidDel="00000000" w:rsidR="00000000" w:rsidRPr="00000000">
        <w:rPr>
          <w:rtl w:val="0"/>
        </w:rPr>
      </w:r>
    </w:p>
    <w:p w:rsidR="00000000" w:rsidDel="00000000" w:rsidP="00000000" w:rsidRDefault="00000000" w:rsidRPr="00000000" w14:paraId="000000F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Regularly monitor and analyze key performance indicators to assess campaigns and adjust where needed. Use </w:t>
      </w:r>
      <w:r w:rsidDel="00000000" w:rsidR="00000000" w:rsidRPr="00000000">
        <w:rPr>
          <w:rFonts w:ascii="Open Sans" w:cs="Open Sans" w:eastAsia="Open Sans" w:hAnsi="Open Sans"/>
          <w:color w:val="1f1f1f"/>
          <w:rtl w:val="0"/>
        </w:rPr>
        <w:t xml:space="preserve">Google Analytics 4 to run different tests to determine the campaigns:</w:t>
      </w:r>
    </w:p>
    <w:p w:rsidR="00000000" w:rsidDel="00000000" w:rsidP="00000000" w:rsidRDefault="00000000" w:rsidRPr="00000000" w14:paraId="000000F8">
      <w:pPr>
        <w:ind w:left="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F9">
      <w:pPr>
        <w:numPr>
          <w:ilvl w:val="0"/>
          <w:numId w:val="25"/>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New users acquired</w:t>
      </w:r>
    </w:p>
    <w:p w:rsidR="00000000" w:rsidDel="00000000" w:rsidP="00000000" w:rsidRDefault="00000000" w:rsidRPr="00000000" w14:paraId="000000FA">
      <w:pPr>
        <w:numPr>
          <w:ilvl w:val="0"/>
          <w:numId w:val="25"/>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Engagement rate</w:t>
      </w:r>
    </w:p>
    <w:p w:rsidR="00000000" w:rsidDel="00000000" w:rsidP="00000000" w:rsidRDefault="00000000" w:rsidRPr="00000000" w14:paraId="000000FB">
      <w:pPr>
        <w:numPr>
          <w:ilvl w:val="0"/>
          <w:numId w:val="25"/>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Conversion rate</w:t>
      </w:r>
      <w:r w:rsidDel="00000000" w:rsidR="00000000" w:rsidRPr="00000000">
        <w:rPr>
          <w:rtl w:val="0"/>
        </w:rPr>
      </w:r>
    </w:p>
    <w:p w:rsidR="00000000" w:rsidDel="00000000" w:rsidP="00000000" w:rsidRDefault="00000000" w:rsidRPr="00000000" w14:paraId="000000FC">
      <w:pPr>
        <w:ind w:left="72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FD">
      <w:pPr>
        <w:ind w:left="0" w:firstLine="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How do you monitor the performance of your post</w:t>
      </w:r>
      <w:r w:rsidDel="00000000" w:rsidR="00000000" w:rsidRPr="00000000">
        <w:rPr>
          <w:rFonts w:ascii="Open Sans" w:cs="Open Sans" w:eastAsia="Open Sans" w:hAnsi="Open Sans"/>
          <w:color w:val="1f1f1f"/>
          <w:rtl w:val="0"/>
        </w:rPr>
        <w:t xml:space="preserve">?</w:t>
      </w:r>
      <w:r w:rsidDel="00000000" w:rsidR="00000000" w:rsidRPr="00000000">
        <w:rPr>
          <w:rFonts w:ascii="Open Sans" w:cs="Open Sans" w:eastAsia="Open Sans" w:hAnsi="Open Sans"/>
          <w:color w:val="1f1f1f"/>
          <w:rtl w:val="0"/>
        </w:rPr>
        <w:t xml:space="preserve"> Write your answer in the space below.</w:t>
      </w:r>
    </w:p>
    <w:p w:rsidR="00000000" w:rsidDel="00000000" w:rsidP="00000000" w:rsidRDefault="00000000" w:rsidRPr="00000000" w14:paraId="000000FE">
      <w:pPr>
        <w:ind w:left="720" w:firstLine="0"/>
        <w:rPr>
          <w:rFonts w:ascii="Open Sans" w:cs="Open Sans" w:eastAsia="Open Sans" w:hAnsi="Open Sans"/>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Monitor performance plan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01">
      <w:pPr>
        <w:ind w:left="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02">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Pr>
        <w:drawing>
          <wp:inline distB="114300" distT="114300" distL="114300" distR="114300">
            <wp:extent cx="5943600" cy="3263900"/>
            <wp:effectExtent b="0" l="0" r="0" t="0"/>
            <wp:docPr descr="Google analytics 4 dashboard monitoring Friska’s new user metrics." id="3" name="image2.png"/>
            <a:graphic>
              <a:graphicData uri="http://schemas.openxmlformats.org/drawingml/2006/picture">
                <pic:pic>
                  <pic:nvPicPr>
                    <pic:cNvPr descr="Google analytics 4 dashboard monitoring Friska’s new user metrics." id="0" name="image2.png"/>
                    <pic:cNvPicPr preferRelativeResize="0"/>
                  </pic:nvPicPr>
                  <pic:blipFill>
                    <a:blip r:embed="rId16"/>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4">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The best way to measure the click-through rate for each page is by using Urchin Tracking Module (</w:t>
      </w:r>
      <w:r w:rsidDel="00000000" w:rsidR="00000000" w:rsidRPr="00000000">
        <w:rPr>
          <w:rFonts w:ascii="Open Sans" w:cs="Open Sans" w:eastAsia="Open Sans" w:hAnsi="Open Sans"/>
          <w:rtl w:val="0"/>
        </w:rPr>
        <w:t xml:space="preserve">UTM) tracking</w:t>
      </w:r>
      <w:r w:rsidDel="00000000" w:rsidR="00000000" w:rsidRPr="00000000">
        <w:rPr>
          <w:rFonts w:ascii="Open Sans" w:cs="Open Sans" w:eastAsia="Open Sans" w:hAnsi="Open Sans"/>
          <w:rtl w:val="0"/>
        </w:rPr>
        <w:t xml:space="preserve">. UTM tracking involves adding a code to any URLs you share on social—think blog posts or product links. This enables you to see exactly how much traffic is coming to your site from specific social media channels, posts, and ads in Google Analytics 4.</w:t>
      </w:r>
    </w:p>
    <w:p w:rsidR="00000000" w:rsidDel="00000000" w:rsidP="00000000" w:rsidRDefault="00000000" w:rsidRPr="00000000" w14:paraId="00000105">
      <w:pP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6">
      <w:pP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rtl w:val="0"/>
        </w:rPr>
        <w:t xml:space="preserve">Knowing </w:t>
      </w:r>
      <w:r w:rsidDel="00000000" w:rsidR="00000000" w:rsidRPr="00000000">
        <w:rPr>
          <w:rFonts w:ascii="Open Sans" w:cs="Open Sans" w:eastAsia="Open Sans" w:hAnsi="Open Sans"/>
          <w:highlight w:val="white"/>
          <w:rtl w:val="0"/>
        </w:rPr>
        <w:t xml:space="preserve">that 64 engaged sessions on the website were generated through that social media's one and only post, and that the post generated 1,000 impressions on Facebook, you calculate the click-through rate as:</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108">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i w:val="1"/>
          <w:highlight w:val="white"/>
        </w:rPr>
      </w:pPr>
      <w:r w:rsidDel="00000000" w:rsidR="00000000" w:rsidRPr="00000000">
        <w:rPr>
          <w:rFonts w:ascii="Open Sans" w:cs="Open Sans" w:eastAsia="Open Sans" w:hAnsi="Open Sans"/>
          <w:highlight w:val="white"/>
          <w:rtl w:val="0"/>
        </w:rPr>
        <w:t xml:space="preserve">CTR = </w:t>
      </w:r>
      <w:r w:rsidDel="00000000" w:rsidR="00000000" w:rsidRPr="00000000">
        <w:rPr>
          <w:rFonts w:ascii="Open Sans" w:cs="Open Sans" w:eastAsia="Open Sans" w:hAnsi="Open Sans"/>
          <w:i w:val="1"/>
          <w:highlight w:val="white"/>
          <w:rtl w:val="0"/>
        </w:rPr>
        <w:t xml:space="preserve">(Engaged sessions/Impressions) * 100</w:t>
      </w:r>
    </w:p>
    <w:p w:rsidR="00000000" w:rsidDel="00000000" w:rsidP="00000000" w:rsidRDefault="00000000" w:rsidRPr="00000000" w14:paraId="00000109">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In this case:</w:t>
      </w:r>
    </w:p>
    <w:p w:rsidR="00000000" w:rsidDel="00000000" w:rsidP="00000000" w:rsidRDefault="00000000" w:rsidRPr="00000000" w14:paraId="0000010A">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highlight w:val="white"/>
          <w:rtl w:val="0"/>
        </w:rPr>
        <w:t xml:space="preserve">Engaged sessions = 64</w:t>
      </w:r>
    </w:p>
    <w:p w:rsidR="00000000" w:rsidDel="00000000" w:rsidP="00000000" w:rsidRDefault="00000000" w:rsidRPr="00000000" w14:paraId="0000010B">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highlight w:val="white"/>
          <w:rtl w:val="0"/>
        </w:rPr>
        <w:t xml:space="preserve">Impressions = 1,000</w:t>
      </w:r>
    </w:p>
    <w:p w:rsidR="00000000" w:rsidDel="00000000" w:rsidP="00000000" w:rsidRDefault="00000000" w:rsidRPr="00000000" w14:paraId="0000010C">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Now, plug these values into the formula:</w:t>
      </w:r>
    </w:p>
    <w:p w:rsidR="00000000" w:rsidDel="00000000" w:rsidP="00000000" w:rsidRDefault="00000000" w:rsidRPr="00000000" w14:paraId="0000010D">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CTR = (64 / 1,000) * 100</w:t>
      </w:r>
    </w:p>
    <w:p w:rsidR="00000000" w:rsidDel="00000000" w:rsidP="00000000" w:rsidRDefault="00000000" w:rsidRPr="00000000" w14:paraId="0000010E">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CTR = (0.064) * 100</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CTR = 6.4%</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0" w:before="0" w:line="276" w:lineRule="auto"/>
        <w:rPr>
          <w:rFonts w:ascii="Open Sans" w:cs="Open Sans" w:eastAsia="Open Sans" w:hAnsi="Open Sans"/>
        </w:rPr>
      </w:pPr>
      <w:r w:rsidDel="00000000" w:rsidR="00000000" w:rsidRPr="00000000">
        <w:rPr>
          <w:rFonts w:ascii="Open Sans" w:cs="Open Sans" w:eastAsia="Open Sans" w:hAnsi="Open Sans"/>
          <w:highlight w:val="white"/>
          <w:rtl w:val="0"/>
        </w:rPr>
        <w:t xml:space="preserve">The click-through rate for the social media post on Facebook is 6.4%.</w:t>
      </w:r>
      <w:r w:rsidDel="00000000" w:rsidR="00000000" w:rsidRPr="00000000">
        <w:rPr>
          <w:rtl w:val="0"/>
        </w:rPr>
      </w:r>
    </w:p>
    <w:p w:rsidR="00000000" w:rsidDel="00000000" w:rsidP="00000000" w:rsidRDefault="00000000" w:rsidRPr="00000000" w14:paraId="00000111">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2">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What do you notice about Friska’s click-through rate? </w:t>
      </w:r>
      <w:r w:rsidDel="00000000" w:rsidR="00000000" w:rsidRPr="00000000">
        <w:rPr>
          <w:rFonts w:ascii="Open Sans" w:cs="Open Sans" w:eastAsia="Open Sans" w:hAnsi="Open Sans"/>
          <w:color w:val="1f1f1f"/>
          <w:rtl w:val="0"/>
        </w:rPr>
        <w:t xml:space="preserve">Why do you think it’s that number? What strategy could be implemented to improve it, and so on?</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rtl w:val="0"/>
        </w:rPr>
        <w:t xml:space="preserve">Write your answer in the space below.</w:t>
      </w:r>
    </w:p>
    <w:p w:rsidR="00000000" w:rsidDel="00000000" w:rsidP="00000000" w:rsidRDefault="00000000" w:rsidRPr="00000000" w14:paraId="00000113">
      <w:pPr>
        <w:spacing w:line="276" w:lineRule="auto"/>
        <w:rPr>
          <w:rFonts w:ascii="Open Sans" w:cs="Open Sans" w:eastAsia="Open Sans" w:hAnsi="Open Sans"/>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Metrics and analytics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16">
      <w:pPr>
        <w:pStyle w:val="Heading3"/>
        <w:spacing w:line="276" w:lineRule="auto"/>
        <w:rPr/>
      </w:pPr>
      <w:bookmarkStart w:colFirst="0" w:colLast="0" w:name="_pwmuxwtklc7j" w:id="34"/>
      <w:bookmarkEnd w:id="34"/>
      <w:r w:rsidDel="00000000" w:rsidR="00000000" w:rsidRPr="00000000">
        <w:rPr>
          <w:rtl w:val="0"/>
        </w:rPr>
        <w:t xml:space="preserve">Step 10: Engage with the community</w:t>
      </w:r>
    </w:p>
    <w:p w:rsidR="00000000" w:rsidDel="00000000" w:rsidP="00000000" w:rsidRDefault="00000000" w:rsidRPr="00000000" w14:paraId="0000011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Once you’ve published content to a social media platform, monitor the </w:t>
      </w:r>
      <w:r w:rsidDel="00000000" w:rsidR="00000000" w:rsidRPr="00000000">
        <w:rPr>
          <w:rFonts w:ascii="Open Sans" w:cs="Open Sans" w:eastAsia="Open Sans" w:hAnsi="Open Sans"/>
          <w:color w:val="1f1f1f"/>
          <w:rtl w:val="0"/>
        </w:rPr>
        <w:t xml:space="preserve">content’s</w:t>
      </w:r>
      <w:r w:rsidDel="00000000" w:rsidR="00000000" w:rsidRPr="00000000">
        <w:rPr>
          <w:rFonts w:ascii="Open Sans" w:cs="Open Sans" w:eastAsia="Open Sans" w:hAnsi="Open Sans"/>
          <w:color w:val="1f1f1f"/>
          <w:rtl w:val="0"/>
        </w:rPr>
        <w:t xml:space="preserve"> comments, messages, and mentions related to your product. Engage with audience members by answering questions and responding to comments promptly. You can encourage user-generated content by running contests or campaigns that involve your community. In addition, monitor and moderate your content to maintain a positive and respectful online environment. Questions to consider include:</w:t>
      </w:r>
    </w:p>
    <w:p w:rsidR="00000000" w:rsidDel="00000000" w:rsidP="00000000" w:rsidRDefault="00000000" w:rsidRPr="00000000" w14:paraId="00000118">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19">
      <w:pPr>
        <w:numPr>
          <w:ilvl w:val="0"/>
          <w:numId w:val="19"/>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can you address your audience’s pain points through engagement efforts?</w:t>
      </w:r>
    </w:p>
    <w:p w:rsidR="00000000" w:rsidDel="00000000" w:rsidP="00000000" w:rsidRDefault="00000000" w:rsidRPr="00000000" w14:paraId="0000011A">
      <w:pPr>
        <w:numPr>
          <w:ilvl w:val="0"/>
          <w:numId w:val="19"/>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using a tone and voice that resonate with your audience? </w:t>
      </w:r>
    </w:p>
    <w:p w:rsidR="00000000" w:rsidDel="00000000" w:rsidP="00000000" w:rsidRDefault="00000000" w:rsidRPr="00000000" w14:paraId="0000011B">
      <w:pPr>
        <w:numPr>
          <w:ilvl w:val="0"/>
          <w:numId w:val="19"/>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is your plan for handling both positive and negative interactions?</w:t>
      </w:r>
    </w:p>
    <w:p w:rsidR="00000000" w:rsidDel="00000000" w:rsidP="00000000" w:rsidRDefault="00000000" w:rsidRPr="00000000" w14:paraId="0000011C">
      <w:pPr>
        <w:numPr>
          <w:ilvl w:val="0"/>
          <w:numId w:val="19"/>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are you collecting and analyzing community feedback to provide your audience with more value?</w:t>
      </w:r>
    </w:p>
    <w:p w:rsidR="00000000" w:rsidDel="00000000" w:rsidP="00000000" w:rsidRDefault="00000000" w:rsidRPr="00000000" w14:paraId="0000011D">
      <w:pPr>
        <w:spacing w:after="0" w:before="0"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1E">
      <w:pPr>
        <w:spacing w:after="0" w:before="0" w:lineRule="auto"/>
        <w:rPr>
          <w:highlight w:val="white"/>
        </w:rPr>
      </w:pPr>
      <w:r w:rsidDel="00000000" w:rsidR="00000000" w:rsidRPr="00000000">
        <w:rPr>
          <w:rFonts w:ascii="Open Sans" w:cs="Open Sans" w:eastAsia="Open Sans" w:hAnsi="Open Sans"/>
          <w:color w:val="1f1f1f"/>
          <w:rtl w:val="0"/>
        </w:rPr>
        <w:t xml:space="preserve">Friska has engaged with its community </w:t>
      </w:r>
      <w:r w:rsidDel="00000000" w:rsidR="00000000" w:rsidRPr="00000000">
        <w:rPr>
          <w:rFonts w:ascii="Open Sans" w:cs="Open Sans" w:eastAsia="Open Sans" w:hAnsi="Open Sans"/>
          <w:color w:val="1f1f1f"/>
          <w:highlight w:val="white"/>
          <w:rtl w:val="0"/>
        </w:rPr>
        <w:t xml:space="preserve">through various strategies that involve active participation, responsiveness, and community building:</w:t>
      </w:r>
      <w:r w:rsidDel="00000000" w:rsidR="00000000" w:rsidRPr="00000000">
        <w:rPr>
          <w:rtl w:val="0"/>
        </w:rPr>
      </w:r>
    </w:p>
    <w:p w:rsidR="00000000" w:rsidDel="00000000" w:rsidP="00000000" w:rsidRDefault="00000000" w:rsidRPr="00000000" w14:paraId="0000011F">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x3r8lgiw0dwj" w:id="35"/>
      <w:bookmarkEnd w:id="35"/>
      <w:r w:rsidDel="00000000" w:rsidR="00000000" w:rsidRPr="00000000">
        <w:rPr>
          <w:rtl w:val="0"/>
        </w:rPr>
        <w:t xml:space="preserve">Prompt response to comments and questions</w:t>
      </w:r>
    </w:p>
    <w:p w:rsidR="00000000" w:rsidDel="00000000" w:rsidP="00000000" w:rsidRDefault="00000000" w:rsidRPr="00000000" w14:paraId="00000120">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maintains an active presence on its social media platforms and website. The company has a dedicated team in place to respond promptly to comments, questions, and inquiries from its community. Whether it's a query about the company’s products, sustainability practices, or general feedback, Friska ensures that no comment goes unnoticed.</w:t>
      </w:r>
    </w:p>
    <w:p w:rsidR="00000000" w:rsidDel="00000000" w:rsidP="00000000" w:rsidRDefault="00000000" w:rsidRPr="00000000" w14:paraId="00000121">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95wvmpih2c4i" w:id="36"/>
      <w:bookmarkEnd w:id="36"/>
      <w:r w:rsidDel="00000000" w:rsidR="00000000" w:rsidRPr="00000000">
        <w:rPr>
          <w:rtl w:val="0"/>
        </w:rPr>
        <w:t xml:space="preserve">Engaging content</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regularly posts engaging content that sparks conversations. This content might include educational posts about sustainability, product spotlights, customer testimonials, or even fun and relatable posts related to daily routines and personal care. These posts encourage community members to comment, share their thoughts, and ask questions.</w:t>
      </w:r>
    </w:p>
    <w:p w:rsidR="00000000" w:rsidDel="00000000" w:rsidP="00000000" w:rsidRDefault="00000000" w:rsidRPr="00000000" w14:paraId="00000123">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64gj2f1fy2c8" w:id="37"/>
      <w:bookmarkEnd w:id="37"/>
      <w:r w:rsidDel="00000000" w:rsidR="00000000" w:rsidRPr="00000000">
        <w:rPr>
          <w:rtl w:val="0"/>
        </w:rPr>
        <w:t xml:space="preserve">User-generated content campaigns</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To involve the community and showcase real-life experiences, Friska runs user-generated content campaigns. These campaigns encourage customers to share photos or stories of themselves using Friska products. By featuring this content on its website and social media, Friska not only highlights satisfied customers but also fosters a sense of community involvement.</w:t>
      </w:r>
    </w:p>
    <w:p w:rsidR="00000000" w:rsidDel="00000000" w:rsidP="00000000" w:rsidRDefault="00000000" w:rsidRPr="00000000" w14:paraId="00000125">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b0zml39opbjb" w:id="38"/>
      <w:bookmarkEnd w:id="38"/>
      <w:r w:rsidDel="00000000" w:rsidR="00000000" w:rsidRPr="00000000">
        <w:rPr>
          <w:rtl w:val="0"/>
        </w:rPr>
        <w:t xml:space="preserve">Contests and giveaways</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regularly organizes contests and giveaways that require community participation. These contests can range from creative photo contests featuring Friska products to sustainability challenges that encourage followers to share their eco-friendly practices. Prizes and recognition are offered to winners, motivating participation.</w:t>
      </w:r>
    </w:p>
    <w:p w:rsidR="00000000" w:rsidDel="00000000" w:rsidP="00000000" w:rsidRDefault="00000000" w:rsidRPr="00000000" w14:paraId="00000127">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v5m7x9wyr5a0" w:id="39"/>
      <w:bookmarkEnd w:id="39"/>
      <w:r w:rsidDel="00000000" w:rsidR="00000000" w:rsidRPr="00000000">
        <w:rPr>
          <w:rtl w:val="0"/>
        </w:rPr>
        <w:t xml:space="preserve">Interactive live sessions</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may host live sessions on social media platforms, where it engages with the community in real time. These sessions can include product demonstrations, sustainability discussions, or Q&amp;A sessions. They provide an opportunity for direct interaction and immediate responses to questions and comments.</w:t>
      </w:r>
    </w:p>
    <w:p w:rsidR="00000000" w:rsidDel="00000000" w:rsidP="00000000" w:rsidRDefault="00000000" w:rsidRPr="00000000" w14:paraId="00000129">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xzmhzyo3rzef" w:id="40"/>
      <w:bookmarkEnd w:id="40"/>
      <w:r w:rsidDel="00000000" w:rsidR="00000000" w:rsidRPr="00000000">
        <w:rPr>
          <w:rtl w:val="0"/>
        </w:rPr>
        <w:t xml:space="preserve">Community forums or groups</w:t>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might also create dedicated community forums or groups on social media or its website. These platforms allow community members to connect, share experiences, and seek advice. Friska actively participates in these forums, fostering a sense of belonging and support.</w:t>
      </w:r>
    </w:p>
    <w:p w:rsidR="00000000" w:rsidDel="00000000" w:rsidP="00000000" w:rsidRDefault="00000000" w:rsidRPr="00000000" w14:paraId="0000012B">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l76jy9w4tqhu" w:id="41"/>
      <w:bookmarkEnd w:id="41"/>
      <w:r w:rsidDel="00000000" w:rsidR="00000000" w:rsidRPr="00000000">
        <w:rPr>
          <w:rtl w:val="0"/>
        </w:rPr>
        <w:t xml:space="preserve">Customer testimonials and stories</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showcases customer testimonials and success stories on its website and social media. By sharing the experiences of satisfied customers, the company not only encourages user-generated content but also builds trust and credibility within the community.</w:t>
      </w:r>
    </w:p>
    <w:p w:rsidR="00000000" w:rsidDel="00000000" w:rsidP="00000000" w:rsidRDefault="00000000" w:rsidRPr="00000000" w14:paraId="0000012D">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igq33ixezyx5" w:id="42"/>
      <w:bookmarkEnd w:id="42"/>
      <w:r w:rsidDel="00000000" w:rsidR="00000000" w:rsidRPr="00000000">
        <w:rPr>
          <w:rtl w:val="0"/>
        </w:rPr>
        <w:t xml:space="preserve">Feedback channels</w:t>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0" w:before="200" w:lineRule="auto"/>
        <w:ind w:left="0" w:firstLine="0"/>
        <w:rPr>
          <w:rFonts w:ascii="Open Sans" w:cs="Open Sans" w:eastAsia="Open Sans" w:hAnsi="Open Sans"/>
          <w:color w:val="1f1f1f"/>
        </w:rPr>
      </w:pPr>
      <w:r w:rsidDel="00000000" w:rsidR="00000000" w:rsidRPr="00000000">
        <w:rPr>
          <w:rFonts w:ascii="Open Sans" w:cs="Open Sans" w:eastAsia="Open Sans" w:hAnsi="Open Sans"/>
          <w:highlight w:val="white"/>
          <w:rtl w:val="0"/>
        </w:rPr>
        <w:t xml:space="preserve">Friska maintains open feedback channels, such as surveys and direct messaging, to encourage community members to share their opinions and suggestions. This input is valuable in improving products and services and demonstrates a commitment to customer satisfaction</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2F">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30">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How could engaging with a product’s community support your overall business goal? What are the benefits of community engagement? Write your answer in the space below.</w:t>
      </w:r>
    </w:p>
    <w:p w:rsidR="00000000" w:rsidDel="00000000" w:rsidP="00000000" w:rsidRDefault="00000000" w:rsidRPr="00000000" w14:paraId="00000131">
      <w:pPr>
        <w:spacing w:line="276" w:lineRule="auto"/>
        <w:rPr>
          <w:rFonts w:ascii="Open Sans" w:cs="Open Sans" w:eastAsia="Open Sans" w:hAnsi="Open Sans"/>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Community engagement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34">
      <w:pPr>
        <w:pStyle w:val="Heading3"/>
        <w:rPr/>
      </w:pPr>
      <w:bookmarkStart w:colFirst="0" w:colLast="0" w:name="_v1vwswsszqqr" w:id="43"/>
      <w:bookmarkEnd w:id="43"/>
      <w:r w:rsidDel="00000000" w:rsidR="00000000" w:rsidRPr="00000000">
        <w:rPr>
          <w:rtl w:val="0"/>
        </w:rPr>
        <w:t xml:space="preserve">Step 11: Analyze competitors</w:t>
      </w:r>
    </w:p>
    <w:p w:rsidR="00000000" w:rsidDel="00000000" w:rsidP="00000000" w:rsidRDefault="00000000" w:rsidRPr="00000000" w14:paraId="00000135">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Analyzing competitors provides insights on what strategies are effective in your industry. These insights inform you of gaps and opportunities of how to improve and refine your social media strategy, staying competitive in the social media landscape. Questions to consider include: </w:t>
      </w:r>
    </w:p>
    <w:p w:rsidR="00000000" w:rsidDel="00000000" w:rsidP="00000000" w:rsidRDefault="00000000" w:rsidRPr="00000000" w14:paraId="00000136">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37">
      <w:pPr>
        <w:numPr>
          <w:ilvl w:val="0"/>
          <w:numId w:val="2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What type of content are your competitors posting?</w:t>
      </w:r>
    </w:p>
    <w:p w:rsidR="00000000" w:rsidDel="00000000" w:rsidP="00000000" w:rsidRDefault="00000000" w:rsidRPr="00000000" w14:paraId="00000138">
      <w:pPr>
        <w:numPr>
          <w:ilvl w:val="0"/>
          <w:numId w:val="2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frequent are your competitors posting?</w:t>
      </w:r>
    </w:p>
    <w:p w:rsidR="00000000" w:rsidDel="00000000" w:rsidP="00000000" w:rsidRDefault="00000000" w:rsidRPr="00000000" w14:paraId="00000139">
      <w:pPr>
        <w:numPr>
          <w:ilvl w:val="0"/>
          <w:numId w:val="2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your competitors adopting new features or trends?</w:t>
      </w:r>
    </w:p>
    <w:p w:rsidR="00000000" w:rsidDel="00000000" w:rsidP="00000000" w:rsidRDefault="00000000" w:rsidRPr="00000000" w14:paraId="0000013A">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3B">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competitors are FreshGuard Pro, OrderShield, and Aroma Defense. </w:t>
      </w:r>
      <w:r w:rsidDel="00000000" w:rsidR="00000000" w:rsidRPr="00000000">
        <w:rPr>
          <w:rFonts w:ascii="Open Sans" w:cs="Open Sans" w:eastAsia="Open Sans" w:hAnsi="Open Sans"/>
          <w:color w:val="1f1f1f"/>
          <w:rtl w:val="0"/>
        </w:rPr>
        <w:t xml:space="preserve">Use tools such as </w:t>
      </w:r>
      <w:r w:rsidDel="00000000" w:rsidR="00000000" w:rsidRPr="00000000">
        <w:rPr>
          <w:rFonts w:ascii="Open Sans" w:cs="Open Sans" w:eastAsia="Open Sans" w:hAnsi="Open Sans"/>
          <w:color w:val="1f1f1f"/>
          <w:rtl w:val="0"/>
        </w:rPr>
        <w:t xml:space="preserve">Sprout Social or Semrush </w:t>
      </w:r>
      <w:r w:rsidDel="00000000" w:rsidR="00000000" w:rsidRPr="00000000">
        <w:rPr>
          <w:rFonts w:ascii="Open Sans" w:cs="Open Sans" w:eastAsia="Open Sans" w:hAnsi="Open Sans"/>
          <w:color w:val="1f1f1f"/>
          <w:rtl w:val="0"/>
        </w:rPr>
        <w:t xml:space="preserve">to conduct a social media audit on your competition.</w:t>
      </w:r>
      <w:r w:rsidDel="00000000" w:rsidR="00000000" w:rsidRPr="00000000">
        <w:rPr>
          <w:rFonts w:ascii="Open Sans" w:cs="Open Sans" w:eastAsia="Open Sans" w:hAnsi="Open Sans"/>
          <w:color w:val="1f1f1f"/>
          <w:rtl w:val="0"/>
        </w:rPr>
        <w:t xml:space="preserve"> Below are the steps to conduct competitor analysis on Friska’s competitors.</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3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Identify </w:t>
      </w:r>
      <w:r w:rsidDel="00000000" w:rsidR="00000000" w:rsidRPr="00000000">
        <w:rPr>
          <w:rFonts w:ascii="Open Sans" w:cs="Open Sans" w:eastAsia="Open Sans" w:hAnsi="Open Sans"/>
          <w:b w:val="1"/>
          <w:rtl w:val="0"/>
        </w:rPr>
        <w:t xml:space="preserve">competitors</w:t>
      </w:r>
      <w:r w:rsidDel="00000000" w:rsidR="00000000" w:rsidRPr="00000000">
        <w:rPr>
          <w:rtl w:val="0"/>
        </w:rPr>
      </w:r>
    </w:p>
    <w:p w:rsidR="00000000" w:rsidDel="00000000" w:rsidP="00000000" w:rsidRDefault="00000000" w:rsidRPr="00000000" w14:paraId="0000013E">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w:t>
      </w:r>
    </w:p>
    <w:p w:rsidR="00000000" w:rsidDel="00000000" w:rsidP="00000000" w:rsidRDefault="00000000" w:rsidRPr="00000000" w14:paraId="0000013F">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w:t>
      </w:r>
      <w:hyperlink r:id="rId17">
        <w:r w:rsidDel="00000000" w:rsidR="00000000" w:rsidRPr="00000000">
          <w:rPr>
            <w:rFonts w:ascii="Open Sans" w:cs="Open Sans" w:eastAsia="Open Sans" w:hAnsi="Open Sans"/>
            <w:rtl w:val="0"/>
          </w:rPr>
          <w:t xml:space="preserve"> </w:t>
        </w:r>
      </w:hyperlink>
      <w:hyperlink r:id="rId18">
        <w:r w:rsidDel="00000000" w:rsidR="00000000" w:rsidRPr="00000000">
          <w:rPr>
            <w:rFonts w:ascii="Open Sans" w:cs="Open Sans" w:eastAsia="Open Sans" w:hAnsi="Open Sans"/>
            <w:color w:val="1155cc"/>
            <w:rtl w:val="0"/>
          </w:rPr>
          <w:t xml:space="preserve">https://www.facebook.com/freshguardpro</w:t>
        </w:r>
      </w:hyperlink>
      <w:r w:rsidDel="00000000" w:rsidR="00000000" w:rsidRPr="00000000">
        <w:rPr>
          <w:rtl w:val="0"/>
        </w:rPr>
      </w:r>
    </w:p>
    <w:p w:rsidR="00000000" w:rsidDel="00000000" w:rsidP="00000000" w:rsidRDefault="00000000" w:rsidRPr="00000000" w14:paraId="00000140">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w:t>
      </w:r>
      <w:r w:rsidDel="00000000" w:rsidR="00000000" w:rsidRPr="00000000">
        <w:rPr>
          <w:rFonts w:ascii="Open Sans" w:cs="Open Sans" w:eastAsia="Open Sans" w:hAnsi="Open Sans"/>
          <w:rtl w:val="0"/>
        </w:rPr>
        <w:t xml:space="preserve">:</w:t>
      </w:r>
      <w:hyperlink r:id="rId19">
        <w:r w:rsidDel="00000000" w:rsidR="00000000" w:rsidRPr="00000000">
          <w:rPr>
            <w:rFonts w:ascii="Open Sans" w:cs="Open Sans" w:eastAsia="Open Sans" w:hAnsi="Open Sans"/>
            <w:rtl w:val="0"/>
          </w:rPr>
          <w:t xml:space="preserve"> </w:t>
        </w:r>
      </w:hyperlink>
      <w:hyperlink r:id="rId20">
        <w:r w:rsidDel="00000000" w:rsidR="00000000" w:rsidRPr="00000000">
          <w:rPr>
            <w:rFonts w:ascii="Open Sans" w:cs="Open Sans" w:eastAsia="Open Sans" w:hAnsi="Open Sans"/>
            <w:color w:val="1155cc"/>
            <w:rtl w:val="0"/>
          </w:rPr>
          <w:t xml:space="preserve">https://twitter.com/FreshGuardPro</w:t>
        </w:r>
      </w:hyperlink>
      <w:r w:rsidDel="00000000" w:rsidR="00000000" w:rsidRPr="00000000">
        <w:rPr>
          <w:rtl w:val="0"/>
        </w:rPr>
      </w:r>
    </w:p>
    <w:p w:rsidR="00000000" w:rsidDel="00000000" w:rsidP="00000000" w:rsidRDefault="00000000" w:rsidRPr="00000000" w14:paraId="00000141">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w:t>
      </w:r>
      <w:hyperlink r:id="rId21">
        <w:r w:rsidDel="00000000" w:rsidR="00000000" w:rsidRPr="00000000">
          <w:rPr>
            <w:rFonts w:ascii="Open Sans" w:cs="Open Sans" w:eastAsia="Open Sans" w:hAnsi="Open Sans"/>
            <w:rtl w:val="0"/>
          </w:rPr>
          <w:t xml:space="preserve"> </w:t>
        </w:r>
      </w:hyperlink>
      <w:hyperlink r:id="rId22">
        <w:r w:rsidDel="00000000" w:rsidR="00000000" w:rsidRPr="00000000">
          <w:rPr>
            <w:rFonts w:ascii="Open Sans" w:cs="Open Sans" w:eastAsia="Open Sans" w:hAnsi="Open Sans"/>
            <w:color w:val="1155cc"/>
            <w:rtl w:val="0"/>
          </w:rPr>
          <w:t xml:space="preserve">https://www.instagram.com/freshguardpro</w:t>
        </w:r>
      </w:hyperlink>
      <w:r w:rsidDel="00000000" w:rsidR="00000000" w:rsidRPr="00000000">
        <w:rPr>
          <w:rtl w:val="0"/>
        </w:rPr>
      </w:r>
    </w:p>
    <w:p w:rsidR="00000000" w:rsidDel="00000000" w:rsidP="00000000" w:rsidRDefault="00000000" w:rsidRPr="00000000" w14:paraId="00000142">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w:t>
      </w:r>
    </w:p>
    <w:p w:rsidR="00000000" w:rsidDel="00000000" w:rsidP="00000000" w:rsidRDefault="00000000" w:rsidRPr="00000000" w14:paraId="00000143">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w:t>
      </w:r>
      <w:hyperlink r:id="rId23">
        <w:r w:rsidDel="00000000" w:rsidR="00000000" w:rsidRPr="00000000">
          <w:rPr>
            <w:rFonts w:ascii="Open Sans" w:cs="Open Sans" w:eastAsia="Open Sans" w:hAnsi="Open Sans"/>
            <w:rtl w:val="0"/>
          </w:rPr>
          <w:t xml:space="preserve"> </w:t>
        </w:r>
      </w:hyperlink>
      <w:hyperlink r:id="rId24">
        <w:r w:rsidDel="00000000" w:rsidR="00000000" w:rsidRPr="00000000">
          <w:rPr>
            <w:rFonts w:ascii="Open Sans" w:cs="Open Sans" w:eastAsia="Open Sans" w:hAnsi="Open Sans"/>
            <w:color w:val="1155cc"/>
            <w:rtl w:val="0"/>
          </w:rPr>
          <w:t xml:space="preserve">https://www.facebook.com/ordershield</w:t>
        </w:r>
      </w:hyperlink>
      <w:r w:rsidDel="00000000" w:rsidR="00000000" w:rsidRPr="00000000">
        <w:rPr>
          <w:rtl w:val="0"/>
        </w:rPr>
      </w:r>
    </w:p>
    <w:p w:rsidR="00000000" w:rsidDel="00000000" w:rsidP="00000000" w:rsidRDefault="00000000" w:rsidRPr="00000000" w14:paraId="00000144">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w:t>
      </w:r>
      <w:r w:rsidDel="00000000" w:rsidR="00000000" w:rsidRPr="00000000">
        <w:rPr>
          <w:rFonts w:ascii="Open Sans" w:cs="Open Sans" w:eastAsia="Open Sans" w:hAnsi="Open Sans"/>
          <w:rtl w:val="0"/>
        </w:rPr>
        <w:t xml:space="preserve">:</w:t>
      </w:r>
      <w:hyperlink r:id="rId25">
        <w:r w:rsidDel="00000000" w:rsidR="00000000" w:rsidRPr="00000000">
          <w:rPr>
            <w:rFonts w:ascii="Open Sans" w:cs="Open Sans" w:eastAsia="Open Sans" w:hAnsi="Open Sans"/>
            <w:rtl w:val="0"/>
          </w:rPr>
          <w:t xml:space="preserve"> </w:t>
        </w:r>
      </w:hyperlink>
      <w:hyperlink r:id="rId26">
        <w:r w:rsidDel="00000000" w:rsidR="00000000" w:rsidRPr="00000000">
          <w:rPr>
            <w:rFonts w:ascii="Open Sans" w:cs="Open Sans" w:eastAsia="Open Sans" w:hAnsi="Open Sans"/>
            <w:color w:val="1155cc"/>
            <w:rtl w:val="0"/>
          </w:rPr>
          <w:t xml:space="preserve">https://twitter.com/OrderShieldInc</w:t>
        </w:r>
      </w:hyperlink>
      <w:r w:rsidDel="00000000" w:rsidR="00000000" w:rsidRPr="00000000">
        <w:rPr>
          <w:rtl w:val="0"/>
        </w:rPr>
      </w:r>
    </w:p>
    <w:p w:rsidR="00000000" w:rsidDel="00000000" w:rsidP="00000000" w:rsidRDefault="00000000" w:rsidRPr="00000000" w14:paraId="00000145">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w:t>
      </w:r>
      <w:hyperlink r:id="rId27">
        <w:r w:rsidDel="00000000" w:rsidR="00000000" w:rsidRPr="00000000">
          <w:rPr>
            <w:rFonts w:ascii="Open Sans" w:cs="Open Sans" w:eastAsia="Open Sans" w:hAnsi="Open Sans"/>
            <w:rtl w:val="0"/>
          </w:rPr>
          <w:t xml:space="preserve"> </w:t>
        </w:r>
      </w:hyperlink>
      <w:hyperlink r:id="rId28">
        <w:r w:rsidDel="00000000" w:rsidR="00000000" w:rsidRPr="00000000">
          <w:rPr>
            <w:rFonts w:ascii="Open Sans" w:cs="Open Sans" w:eastAsia="Open Sans" w:hAnsi="Open Sans"/>
            <w:color w:val="1155cc"/>
            <w:rtl w:val="0"/>
          </w:rPr>
          <w:t xml:space="preserve">https://www.instagram.com/ordershield_official</w:t>
        </w:r>
      </w:hyperlink>
      <w:r w:rsidDel="00000000" w:rsidR="00000000" w:rsidRPr="00000000">
        <w:rPr>
          <w:rtl w:val="0"/>
        </w:rPr>
      </w:r>
    </w:p>
    <w:p w:rsidR="00000000" w:rsidDel="00000000" w:rsidP="00000000" w:rsidRDefault="00000000" w:rsidRPr="00000000" w14:paraId="00000146">
      <w:pPr>
        <w:numPr>
          <w:ilvl w:val="0"/>
          <w:numId w:val="15"/>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w:t>
      </w:r>
    </w:p>
    <w:p w:rsidR="00000000" w:rsidDel="00000000" w:rsidP="00000000" w:rsidRDefault="00000000" w:rsidRPr="00000000" w14:paraId="00000147">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w:t>
      </w:r>
      <w:hyperlink r:id="rId29">
        <w:r w:rsidDel="00000000" w:rsidR="00000000" w:rsidRPr="00000000">
          <w:rPr>
            <w:rFonts w:ascii="Open Sans" w:cs="Open Sans" w:eastAsia="Open Sans" w:hAnsi="Open Sans"/>
            <w:rtl w:val="0"/>
          </w:rPr>
          <w:t xml:space="preserve"> </w:t>
        </w:r>
      </w:hyperlink>
      <w:hyperlink r:id="rId30">
        <w:r w:rsidDel="00000000" w:rsidR="00000000" w:rsidRPr="00000000">
          <w:rPr>
            <w:rFonts w:ascii="Open Sans" w:cs="Open Sans" w:eastAsia="Open Sans" w:hAnsi="Open Sans"/>
            <w:color w:val="1155cc"/>
            <w:rtl w:val="0"/>
          </w:rPr>
          <w:t xml:space="preserve">https://www.facebook.com/aromadefense</w:t>
        </w:r>
      </w:hyperlink>
      <w:r w:rsidDel="00000000" w:rsidR="00000000" w:rsidRPr="00000000">
        <w:rPr>
          <w:rtl w:val="0"/>
        </w:rPr>
      </w:r>
    </w:p>
    <w:p w:rsidR="00000000" w:rsidDel="00000000" w:rsidP="00000000" w:rsidRDefault="00000000" w:rsidRPr="00000000" w14:paraId="00000148">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w:t>
      </w:r>
      <w:r w:rsidDel="00000000" w:rsidR="00000000" w:rsidRPr="00000000">
        <w:rPr>
          <w:rFonts w:ascii="Open Sans" w:cs="Open Sans" w:eastAsia="Open Sans" w:hAnsi="Open Sans"/>
          <w:rtl w:val="0"/>
        </w:rPr>
        <w:t xml:space="preserve">:</w:t>
      </w:r>
      <w:hyperlink r:id="rId31">
        <w:r w:rsidDel="00000000" w:rsidR="00000000" w:rsidRPr="00000000">
          <w:rPr>
            <w:rFonts w:ascii="Open Sans" w:cs="Open Sans" w:eastAsia="Open Sans" w:hAnsi="Open Sans"/>
            <w:rtl w:val="0"/>
          </w:rPr>
          <w:t xml:space="preserve"> </w:t>
        </w:r>
      </w:hyperlink>
      <w:hyperlink r:id="rId32">
        <w:r w:rsidDel="00000000" w:rsidR="00000000" w:rsidRPr="00000000">
          <w:rPr>
            <w:rFonts w:ascii="Open Sans" w:cs="Open Sans" w:eastAsia="Open Sans" w:hAnsi="Open Sans"/>
            <w:color w:val="1155cc"/>
            <w:rtl w:val="0"/>
          </w:rPr>
          <w:t xml:space="preserve">https://twitter.com/AromaDefense</w:t>
        </w:r>
      </w:hyperlink>
      <w:r w:rsidDel="00000000" w:rsidR="00000000" w:rsidRPr="00000000">
        <w:rPr>
          <w:rtl w:val="0"/>
        </w:rPr>
      </w:r>
    </w:p>
    <w:p w:rsidR="00000000" w:rsidDel="00000000" w:rsidP="00000000" w:rsidRDefault="00000000" w:rsidRPr="00000000" w14:paraId="00000149">
      <w:pPr>
        <w:numPr>
          <w:ilvl w:val="1"/>
          <w:numId w:val="15"/>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w:t>
      </w:r>
      <w:hyperlink r:id="rId33">
        <w:r w:rsidDel="00000000" w:rsidR="00000000" w:rsidRPr="00000000">
          <w:rPr>
            <w:rFonts w:ascii="Open Sans" w:cs="Open Sans" w:eastAsia="Open Sans" w:hAnsi="Open Sans"/>
            <w:rtl w:val="0"/>
          </w:rPr>
          <w:t xml:space="preserve"> </w:t>
        </w:r>
      </w:hyperlink>
      <w:hyperlink r:id="rId34">
        <w:r w:rsidDel="00000000" w:rsidR="00000000" w:rsidRPr="00000000">
          <w:rPr>
            <w:rFonts w:ascii="Open Sans" w:cs="Open Sans" w:eastAsia="Open Sans" w:hAnsi="Open Sans"/>
            <w:color w:val="1155cc"/>
            <w:rtl w:val="0"/>
          </w:rPr>
          <w:t xml:space="preserve">https://www.instagram.com/aromadefensebrand</w:t>
        </w:r>
      </w:hyperlink>
      <w:r w:rsidDel="00000000" w:rsidR="00000000" w:rsidRPr="00000000">
        <w:rPr>
          <w:rtl w:val="0"/>
        </w:rPr>
      </w:r>
    </w:p>
    <w:p w:rsidR="00000000" w:rsidDel="00000000" w:rsidP="00000000" w:rsidRDefault="00000000" w:rsidRPr="00000000" w14:paraId="0000014A">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B">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Gather data</w:t>
      </w:r>
    </w:p>
    <w:p w:rsidR="00000000" w:rsidDel="00000000" w:rsidP="00000000" w:rsidRDefault="00000000" w:rsidRPr="00000000" w14:paraId="0000014C">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w:t>
      </w:r>
    </w:p>
    <w:p w:rsidR="00000000" w:rsidDel="00000000" w:rsidP="00000000" w:rsidRDefault="00000000" w:rsidRPr="00000000" w14:paraId="0000014D">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 5,000 followers, 100 likes, 20 comments per post, </w:t>
      </w:r>
      <w:r w:rsidDel="00000000" w:rsidR="00000000" w:rsidRPr="00000000">
        <w:rPr>
          <w:rFonts w:ascii="Open Sans" w:cs="Open Sans" w:eastAsia="Open Sans" w:hAnsi="Open Sans"/>
          <w:rtl w:val="0"/>
        </w:rPr>
        <w:t xml:space="preserve">5</w:t>
      </w:r>
      <w:r w:rsidDel="00000000" w:rsidR="00000000" w:rsidRPr="00000000">
        <w:rPr>
          <w:rFonts w:ascii="Open Sans" w:cs="Open Sans" w:eastAsia="Open Sans" w:hAnsi="Open Sans"/>
          <w:rtl w:val="0"/>
        </w:rPr>
        <w:t xml:space="preserve"> posts per week</w:t>
      </w:r>
    </w:p>
    <w:p w:rsidR="00000000" w:rsidDel="00000000" w:rsidP="00000000" w:rsidRDefault="00000000" w:rsidRPr="00000000" w14:paraId="0000014E">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 2,500 followers, 50 retweets, 10 replies per tweet, 7 tweets per week</w:t>
      </w:r>
    </w:p>
    <w:p w:rsidR="00000000" w:rsidDel="00000000" w:rsidP="00000000" w:rsidRDefault="00000000" w:rsidRPr="00000000" w14:paraId="0000014F">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 3,000 followers, 200 likes, 30 comments per post, 4 posts per week</w:t>
      </w:r>
    </w:p>
    <w:p w:rsidR="00000000" w:rsidDel="00000000" w:rsidP="00000000" w:rsidRDefault="00000000" w:rsidRPr="00000000" w14:paraId="00000150">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w:t>
      </w:r>
    </w:p>
    <w:p w:rsidR="00000000" w:rsidDel="00000000" w:rsidP="00000000" w:rsidRDefault="00000000" w:rsidRPr="00000000" w14:paraId="00000151">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 3,500 followers, 80 likes, 15 comments per post, 3 posts per week</w:t>
      </w:r>
    </w:p>
    <w:p w:rsidR="00000000" w:rsidDel="00000000" w:rsidP="00000000" w:rsidRDefault="00000000" w:rsidRPr="00000000" w14:paraId="00000152">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 1,800 followers, 40 retweets, 8 replies per tweet, 5 tweets per week</w:t>
      </w:r>
    </w:p>
    <w:p w:rsidR="00000000" w:rsidDel="00000000" w:rsidP="00000000" w:rsidRDefault="00000000" w:rsidRPr="00000000" w14:paraId="00000153">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 2,200 followers, 150 likes, 20 comments per post, 6 posts per week</w:t>
      </w:r>
    </w:p>
    <w:p w:rsidR="00000000" w:rsidDel="00000000" w:rsidP="00000000" w:rsidRDefault="00000000" w:rsidRPr="00000000" w14:paraId="00000154">
      <w:pPr>
        <w:numPr>
          <w:ilvl w:val="0"/>
          <w:numId w:val="8"/>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w:t>
      </w:r>
    </w:p>
    <w:p w:rsidR="00000000" w:rsidDel="00000000" w:rsidP="00000000" w:rsidRDefault="00000000" w:rsidRPr="00000000" w14:paraId="00000155">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Facebook: 4,000 followers, 120 likes, 25 comments per post, 4 posts per week</w:t>
      </w:r>
    </w:p>
    <w:p w:rsidR="00000000" w:rsidDel="00000000" w:rsidP="00000000" w:rsidRDefault="00000000" w:rsidRPr="00000000" w14:paraId="0000015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X: 2,200 followers, 60 retweets, 12 replies per tweet, 6 tweets per week</w:t>
      </w:r>
    </w:p>
    <w:p w:rsidR="00000000" w:rsidDel="00000000" w:rsidP="00000000" w:rsidRDefault="00000000" w:rsidRPr="00000000" w14:paraId="0000015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2160" w:hanging="360"/>
        <w:rPr>
          <w:rFonts w:ascii="Open Sans" w:cs="Open Sans" w:eastAsia="Open Sans" w:hAnsi="Open Sans"/>
        </w:rPr>
      </w:pPr>
      <w:r w:rsidDel="00000000" w:rsidR="00000000" w:rsidRPr="00000000">
        <w:rPr>
          <w:rFonts w:ascii="Open Sans" w:cs="Open Sans" w:eastAsia="Open Sans" w:hAnsi="Open Sans"/>
          <w:rtl w:val="0"/>
        </w:rPr>
        <w:t xml:space="preserve">Instagram: 3,500 followers, 180 likes, 35 comments per post, 5 posts per week</w:t>
      </w:r>
    </w:p>
    <w:p w:rsidR="00000000" w:rsidDel="00000000" w:rsidP="00000000" w:rsidRDefault="00000000" w:rsidRPr="00000000" w14:paraId="00000158">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9">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Content analysis</w:t>
      </w:r>
    </w:p>
    <w:p w:rsidR="00000000" w:rsidDel="00000000" w:rsidP="00000000" w:rsidRDefault="00000000" w:rsidRPr="00000000" w14:paraId="0000015A">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 posts a mix of product images, customer testimonials, and sustainability tips.</w:t>
      </w:r>
    </w:p>
    <w:p w:rsidR="00000000" w:rsidDel="00000000" w:rsidP="00000000" w:rsidRDefault="00000000" w:rsidRPr="00000000" w14:paraId="0000015B">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 shares infographics on data security, cybersecurity news, and company updates.</w:t>
      </w:r>
    </w:p>
    <w:p w:rsidR="00000000" w:rsidDel="00000000" w:rsidP="00000000" w:rsidRDefault="00000000" w:rsidRPr="00000000" w14:paraId="0000015C">
      <w:pPr>
        <w:numPr>
          <w:ilvl w:val="0"/>
          <w:numId w:val="7"/>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 focuses on visual content, showcasing different fragrance products and user-generated content featuring its products in use.</w:t>
      </w:r>
    </w:p>
    <w:p w:rsidR="00000000" w:rsidDel="00000000" w:rsidP="00000000" w:rsidRDefault="00000000" w:rsidRPr="00000000" w14:paraId="0000015D">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E">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Engagement metrics</w:t>
      </w:r>
    </w:p>
    <w:p w:rsidR="00000000" w:rsidDel="00000000" w:rsidP="00000000" w:rsidRDefault="00000000" w:rsidRPr="00000000" w14:paraId="0000015F">
      <w:pPr>
        <w:numPr>
          <w:ilvl w:val="0"/>
          <w:numId w:val="30"/>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Pro's most engaging posts are user-generated content featuring customers using their products.</w:t>
      </w:r>
    </w:p>
    <w:p w:rsidR="00000000" w:rsidDel="00000000" w:rsidP="00000000" w:rsidRDefault="00000000" w:rsidRPr="00000000" w14:paraId="00000160">
      <w:pPr>
        <w:numPr>
          <w:ilvl w:val="0"/>
          <w:numId w:val="30"/>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OrderShield's infographics on cybersecurity best practices tend to receive high engagement.</w:t>
      </w:r>
    </w:p>
    <w:p w:rsidR="00000000" w:rsidDel="00000000" w:rsidP="00000000" w:rsidRDefault="00000000" w:rsidRPr="00000000" w14:paraId="00000161">
      <w:pPr>
        <w:numPr>
          <w:ilvl w:val="0"/>
          <w:numId w:val="30"/>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Defense's posts featuring limited-time offers and discounts generate significant engagement.</w:t>
      </w:r>
    </w:p>
    <w:p w:rsidR="00000000" w:rsidDel="00000000" w:rsidP="00000000" w:rsidRDefault="00000000" w:rsidRPr="00000000" w14:paraId="00000162">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Follower growth</w:t>
      </w:r>
    </w:p>
    <w:p w:rsidR="00000000" w:rsidDel="00000000" w:rsidP="00000000" w:rsidRDefault="00000000" w:rsidRPr="00000000" w14:paraId="00000164">
      <w:pPr>
        <w:numPr>
          <w:ilvl w:val="0"/>
          <w:numId w:val="33"/>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Pro's follower base has been steadily growing at a rate of 10% per month.</w:t>
      </w:r>
    </w:p>
    <w:p w:rsidR="00000000" w:rsidDel="00000000" w:rsidP="00000000" w:rsidRDefault="00000000" w:rsidRPr="00000000" w14:paraId="00000165">
      <w:pPr>
        <w:numPr>
          <w:ilvl w:val="0"/>
          <w:numId w:val="33"/>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 has experienced a recent spike in followers after a cybersecurity data breach incident.</w:t>
      </w:r>
    </w:p>
    <w:p w:rsidR="00000000" w:rsidDel="00000000" w:rsidP="00000000" w:rsidRDefault="00000000" w:rsidRPr="00000000" w14:paraId="00000166">
      <w:pPr>
        <w:numPr>
          <w:ilvl w:val="0"/>
          <w:numId w:val="33"/>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 has maintained consistent follower growth of 8% per month.</w:t>
      </w:r>
    </w:p>
    <w:p w:rsidR="00000000" w:rsidDel="00000000" w:rsidP="00000000" w:rsidRDefault="00000000" w:rsidRPr="00000000" w14:paraId="00000167">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8">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Hashtags and keywords</w:t>
      </w:r>
    </w:p>
    <w:p w:rsidR="00000000" w:rsidDel="00000000" w:rsidP="00000000" w:rsidRDefault="00000000" w:rsidRPr="00000000" w14:paraId="00000169">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 uses hashtags like #SustainabilityMatters and #EcoFriendlyProducts in its posts.</w:t>
      </w:r>
    </w:p>
    <w:p w:rsidR="00000000" w:rsidDel="00000000" w:rsidP="00000000" w:rsidRDefault="00000000" w:rsidRPr="00000000" w14:paraId="0000016A">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 incorporates keywords such as </w:t>
      </w:r>
      <w:r w:rsidDel="00000000" w:rsidR="00000000" w:rsidRPr="00000000">
        <w:rPr>
          <w:rFonts w:ascii="Open Sans" w:cs="Open Sans" w:eastAsia="Open Sans" w:hAnsi="Open Sans"/>
          <w:i w:val="1"/>
          <w:rtl w:val="0"/>
        </w:rPr>
        <w:t xml:space="preserve">cybersecurity</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i w:val="1"/>
          <w:rtl w:val="0"/>
        </w:rPr>
        <w:t xml:space="preserve">data protection</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privacy</w:t>
      </w:r>
      <w:r w:rsidDel="00000000" w:rsidR="00000000" w:rsidRPr="00000000">
        <w:rPr>
          <w:rFonts w:ascii="Open Sans" w:cs="Open Sans" w:eastAsia="Open Sans" w:hAnsi="Open Sans"/>
          <w:rtl w:val="0"/>
        </w:rPr>
        <w:t xml:space="preserve"> in its X posts.</w:t>
      </w:r>
    </w:p>
    <w:p w:rsidR="00000000" w:rsidDel="00000000" w:rsidP="00000000" w:rsidRDefault="00000000" w:rsidRPr="00000000" w14:paraId="0000016B">
      <w:pPr>
        <w:numPr>
          <w:ilvl w:val="0"/>
          <w:numId w:val="9"/>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 uses hashtags like #FragranceLovers and #AromaHeaven in its Instagram posts.</w:t>
      </w:r>
    </w:p>
    <w:p w:rsidR="00000000" w:rsidDel="00000000" w:rsidP="00000000" w:rsidRDefault="00000000" w:rsidRPr="00000000" w14:paraId="0000016C">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D">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u w:val="none"/>
        </w:rPr>
      </w:pPr>
      <w:r w:rsidDel="00000000" w:rsidR="00000000" w:rsidRPr="00000000">
        <w:rPr>
          <w:rFonts w:ascii="Open Sans" w:cs="Open Sans" w:eastAsia="Open Sans" w:hAnsi="Open Sans"/>
          <w:b w:val="1"/>
          <w:rtl w:val="0"/>
        </w:rPr>
        <w:t xml:space="preserve">Paid advertising</w:t>
      </w:r>
    </w:p>
    <w:p w:rsidR="00000000" w:rsidDel="00000000" w:rsidP="00000000" w:rsidRDefault="00000000" w:rsidRPr="00000000" w14:paraId="0000016E">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 runs Facebook ads promoting its eco-friendly deodorants.</w:t>
      </w:r>
    </w:p>
    <w:p w:rsidR="00000000" w:rsidDel="00000000" w:rsidP="00000000" w:rsidRDefault="00000000" w:rsidRPr="00000000" w14:paraId="0000016F">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 has sponsored posts on X to promote its cybersecurity services.</w:t>
      </w:r>
    </w:p>
    <w:p w:rsidR="00000000" w:rsidDel="00000000" w:rsidP="00000000" w:rsidRDefault="00000000" w:rsidRPr="00000000" w14:paraId="00000170">
      <w:pPr>
        <w:numPr>
          <w:ilvl w:val="0"/>
          <w:numId w:val="16"/>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 occasionally runs Instagram ads to highlight new product launches.</w:t>
      </w:r>
    </w:p>
    <w:p w:rsidR="00000000" w:rsidDel="00000000" w:rsidP="00000000" w:rsidRDefault="00000000" w:rsidRPr="00000000" w14:paraId="00000171">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172">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3">
      <w:pPr>
        <w:numPr>
          <w:ilvl w:val="0"/>
          <w:numId w:val="1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720" w:hanging="360"/>
        <w:rPr>
          <w:rFonts w:ascii="Open Sans" w:cs="Open Sans" w:eastAsia="Open Sans" w:hAnsi="Open Sans"/>
          <w:b w:val="1"/>
        </w:rPr>
      </w:pPr>
      <w:r w:rsidDel="00000000" w:rsidR="00000000" w:rsidRPr="00000000">
        <w:rPr>
          <w:rFonts w:ascii="Open Sans" w:cs="Open Sans" w:eastAsia="Open Sans" w:hAnsi="Open Sans"/>
          <w:b w:val="1"/>
          <w:rtl w:val="0"/>
        </w:rPr>
        <w:t xml:space="preserve">Audience demographics</w:t>
      </w:r>
    </w:p>
    <w:p w:rsidR="00000000" w:rsidDel="00000000" w:rsidP="00000000" w:rsidRDefault="00000000" w:rsidRPr="00000000" w14:paraId="00000174">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FreshGuard Pro's Facebook audience is primarily aged 25–45, with a 60% female and 40% male split.</w:t>
      </w:r>
    </w:p>
    <w:p w:rsidR="00000000" w:rsidDel="00000000" w:rsidP="00000000" w:rsidRDefault="00000000" w:rsidRPr="00000000" w14:paraId="00000175">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OrderShield's X audience consists of IT professionals and cybersecurity enthusiasts.</w:t>
      </w:r>
    </w:p>
    <w:p w:rsidR="00000000" w:rsidDel="00000000" w:rsidP="00000000" w:rsidRDefault="00000000" w:rsidRPr="00000000" w14:paraId="00000176">
      <w:pPr>
        <w:numPr>
          <w:ilvl w:val="0"/>
          <w:numId w:val="1"/>
        </w:num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276" w:lineRule="auto"/>
        <w:ind w:left="1440" w:hanging="360"/>
        <w:rPr>
          <w:rFonts w:ascii="Open Sans" w:cs="Open Sans" w:eastAsia="Open Sans" w:hAnsi="Open Sans"/>
        </w:rPr>
      </w:pPr>
      <w:r w:rsidDel="00000000" w:rsidR="00000000" w:rsidRPr="00000000">
        <w:rPr>
          <w:rFonts w:ascii="Open Sans" w:cs="Open Sans" w:eastAsia="Open Sans" w:hAnsi="Open Sans"/>
          <w:rtl w:val="0"/>
        </w:rPr>
        <w:t xml:space="preserve">Aroma Defense's Instagram followers are mostly aged 18–35, with a strong interest in beauty and self-care.</w:t>
      </w:r>
      <w:r w:rsidDel="00000000" w:rsidR="00000000" w:rsidRPr="00000000">
        <w:rPr>
          <w:rtl w:val="0"/>
        </w:rPr>
      </w:r>
    </w:p>
    <w:p w:rsidR="00000000" w:rsidDel="00000000" w:rsidP="00000000" w:rsidRDefault="00000000" w:rsidRPr="00000000" w14:paraId="00000177">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8">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What insights can you conclude from Friska’s competitors? Write your answer in the space below. If needed, you can use a Google Sheet or Excel sheet to collect, organize, and analyze the information listed above.</w:t>
      </w:r>
      <w:r w:rsidDel="00000000" w:rsidR="00000000" w:rsidRPr="00000000">
        <w:rPr>
          <w:rtl w:val="0"/>
        </w:rPr>
      </w:r>
    </w:p>
    <w:p w:rsidR="00000000" w:rsidDel="00000000" w:rsidP="00000000" w:rsidRDefault="00000000" w:rsidRPr="00000000" w14:paraId="00000179">
      <w:pPr>
        <w:spacing w:line="276" w:lineRule="auto"/>
        <w:rPr>
          <w:rFonts w:ascii="Open Sans" w:cs="Open Sans" w:eastAsia="Open Sans" w:hAnsi="Open Sans"/>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Competitor analysis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7C">
      <w:pPr>
        <w:pStyle w:val="Heading3"/>
        <w:spacing w:line="276" w:lineRule="auto"/>
        <w:rPr/>
      </w:pPr>
      <w:bookmarkStart w:colFirst="0" w:colLast="0" w:name="_azq16wvdqqv4" w:id="44"/>
      <w:bookmarkEnd w:id="44"/>
      <w:r w:rsidDel="00000000" w:rsidR="00000000" w:rsidRPr="00000000">
        <w:rPr>
          <w:rtl w:val="0"/>
        </w:rPr>
        <w:t xml:space="preserve">Step 12: Create reports</w:t>
      </w:r>
    </w:p>
    <w:p w:rsidR="00000000" w:rsidDel="00000000" w:rsidP="00000000" w:rsidRDefault="00000000" w:rsidRPr="00000000" w14:paraId="0000017D">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Regularly create reports that provide insights to your product’s social media platform performance. The reports should be created in a way that can be easily understood by stakeholders. </w:t>
      </w:r>
      <w:r w:rsidDel="00000000" w:rsidR="00000000" w:rsidRPr="00000000">
        <w:rPr>
          <w:rFonts w:ascii="Open Sans" w:cs="Open Sans" w:eastAsia="Open Sans" w:hAnsi="Open Sans"/>
          <w:color w:val="1f1f1f"/>
          <w:rtl w:val="0"/>
        </w:rPr>
        <w:t xml:space="preserve">Tools and templates to help you organize your findings </w:t>
      </w:r>
      <w:r w:rsidDel="00000000" w:rsidR="00000000" w:rsidRPr="00000000">
        <w:rPr>
          <w:rFonts w:ascii="Open Sans" w:cs="Open Sans" w:eastAsia="Open Sans" w:hAnsi="Open Sans"/>
          <w:color w:val="1f1f1f"/>
          <w:rtl w:val="0"/>
        </w:rPr>
        <w:t xml:space="preserve">could be manual with the help of Google Sheets and Slides or automated with social media reporting tools such as Sprout Social.</w:t>
      </w:r>
    </w:p>
    <w:p w:rsidR="00000000" w:rsidDel="00000000" w:rsidP="00000000" w:rsidRDefault="00000000" w:rsidRPr="00000000" w14:paraId="0000017E">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7F">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Questions to consider include:</w:t>
      </w:r>
    </w:p>
    <w:p w:rsidR="00000000" w:rsidDel="00000000" w:rsidP="00000000" w:rsidRDefault="00000000" w:rsidRPr="00000000" w14:paraId="00000180">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81">
      <w:pPr>
        <w:numPr>
          <w:ilvl w:val="0"/>
          <w:numId w:val="1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your report’s data organized and visually clean?</w:t>
      </w:r>
    </w:p>
    <w:p w:rsidR="00000000" w:rsidDel="00000000" w:rsidP="00000000" w:rsidRDefault="00000000" w:rsidRPr="00000000" w14:paraId="00000182">
      <w:pPr>
        <w:numPr>
          <w:ilvl w:val="0"/>
          <w:numId w:val="1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Is your report easy to understand and adapted to the audience?</w:t>
      </w:r>
      <w:r w:rsidDel="00000000" w:rsidR="00000000" w:rsidRPr="00000000">
        <w:rPr>
          <w:rtl w:val="0"/>
        </w:rPr>
      </w:r>
    </w:p>
    <w:p w:rsidR="00000000" w:rsidDel="00000000" w:rsidP="00000000" w:rsidRDefault="00000000" w:rsidRPr="00000000" w14:paraId="00000183">
      <w:pPr>
        <w:numPr>
          <w:ilvl w:val="0"/>
          <w:numId w:val="12"/>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Does your report help monitor and answer your marketing objectives?</w:t>
      </w:r>
    </w:p>
    <w:p w:rsidR="00000000" w:rsidDel="00000000" w:rsidP="00000000" w:rsidRDefault="00000000" w:rsidRPr="00000000" w14:paraId="00000184">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Why is it important to share reports with stakeholders?</w:t>
      </w:r>
      <w:r w:rsidDel="00000000" w:rsidR="00000000" w:rsidRPr="00000000">
        <w:rPr>
          <w:rFonts w:ascii="Open Sans" w:cs="Open Sans" w:eastAsia="Open Sans" w:hAnsi="Open Sans"/>
          <w:rtl w:val="0"/>
        </w:rPr>
        <w:t xml:space="preserve"> Why is it important to create them regularly? </w:t>
      </w:r>
      <w:r w:rsidDel="00000000" w:rsidR="00000000" w:rsidRPr="00000000">
        <w:rPr>
          <w:rFonts w:ascii="Open Sans" w:cs="Open Sans" w:eastAsia="Open Sans" w:hAnsi="Open Sans"/>
          <w:rtl w:val="0"/>
        </w:rPr>
        <w:t xml:space="preserve">Write your answer in the space below.</w:t>
      </w:r>
    </w:p>
    <w:p w:rsidR="00000000" w:rsidDel="00000000" w:rsidP="00000000" w:rsidRDefault="00000000" w:rsidRPr="00000000" w14:paraId="00000185">
      <w:pPr>
        <w:spacing w:line="276" w:lineRule="auto"/>
        <w:rPr>
          <w:rFonts w:ascii="Open Sans" w:cs="Open Sans" w:eastAsia="Open Sans" w:hAnsi="Open Sans"/>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Reports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88">
      <w:pPr>
        <w:pStyle w:val="Heading3"/>
        <w:rPr/>
      </w:pPr>
      <w:bookmarkStart w:colFirst="0" w:colLast="0" w:name="_1kx4kpqa90pp" w:id="45"/>
      <w:bookmarkEnd w:id="45"/>
      <w:r w:rsidDel="00000000" w:rsidR="00000000" w:rsidRPr="00000000">
        <w:rPr>
          <w:rtl w:val="0"/>
        </w:rPr>
        <w:t xml:space="preserve">Step 13: Allocate a budget</w:t>
      </w:r>
    </w:p>
    <w:p w:rsidR="00000000" w:rsidDel="00000000" w:rsidP="00000000" w:rsidRDefault="00000000" w:rsidRPr="00000000" w14:paraId="00000189">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Determine a budget for advertising and promotional content. Ensure that your budget aligns with your objectives. Questions to consider include:</w:t>
      </w:r>
    </w:p>
    <w:p w:rsidR="00000000" w:rsidDel="00000000" w:rsidP="00000000" w:rsidRDefault="00000000" w:rsidRPr="00000000" w14:paraId="0000018A">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8B">
      <w:pPr>
        <w:numPr>
          <w:ilvl w:val="0"/>
          <w:numId w:val="32"/>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investing in the areas that directly contribute to achieving your goals?</w:t>
      </w:r>
    </w:p>
    <w:p w:rsidR="00000000" w:rsidDel="00000000" w:rsidP="00000000" w:rsidRDefault="00000000" w:rsidRPr="00000000" w14:paraId="0000018C">
      <w:pPr>
        <w:numPr>
          <w:ilvl w:val="0"/>
          <w:numId w:val="32"/>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budgeting for the creation of content and communication tools?</w:t>
      </w:r>
    </w:p>
    <w:p w:rsidR="00000000" w:rsidDel="00000000" w:rsidP="00000000" w:rsidRDefault="00000000" w:rsidRPr="00000000" w14:paraId="0000018D">
      <w:pPr>
        <w:numPr>
          <w:ilvl w:val="0"/>
          <w:numId w:val="32"/>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Do you have a budget set aside for optimization efforts?</w:t>
      </w:r>
      <w:r w:rsidDel="00000000" w:rsidR="00000000" w:rsidRPr="00000000">
        <w:rPr>
          <w:rtl w:val="0"/>
        </w:rPr>
      </w:r>
    </w:p>
    <w:p w:rsidR="00000000" w:rsidDel="00000000" w:rsidP="00000000" w:rsidRDefault="00000000" w:rsidRPr="00000000" w14:paraId="0000018E">
      <w:pPr>
        <w:rPr>
          <w:rFonts w:ascii="Open Sans" w:cs="Open Sans" w:eastAsia="Open Sans" w:hAnsi="Open Sans"/>
        </w:rPr>
      </w:pPr>
      <w:r w:rsidDel="00000000" w:rsidR="00000000" w:rsidRPr="00000000">
        <w:rPr>
          <w:rtl w:val="0"/>
        </w:rPr>
      </w:r>
    </w:p>
    <w:p w:rsidR="00000000" w:rsidDel="00000000" w:rsidP="00000000" w:rsidRDefault="00000000" w:rsidRPr="00000000" w14:paraId="0000018F">
      <w:pPr>
        <w:rPr>
          <w:rFonts w:ascii="Open Sans" w:cs="Open Sans" w:eastAsia="Open Sans" w:hAnsi="Open Sans"/>
        </w:rPr>
      </w:pPr>
      <w:r w:rsidDel="00000000" w:rsidR="00000000" w:rsidRPr="00000000">
        <w:rPr>
          <w:rFonts w:ascii="Open Sans" w:cs="Open Sans" w:eastAsia="Open Sans" w:hAnsi="Open Sans"/>
          <w:rtl w:val="0"/>
        </w:rPr>
        <w:t xml:space="preserve">Knowing that Friska’s </w:t>
      </w:r>
      <w:r w:rsidDel="00000000" w:rsidR="00000000" w:rsidRPr="00000000">
        <w:rPr>
          <w:rFonts w:ascii="Open Sans" w:cs="Open Sans" w:eastAsia="Open Sans" w:hAnsi="Open Sans"/>
          <w:color w:val="1f1f1f"/>
          <w:highlight w:val="white"/>
          <w:rtl w:val="0"/>
        </w:rPr>
        <w:t xml:space="preserve">objective is to increase brand awareness and engagement on Facebook (</w:t>
      </w:r>
      <w:r w:rsidDel="00000000" w:rsidR="00000000" w:rsidRPr="00000000">
        <w:rPr>
          <w:rFonts w:ascii="Open Sans" w:cs="Open Sans" w:eastAsia="Open Sans" w:hAnsi="Open Sans"/>
          <w:i w:val="1"/>
          <w:color w:val="1f1f1f"/>
          <w:highlight w:val="white"/>
          <w:rtl w:val="0"/>
        </w:rPr>
        <w:t xml:space="preserve">Increase sales of Friska's sustainable deodorant by 20.0% within the next 12 months</w:t>
      </w:r>
      <w:r w:rsidDel="00000000" w:rsidR="00000000" w:rsidRPr="00000000">
        <w:rPr>
          <w:rFonts w:ascii="Open Sans" w:cs="Open Sans" w:eastAsia="Open Sans" w:hAnsi="Open Sans"/>
          <w:color w:val="1f1f1f"/>
          <w:highlight w:val="white"/>
          <w:rtl w:val="0"/>
        </w:rPr>
        <w:t xml:space="preserve">.), factors to consider in the </w:t>
      </w:r>
      <w:r w:rsidDel="00000000" w:rsidR="00000000" w:rsidRPr="00000000">
        <w:rPr>
          <w:rFonts w:ascii="Open Sans" w:cs="Open Sans" w:eastAsia="Open Sans" w:hAnsi="Open Sans"/>
          <w:rtl w:val="0"/>
        </w:rPr>
        <w:t xml:space="preserve">budget are:</w:t>
      </w:r>
    </w:p>
    <w:p w:rsidR="00000000" w:rsidDel="00000000" w:rsidP="00000000" w:rsidRDefault="00000000" w:rsidRPr="00000000" w14:paraId="00000190">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o0ko14nnh7j3" w:id="46"/>
      <w:bookmarkEnd w:id="46"/>
      <w:r w:rsidDel="00000000" w:rsidR="00000000" w:rsidRPr="00000000">
        <w:rPr>
          <w:rtl w:val="0"/>
        </w:rPr>
        <w:t xml:space="preserve">Define the key performance indicators (KPIs)</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Start by defining specific KPIs that align with your objective. For brand awareness and engagement, KPIs might include metrics such as reach, impressions, engagement rate, likes, comments, shares, and click-through rates (CTRs).</w:t>
      </w:r>
    </w:p>
    <w:p w:rsidR="00000000" w:rsidDel="00000000" w:rsidP="00000000" w:rsidRDefault="00000000" w:rsidRPr="00000000" w14:paraId="00000192">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b87718hf0c4x" w:id="47"/>
      <w:bookmarkEnd w:id="47"/>
      <w:r w:rsidDel="00000000" w:rsidR="00000000" w:rsidRPr="00000000">
        <w:rPr>
          <w:rtl w:val="0"/>
        </w:rPr>
        <w:t xml:space="preserve">Set a benchmark</w:t>
      </w:r>
    </w:p>
    <w:p w:rsidR="00000000" w:rsidDel="00000000" w:rsidP="00000000" w:rsidRDefault="00000000" w:rsidRPr="00000000" w14:paraId="00000193">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Review past performance data if available or industry benchmarks to understand what kind of results you can reasonably expect with a given budget. This will provide a baseline for your budgeting.</w:t>
      </w:r>
    </w:p>
    <w:p w:rsidR="00000000" w:rsidDel="00000000" w:rsidP="00000000" w:rsidRDefault="00000000" w:rsidRPr="00000000" w14:paraId="00000194">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l6eldkee8hz1" w:id="48"/>
      <w:bookmarkEnd w:id="48"/>
      <w:r w:rsidDel="00000000" w:rsidR="00000000" w:rsidRPr="00000000">
        <w:rPr>
          <w:rtl w:val="0"/>
        </w:rPr>
        <w:t xml:space="preserve">Determine the duration</w:t>
      </w:r>
    </w:p>
    <w:p w:rsidR="00000000" w:rsidDel="00000000" w:rsidP="00000000" w:rsidRDefault="00000000" w:rsidRPr="00000000" w14:paraId="00000195">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Since the objective is to increase brand awareness and engagement over the next 12 months, consider how you'll distribute your budget over the year. Will you run continuous campaigns, seasonal campaigns, or periodic promotions?</w:t>
      </w:r>
    </w:p>
    <w:p w:rsidR="00000000" w:rsidDel="00000000" w:rsidP="00000000" w:rsidRDefault="00000000" w:rsidRPr="00000000" w14:paraId="00000196">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snw4m5fvty62" w:id="49"/>
      <w:bookmarkEnd w:id="49"/>
      <w:r w:rsidDel="00000000" w:rsidR="00000000" w:rsidRPr="00000000">
        <w:rPr>
          <w:rtl w:val="0"/>
        </w:rPr>
        <w:t xml:space="preserve">Allocate budget by campaign type</w:t>
      </w:r>
    </w:p>
    <w:p w:rsidR="00000000" w:rsidDel="00000000" w:rsidP="00000000" w:rsidRDefault="00000000" w:rsidRPr="00000000" w14:paraId="00000197">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Different campaign types can achieve different objectives. Allocate a portion of the budget to various types of campaigns, such as awareness campaigns, engagement campaigns, and lead generation campaigns. Adjust the allocation based on your specific goals.</w:t>
      </w:r>
    </w:p>
    <w:p w:rsidR="00000000" w:rsidDel="00000000" w:rsidP="00000000" w:rsidRDefault="00000000" w:rsidRPr="00000000" w14:paraId="00000198">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os7oqe2szu6t" w:id="50"/>
      <w:bookmarkEnd w:id="50"/>
      <w:r w:rsidDel="00000000" w:rsidR="00000000" w:rsidRPr="00000000">
        <w:rPr>
          <w:rtl w:val="0"/>
        </w:rPr>
        <w:t xml:space="preserve">Consider your target audience</w:t>
      </w:r>
    </w:p>
    <w:p w:rsidR="00000000" w:rsidDel="00000000" w:rsidP="00000000" w:rsidRDefault="00000000" w:rsidRPr="00000000" w14:paraId="00000199">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The size and characteristics of your target audience can influence the budget. A larger, broader audience might require a higher budget, while a more niche audience might be reached with a smaller budget.</w:t>
      </w:r>
    </w:p>
    <w:p w:rsidR="00000000" w:rsidDel="00000000" w:rsidP="00000000" w:rsidRDefault="00000000" w:rsidRPr="00000000" w14:paraId="0000019A">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wexbwcaxvwwc" w:id="51"/>
      <w:bookmarkEnd w:id="51"/>
      <w:r w:rsidDel="00000000" w:rsidR="00000000" w:rsidRPr="00000000">
        <w:rPr>
          <w:rtl w:val="0"/>
        </w:rPr>
        <w:t xml:space="preserve">A/B testing</w:t>
      </w:r>
    </w:p>
    <w:p w:rsidR="00000000" w:rsidDel="00000000" w:rsidP="00000000" w:rsidRDefault="00000000" w:rsidRPr="00000000" w14:paraId="0000019B">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Allocate a portion of the budget for A/B testing to optimize campaign performance. Experiment with different ad creatives, ad formats, targeting options, and ad copy to determine what resonates best with your audience.</w:t>
      </w:r>
    </w:p>
    <w:p w:rsidR="00000000" w:rsidDel="00000000" w:rsidP="00000000" w:rsidRDefault="00000000" w:rsidRPr="00000000" w14:paraId="0000019C">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9bdxubmao905" w:id="52"/>
      <w:bookmarkEnd w:id="52"/>
      <w:r w:rsidDel="00000000" w:rsidR="00000000" w:rsidRPr="00000000">
        <w:rPr>
          <w:rtl w:val="0"/>
        </w:rPr>
        <w:t xml:space="preserve">Content creation and design</w:t>
      </w:r>
    </w:p>
    <w:p w:rsidR="00000000" w:rsidDel="00000000" w:rsidP="00000000" w:rsidRDefault="00000000" w:rsidRPr="00000000" w14:paraId="0000019D">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Consider the costs associated with creating high-quality content and visuals. This includes graphic design, video production, and copywriting. Well-crafted content can enhance engagement.</w:t>
      </w:r>
    </w:p>
    <w:p w:rsidR="00000000" w:rsidDel="00000000" w:rsidP="00000000" w:rsidRDefault="00000000" w:rsidRPr="00000000" w14:paraId="0000019E">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tx51cjokb98y" w:id="53"/>
      <w:bookmarkEnd w:id="53"/>
      <w:r w:rsidDel="00000000" w:rsidR="00000000" w:rsidRPr="00000000">
        <w:rPr>
          <w:rtl w:val="0"/>
        </w:rPr>
        <w:t xml:space="preserve">Ad spend and promotion</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Determine how much you're willing to spend on Facebook ads, promoted posts, and boosted content. Set a daily or monthly ad spend limit for each campaign.</w:t>
      </w:r>
    </w:p>
    <w:p w:rsidR="00000000" w:rsidDel="00000000" w:rsidP="00000000" w:rsidRDefault="00000000" w:rsidRPr="00000000" w14:paraId="000001A0">
      <w:pPr>
        <w:pStyle w:val="Heading4"/>
        <w:pBdr>
          <w:top w:color="d9d9e3" w:space="0" w:sz="0" w:val="none"/>
          <w:left w:color="d9d9e3" w:space="0" w:sz="0" w:val="none"/>
          <w:bottom w:color="d9d9e3" w:space="0" w:sz="0" w:val="none"/>
          <w:right w:color="d9d9e3" w:space="0" w:sz="0" w:val="none"/>
          <w:between w:color="d9d9e3" w:space="0" w:sz="0" w:val="none"/>
        </w:pBdr>
        <w:rPr/>
      </w:pPr>
      <w:bookmarkStart w:colFirst="0" w:colLast="0" w:name="_1czw43ca0wyf" w:id="54"/>
      <w:bookmarkEnd w:id="54"/>
      <w:r w:rsidDel="00000000" w:rsidR="00000000" w:rsidRPr="00000000">
        <w:rPr>
          <w:rtl w:val="0"/>
        </w:rPr>
        <w:t xml:space="preserve">Monitoring and analytics</w:t>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Budget for tools and resources to monitor and analyze campaign performance. You may need analytics tools or the expertise of a data analyst.</w:t>
      </w:r>
    </w:p>
    <w:p w:rsidR="00000000" w:rsidDel="00000000" w:rsidP="00000000" w:rsidRDefault="00000000" w:rsidRPr="00000000" w14:paraId="000001A2">
      <w:pPr>
        <w:pStyle w:val="Heading4"/>
        <w:pBdr>
          <w:top w:color="d9d9e3" w:space="0" w:sz="0" w:val="none"/>
          <w:left w:color="d9d9e3" w:space="0" w:sz="0" w:val="none"/>
          <w:bottom w:color="d9d9e3" w:space="0" w:sz="0" w:val="none"/>
          <w:right w:color="d9d9e3" w:space="0" w:sz="0" w:val="none"/>
          <w:between w:color="d9d9e3" w:space="0" w:sz="0" w:val="none"/>
        </w:pBdr>
        <w:spacing w:after="240" w:before="240" w:lineRule="auto"/>
        <w:rPr/>
      </w:pPr>
      <w:bookmarkStart w:colFirst="0" w:colLast="0" w:name="_6jjg7abg47o5" w:id="55"/>
      <w:bookmarkEnd w:id="55"/>
      <w:r w:rsidDel="00000000" w:rsidR="00000000" w:rsidRPr="00000000">
        <w:rPr>
          <w:rtl w:val="0"/>
        </w:rPr>
        <w:t xml:space="preserve">Contingency</w:t>
      </w:r>
    </w:p>
    <w:p w:rsidR="00000000" w:rsidDel="00000000" w:rsidP="00000000" w:rsidRDefault="00000000" w:rsidRPr="00000000" w14:paraId="000001A3">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highlight w:val="white"/>
          <w:rtl w:val="0"/>
        </w:rPr>
        <w:t xml:space="preserve">It's wise to allocate a portion of the budget as a contingency for unexpected expenses or opportunities that may arise during the year.</w:t>
      </w:r>
      <w:r w:rsidDel="00000000" w:rsidR="00000000" w:rsidRPr="00000000">
        <w:rPr>
          <w:rtl w:val="0"/>
        </w:rPr>
      </w:r>
    </w:p>
    <w:p w:rsidR="00000000" w:rsidDel="00000000" w:rsidP="00000000" w:rsidRDefault="00000000" w:rsidRPr="00000000" w14:paraId="000001A4">
      <w:pPr>
        <w:rPr>
          <w:rFonts w:ascii="Open Sans" w:cs="Open Sans" w:eastAsia="Open Sans" w:hAnsi="Open Sans"/>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rHeight w:val="420" w:hRule="atLeast"/>
          <w:tblHeader w:val="0"/>
        </w:trPr>
        <w:tc>
          <w:tcPr>
            <w:gridSpan w:val="12"/>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pBdr>
                <w:top w:color="d9d9e3" w:space="0" w:sz="0" w:val="none"/>
                <w:left w:color="d9d9e3" w:space="0" w:sz="0" w:val="none"/>
                <w:bottom w:color="d9d9e3" w:space="0" w:sz="0" w:val="none"/>
                <w:right w:color="d9d9e3" w:space="0" w:sz="0" w:val="none"/>
                <w:between w:color="d9d9e3" w:space="0" w:sz="0" w:val="none"/>
              </w:pBdr>
              <w:shd w:fill="ffffff" w:val="clear"/>
              <w:jc w:val="center"/>
              <w:rPr>
                <w:rFonts w:ascii="Open Sans" w:cs="Open Sans" w:eastAsia="Open Sans" w:hAnsi="Open Sans"/>
              </w:rPr>
            </w:pPr>
            <w:r w:rsidDel="00000000" w:rsidR="00000000" w:rsidRPr="00000000">
              <w:rPr>
                <w:rFonts w:ascii="Open Sans" w:cs="Open Sans" w:eastAsia="Open Sans" w:hAnsi="Open Sans"/>
                <w:rtl w:val="0"/>
              </w:rPr>
              <w:t xml:space="preserve">Total Annual Budget: $50,000</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Jan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Feb</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Mar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Apr</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May</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Jun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Jul</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Aug</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Sep</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Oct</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Nov</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rPr>
            </w:pPr>
            <w:r w:rsidDel="00000000" w:rsidR="00000000" w:rsidRPr="00000000">
              <w:rPr>
                <w:rFonts w:ascii="Open Sans" w:cs="Open Sans" w:eastAsia="Open Sans" w:hAnsi="Open Sans"/>
                <w:rtl w:val="0"/>
              </w:rPr>
              <w:t xml:space="preserve">Dec</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$3.5K</w:t>
            </w:r>
          </w:p>
        </w:tc>
      </w:tr>
    </w:tbl>
    <w:p w:rsidR="00000000" w:rsidDel="00000000" w:rsidP="00000000" w:rsidRDefault="00000000" w:rsidRPr="00000000" w14:paraId="000001C9">
      <w:pPr>
        <w:rPr>
          <w:rFonts w:ascii="Open Sans" w:cs="Open Sans" w:eastAsia="Open Sans" w:hAnsi="Open Sans"/>
        </w:rPr>
      </w:pPr>
      <w:r w:rsidDel="00000000" w:rsidR="00000000" w:rsidRPr="00000000">
        <w:rPr>
          <w:rtl w:val="0"/>
        </w:rPr>
      </w:r>
    </w:p>
    <w:p w:rsidR="00000000" w:rsidDel="00000000" w:rsidP="00000000" w:rsidRDefault="00000000" w:rsidRPr="00000000" w14:paraId="000001CA">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Rule="auto"/>
        <w:rPr>
          <w:rFonts w:ascii="Open Sans" w:cs="Open Sans" w:eastAsia="Open Sans" w:hAnsi="Open Sans"/>
        </w:rPr>
      </w:pPr>
      <w:r w:rsidDel="00000000" w:rsidR="00000000" w:rsidRPr="00000000">
        <w:rPr>
          <w:rFonts w:ascii="Open Sans" w:cs="Open Sans" w:eastAsia="Open Sans" w:hAnsi="Open Sans"/>
          <w:b w:val="1"/>
          <w:rtl w:val="0"/>
        </w:rPr>
        <w:t xml:space="preserve">Allocation by campaign type</w:t>
      </w:r>
      <w:r w:rsidDel="00000000" w:rsidR="00000000" w:rsidRPr="00000000">
        <w:rPr>
          <w:rtl w:val="0"/>
        </w:rPr>
      </w:r>
    </w:p>
    <w:p w:rsidR="00000000" w:rsidDel="00000000" w:rsidP="00000000" w:rsidRDefault="00000000" w:rsidRPr="00000000" w14:paraId="000001CB">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tjhf493cigdc" w:id="56"/>
      <w:bookmarkEnd w:id="56"/>
      <w:r w:rsidDel="00000000" w:rsidR="00000000" w:rsidRPr="00000000">
        <w:rPr>
          <w:rtl w:val="0"/>
        </w:rPr>
        <w:t xml:space="preserve">Brand awareness campaigns: $20,000</w:t>
      </w:r>
    </w:p>
    <w:p w:rsidR="00000000" w:rsidDel="00000000" w:rsidP="00000000" w:rsidRDefault="00000000" w:rsidRPr="00000000" w14:paraId="000001CC">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These campaigns focus on reaching a broad audience to increase brand recognition and reach. They can include general brand messaging, product teasers, and sustainability highlights.</w:t>
      </w:r>
    </w:p>
    <w:p w:rsidR="00000000" w:rsidDel="00000000" w:rsidP="00000000" w:rsidRDefault="00000000" w:rsidRPr="00000000" w14:paraId="000001CD">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y454vsf0xm72" w:id="57"/>
      <w:bookmarkEnd w:id="57"/>
      <w:r w:rsidDel="00000000" w:rsidR="00000000" w:rsidRPr="00000000">
        <w:rPr>
          <w:rtl w:val="0"/>
        </w:rPr>
        <w:t xml:space="preserve">Engagement campaigns: $15,000</w:t>
      </w:r>
    </w:p>
    <w:p w:rsidR="00000000" w:rsidDel="00000000" w:rsidP="00000000" w:rsidRDefault="00000000" w:rsidRPr="00000000" w14:paraId="000001CE">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These campaigns aim to drive user interaction and engagement, including likes, comments, shares, and click-throughs to the website. They can include user-generated content contests, polls, and interactive posts.</w:t>
      </w:r>
    </w:p>
    <w:p w:rsidR="00000000" w:rsidDel="00000000" w:rsidP="00000000" w:rsidRDefault="00000000" w:rsidRPr="00000000" w14:paraId="000001CF">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az4vuwxvaica" w:id="58"/>
      <w:bookmarkEnd w:id="58"/>
      <w:r w:rsidDel="00000000" w:rsidR="00000000" w:rsidRPr="00000000">
        <w:rPr>
          <w:rtl w:val="0"/>
        </w:rPr>
        <w:t xml:space="preserve">Lead generation and conversion campaigns: $10,000</w:t>
      </w:r>
    </w:p>
    <w:p w:rsidR="00000000" w:rsidDel="00000000" w:rsidP="00000000" w:rsidRDefault="00000000" w:rsidRPr="00000000" w14:paraId="000001D0">
      <w:pPr>
        <w:pBdr>
          <w:top w:color="d9d9e3" w:space="0" w:sz="0" w:val="none"/>
          <w:left w:color="d9d9e3" w:space="0" w:sz="0" w:val="none"/>
          <w:bottom w:color="d9d9e3" w:space="0" w:sz="0" w:val="none"/>
          <w:right w:color="d9d9e3" w:space="0" w:sz="0" w:val="none"/>
          <w:between w:color="d9d9e3" w:space="0" w:sz="0" w:val="none"/>
        </w:pBd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While the primary focus is on awareness and engagement, a portion of the budget is reserved for lead generation campaigns aimed at converting engaged users into leads or customers. These campaigns may include product promotions, lead capture forms, and offers.</w:t>
      </w:r>
    </w:p>
    <w:p w:rsidR="00000000" w:rsidDel="00000000" w:rsidP="00000000" w:rsidRDefault="00000000" w:rsidRPr="00000000" w14:paraId="000001D1">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1303so9tpm8t" w:id="59"/>
      <w:bookmarkEnd w:id="59"/>
      <w:r w:rsidDel="00000000" w:rsidR="00000000" w:rsidRPr="00000000">
        <w:rPr>
          <w:rtl w:val="0"/>
        </w:rPr>
        <w:t xml:space="preserve">Content creation and design: $5,000</w:t>
      </w:r>
    </w:p>
    <w:p w:rsidR="00000000" w:rsidDel="00000000" w:rsidP="00000000" w:rsidRDefault="00000000" w:rsidRPr="00000000" w14:paraId="000001D2">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budget is allocated to produce high-quality content and visuals for the campaigns. It covers graphic design, video production, and copywriting.</w:t>
      </w:r>
    </w:p>
    <w:p w:rsidR="00000000" w:rsidDel="00000000" w:rsidP="00000000" w:rsidRDefault="00000000" w:rsidRPr="00000000" w14:paraId="000001D3">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farsb9pc0by6" w:id="60"/>
      <w:bookmarkEnd w:id="60"/>
      <w:r w:rsidDel="00000000" w:rsidR="00000000" w:rsidRPr="00000000">
        <w:rPr>
          <w:rtl w:val="0"/>
        </w:rPr>
        <w:t xml:space="preserve">Ad spend and promotion: $30,000</w:t>
      </w:r>
    </w:p>
    <w:p w:rsidR="00000000" w:rsidDel="00000000" w:rsidP="00000000" w:rsidRDefault="00000000" w:rsidRPr="00000000" w14:paraId="000001D4">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majority of the budget is allocated to ad spend on Facebook, including promoted posts, sponsored ads, and boosted content. This budget will be distributed among different campaign types based on performance.</w:t>
      </w:r>
    </w:p>
    <w:p w:rsidR="00000000" w:rsidDel="00000000" w:rsidP="00000000" w:rsidRDefault="00000000" w:rsidRPr="00000000" w14:paraId="000001D5">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w3bh0fw6do3g" w:id="61"/>
      <w:bookmarkEnd w:id="61"/>
      <w:r w:rsidDel="00000000" w:rsidR="00000000" w:rsidRPr="00000000">
        <w:rPr>
          <w:rtl w:val="0"/>
        </w:rPr>
        <w:t xml:space="preserve">Monitoring and analytics: $2,500</w:t>
      </w:r>
    </w:p>
    <w:p w:rsidR="00000000" w:rsidDel="00000000" w:rsidP="00000000" w:rsidRDefault="00000000" w:rsidRPr="00000000" w14:paraId="000001D6">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budget is for tools and resources to monitor and analyze campaign performance, including social media analytics tools or hiring a data analyst.</w:t>
      </w:r>
    </w:p>
    <w:p w:rsidR="00000000" w:rsidDel="00000000" w:rsidP="00000000" w:rsidRDefault="00000000" w:rsidRPr="00000000" w14:paraId="000001D7">
      <w:pPr>
        <w:pStyle w:val="Heading4"/>
        <w:pBdr>
          <w:top w:color="d9d9e3" w:space="0" w:sz="0" w:val="none"/>
          <w:left w:color="d9d9e3" w:space="0" w:sz="0" w:val="none"/>
          <w:bottom w:color="d9d9e3" w:space="0" w:sz="0" w:val="none"/>
          <w:right w:color="d9d9e3" w:space="0" w:sz="0" w:val="none"/>
          <w:between w:color="d9d9e3" w:space="0" w:sz="0" w:val="none"/>
        </w:pBdr>
        <w:shd w:fill="ffffff" w:val="clear"/>
        <w:rPr/>
      </w:pPr>
      <w:bookmarkStart w:colFirst="0" w:colLast="0" w:name="_idwdo6xigdlx" w:id="62"/>
      <w:bookmarkEnd w:id="62"/>
      <w:r w:rsidDel="00000000" w:rsidR="00000000" w:rsidRPr="00000000">
        <w:rPr>
          <w:rtl w:val="0"/>
        </w:rPr>
        <w:t xml:space="preserve">Contingency: $2,000</w:t>
      </w:r>
    </w:p>
    <w:p w:rsidR="00000000" w:rsidDel="00000000" w:rsidP="00000000" w:rsidRDefault="00000000" w:rsidRPr="00000000" w14:paraId="000001D8">
      <w:pPr>
        <w:pBdr>
          <w:top w:color="d9d9e3" w:space="0" w:sz="0" w:val="none"/>
          <w:left w:color="d9d9e3" w:space="0" w:sz="0" w:val="none"/>
          <w:bottom w:color="d9d9e3" w:space="0" w:sz="0" w:val="none"/>
          <w:right w:color="d9d9e3" w:space="0" w:sz="0" w:val="none"/>
          <w:between w:color="d9d9e3" w:space="0" w:sz="0" w:val="none"/>
        </w:pBdr>
        <w:shd w:fill="ffffff" w:val="clear"/>
        <w:spacing w:after="0" w:before="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A small portion is set aside as a contingency for unexpected expenses or opportunities that may arise during the year.</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Do you think Friska’s budget aligns with its objective? Why or why not? Write your answer in the space below.</w:t>
      </w:r>
    </w:p>
    <w:p w:rsidR="00000000" w:rsidDel="00000000" w:rsidP="00000000" w:rsidRDefault="00000000" w:rsidRPr="00000000" w14:paraId="000001DB">
      <w:pPr>
        <w:spacing w:line="276" w:lineRule="auto"/>
        <w:rPr>
          <w:rFonts w:ascii="Open Sans" w:cs="Open Sans" w:eastAsia="Open Sans" w:hAnsi="Open Sans"/>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Budget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DE">
      <w:pPr>
        <w:pStyle w:val="Heading3"/>
        <w:spacing w:line="276" w:lineRule="auto"/>
        <w:rPr/>
      </w:pPr>
      <w:bookmarkStart w:colFirst="0" w:colLast="0" w:name="_bjnoinja95pu" w:id="63"/>
      <w:bookmarkEnd w:id="63"/>
      <w:r w:rsidDel="00000000" w:rsidR="00000000" w:rsidRPr="00000000">
        <w:rPr>
          <w:rtl w:val="0"/>
        </w:rPr>
        <w:t xml:space="preserve">Step 14: Optimize content</w:t>
      </w:r>
    </w:p>
    <w:p w:rsidR="00000000" w:rsidDel="00000000" w:rsidP="00000000" w:rsidRDefault="00000000" w:rsidRPr="00000000" w14:paraId="000001DF">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Continuously analyze the product’s performance on social media platforms and adjust where necessary based on what the metrics reveal. In addition, adapt your strategy to stay up to date on emerging trends. Questions to consider include:</w:t>
      </w:r>
    </w:p>
    <w:p w:rsidR="00000000" w:rsidDel="00000000" w:rsidP="00000000" w:rsidRDefault="00000000" w:rsidRPr="00000000" w14:paraId="000001E0">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E1">
      <w:pPr>
        <w:numPr>
          <w:ilvl w:val="0"/>
          <w:numId w:val="26"/>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Which metrics are most important to evaluate before optimizing content?</w:t>
      </w:r>
    </w:p>
    <w:p w:rsidR="00000000" w:rsidDel="00000000" w:rsidP="00000000" w:rsidRDefault="00000000" w:rsidRPr="00000000" w14:paraId="000001E2">
      <w:pPr>
        <w:numPr>
          <w:ilvl w:val="0"/>
          <w:numId w:val="26"/>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can you tailor your content to better resonate with your target audience?</w:t>
      </w:r>
      <w:r w:rsidDel="00000000" w:rsidR="00000000" w:rsidRPr="00000000">
        <w:rPr>
          <w:rtl w:val="0"/>
        </w:rPr>
      </w:r>
    </w:p>
    <w:p w:rsidR="00000000" w:rsidDel="00000000" w:rsidP="00000000" w:rsidRDefault="00000000" w:rsidRPr="00000000" w14:paraId="000001E3">
      <w:pPr>
        <w:numPr>
          <w:ilvl w:val="0"/>
          <w:numId w:val="26"/>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reflecting the product’s value proposition and strategic keywords?</w:t>
      </w:r>
    </w:p>
    <w:p w:rsidR="00000000" w:rsidDel="00000000" w:rsidP="00000000" w:rsidRDefault="00000000" w:rsidRPr="00000000" w14:paraId="000001E4">
      <w:pPr>
        <w:rPr>
          <w:rFonts w:ascii="Open Sans" w:cs="Open Sans" w:eastAsia="Open Sans" w:hAnsi="Open Sans"/>
          <w:color w:val="1f1f1f"/>
          <w:shd w:fill="c27ba0" w:val="clear"/>
        </w:rPr>
      </w:pPr>
      <w:r w:rsidDel="00000000" w:rsidR="00000000" w:rsidRPr="00000000">
        <w:rPr>
          <w:rtl w:val="0"/>
        </w:rPr>
      </w:r>
    </w:p>
    <w:p w:rsidR="00000000" w:rsidDel="00000000" w:rsidP="00000000" w:rsidRDefault="00000000" w:rsidRPr="00000000" w14:paraId="000001E5">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Based on what you know about Friska, what content would you optimize and why? Write your answer in the space below.</w:t>
      </w:r>
    </w:p>
    <w:p w:rsidR="00000000" w:rsidDel="00000000" w:rsidP="00000000" w:rsidRDefault="00000000" w:rsidRPr="00000000" w14:paraId="000001E6">
      <w:pPr>
        <w:spacing w:line="276" w:lineRule="auto"/>
        <w:rPr>
          <w:rFonts w:ascii="Open Sans" w:cs="Open Sans" w:eastAsia="Open Sans" w:hAnsi="Open Sans"/>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Content optimization</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1E9">
      <w:pPr>
        <w:pStyle w:val="Heading3"/>
        <w:spacing w:line="276" w:lineRule="auto"/>
        <w:rPr/>
      </w:pPr>
      <w:bookmarkStart w:colFirst="0" w:colLast="0" w:name="_pjq82na4zyyc" w:id="64"/>
      <w:bookmarkEnd w:id="64"/>
      <w:r w:rsidDel="00000000" w:rsidR="00000000" w:rsidRPr="00000000">
        <w:rPr>
          <w:rtl w:val="0"/>
        </w:rPr>
        <w:t xml:space="preserve">Step 15: Consider compliance and ethical regulations</w:t>
      </w:r>
    </w:p>
    <w:p w:rsidR="00000000" w:rsidDel="00000000" w:rsidP="00000000" w:rsidRDefault="00000000" w:rsidRPr="00000000" w14:paraId="000001EA">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Take into consideration social media advertising regulations to ensure your content complies with platform policies and industry standards. You are responsible for staying up to date on this. Questions to consider include:</w:t>
      </w:r>
    </w:p>
    <w:p w:rsidR="00000000" w:rsidDel="00000000" w:rsidP="00000000" w:rsidRDefault="00000000" w:rsidRPr="00000000" w14:paraId="000001EB">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EC">
      <w:pPr>
        <w:numPr>
          <w:ilvl w:val="0"/>
          <w:numId w:val="1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handling the audience's data and personal information ethically and in compliance with data protection laws?</w:t>
      </w:r>
    </w:p>
    <w:p w:rsidR="00000000" w:rsidDel="00000000" w:rsidP="00000000" w:rsidRDefault="00000000" w:rsidRPr="00000000" w14:paraId="000001ED">
      <w:pPr>
        <w:numPr>
          <w:ilvl w:val="0"/>
          <w:numId w:val="1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you obtaining proper consent for data collection and usage?</w:t>
      </w:r>
    </w:p>
    <w:p w:rsidR="00000000" w:rsidDel="00000000" w:rsidP="00000000" w:rsidRDefault="00000000" w:rsidRPr="00000000" w14:paraId="000001EE">
      <w:pPr>
        <w:numPr>
          <w:ilvl w:val="0"/>
          <w:numId w:val="1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Are there specific industry or government regulations that apply to your product that need to be adhered to?</w:t>
      </w:r>
    </w:p>
    <w:p w:rsidR="00000000" w:rsidDel="00000000" w:rsidP="00000000" w:rsidRDefault="00000000" w:rsidRPr="00000000" w14:paraId="000001EF">
      <w:pPr>
        <w:numPr>
          <w:ilvl w:val="0"/>
          <w:numId w:val="14"/>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Have you worked with your legal department team to ensure compliance with your content?</w:t>
      </w:r>
    </w:p>
    <w:p w:rsidR="00000000" w:rsidDel="00000000" w:rsidP="00000000" w:rsidRDefault="00000000" w:rsidRPr="00000000" w14:paraId="000001F0">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1F1">
      <w:pPr>
        <w:spacing w:after="0" w:before="0" w:line="276" w:lineRule="auto"/>
        <w:rPr>
          <w:rFonts w:ascii="Open Sans" w:cs="Open Sans" w:eastAsia="Open Sans" w:hAnsi="Open Sans"/>
          <w:highlight w:val="white"/>
        </w:rPr>
      </w:pPr>
      <w:r w:rsidDel="00000000" w:rsidR="00000000" w:rsidRPr="00000000">
        <w:rPr>
          <w:rFonts w:ascii="Open Sans" w:cs="Open Sans" w:eastAsia="Open Sans" w:hAnsi="Open Sans"/>
          <w:color w:val="1f1f1f"/>
          <w:rtl w:val="0"/>
        </w:rPr>
        <w:t xml:space="preserve">Friska’s content on Facebook</w:t>
      </w:r>
      <w:r w:rsidDel="00000000" w:rsidR="00000000" w:rsidRPr="00000000">
        <w:rPr>
          <w:rFonts w:ascii="Open Sans" w:cs="Open Sans" w:eastAsia="Open Sans" w:hAnsi="Open Sans"/>
          <w:highlight w:val="white"/>
          <w:rtl w:val="0"/>
        </w:rPr>
        <w:t xml:space="preserve"> is complian</w:t>
      </w:r>
      <w:r w:rsidDel="00000000" w:rsidR="00000000" w:rsidRPr="00000000">
        <w:rPr>
          <w:rFonts w:ascii="Open Sans" w:cs="Open Sans" w:eastAsia="Open Sans" w:hAnsi="Open Sans"/>
          <w:color w:val="1f1f1f"/>
          <w:rtl w:val="0"/>
        </w:rPr>
        <w:t xml:space="preserve">t </w:t>
      </w:r>
      <w:r w:rsidDel="00000000" w:rsidR="00000000" w:rsidRPr="00000000">
        <w:rPr>
          <w:rFonts w:ascii="Open Sans" w:cs="Open Sans" w:eastAsia="Open Sans" w:hAnsi="Open Sans"/>
          <w:highlight w:val="white"/>
          <w:rtl w:val="0"/>
        </w:rPr>
        <w:t xml:space="preserve">with regulations such as the General Data Protection Regulation (GDPR) and other data privacy and advertising guidelines:</w:t>
      </w:r>
    </w:p>
    <w:p w:rsidR="00000000" w:rsidDel="00000000" w:rsidP="00000000" w:rsidRDefault="00000000" w:rsidRPr="00000000" w14:paraId="000001F2">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cr4t67c67pr3" w:id="65"/>
      <w:bookmarkEnd w:id="65"/>
      <w:r w:rsidDel="00000000" w:rsidR="00000000" w:rsidRPr="00000000">
        <w:rPr>
          <w:rtl w:val="0"/>
        </w:rPr>
        <w:t xml:space="preserve">Transparency and consent</w:t>
      </w:r>
    </w:p>
    <w:p w:rsidR="00000000" w:rsidDel="00000000" w:rsidP="00000000" w:rsidRDefault="00000000" w:rsidRPr="00000000" w14:paraId="000001F3">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can be transparent with users about the data it collects and how it's used. It should obtain clear and informed consent from users for data processing activities, such as email subscriptions or personalized ads.</w:t>
      </w:r>
    </w:p>
    <w:p w:rsidR="00000000" w:rsidDel="00000000" w:rsidP="00000000" w:rsidRDefault="00000000" w:rsidRPr="00000000" w14:paraId="000001F4">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3xiaulxgxj5" w:id="66"/>
      <w:bookmarkEnd w:id="66"/>
      <w:r w:rsidDel="00000000" w:rsidR="00000000" w:rsidRPr="00000000">
        <w:rPr>
          <w:rtl w:val="0"/>
        </w:rPr>
        <w:t xml:space="preserve">Data protection measures</w:t>
      </w:r>
    </w:p>
    <w:p w:rsidR="00000000" w:rsidDel="00000000" w:rsidP="00000000" w:rsidRDefault="00000000" w:rsidRPr="00000000" w14:paraId="000001F5">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should implement robust data protection measures to safeguard user data. This includes encryption, secure storage, and access controls to prevent unauthorized access to sensitive information.</w:t>
      </w:r>
    </w:p>
    <w:p w:rsidR="00000000" w:rsidDel="00000000" w:rsidP="00000000" w:rsidRDefault="00000000" w:rsidRPr="00000000" w14:paraId="000001F6">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an115etcv2ng" w:id="67"/>
      <w:bookmarkEnd w:id="67"/>
      <w:r w:rsidDel="00000000" w:rsidR="00000000" w:rsidRPr="00000000">
        <w:rPr>
          <w:rtl w:val="0"/>
        </w:rPr>
        <w:t xml:space="preserve">Cookie consent</w:t>
      </w:r>
    </w:p>
    <w:p w:rsidR="00000000" w:rsidDel="00000000" w:rsidP="00000000" w:rsidRDefault="00000000" w:rsidRPr="00000000" w14:paraId="000001F7">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Friska can ensure that its website and Facebook page include a cookie consent mechanism that complies with GDPR requirements. Users should be informed about the use of cookies and given the option to opt in or out.</w:t>
      </w:r>
    </w:p>
    <w:p w:rsidR="00000000" w:rsidDel="00000000" w:rsidP="00000000" w:rsidRDefault="00000000" w:rsidRPr="00000000" w14:paraId="000001F8">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np5vormaty78" w:id="68"/>
      <w:bookmarkEnd w:id="68"/>
      <w:r w:rsidDel="00000000" w:rsidR="00000000" w:rsidRPr="00000000">
        <w:rPr>
          <w:rtl w:val="0"/>
        </w:rPr>
        <w:t xml:space="preserve">Privacy policy</w:t>
      </w:r>
    </w:p>
    <w:p w:rsidR="00000000" w:rsidDel="00000000" w:rsidP="00000000" w:rsidRDefault="00000000" w:rsidRPr="00000000" w14:paraId="000001F9">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Maintain a comprehensive privacy policy that explains how user data is collected, used, and protected. This policy should be easily accessible from Friska's Facebook page and website.</w:t>
      </w:r>
    </w:p>
    <w:p w:rsidR="00000000" w:rsidDel="00000000" w:rsidP="00000000" w:rsidRDefault="00000000" w:rsidRPr="00000000" w14:paraId="000001FA">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h6ryfz4ix019" w:id="69"/>
      <w:bookmarkEnd w:id="69"/>
      <w:r w:rsidDel="00000000" w:rsidR="00000000" w:rsidRPr="00000000">
        <w:rPr>
          <w:rtl w:val="0"/>
        </w:rPr>
        <w:t xml:space="preserve">Ad targeting and personalization</w:t>
      </w:r>
    </w:p>
    <w:p w:rsidR="00000000" w:rsidDel="00000000" w:rsidP="00000000" w:rsidRDefault="00000000" w:rsidRPr="00000000" w14:paraId="000001FB">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When running ads on Facebook, Friska should ensure that it complies with ad targeting regulations. Personalized ads should be based on user consent and offer an option to opt out.</w:t>
      </w:r>
    </w:p>
    <w:p w:rsidR="00000000" w:rsidDel="00000000" w:rsidP="00000000" w:rsidRDefault="00000000" w:rsidRPr="00000000" w14:paraId="000001FC">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dtyssxj3ks0u" w:id="70"/>
      <w:bookmarkEnd w:id="70"/>
      <w:r w:rsidDel="00000000" w:rsidR="00000000" w:rsidRPr="00000000">
        <w:rPr>
          <w:rtl w:val="0"/>
        </w:rPr>
        <w:t xml:space="preserve">User data rights</w:t>
      </w:r>
    </w:p>
    <w:p w:rsidR="00000000" w:rsidDel="00000000" w:rsidP="00000000" w:rsidRDefault="00000000" w:rsidRPr="00000000" w14:paraId="000001FD">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Respect user data rights, including the right to access, rectify, or delete personal information. Friska should have processes in place to accommodate these requests promptly.</w:t>
      </w:r>
    </w:p>
    <w:p w:rsidR="00000000" w:rsidDel="00000000" w:rsidP="00000000" w:rsidRDefault="00000000" w:rsidRPr="00000000" w14:paraId="000001FE">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l7ex7i56ld0b" w:id="71"/>
      <w:bookmarkEnd w:id="71"/>
      <w:r w:rsidDel="00000000" w:rsidR="00000000" w:rsidRPr="00000000">
        <w:rPr>
          <w:rtl w:val="0"/>
        </w:rPr>
        <w:t xml:space="preserve">Data minimization</w:t>
      </w:r>
    </w:p>
    <w:p w:rsidR="00000000" w:rsidDel="00000000" w:rsidP="00000000" w:rsidRDefault="00000000" w:rsidRPr="00000000" w14:paraId="000001FF">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Only collect the data that is necessary for the specified purposes. Avoid excessive or unnecessary data collection.</w:t>
      </w:r>
    </w:p>
    <w:p w:rsidR="00000000" w:rsidDel="00000000" w:rsidP="00000000" w:rsidRDefault="00000000" w:rsidRPr="00000000" w14:paraId="00000200">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hol4z1tagfn5" w:id="72"/>
      <w:bookmarkEnd w:id="72"/>
      <w:r w:rsidDel="00000000" w:rsidR="00000000" w:rsidRPr="00000000">
        <w:rPr>
          <w:rtl w:val="0"/>
        </w:rPr>
        <w:t xml:space="preserve">Age restrictions</w:t>
      </w:r>
    </w:p>
    <w:p w:rsidR="00000000" w:rsidDel="00000000" w:rsidP="00000000" w:rsidRDefault="00000000" w:rsidRPr="00000000" w14:paraId="00000201">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Ensure that age-restricted products are not marketed to minors and implement age verification processes where applicable.</w:t>
      </w:r>
    </w:p>
    <w:p w:rsidR="00000000" w:rsidDel="00000000" w:rsidP="00000000" w:rsidRDefault="00000000" w:rsidRPr="00000000" w14:paraId="00000202">
      <w:pPr>
        <w:pStyle w:val="Heading4"/>
        <w:pBdr>
          <w:top w:color="d9d9e3" w:space="0" w:sz="0" w:val="none"/>
          <w:left w:color="d9d9e3" w:space="0" w:sz="0" w:val="none"/>
          <w:bottom w:color="d9d9e3" w:space="0" w:sz="0" w:val="none"/>
          <w:right w:color="d9d9e3" w:space="0" w:sz="0" w:val="none"/>
          <w:between w:color="d9d9e3" w:space="0" w:sz="0" w:val="none"/>
        </w:pBdr>
        <w:spacing w:line="276" w:lineRule="auto"/>
        <w:rPr/>
      </w:pPr>
      <w:bookmarkStart w:colFirst="0" w:colLast="0" w:name="_ot8cyz25c8tt" w:id="73"/>
      <w:bookmarkEnd w:id="73"/>
      <w:r w:rsidDel="00000000" w:rsidR="00000000" w:rsidRPr="00000000">
        <w:rPr>
          <w:rtl w:val="0"/>
        </w:rPr>
        <w:t xml:space="preserve">Data processor agreements</w:t>
      </w:r>
    </w:p>
    <w:p w:rsidR="00000000" w:rsidDel="00000000" w:rsidP="00000000" w:rsidRDefault="00000000" w:rsidRPr="00000000" w14:paraId="00000203">
      <w:pPr>
        <w:pBdr>
          <w:top w:color="d9d9e3" w:space="0" w:sz="0" w:val="none"/>
          <w:left w:color="d9d9e3" w:space="0" w:sz="0" w:val="none"/>
          <w:bottom w:color="d9d9e3" w:space="0" w:sz="0" w:val="none"/>
          <w:right w:color="d9d9e3" w:space="0" w:sz="0" w:val="none"/>
          <w:between w:color="d9d9e3" w:space="0" w:sz="0" w:val="none"/>
        </w:pBdr>
        <w:spacing w:after="0" w:before="0" w:line="276" w:lineRule="auto"/>
        <w:ind w:left="0" w:firstLine="0"/>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If Friska uses third-party tools or services that process user data, ensure that data processor agreements are in place to hold them accountable for compliance.</w:t>
      </w:r>
    </w:p>
    <w:p w:rsidR="00000000" w:rsidDel="00000000" w:rsidP="00000000" w:rsidRDefault="00000000" w:rsidRPr="00000000" w14:paraId="00000204">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205">
      <w:pPr>
        <w:spacing w:line="276" w:lineRule="auto"/>
        <w:rPr>
          <w:rFonts w:ascii="Open Sans" w:cs="Open Sans" w:eastAsia="Open Sans" w:hAnsi="Open Sans"/>
        </w:rPr>
      </w:pPr>
      <w:r w:rsidDel="00000000" w:rsidR="00000000" w:rsidRPr="00000000">
        <w:rPr>
          <w:rFonts w:ascii="Open Sans" w:cs="Open Sans" w:eastAsia="Open Sans" w:hAnsi="Open Sans"/>
          <w:rtl w:val="0"/>
        </w:rPr>
        <w:t xml:space="preserve">How does adhering to compliance and ethical regulations gain the trust of your customers and potential customers? Write your answer in the space below.</w:t>
      </w:r>
    </w:p>
    <w:p w:rsidR="00000000" w:rsidDel="00000000" w:rsidP="00000000" w:rsidRDefault="00000000" w:rsidRPr="00000000" w14:paraId="00000206">
      <w:pPr>
        <w:spacing w:line="276" w:lineRule="auto"/>
        <w:rPr>
          <w:rFonts w:ascii="Open Sans" w:cs="Open Sans" w:eastAsia="Open Sans" w:hAnsi="Open Sans"/>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Regulations</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Open Sans" w:cs="Open Sans" w:eastAsia="Open Sans" w:hAnsi="Open Sans"/>
              </w:rPr>
            </w:pPr>
            <w:r w:rsidDel="00000000" w:rsidR="00000000" w:rsidRPr="00000000">
              <w:rPr>
                <w:rtl w:val="0"/>
              </w:rPr>
            </w:r>
          </w:p>
        </w:tc>
      </w:tr>
    </w:tbl>
    <w:p w:rsidR="00000000" w:rsidDel="00000000" w:rsidP="00000000" w:rsidRDefault="00000000" w:rsidRPr="00000000" w14:paraId="00000209">
      <w:pPr>
        <w:pStyle w:val="Heading3"/>
        <w:spacing w:line="276" w:lineRule="auto"/>
        <w:rPr/>
      </w:pPr>
      <w:bookmarkStart w:colFirst="0" w:colLast="0" w:name="_q6kf9r5arg4p" w:id="74"/>
      <w:bookmarkEnd w:id="74"/>
      <w:r w:rsidDel="00000000" w:rsidR="00000000" w:rsidRPr="00000000">
        <w:rPr>
          <w:rtl w:val="0"/>
        </w:rPr>
        <w:t xml:space="preserve">Step 16: Share feedback</w:t>
      </w:r>
    </w:p>
    <w:p w:rsidR="00000000" w:rsidDel="00000000" w:rsidP="00000000" w:rsidRDefault="00000000" w:rsidRPr="00000000" w14:paraId="0000020A">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Throughout this entire process, it’s important to continually update and share feedback and findings with your team and stakeholders.</w:t>
      </w:r>
      <w:r w:rsidDel="00000000" w:rsidR="00000000" w:rsidRPr="00000000">
        <w:rPr>
          <w:rFonts w:ascii="Open Sans" w:cs="Open Sans" w:eastAsia="Open Sans" w:hAnsi="Open Sans"/>
          <w:color w:val="1f1f1f"/>
          <w:rtl w:val="0"/>
        </w:rPr>
        <w:t xml:space="preserve"> Questions to consider include:</w:t>
      </w:r>
    </w:p>
    <w:p w:rsidR="00000000" w:rsidDel="00000000" w:rsidP="00000000" w:rsidRDefault="00000000" w:rsidRPr="00000000" w14:paraId="0000020B">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20C">
      <w:pPr>
        <w:numPr>
          <w:ilvl w:val="0"/>
          <w:numId w:val="27"/>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Did you keep your overall marketing goal in mind throughout the whole process?</w:t>
      </w:r>
    </w:p>
    <w:p w:rsidR="00000000" w:rsidDel="00000000" w:rsidP="00000000" w:rsidRDefault="00000000" w:rsidRPr="00000000" w14:paraId="0000020D">
      <w:pPr>
        <w:numPr>
          <w:ilvl w:val="0"/>
          <w:numId w:val="27"/>
        </w:numP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Did you make sure to take notes of any insights that could be of interest to your stakeholders?</w:t>
      </w:r>
      <w:r w:rsidDel="00000000" w:rsidR="00000000" w:rsidRPr="00000000">
        <w:rPr>
          <w:rtl w:val="0"/>
        </w:rPr>
      </w:r>
    </w:p>
    <w:p w:rsidR="00000000" w:rsidDel="00000000" w:rsidP="00000000" w:rsidRDefault="00000000" w:rsidRPr="00000000" w14:paraId="0000020E">
      <w:pPr>
        <w:pStyle w:val="Heading3"/>
        <w:spacing w:line="276" w:lineRule="auto"/>
        <w:rPr/>
      </w:pPr>
      <w:bookmarkStart w:colFirst="0" w:colLast="0" w:name="_du7fzk4o1k7l" w:id="75"/>
      <w:bookmarkEnd w:id="75"/>
      <w:r w:rsidDel="00000000" w:rsidR="00000000" w:rsidRPr="00000000">
        <w:rPr>
          <w:rtl w:val="0"/>
        </w:rPr>
        <w:t xml:space="preserve">Create a presentation!</w:t>
      </w:r>
      <w:r w:rsidDel="00000000" w:rsidR="00000000" w:rsidRPr="00000000">
        <w:rPr>
          <w:rtl w:val="0"/>
        </w:rPr>
      </w:r>
    </w:p>
    <w:p w:rsidR="00000000" w:rsidDel="00000000" w:rsidP="00000000" w:rsidRDefault="00000000" w:rsidRPr="00000000" w14:paraId="0000020F">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Now that you have gathered and analyzed Friska’s data, you are ready to develop a comprehensive social media and metrics plan to increase brand awareness and improve user engagement in a presentation format. Use either Google Slides or Microsoft Powerpoint and make it your own! Customize each slide as if you were going to present it to stakeholders. You can add speaking points to the notes section and even practice giving the presentation to stakeholders by speaking out loud. This will help prepare you for when the time comes to present a social media content and metrics plan for a real product. Your social media content and metrics plan should include:</w:t>
      </w:r>
    </w:p>
    <w:p w:rsidR="00000000" w:rsidDel="00000000" w:rsidP="00000000" w:rsidRDefault="00000000" w:rsidRPr="00000000" w14:paraId="00000210">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211">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G</w:t>
      </w:r>
      <w:r w:rsidDel="00000000" w:rsidR="00000000" w:rsidRPr="00000000">
        <w:rPr>
          <w:rFonts w:ascii="Open Sans" w:cs="Open Sans" w:eastAsia="Open Sans" w:hAnsi="Open Sans"/>
          <w:color w:val="1f1f1f"/>
          <w:rtl w:val="0"/>
        </w:rPr>
        <w:t xml:space="preserve">oals</w:t>
      </w:r>
    </w:p>
    <w:p w:rsidR="00000000" w:rsidDel="00000000" w:rsidP="00000000" w:rsidRDefault="00000000" w:rsidRPr="00000000" w14:paraId="00000212">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Audience analysis</w:t>
      </w:r>
    </w:p>
    <w:p w:rsidR="00000000" w:rsidDel="00000000" w:rsidP="00000000" w:rsidRDefault="00000000" w:rsidRPr="00000000" w14:paraId="00000213">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Competitor analysis</w:t>
      </w:r>
    </w:p>
    <w:p w:rsidR="00000000" w:rsidDel="00000000" w:rsidP="00000000" w:rsidRDefault="00000000" w:rsidRPr="00000000" w14:paraId="00000214">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Social content audit</w:t>
      </w:r>
    </w:p>
    <w:p w:rsidR="00000000" w:rsidDel="00000000" w:rsidP="00000000" w:rsidRDefault="00000000" w:rsidRPr="00000000" w14:paraId="00000215">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Content types</w:t>
      </w:r>
    </w:p>
    <w:p w:rsidR="00000000" w:rsidDel="00000000" w:rsidP="00000000" w:rsidRDefault="00000000" w:rsidRPr="00000000" w14:paraId="00000216">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Content calendar</w:t>
      </w:r>
    </w:p>
    <w:p w:rsidR="00000000" w:rsidDel="00000000" w:rsidP="00000000" w:rsidRDefault="00000000" w:rsidRPr="00000000" w14:paraId="00000217">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Promotion</w:t>
      </w:r>
      <w:r w:rsidDel="00000000" w:rsidR="00000000" w:rsidRPr="00000000">
        <w:rPr>
          <w:rFonts w:ascii="Open Sans" w:cs="Open Sans" w:eastAsia="Open Sans" w:hAnsi="Open Sans"/>
          <w:color w:val="1f1f1f"/>
          <w:rtl w:val="0"/>
        </w:rPr>
        <w:t xml:space="preserve"> and distribution content plan</w:t>
      </w:r>
    </w:p>
    <w:p w:rsidR="00000000" w:rsidDel="00000000" w:rsidP="00000000" w:rsidRDefault="00000000" w:rsidRPr="00000000" w14:paraId="00000218">
      <w:pPr>
        <w:numPr>
          <w:ilvl w:val="0"/>
          <w:numId w:val="29"/>
        </w:numPr>
        <w:shd w:fill="ffffff" w:val="clear"/>
        <w:spacing w:after="0" w:before="0"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Results</w:t>
      </w:r>
      <w:r w:rsidDel="00000000" w:rsidR="00000000" w:rsidRPr="00000000">
        <w:rPr>
          <w:rtl w:val="0"/>
        </w:rPr>
      </w:r>
    </w:p>
    <w:p w:rsidR="00000000" w:rsidDel="00000000" w:rsidP="00000000" w:rsidRDefault="00000000" w:rsidRPr="00000000" w14:paraId="00000219">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21A">
      <w:pPr>
        <w:rPr>
          <w:rFonts w:ascii="Open Sans" w:cs="Open Sans" w:eastAsia="Open Sans" w:hAnsi="Open Sans"/>
          <w:color w:val="434343"/>
          <w:sz w:val="28"/>
          <w:szCs w:val="28"/>
        </w:rPr>
      </w:pPr>
      <w:r w:rsidDel="00000000" w:rsidR="00000000" w:rsidRPr="00000000">
        <w:rPr>
          <w:rFonts w:ascii="Open Sans" w:cs="Open Sans" w:eastAsia="Open Sans" w:hAnsi="Open Sans"/>
          <w:color w:val="1f1f1f"/>
          <w:rtl w:val="0"/>
        </w:rPr>
        <w:t xml:space="preserve">When you’re ready, go back to</w:t>
      </w:r>
      <w:r w:rsidDel="00000000" w:rsidR="00000000" w:rsidRPr="00000000">
        <w:rPr>
          <w:rFonts w:ascii="Open Sans" w:cs="Open Sans" w:eastAsia="Open Sans" w:hAnsi="Open Sans"/>
          <w:rtl w:val="0"/>
        </w:rPr>
        <w:t xml:space="preserve"> </w:t>
      </w:r>
      <w:hyperlink r:id="rId35">
        <w:r w:rsidDel="00000000" w:rsidR="00000000" w:rsidRPr="00000000">
          <w:rPr>
            <w:rFonts w:ascii="Open Sans" w:cs="Open Sans" w:eastAsia="Open Sans" w:hAnsi="Open Sans"/>
            <w:color w:val="1155cc"/>
            <w:u w:val="single"/>
            <w:rtl w:val="0"/>
          </w:rPr>
          <w:t xml:space="preserve">the assignment</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1f1f1f"/>
          <w:rtl w:val="0"/>
        </w:rPr>
        <w:t xml:space="preserve">to complete the </w:t>
      </w:r>
      <w:r w:rsidDel="00000000" w:rsidR="00000000" w:rsidRPr="00000000">
        <w:rPr>
          <w:rFonts w:ascii="Open Sans" w:cs="Open Sans" w:eastAsia="Open Sans" w:hAnsi="Open Sans"/>
          <w:color w:val="1f1f1f"/>
          <w:rtl w:val="0"/>
        </w:rPr>
        <w:t xml:space="preserve">reflective questions.</w:t>
      </w:r>
      <w:r w:rsidDel="00000000" w:rsidR="00000000" w:rsidRPr="00000000">
        <w:rPr>
          <w:rtl w:val="0"/>
        </w:rPr>
      </w:r>
    </w:p>
    <w:p w:rsidR="00000000" w:rsidDel="00000000" w:rsidP="00000000" w:rsidRDefault="00000000" w:rsidRPr="00000000" w14:paraId="0000021B">
      <w:pPr>
        <w:spacing w:line="276"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21C">
      <w:pPr>
        <w:spacing w:line="276" w:lineRule="auto"/>
        <w:ind w:left="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21D">
      <w:pPr>
        <w:pageBreakBefore w:val="0"/>
        <w:spacing w:line="240" w:lineRule="auto"/>
        <w:rPr>
          <w:rFonts w:ascii="Open Sans" w:cs="Open Sans" w:eastAsia="Open Sans" w:hAnsi="Open Sans"/>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E">
    <w:pPr>
      <w:tabs>
        <w:tab w:val="center" w:leader="none" w:pos="4680"/>
        <w:tab w:val="right" w:leader="none" w:pos="9360"/>
      </w:tabs>
      <w:spacing w:line="240" w:lineRule="auto"/>
      <w:jc w:val="right"/>
      <w:rPr/>
    </w:pPr>
    <w:r w:rsidDel="00000000" w:rsidR="00000000" w:rsidRPr="00000000">
      <w:rPr>
        <w:rFonts w:ascii="Times New Roman" w:cs="Times New Roman" w:eastAsia="Times New Roman" w:hAnsi="Times New Roman"/>
        <w:sz w:val="24"/>
        <w:szCs w:val="24"/>
      </w:rPr>
      <w:drawing>
        <wp:inline distB="114300" distT="114300" distL="114300" distR="114300">
          <wp:extent cx="1307919" cy="423863"/>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rFonts w:ascii="Arial" w:cs="Arial" w:eastAsia="Arial" w:hAnsi="Arial"/>
        <w:color w:val="222222"/>
        <w:sz w:val="22"/>
        <w:szCs w:val="22"/>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rFonts w:ascii="Arial" w:cs="Arial" w:eastAsia="Arial" w:hAnsi="Arial"/>
        <w:color w:val="222222"/>
        <w:sz w:val="22"/>
        <w:szCs w:val="22"/>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rFonts w:ascii="Arial" w:cs="Arial" w:eastAsia="Arial" w:hAnsi="Arial"/>
        <w:color w:val="222222"/>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witter.com/FreshGuardPro" TargetMode="External"/><Relationship Id="rId22" Type="http://schemas.openxmlformats.org/officeDocument/2006/relationships/hyperlink" Target="https://www.instagram.com/freshguardpro" TargetMode="External"/><Relationship Id="rId21" Type="http://schemas.openxmlformats.org/officeDocument/2006/relationships/hyperlink" Target="https://www.instagram.com/freshguardpro" TargetMode="External"/><Relationship Id="rId24" Type="http://schemas.openxmlformats.org/officeDocument/2006/relationships/hyperlink" Target="https://www.facebook.com/ordershield" TargetMode="External"/><Relationship Id="rId23" Type="http://schemas.openxmlformats.org/officeDocument/2006/relationships/hyperlink" Target="https://www.facebook.com/ordershie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twitter.com/OrderShieldInc" TargetMode="External"/><Relationship Id="rId25" Type="http://schemas.openxmlformats.org/officeDocument/2006/relationships/hyperlink" Target="https://twitter.com/OrderShieldInc" TargetMode="External"/><Relationship Id="rId28" Type="http://schemas.openxmlformats.org/officeDocument/2006/relationships/hyperlink" Target="https://www.instagram.com/ordershield_official" TargetMode="External"/><Relationship Id="rId27" Type="http://schemas.openxmlformats.org/officeDocument/2006/relationships/hyperlink" Target="https://www.instagram.com/ordershield_official"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facebook.com/aromadefense" TargetMode="External"/><Relationship Id="rId7" Type="http://schemas.openxmlformats.org/officeDocument/2006/relationships/hyperlink" Target="https://www.coursera.org/learn/measurement-and-analysis/lecture/qGc4W/smart-objectives-for-social-media-marketing-initiatives" TargetMode="External"/><Relationship Id="rId8" Type="http://schemas.openxmlformats.org/officeDocument/2006/relationships/hyperlink" Target="https://docs.google.com/document/d/1eWCzql_LkOlczVUUC_yRL3rcA4schdNoIVBLOlcf9vY/copy#heading=h.iv0zn41lhjes" TargetMode="External"/><Relationship Id="rId31" Type="http://schemas.openxmlformats.org/officeDocument/2006/relationships/hyperlink" Target="https://twitter.com/AromaDefense" TargetMode="External"/><Relationship Id="rId30" Type="http://schemas.openxmlformats.org/officeDocument/2006/relationships/hyperlink" Target="https://www.facebook.com/aromadefense" TargetMode="External"/><Relationship Id="rId11" Type="http://schemas.openxmlformats.org/officeDocument/2006/relationships/hyperlink" Target="https://www.coursera.org/learn/measurement-and-analysis/lecture/XrvCh/the-suitability-of-social-media-platforms-for-specific-strategies" TargetMode="External"/><Relationship Id="rId33" Type="http://schemas.openxmlformats.org/officeDocument/2006/relationships/hyperlink" Target="https://www.instagram.com/aromadefensebrand" TargetMode="External"/><Relationship Id="rId10" Type="http://schemas.openxmlformats.org/officeDocument/2006/relationships/hyperlink" Target="https://www.coursera.org/learn/measurement-and-analysis/lecture/pT50W/top-social-media-platforms" TargetMode="External"/><Relationship Id="rId32" Type="http://schemas.openxmlformats.org/officeDocument/2006/relationships/hyperlink" Target="https://twitter.com/AromaDefense" TargetMode="External"/><Relationship Id="rId13" Type="http://schemas.openxmlformats.org/officeDocument/2006/relationships/image" Target="media/image6.jpg"/><Relationship Id="rId35" Type="http://schemas.openxmlformats.org/officeDocument/2006/relationships/hyperlink" Target="https://www.coursera.org/learn/measurement-and-analysis/assignment-submission/53gou/activity-social-media-content-and-metrics-plan" TargetMode="External"/><Relationship Id="rId12" Type="http://schemas.openxmlformats.org/officeDocument/2006/relationships/hyperlink" Target="https://www.coursera.org/learn/measurement-and-analysis/lecture/XrvCh/the-suitability-of-social-media-platforms-for-specific-strategies" TargetMode="External"/><Relationship Id="rId34" Type="http://schemas.openxmlformats.org/officeDocument/2006/relationships/hyperlink" Target="https://www.instagram.com/aromadefensebrand" TargetMode="External"/><Relationship Id="rId15" Type="http://schemas.openxmlformats.org/officeDocument/2006/relationships/image" Target="media/image3.jpg"/><Relationship Id="rId14" Type="http://schemas.openxmlformats.org/officeDocument/2006/relationships/hyperlink" Target="https://www.coursera.org/learn/measurement-and-analysis/supplement/Ng82s/steps-to-perform-keyword-research" TargetMode="External"/><Relationship Id="rId36" Type="http://schemas.openxmlformats.org/officeDocument/2006/relationships/header" Target="header1.xml"/><Relationship Id="rId17" Type="http://schemas.openxmlformats.org/officeDocument/2006/relationships/hyperlink" Target="https://www.facebook.com/freshguardpro" TargetMode="External"/><Relationship Id="rId16" Type="http://schemas.openxmlformats.org/officeDocument/2006/relationships/image" Target="media/image2.png"/><Relationship Id="rId19" Type="http://schemas.openxmlformats.org/officeDocument/2006/relationships/hyperlink" Target="https://twitter.com/FreshGuardPro" TargetMode="External"/><Relationship Id="rId18" Type="http://schemas.openxmlformats.org/officeDocument/2006/relationships/hyperlink" Target="https://www.facebook.com/freshguardpr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ena to fill in">
    <vt:lpwstr>Lena to fill in</vt:lpwstr>
  </property>
</Properties>
</file>