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C7" w:rsidRPr="005076C7" w:rsidRDefault="005076C7" w:rsidP="005076C7">
      <w:pPr>
        <w:rPr>
          <w:b/>
          <w:bCs/>
          <w:sz w:val="24"/>
          <w:szCs w:val="24"/>
        </w:rPr>
      </w:pPr>
      <w:r w:rsidRPr="005076C7">
        <w:rPr>
          <w:b/>
          <w:bCs/>
          <w:sz w:val="24"/>
          <w:szCs w:val="24"/>
        </w:rPr>
        <w:t>Essay 1: Text, Web, and Social Media Data</w:t>
      </w:r>
    </w:p>
    <w:p w:rsidR="005076C7" w:rsidRPr="005076C7" w:rsidRDefault="005076C7" w:rsidP="005076C7">
      <w:pPr>
        <w:rPr>
          <w:sz w:val="24"/>
          <w:szCs w:val="24"/>
        </w:rPr>
      </w:pPr>
      <w:r w:rsidRPr="005076C7">
        <w:rPr>
          <w:b/>
          <w:bCs/>
          <w:sz w:val="24"/>
          <w:szCs w:val="24"/>
        </w:rPr>
        <w:t>Issue</w:t>
      </w:r>
      <w:r w:rsidRPr="005076C7">
        <w:rPr>
          <w:sz w:val="24"/>
          <w:szCs w:val="24"/>
        </w:rPr>
        <w:t>: Analyzing unstructured text, web, and social media data poses significant challenges due to its high volume, variability, and the presence of noise.</w:t>
      </w:r>
    </w:p>
    <w:p w:rsidR="005076C7" w:rsidRPr="005076C7" w:rsidRDefault="005076C7" w:rsidP="005076C7">
      <w:pPr>
        <w:rPr>
          <w:sz w:val="24"/>
          <w:szCs w:val="24"/>
        </w:rPr>
      </w:pPr>
      <w:r w:rsidRPr="005076C7">
        <w:rPr>
          <w:b/>
          <w:bCs/>
          <w:sz w:val="24"/>
          <w:szCs w:val="24"/>
        </w:rPr>
        <w:t>Why It Is Important</w:t>
      </w:r>
      <w:r w:rsidRPr="005076C7">
        <w:rPr>
          <w:sz w:val="24"/>
          <w:szCs w:val="24"/>
        </w:rPr>
        <w:t xml:space="preserve">: Text, web, and social media data are abundant sources of information that can provide insights into public opinion, market trends, and consumer </w:t>
      </w:r>
      <w:proofErr w:type="spellStart"/>
      <w:r w:rsidRPr="005076C7">
        <w:rPr>
          <w:sz w:val="24"/>
          <w:szCs w:val="24"/>
        </w:rPr>
        <w:t>behavior</w:t>
      </w:r>
      <w:proofErr w:type="spellEnd"/>
      <w:r w:rsidRPr="005076C7">
        <w:rPr>
          <w:sz w:val="24"/>
          <w:szCs w:val="24"/>
        </w:rPr>
        <w:t>. Effective analysis of this data can lead to better decision-making in business, improved customer service, and enhanced understanding of social dynamics.</w:t>
      </w:r>
    </w:p>
    <w:p w:rsidR="005076C7" w:rsidRPr="005076C7" w:rsidRDefault="005076C7" w:rsidP="005076C7">
      <w:pPr>
        <w:rPr>
          <w:sz w:val="24"/>
          <w:szCs w:val="24"/>
        </w:rPr>
      </w:pPr>
      <w:r w:rsidRPr="005076C7">
        <w:rPr>
          <w:b/>
          <w:bCs/>
          <w:sz w:val="24"/>
          <w:szCs w:val="24"/>
        </w:rPr>
        <w:t>Potential Solutions</w:t>
      </w:r>
      <w:r w:rsidRPr="005076C7">
        <w:rPr>
          <w:sz w:val="24"/>
          <w:szCs w:val="24"/>
        </w:rPr>
        <w:t xml:space="preserve">: Advanced natural language processing (NLP) techniques are crucial for extracting meaningful information from text data. Techniques such as sentiment analysis, topic </w:t>
      </w:r>
      <w:proofErr w:type="spellStart"/>
      <w:r w:rsidRPr="005076C7">
        <w:rPr>
          <w:sz w:val="24"/>
          <w:szCs w:val="24"/>
        </w:rPr>
        <w:t>modeling</w:t>
      </w:r>
      <w:proofErr w:type="spellEnd"/>
      <w:r w:rsidRPr="005076C7">
        <w:rPr>
          <w:sz w:val="24"/>
          <w:szCs w:val="24"/>
        </w:rPr>
        <w:t>, and named entity recognition can help in understanding the context and content of the data. Machine learning models, including deep learning approaches like transformers, are being used to handle the complexity and diversity of text data. Additionally, web scraping tools and APIs can automate the collection of web and social media data, while noise reduction techniques and data cleaning are essential to improve data quality.</w:t>
      </w:r>
    </w:p>
    <w:p w:rsidR="005076C7" w:rsidRPr="005076C7" w:rsidRDefault="005076C7" w:rsidP="005076C7">
      <w:pPr>
        <w:rPr>
          <w:b/>
          <w:bCs/>
          <w:sz w:val="24"/>
          <w:szCs w:val="24"/>
        </w:rPr>
      </w:pPr>
      <w:r w:rsidRPr="005076C7">
        <w:rPr>
          <w:b/>
          <w:bCs/>
          <w:sz w:val="24"/>
          <w:szCs w:val="24"/>
        </w:rPr>
        <w:t>Essay 2: Time Series and Data Streams</w:t>
      </w:r>
    </w:p>
    <w:p w:rsidR="005076C7" w:rsidRPr="005076C7" w:rsidRDefault="005076C7" w:rsidP="005076C7">
      <w:pPr>
        <w:rPr>
          <w:sz w:val="24"/>
          <w:szCs w:val="24"/>
        </w:rPr>
      </w:pPr>
      <w:r w:rsidRPr="005076C7">
        <w:rPr>
          <w:b/>
          <w:bCs/>
          <w:sz w:val="24"/>
          <w:szCs w:val="24"/>
        </w:rPr>
        <w:t>Issue</w:t>
      </w:r>
      <w:r w:rsidRPr="005076C7">
        <w:rPr>
          <w:sz w:val="24"/>
          <w:szCs w:val="24"/>
        </w:rPr>
        <w:t>: Analyzing time series and data streams involves dealing with continuous, high-velocity data that require real-time processing and prediction.</w:t>
      </w:r>
    </w:p>
    <w:p w:rsidR="005076C7" w:rsidRPr="005076C7" w:rsidRDefault="005076C7" w:rsidP="005076C7">
      <w:pPr>
        <w:rPr>
          <w:sz w:val="24"/>
          <w:szCs w:val="24"/>
        </w:rPr>
      </w:pPr>
      <w:r w:rsidRPr="005076C7">
        <w:rPr>
          <w:b/>
          <w:bCs/>
          <w:sz w:val="24"/>
          <w:szCs w:val="24"/>
        </w:rPr>
        <w:t>Why It Is Important</w:t>
      </w:r>
      <w:r w:rsidRPr="005076C7">
        <w:rPr>
          <w:sz w:val="24"/>
          <w:szCs w:val="24"/>
        </w:rPr>
        <w:t>: Time series data is critical in fields such as finance, meteorology, and healthcare for predicting trends, detecting anomalies, and making timely decisions. Real-time analysis of data streams is vital for applications like fraud detection, network security, and monitoring of industrial processes.</w:t>
      </w:r>
    </w:p>
    <w:p w:rsidR="005076C7" w:rsidRPr="005076C7" w:rsidRDefault="005076C7" w:rsidP="005076C7">
      <w:pPr>
        <w:rPr>
          <w:sz w:val="24"/>
          <w:szCs w:val="24"/>
        </w:rPr>
      </w:pPr>
      <w:r w:rsidRPr="005076C7">
        <w:rPr>
          <w:b/>
          <w:bCs/>
          <w:sz w:val="24"/>
          <w:szCs w:val="24"/>
        </w:rPr>
        <w:t>Potential Solutions</w:t>
      </w:r>
      <w:r w:rsidRPr="005076C7">
        <w:rPr>
          <w:sz w:val="24"/>
          <w:szCs w:val="24"/>
        </w:rPr>
        <w:t xml:space="preserve">: Techniques such as autoregressive integrated moving average (ARIMA) models, exponential smoothing, and more advanced methods like Long Short-Term Memory (LSTM) networks and other recurrent neural networks (RNNs) are used for time series forecasting. Real-time processing frameworks like Apache Kafka and Apache </w:t>
      </w:r>
      <w:proofErr w:type="spellStart"/>
      <w:r w:rsidRPr="005076C7">
        <w:rPr>
          <w:sz w:val="24"/>
          <w:szCs w:val="24"/>
        </w:rPr>
        <w:t>Flink</w:t>
      </w:r>
      <w:proofErr w:type="spellEnd"/>
      <w:r w:rsidRPr="005076C7">
        <w:rPr>
          <w:sz w:val="24"/>
          <w:szCs w:val="24"/>
        </w:rPr>
        <w:t xml:space="preserve"> enable efficient handling of data streams. Incorporating anomaly detection algorithms helps in identifying unexpected patterns in real-time, ensuring quick response to potential issues.</w:t>
      </w:r>
    </w:p>
    <w:p w:rsidR="005076C7" w:rsidRPr="005076C7" w:rsidRDefault="005076C7" w:rsidP="005076C7">
      <w:pPr>
        <w:rPr>
          <w:b/>
          <w:bCs/>
          <w:sz w:val="24"/>
          <w:szCs w:val="24"/>
        </w:rPr>
      </w:pPr>
      <w:r w:rsidRPr="005076C7">
        <w:rPr>
          <w:b/>
          <w:bCs/>
          <w:sz w:val="24"/>
          <w:szCs w:val="24"/>
        </w:rPr>
        <w:t>Essay 3: Graph Data</w:t>
      </w:r>
    </w:p>
    <w:p w:rsidR="005076C7" w:rsidRPr="005076C7" w:rsidRDefault="005076C7" w:rsidP="005076C7">
      <w:pPr>
        <w:rPr>
          <w:sz w:val="24"/>
          <w:szCs w:val="24"/>
        </w:rPr>
      </w:pPr>
      <w:r w:rsidRPr="005076C7">
        <w:rPr>
          <w:b/>
          <w:bCs/>
          <w:sz w:val="24"/>
          <w:szCs w:val="24"/>
        </w:rPr>
        <w:t>Issue</w:t>
      </w:r>
      <w:r w:rsidRPr="005076C7">
        <w:rPr>
          <w:sz w:val="24"/>
          <w:szCs w:val="24"/>
        </w:rPr>
        <w:t xml:space="preserve">: Graph data, which represents relationships and connections between entities, can be complex to </w:t>
      </w:r>
      <w:proofErr w:type="spellStart"/>
      <w:r w:rsidRPr="005076C7">
        <w:rPr>
          <w:sz w:val="24"/>
          <w:szCs w:val="24"/>
        </w:rPr>
        <w:t>analyze</w:t>
      </w:r>
      <w:proofErr w:type="spellEnd"/>
      <w:r w:rsidRPr="005076C7">
        <w:rPr>
          <w:sz w:val="24"/>
          <w:szCs w:val="24"/>
        </w:rPr>
        <w:t xml:space="preserve"> due to its non-linear structure and the potential for high-dimensionality.</w:t>
      </w:r>
    </w:p>
    <w:p w:rsidR="005076C7" w:rsidRPr="005076C7" w:rsidRDefault="005076C7" w:rsidP="005076C7">
      <w:pPr>
        <w:rPr>
          <w:sz w:val="24"/>
          <w:szCs w:val="24"/>
        </w:rPr>
      </w:pPr>
      <w:r w:rsidRPr="005076C7">
        <w:rPr>
          <w:b/>
          <w:bCs/>
          <w:sz w:val="24"/>
          <w:szCs w:val="24"/>
        </w:rPr>
        <w:t>Why It Is Important</w:t>
      </w:r>
      <w:r w:rsidRPr="005076C7">
        <w:rPr>
          <w:sz w:val="24"/>
          <w:szCs w:val="24"/>
        </w:rPr>
        <w:t>: Graph data is essential in understanding networks such as social connections, biological pathways, and transportation systems. It helps in uncovering hidden patterns, community detection, and optimizing network structures.</w:t>
      </w:r>
    </w:p>
    <w:p w:rsidR="005076C7" w:rsidRPr="005076C7" w:rsidRDefault="005076C7" w:rsidP="005076C7">
      <w:pPr>
        <w:rPr>
          <w:sz w:val="24"/>
          <w:szCs w:val="24"/>
        </w:rPr>
      </w:pPr>
      <w:r w:rsidRPr="005076C7">
        <w:rPr>
          <w:b/>
          <w:bCs/>
          <w:sz w:val="24"/>
          <w:szCs w:val="24"/>
        </w:rPr>
        <w:t>Potential Solutions</w:t>
      </w:r>
      <w:r w:rsidRPr="005076C7">
        <w:rPr>
          <w:sz w:val="24"/>
          <w:szCs w:val="24"/>
        </w:rPr>
        <w:t xml:space="preserve">: Graph theory and algorithms like PageRank, community detection algorithms (e.g., Louvain method), and shortest path algorithms (e.g., </w:t>
      </w:r>
      <w:proofErr w:type="spellStart"/>
      <w:r w:rsidRPr="005076C7">
        <w:rPr>
          <w:sz w:val="24"/>
          <w:szCs w:val="24"/>
        </w:rPr>
        <w:t>Dijkstra's</w:t>
      </w:r>
      <w:proofErr w:type="spellEnd"/>
      <w:r w:rsidRPr="005076C7">
        <w:rPr>
          <w:sz w:val="24"/>
          <w:szCs w:val="24"/>
        </w:rPr>
        <w:t xml:space="preserve"> algorithm) are fundamental for </w:t>
      </w:r>
      <w:proofErr w:type="spellStart"/>
      <w:r w:rsidRPr="005076C7">
        <w:rPr>
          <w:sz w:val="24"/>
          <w:szCs w:val="24"/>
        </w:rPr>
        <w:t>analyzing</w:t>
      </w:r>
      <w:proofErr w:type="spellEnd"/>
      <w:r w:rsidRPr="005076C7">
        <w:rPr>
          <w:sz w:val="24"/>
          <w:szCs w:val="24"/>
        </w:rPr>
        <w:t xml:space="preserve"> graph data. Graph databases like Neo4j provide efficient storage and querying capabilities for large graph datasets. Machine learning approaches, </w:t>
      </w:r>
      <w:r w:rsidRPr="005076C7">
        <w:rPr>
          <w:sz w:val="24"/>
          <w:szCs w:val="24"/>
        </w:rPr>
        <w:lastRenderedPageBreak/>
        <w:t>such as graph neural networks (GNNs), are emerging as powerful tools for tasks like node classification, link prediction, and graph classification.</w:t>
      </w:r>
    </w:p>
    <w:p w:rsidR="005076C7" w:rsidRPr="005076C7" w:rsidRDefault="005076C7" w:rsidP="005076C7">
      <w:pPr>
        <w:rPr>
          <w:b/>
          <w:bCs/>
          <w:sz w:val="24"/>
          <w:szCs w:val="24"/>
        </w:rPr>
      </w:pPr>
      <w:r w:rsidRPr="005076C7">
        <w:rPr>
          <w:b/>
          <w:bCs/>
          <w:sz w:val="24"/>
          <w:szCs w:val="24"/>
        </w:rPr>
        <w:t>Essay 4: Images, Audio, Video, Geospatial Data</w:t>
      </w:r>
    </w:p>
    <w:p w:rsidR="005076C7" w:rsidRPr="005076C7" w:rsidRDefault="005076C7" w:rsidP="005076C7">
      <w:pPr>
        <w:rPr>
          <w:sz w:val="24"/>
          <w:szCs w:val="24"/>
        </w:rPr>
      </w:pPr>
      <w:r w:rsidRPr="005076C7">
        <w:rPr>
          <w:b/>
          <w:bCs/>
          <w:sz w:val="24"/>
          <w:szCs w:val="24"/>
        </w:rPr>
        <w:t>Issue</w:t>
      </w:r>
      <w:r w:rsidRPr="005076C7">
        <w:rPr>
          <w:sz w:val="24"/>
          <w:szCs w:val="24"/>
        </w:rPr>
        <w:t>: Analyzing multimedia and geospatial data involves processing large volumes of complex data that require specialized techniques for extraction, classification, and interpretation.</w:t>
      </w:r>
    </w:p>
    <w:p w:rsidR="005076C7" w:rsidRPr="005076C7" w:rsidRDefault="005076C7" w:rsidP="005076C7">
      <w:pPr>
        <w:rPr>
          <w:sz w:val="24"/>
          <w:szCs w:val="24"/>
        </w:rPr>
      </w:pPr>
      <w:r w:rsidRPr="005076C7">
        <w:rPr>
          <w:b/>
          <w:bCs/>
          <w:sz w:val="24"/>
          <w:szCs w:val="24"/>
        </w:rPr>
        <w:t>Why It Is Important</w:t>
      </w:r>
      <w:r w:rsidRPr="005076C7">
        <w:rPr>
          <w:sz w:val="24"/>
          <w:szCs w:val="24"/>
        </w:rPr>
        <w:t>: Multimedia data analysis is crucial for applications in security (e.g., facial recognition), healthcare (e.g., medical imaging), and entertainment (e.g., video recommendation systems). Geospatial data analysis is vital for urban planning, environmental monitoring, and disaster management.</w:t>
      </w:r>
    </w:p>
    <w:p w:rsidR="005076C7" w:rsidRPr="005076C7" w:rsidRDefault="005076C7" w:rsidP="005076C7">
      <w:pPr>
        <w:rPr>
          <w:sz w:val="24"/>
          <w:szCs w:val="24"/>
        </w:rPr>
      </w:pPr>
      <w:r w:rsidRPr="005076C7">
        <w:rPr>
          <w:b/>
          <w:bCs/>
          <w:sz w:val="24"/>
          <w:szCs w:val="24"/>
        </w:rPr>
        <w:t>Potential Solutions</w:t>
      </w:r>
      <w:r w:rsidRPr="005076C7">
        <w:rPr>
          <w:sz w:val="24"/>
          <w:szCs w:val="24"/>
        </w:rPr>
        <w:t xml:space="preserve">: Convolutional neural networks (CNNs) are the backbone of image and video analysis, enabling tasks such as object detection, segmentation, and image classification. Audio data processing relies on techniques like Fourier transforms and spectrogram analysis, with deep learning models like </w:t>
      </w:r>
      <w:proofErr w:type="spellStart"/>
      <w:r w:rsidRPr="005076C7">
        <w:rPr>
          <w:sz w:val="24"/>
          <w:szCs w:val="24"/>
        </w:rPr>
        <w:t>WaveNet</w:t>
      </w:r>
      <w:proofErr w:type="spellEnd"/>
      <w:r w:rsidRPr="005076C7">
        <w:rPr>
          <w:sz w:val="24"/>
          <w:szCs w:val="24"/>
        </w:rPr>
        <w:t xml:space="preserve"> enhancing capabilities in speech recognition and synthesis. Geographic Information Systems (GIS) and spatial analysis tools facilitate the handling and interpretation of geospatial data, while deep learning models adapted for spatial data (e.g., spatial-temporal neural networks) are advancing the field.</w:t>
      </w:r>
    </w:p>
    <w:p w:rsidR="005076C7" w:rsidRPr="005076C7" w:rsidRDefault="005076C7" w:rsidP="005076C7">
      <w:pPr>
        <w:rPr>
          <w:b/>
          <w:bCs/>
          <w:sz w:val="24"/>
          <w:szCs w:val="24"/>
        </w:rPr>
      </w:pPr>
      <w:r w:rsidRPr="005076C7">
        <w:rPr>
          <w:b/>
          <w:bCs/>
          <w:sz w:val="24"/>
          <w:szCs w:val="24"/>
        </w:rPr>
        <w:t>Essay 5: Multi-modal Data Fusion</w:t>
      </w:r>
    </w:p>
    <w:p w:rsidR="005076C7" w:rsidRPr="005076C7" w:rsidRDefault="005076C7" w:rsidP="005076C7">
      <w:pPr>
        <w:rPr>
          <w:sz w:val="24"/>
          <w:szCs w:val="24"/>
        </w:rPr>
      </w:pPr>
      <w:r w:rsidRPr="005076C7">
        <w:rPr>
          <w:b/>
          <w:bCs/>
          <w:sz w:val="24"/>
          <w:szCs w:val="24"/>
        </w:rPr>
        <w:t>Issue</w:t>
      </w:r>
      <w:r w:rsidRPr="005076C7">
        <w:rPr>
          <w:sz w:val="24"/>
          <w:szCs w:val="24"/>
        </w:rPr>
        <w:t xml:space="preserve">: Integrating and </w:t>
      </w:r>
      <w:proofErr w:type="spellStart"/>
      <w:r w:rsidRPr="005076C7">
        <w:rPr>
          <w:sz w:val="24"/>
          <w:szCs w:val="24"/>
        </w:rPr>
        <w:t>analyzing</w:t>
      </w:r>
      <w:proofErr w:type="spellEnd"/>
      <w:r w:rsidRPr="005076C7">
        <w:rPr>
          <w:sz w:val="24"/>
          <w:szCs w:val="24"/>
        </w:rPr>
        <w:t xml:space="preserve"> multi-modal data, which involves combining information from various data types (e.g., text, images, and audio), presents challenges due to the heterogeneity and varying nature of the data.</w:t>
      </w:r>
    </w:p>
    <w:p w:rsidR="005076C7" w:rsidRPr="005076C7" w:rsidRDefault="005076C7" w:rsidP="005076C7">
      <w:pPr>
        <w:rPr>
          <w:sz w:val="24"/>
          <w:szCs w:val="24"/>
        </w:rPr>
      </w:pPr>
      <w:r w:rsidRPr="005076C7">
        <w:rPr>
          <w:b/>
          <w:bCs/>
          <w:sz w:val="24"/>
          <w:szCs w:val="24"/>
        </w:rPr>
        <w:t>Why It Is Important</w:t>
      </w:r>
      <w:r w:rsidRPr="005076C7">
        <w:rPr>
          <w:sz w:val="24"/>
          <w:szCs w:val="24"/>
        </w:rPr>
        <w:t>: Multi-modal data fusion enhances the ability to draw comprehensive insights by leveraging complementary information from different sources. This is particularly important in areas like healthcare (e.g., combining medical imaging with patient records), autonomous vehicles (e.g., integrating sensor data), and human-computer interaction (e.g., combining voice and gesture recognition).</w:t>
      </w:r>
    </w:p>
    <w:p w:rsidR="005076C7" w:rsidRPr="005076C7" w:rsidRDefault="005076C7" w:rsidP="005076C7">
      <w:pPr>
        <w:rPr>
          <w:sz w:val="24"/>
          <w:szCs w:val="24"/>
        </w:rPr>
      </w:pPr>
      <w:r w:rsidRPr="005076C7">
        <w:rPr>
          <w:b/>
          <w:bCs/>
          <w:sz w:val="24"/>
          <w:szCs w:val="24"/>
        </w:rPr>
        <w:t>Potential Solutions</w:t>
      </w:r>
      <w:r w:rsidRPr="005076C7">
        <w:rPr>
          <w:sz w:val="24"/>
          <w:szCs w:val="24"/>
        </w:rPr>
        <w:t xml:space="preserve">: Techniques such as canonical correlation analysis (CCA) and co-training algorithms help in aligning and integrating different data modalities. Deep learning approaches like multi-modal neural networks and transformers are designed to handle and fuse multi-modal data effectively. Additionally, building robust data </w:t>
      </w:r>
      <w:proofErr w:type="spellStart"/>
      <w:r w:rsidRPr="005076C7">
        <w:rPr>
          <w:sz w:val="24"/>
          <w:szCs w:val="24"/>
        </w:rPr>
        <w:t>preprocessing</w:t>
      </w:r>
      <w:proofErr w:type="spellEnd"/>
      <w:r w:rsidRPr="005076C7">
        <w:rPr>
          <w:sz w:val="24"/>
          <w:szCs w:val="24"/>
        </w:rPr>
        <w:t xml:space="preserve"> pipelines that include feature extraction and normalization for different data types is crucial for successful multi-modal analysis.</w:t>
      </w:r>
    </w:p>
    <w:p w:rsidR="00D83CFC" w:rsidRPr="005076C7" w:rsidRDefault="00D83CFC">
      <w:pPr>
        <w:rPr>
          <w:sz w:val="24"/>
          <w:szCs w:val="24"/>
        </w:rPr>
      </w:pPr>
      <w:bookmarkStart w:id="0" w:name="_GoBack"/>
      <w:bookmarkEnd w:id="0"/>
    </w:p>
    <w:sectPr w:rsidR="00D83CFC" w:rsidRPr="005076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0B"/>
    <w:rsid w:val="004E0D0B"/>
    <w:rsid w:val="005076C7"/>
    <w:rsid w:val="00D83CF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229C86-CF53-4525-9BF2-DE1C3C500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3744579">
      <w:bodyDiv w:val="1"/>
      <w:marLeft w:val="0"/>
      <w:marRight w:val="0"/>
      <w:marTop w:val="0"/>
      <w:marBottom w:val="0"/>
      <w:divBdr>
        <w:top w:val="none" w:sz="0" w:space="0" w:color="auto"/>
        <w:left w:val="none" w:sz="0" w:space="0" w:color="auto"/>
        <w:bottom w:val="none" w:sz="0" w:space="0" w:color="auto"/>
        <w:right w:val="none" w:sz="0" w:space="0" w:color="auto"/>
      </w:divBdr>
    </w:div>
    <w:div w:id="202906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812</Words>
  <Characters>4631</Characters>
  <Application>Microsoft Office Word</Application>
  <DocSecurity>0</DocSecurity>
  <Lines>38</Lines>
  <Paragraphs>10</Paragraphs>
  <ScaleCrop>false</ScaleCrop>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2</cp:revision>
  <dcterms:created xsi:type="dcterms:W3CDTF">2024-08-08T02:48:00Z</dcterms:created>
  <dcterms:modified xsi:type="dcterms:W3CDTF">2024-08-08T02:50:00Z</dcterms:modified>
</cp:coreProperties>
</file>