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Essay 1: Data Mining in Healthcare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1. Briefly Describe the Data Mining Problem You Have Identified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t>In healthcare, one critical data mining problem is predicting patient readmissions. Readmission prediction involves identifying patients at high risk of being readmitted to the hospital within a certain period after discharge. Reducing readmission rates is crucial for improving patient outcomes and minimizing healthcare costs.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2. What Types of Data May Be Used?</w:t>
      </w:r>
    </w:p>
    <w:p w:rsidR="003C2F6A" w:rsidRPr="003C2F6A" w:rsidRDefault="003C2F6A" w:rsidP="003C2F6A">
      <w:pPr>
        <w:numPr>
          <w:ilvl w:val="0"/>
          <w:numId w:val="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Electronic Health Records (EHRs)</w:t>
      </w:r>
      <w:r w:rsidRPr="003C2F6A">
        <w:rPr>
          <w:sz w:val="24"/>
          <w:szCs w:val="24"/>
        </w:rPr>
        <w:t>: Patient histories, lab results, treatment plans, and medication records.</w:t>
      </w:r>
    </w:p>
    <w:p w:rsidR="003C2F6A" w:rsidRPr="003C2F6A" w:rsidRDefault="003C2F6A" w:rsidP="003C2F6A">
      <w:pPr>
        <w:numPr>
          <w:ilvl w:val="0"/>
          <w:numId w:val="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Demographic Data</w:t>
      </w:r>
      <w:r w:rsidRPr="003C2F6A">
        <w:rPr>
          <w:sz w:val="24"/>
          <w:szCs w:val="24"/>
        </w:rPr>
        <w:t>: Age, gender, ethnicity, and socio-economic status.</w:t>
      </w:r>
    </w:p>
    <w:p w:rsidR="003C2F6A" w:rsidRPr="003C2F6A" w:rsidRDefault="003C2F6A" w:rsidP="003C2F6A">
      <w:pPr>
        <w:numPr>
          <w:ilvl w:val="0"/>
          <w:numId w:val="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Clinical Data</w:t>
      </w:r>
      <w:r w:rsidRPr="003C2F6A">
        <w:rPr>
          <w:sz w:val="24"/>
          <w:szCs w:val="24"/>
        </w:rPr>
        <w:t>: Vital signs, diagnoses, and comorbidities.</w:t>
      </w:r>
    </w:p>
    <w:p w:rsidR="003C2F6A" w:rsidRPr="003C2F6A" w:rsidRDefault="003C2F6A" w:rsidP="003C2F6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C2F6A">
        <w:rPr>
          <w:b/>
          <w:bCs/>
          <w:sz w:val="24"/>
          <w:szCs w:val="24"/>
        </w:rPr>
        <w:t>Behavioral</w:t>
      </w:r>
      <w:proofErr w:type="spellEnd"/>
      <w:r w:rsidRPr="003C2F6A">
        <w:rPr>
          <w:b/>
          <w:bCs/>
          <w:sz w:val="24"/>
          <w:szCs w:val="24"/>
        </w:rPr>
        <w:t xml:space="preserve"> Data</w:t>
      </w:r>
      <w:r w:rsidRPr="003C2F6A">
        <w:rPr>
          <w:sz w:val="24"/>
          <w:szCs w:val="24"/>
        </w:rPr>
        <w:t>: Lifestyle choices, such as smoking, alcohol use, and physical activity levels.</w:t>
      </w:r>
    </w:p>
    <w:p w:rsidR="003C2F6A" w:rsidRPr="003C2F6A" w:rsidRDefault="003C2F6A" w:rsidP="003C2F6A">
      <w:pPr>
        <w:numPr>
          <w:ilvl w:val="0"/>
          <w:numId w:val="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Environmental Data</w:t>
      </w:r>
      <w:r w:rsidRPr="003C2F6A">
        <w:rPr>
          <w:sz w:val="24"/>
          <w:szCs w:val="24"/>
        </w:rPr>
        <w:t>: Factors like pollution levels and living conditions.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3. What Are the Possible Applications?</w:t>
      </w:r>
    </w:p>
    <w:p w:rsidR="003C2F6A" w:rsidRPr="003C2F6A" w:rsidRDefault="003C2F6A" w:rsidP="003C2F6A">
      <w:pPr>
        <w:numPr>
          <w:ilvl w:val="0"/>
          <w:numId w:val="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Preventive Care</w:t>
      </w:r>
      <w:r w:rsidRPr="003C2F6A">
        <w:rPr>
          <w:sz w:val="24"/>
          <w:szCs w:val="24"/>
        </w:rPr>
        <w:t>: Identifying high-risk patients for targeted interventions.</w:t>
      </w:r>
    </w:p>
    <w:p w:rsidR="003C2F6A" w:rsidRPr="003C2F6A" w:rsidRDefault="003C2F6A" w:rsidP="003C2F6A">
      <w:pPr>
        <w:numPr>
          <w:ilvl w:val="0"/>
          <w:numId w:val="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Resource Allocation</w:t>
      </w:r>
      <w:r w:rsidRPr="003C2F6A">
        <w:rPr>
          <w:sz w:val="24"/>
          <w:szCs w:val="24"/>
        </w:rPr>
        <w:t>: Efficiently allocating hospital resources to reduce congestion.</w:t>
      </w:r>
    </w:p>
    <w:p w:rsidR="003C2F6A" w:rsidRPr="003C2F6A" w:rsidRDefault="003C2F6A" w:rsidP="003C2F6A">
      <w:pPr>
        <w:numPr>
          <w:ilvl w:val="0"/>
          <w:numId w:val="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Personalized Treatment Plans</w:t>
      </w:r>
      <w:r w:rsidRPr="003C2F6A">
        <w:rPr>
          <w:sz w:val="24"/>
          <w:szCs w:val="24"/>
        </w:rPr>
        <w:t>: Developing customized care plans to prevent readmissions.</w:t>
      </w:r>
    </w:p>
    <w:p w:rsidR="003C2F6A" w:rsidRPr="003C2F6A" w:rsidRDefault="003C2F6A" w:rsidP="003C2F6A">
      <w:pPr>
        <w:numPr>
          <w:ilvl w:val="0"/>
          <w:numId w:val="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Policy Making</w:t>
      </w:r>
      <w:r w:rsidRPr="003C2F6A">
        <w:rPr>
          <w:sz w:val="24"/>
          <w:szCs w:val="24"/>
        </w:rPr>
        <w:t>: Informing healthcare policies to improve overall patient care.</w:t>
      </w:r>
    </w:p>
    <w:p w:rsidR="003C2F6A" w:rsidRPr="003C2F6A" w:rsidRDefault="003C2F6A" w:rsidP="003C2F6A">
      <w:pPr>
        <w:numPr>
          <w:ilvl w:val="0"/>
          <w:numId w:val="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Insurance</w:t>
      </w:r>
      <w:r w:rsidRPr="003C2F6A">
        <w:rPr>
          <w:sz w:val="24"/>
          <w:szCs w:val="24"/>
        </w:rPr>
        <w:t>: Adjusting insurance plans based on patient risk profiles.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4. What Types of Knowledge May Be Learned?</w:t>
      </w:r>
    </w:p>
    <w:p w:rsidR="003C2F6A" w:rsidRPr="003C2F6A" w:rsidRDefault="003C2F6A" w:rsidP="003C2F6A">
      <w:pPr>
        <w:numPr>
          <w:ilvl w:val="0"/>
          <w:numId w:val="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Risk Factors</w:t>
      </w:r>
      <w:r w:rsidRPr="003C2F6A">
        <w:rPr>
          <w:sz w:val="24"/>
          <w:szCs w:val="24"/>
        </w:rPr>
        <w:t>: Understanding factors that increase the likelihood of readmission.</w:t>
      </w:r>
    </w:p>
    <w:p w:rsidR="003C2F6A" w:rsidRPr="003C2F6A" w:rsidRDefault="003C2F6A" w:rsidP="003C2F6A">
      <w:pPr>
        <w:numPr>
          <w:ilvl w:val="0"/>
          <w:numId w:val="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Patient Segmentation</w:t>
      </w:r>
      <w:r w:rsidRPr="003C2F6A">
        <w:rPr>
          <w:sz w:val="24"/>
          <w:szCs w:val="24"/>
        </w:rPr>
        <w:t>: Classifying patients into risk categories for targeted care.</w:t>
      </w:r>
    </w:p>
    <w:p w:rsidR="003C2F6A" w:rsidRPr="003C2F6A" w:rsidRDefault="003C2F6A" w:rsidP="003C2F6A">
      <w:pPr>
        <w:numPr>
          <w:ilvl w:val="0"/>
          <w:numId w:val="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Treatment Effectiveness</w:t>
      </w:r>
      <w:r w:rsidRPr="003C2F6A">
        <w:rPr>
          <w:sz w:val="24"/>
          <w:szCs w:val="24"/>
        </w:rPr>
        <w:t>: Evaluating the impact of different treatments on readmission rates.</w:t>
      </w:r>
    </w:p>
    <w:p w:rsidR="003C2F6A" w:rsidRPr="003C2F6A" w:rsidRDefault="003C2F6A" w:rsidP="003C2F6A">
      <w:pPr>
        <w:numPr>
          <w:ilvl w:val="0"/>
          <w:numId w:val="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Health Patterns</w:t>
      </w:r>
      <w:r w:rsidRPr="003C2F6A">
        <w:rPr>
          <w:sz w:val="24"/>
          <w:szCs w:val="24"/>
        </w:rPr>
        <w:t>: Discovering common health issues and trends among readmitted patients.</w:t>
      </w:r>
    </w:p>
    <w:p w:rsidR="003C2F6A" w:rsidRPr="003C2F6A" w:rsidRDefault="003C2F6A" w:rsidP="003C2F6A">
      <w:pPr>
        <w:numPr>
          <w:ilvl w:val="0"/>
          <w:numId w:val="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Predictive Indicators</w:t>
      </w:r>
      <w:r w:rsidRPr="003C2F6A">
        <w:rPr>
          <w:sz w:val="24"/>
          <w:szCs w:val="24"/>
        </w:rPr>
        <w:t>: Identifying early signs of potential readmission.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5. What Techniques May Be Used?</w:t>
      </w:r>
    </w:p>
    <w:p w:rsidR="003C2F6A" w:rsidRPr="003C2F6A" w:rsidRDefault="003C2F6A" w:rsidP="003C2F6A">
      <w:pPr>
        <w:numPr>
          <w:ilvl w:val="0"/>
          <w:numId w:val="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Classification Algorithms</w:t>
      </w:r>
      <w:r w:rsidRPr="003C2F6A">
        <w:rPr>
          <w:sz w:val="24"/>
          <w:szCs w:val="24"/>
        </w:rPr>
        <w:t>: Logistic regression, decision trees, and random forests.</w:t>
      </w:r>
    </w:p>
    <w:p w:rsidR="003C2F6A" w:rsidRPr="003C2F6A" w:rsidRDefault="003C2F6A" w:rsidP="003C2F6A">
      <w:pPr>
        <w:numPr>
          <w:ilvl w:val="0"/>
          <w:numId w:val="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Clustering</w:t>
      </w:r>
      <w:r w:rsidRPr="003C2F6A">
        <w:rPr>
          <w:sz w:val="24"/>
          <w:szCs w:val="24"/>
        </w:rPr>
        <w:t>: K-means clustering to group patients by risk levels.</w:t>
      </w:r>
    </w:p>
    <w:p w:rsidR="003C2F6A" w:rsidRPr="003C2F6A" w:rsidRDefault="003C2F6A" w:rsidP="003C2F6A">
      <w:pPr>
        <w:numPr>
          <w:ilvl w:val="0"/>
          <w:numId w:val="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lastRenderedPageBreak/>
        <w:t>Neural Networks</w:t>
      </w:r>
      <w:r w:rsidRPr="003C2F6A">
        <w:rPr>
          <w:sz w:val="24"/>
          <w:szCs w:val="24"/>
        </w:rPr>
        <w:t>: Deep learning models for complex pattern recognition.</w:t>
      </w:r>
    </w:p>
    <w:p w:rsidR="003C2F6A" w:rsidRPr="003C2F6A" w:rsidRDefault="003C2F6A" w:rsidP="003C2F6A">
      <w:pPr>
        <w:numPr>
          <w:ilvl w:val="0"/>
          <w:numId w:val="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Survival Analysis</w:t>
      </w:r>
      <w:r w:rsidRPr="003C2F6A">
        <w:rPr>
          <w:sz w:val="24"/>
          <w:szCs w:val="24"/>
        </w:rPr>
        <w:t>: Predicting time until readmission.</w:t>
      </w:r>
    </w:p>
    <w:p w:rsidR="003C2F6A" w:rsidRPr="003C2F6A" w:rsidRDefault="003C2F6A" w:rsidP="003C2F6A">
      <w:pPr>
        <w:numPr>
          <w:ilvl w:val="0"/>
          <w:numId w:val="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Natural Language Processing (NLP)</w:t>
      </w:r>
      <w:r w:rsidRPr="003C2F6A">
        <w:rPr>
          <w:sz w:val="24"/>
          <w:szCs w:val="24"/>
        </w:rPr>
        <w:t>: Extracting insights from unstructured data in medical records.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Essay 2: Data Mining in Retail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1. Briefly Describe the Data Mining Problem You Have Identified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t xml:space="preserve">In the retail industry, a key data mining problem is market basket analysis. This involves identifying patterns in customer purchase </w:t>
      </w:r>
      <w:proofErr w:type="spellStart"/>
      <w:r w:rsidRPr="003C2F6A">
        <w:rPr>
          <w:sz w:val="24"/>
          <w:szCs w:val="24"/>
        </w:rPr>
        <w:t>behavior</w:t>
      </w:r>
      <w:proofErr w:type="spellEnd"/>
      <w:r w:rsidRPr="003C2F6A">
        <w:rPr>
          <w:sz w:val="24"/>
          <w:szCs w:val="24"/>
        </w:rPr>
        <w:t xml:space="preserve"> to understand which products are frequently bought together. This knowledge helps in optimizing product placements and cross-selling strategies.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2. What Types of Data May Be Used?</w:t>
      </w:r>
    </w:p>
    <w:p w:rsidR="003C2F6A" w:rsidRPr="003C2F6A" w:rsidRDefault="003C2F6A" w:rsidP="003C2F6A">
      <w:pPr>
        <w:numPr>
          <w:ilvl w:val="0"/>
          <w:numId w:val="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Transactional Data</w:t>
      </w:r>
      <w:r w:rsidRPr="003C2F6A">
        <w:rPr>
          <w:sz w:val="24"/>
          <w:szCs w:val="24"/>
        </w:rPr>
        <w:t>: Purchase histories, transaction amounts, and timestamps.</w:t>
      </w:r>
    </w:p>
    <w:p w:rsidR="003C2F6A" w:rsidRPr="003C2F6A" w:rsidRDefault="003C2F6A" w:rsidP="003C2F6A">
      <w:pPr>
        <w:numPr>
          <w:ilvl w:val="0"/>
          <w:numId w:val="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Customer Data</w:t>
      </w:r>
      <w:r w:rsidRPr="003C2F6A">
        <w:rPr>
          <w:sz w:val="24"/>
          <w:szCs w:val="24"/>
        </w:rPr>
        <w:t>: Demographic information, loyalty program participation, and purchase frequency.</w:t>
      </w:r>
    </w:p>
    <w:p w:rsidR="003C2F6A" w:rsidRPr="003C2F6A" w:rsidRDefault="003C2F6A" w:rsidP="003C2F6A">
      <w:pPr>
        <w:numPr>
          <w:ilvl w:val="0"/>
          <w:numId w:val="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Product Data</w:t>
      </w:r>
      <w:r w:rsidRPr="003C2F6A">
        <w:rPr>
          <w:sz w:val="24"/>
          <w:szCs w:val="24"/>
        </w:rPr>
        <w:t>: Product categories, prices, and inventory levels.</w:t>
      </w:r>
    </w:p>
    <w:p w:rsidR="003C2F6A" w:rsidRPr="003C2F6A" w:rsidRDefault="003C2F6A" w:rsidP="003C2F6A">
      <w:pPr>
        <w:numPr>
          <w:ilvl w:val="0"/>
          <w:numId w:val="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Sales Data</w:t>
      </w:r>
      <w:r w:rsidRPr="003C2F6A">
        <w:rPr>
          <w:sz w:val="24"/>
          <w:szCs w:val="24"/>
        </w:rPr>
        <w:t>: Sales trends, seasonal variations, and promotional impacts.</w:t>
      </w:r>
    </w:p>
    <w:p w:rsidR="003C2F6A" w:rsidRPr="003C2F6A" w:rsidRDefault="003C2F6A" w:rsidP="003C2F6A">
      <w:pPr>
        <w:numPr>
          <w:ilvl w:val="0"/>
          <w:numId w:val="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Feedback Data</w:t>
      </w:r>
      <w:r w:rsidRPr="003C2F6A">
        <w:rPr>
          <w:sz w:val="24"/>
          <w:szCs w:val="24"/>
        </w:rPr>
        <w:t>: Customer reviews and satisfaction scores.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3. What Are the Possible Applications?</w:t>
      </w:r>
    </w:p>
    <w:p w:rsidR="003C2F6A" w:rsidRPr="003C2F6A" w:rsidRDefault="003C2F6A" w:rsidP="003C2F6A">
      <w:pPr>
        <w:numPr>
          <w:ilvl w:val="0"/>
          <w:numId w:val="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Product Placement</w:t>
      </w:r>
      <w:r w:rsidRPr="003C2F6A">
        <w:rPr>
          <w:sz w:val="24"/>
          <w:szCs w:val="24"/>
        </w:rPr>
        <w:t>: Optimizing store layouts and product placements.</w:t>
      </w:r>
    </w:p>
    <w:p w:rsidR="003C2F6A" w:rsidRPr="003C2F6A" w:rsidRDefault="003C2F6A" w:rsidP="003C2F6A">
      <w:pPr>
        <w:numPr>
          <w:ilvl w:val="0"/>
          <w:numId w:val="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Cross-Selling</w:t>
      </w:r>
      <w:r w:rsidRPr="003C2F6A">
        <w:rPr>
          <w:sz w:val="24"/>
          <w:szCs w:val="24"/>
        </w:rPr>
        <w:t>: Recommending complementary products to customers.</w:t>
      </w:r>
    </w:p>
    <w:p w:rsidR="003C2F6A" w:rsidRPr="003C2F6A" w:rsidRDefault="003C2F6A" w:rsidP="003C2F6A">
      <w:pPr>
        <w:numPr>
          <w:ilvl w:val="0"/>
          <w:numId w:val="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Inventory Management</w:t>
      </w:r>
      <w:r w:rsidRPr="003C2F6A">
        <w:rPr>
          <w:sz w:val="24"/>
          <w:szCs w:val="24"/>
        </w:rPr>
        <w:t>: Predicting demand for related products.</w:t>
      </w:r>
    </w:p>
    <w:p w:rsidR="003C2F6A" w:rsidRPr="003C2F6A" w:rsidRDefault="003C2F6A" w:rsidP="003C2F6A">
      <w:pPr>
        <w:numPr>
          <w:ilvl w:val="0"/>
          <w:numId w:val="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Promotional Strategies</w:t>
      </w:r>
      <w:r w:rsidRPr="003C2F6A">
        <w:rPr>
          <w:sz w:val="24"/>
          <w:szCs w:val="24"/>
        </w:rPr>
        <w:t>: Designing effective promotions based on purchasing patterns.</w:t>
      </w:r>
    </w:p>
    <w:p w:rsidR="003C2F6A" w:rsidRPr="003C2F6A" w:rsidRDefault="003C2F6A" w:rsidP="003C2F6A">
      <w:pPr>
        <w:numPr>
          <w:ilvl w:val="0"/>
          <w:numId w:val="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Personalized Marketing</w:t>
      </w:r>
      <w:r w:rsidRPr="003C2F6A">
        <w:rPr>
          <w:sz w:val="24"/>
          <w:szCs w:val="24"/>
        </w:rPr>
        <w:t>: Tailoring offers and recommendations to individual customers.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4. What Types of Knowledge May Be Learned?</w:t>
      </w:r>
    </w:p>
    <w:p w:rsidR="003C2F6A" w:rsidRPr="003C2F6A" w:rsidRDefault="003C2F6A" w:rsidP="003C2F6A">
      <w:pPr>
        <w:numPr>
          <w:ilvl w:val="0"/>
          <w:numId w:val="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Association Rules</w:t>
      </w:r>
      <w:r w:rsidRPr="003C2F6A">
        <w:rPr>
          <w:sz w:val="24"/>
          <w:szCs w:val="24"/>
        </w:rPr>
        <w:t>: Identifying which products are frequently bought together.</w:t>
      </w:r>
    </w:p>
    <w:p w:rsidR="003C2F6A" w:rsidRPr="003C2F6A" w:rsidRDefault="003C2F6A" w:rsidP="003C2F6A">
      <w:pPr>
        <w:numPr>
          <w:ilvl w:val="0"/>
          <w:numId w:val="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Customer Preferences</w:t>
      </w:r>
      <w:r w:rsidRPr="003C2F6A">
        <w:rPr>
          <w:sz w:val="24"/>
          <w:szCs w:val="24"/>
        </w:rPr>
        <w:t>: Understanding customer buying habits and preferences.</w:t>
      </w:r>
    </w:p>
    <w:p w:rsidR="003C2F6A" w:rsidRPr="003C2F6A" w:rsidRDefault="003C2F6A" w:rsidP="003C2F6A">
      <w:pPr>
        <w:numPr>
          <w:ilvl w:val="0"/>
          <w:numId w:val="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Sales Patterns</w:t>
      </w:r>
      <w:r w:rsidRPr="003C2F6A">
        <w:rPr>
          <w:sz w:val="24"/>
          <w:szCs w:val="24"/>
        </w:rPr>
        <w:t>: Recognizing trends in product sales and customer demand.</w:t>
      </w:r>
    </w:p>
    <w:p w:rsidR="003C2F6A" w:rsidRPr="003C2F6A" w:rsidRDefault="003C2F6A" w:rsidP="003C2F6A">
      <w:pPr>
        <w:numPr>
          <w:ilvl w:val="0"/>
          <w:numId w:val="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Inventory Insights</w:t>
      </w:r>
      <w:r w:rsidRPr="003C2F6A">
        <w:rPr>
          <w:sz w:val="24"/>
          <w:szCs w:val="24"/>
        </w:rPr>
        <w:t>: Gaining insights into product turnover and stock levels.</w:t>
      </w:r>
    </w:p>
    <w:p w:rsidR="003C2F6A" w:rsidRPr="003C2F6A" w:rsidRDefault="003C2F6A" w:rsidP="003C2F6A">
      <w:pPr>
        <w:numPr>
          <w:ilvl w:val="0"/>
          <w:numId w:val="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Promotional Effectiveness</w:t>
      </w:r>
      <w:r w:rsidRPr="003C2F6A">
        <w:rPr>
          <w:sz w:val="24"/>
          <w:szCs w:val="24"/>
        </w:rPr>
        <w:t>: Evaluating the impact of promotions on sales.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lastRenderedPageBreak/>
        <w:t>5. What Techniques May Be Used?</w:t>
      </w:r>
    </w:p>
    <w:p w:rsidR="003C2F6A" w:rsidRPr="003C2F6A" w:rsidRDefault="003C2F6A" w:rsidP="003C2F6A">
      <w:pPr>
        <w:numPr>
          <w:ilvl w:val="0"/>
          <w:numId w:val="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Association Rule Mining</w:t>
      </w:r>
      <w:r w:rsidRPr="003C2F6A">
        <w:rPr>
          <w:sz w:val="24"/>
          <w:szCs w:val="24"/>
        </w:rPr>
        <w:t xml:space="preserve">: </w:t>
      </w:r>
      <w:proofErr w:type="spellStart"/>
      <w:r w:rsidRPr="003C2F6A">
        <w:rPr>
          <w:sz w:val="24"/>
          <w:szCs w:val="24"/>
        </w:rPr>
        <w:t>Apriori</w:t>
      </w:r>
      <w:proofErr w:type="spellEnd"/>
      <w:r w:rsidRPr="003C2F6A">
        <w:rPr>
          <w:sz w:val="24"/>
          <w:szCs w:val="24"/>
        </w:rPr>
        <w:t xml:space="preserve"> algorithm and FP-Growth for discovering frequent </w:t>
      </w:r>
      <w:proofErr w:type="spellStart"/>
      <w:r w:rsidRPr="003C2F6A">
        <w:rPr>
          <w:sz w:val="24"/>
          <w:szCs w:val="24"/>
        </w:rPr>
        <w:t>itemsets</w:t>
      </w:r>
      <w:proofErr w:type="spellEnd"/>
      <w:r w:rsidRPr="003C2F6A">
        <w:rPr>
          <w:sz w:val="24"/>
          <w:szCs w:val="24"/>
        </w:rPr>
        <w:t>.</w:t>
      </w:r>
    </w:p>
    <w:p w:rsidR="003C2F6A" w:rsidRPr="003C2F6A" w:rsidRDefault="003C2F6A" w:rsidP="003C2F6A">
      <w:pPr>
        <w:numPr>
          <w:ilvl w:val="0"/>
          <w:numId w:val="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Clustering</w:t>
      </w:r>
      <w:r w:rsidRPr="003C2F6A">
        <w:rPr>
          <w:sz w:val="24"/>
          <w:szCs w:val="24"/>
        </w:rPr>
        <w:t xml:space="preserve">: Segmenting customers based on purchase </w:t>
      </w:r>
      <w:proofErr w:type="spellStart"/>
      <w:r w:rsidRPr="003C2F6A">
        <w:rPr>
          <w:sz w:val="24"/>
          <w:szCs w:val="24"/>
        </w:rPr>
        <w:t>behavior</w:t>
      </w:r>
      <w:proofErr w:type="spellEnd"/>
      <w:r w:rsidRPr="003C2F6A">
        <w:rPr>
          <w:sz w:val="24"/>
          <w:szCs w:val="24"/>
        </w:rPr>
        <w:t>.</w:t>
      </w:r>
    </w:p>
    <w:p w:rsidR="003C2F6A" w:rsidRPr="003C2F6A" w:rsidRDefault="003C2F6A" w:rsidP="003C2F6A">
      <w:pPr>
        <w:numPr>
          <w:ilvl w:val="0"/>
          <w:numId w:val="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Collaborative Filtering</w:t>
      </w:r>
      <w:r w:rsidRPr="003C2F6A">
        <w:rPr>
          <w:sz w:val="24"/>
          <w:szCs w:val="24"/>
        </w:rPr>
        <w:t>: Recommending products based on similar customer preferences.</w:t>
      </w:r>
    </w:p>
    <w:p w:rsidR="003C2F6A" w:rsidRPr="003C2F6A" w:rsidRDefault="003C2F6A" w:rsidP="003C2F6A">
      <w:pPr>
        <w:numPr>
          <w:ilvl w:val="0"/>
          <w:numId w:val="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Decision Trees</w:t>
      </w:r>
      <w:r w:rsidRPr="003C2F6A">
        <w:rPr>
          <w:sz w:val="24"/>
          <w:szCs w:val="24"/>
        </w:rPr>
        <w:t>: Classifying products and customer segments for targeted marketing.</w:t>
      </w:r>
    </w:p>
    <w:p w:rsidR="003C2F6A" w:rsidRPr="003C2F6A" w:rsidRDefault="003C2F6A" w:rsidP="003C2F6A">
      <w:pPr>
        <w:numPr>
          <w:ilvl w:val="0"/>
          <w:numId w:val="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Sequence Analysis</w:t>
      </w:r>
      <w:r w:rsidRPr="003C2F6A">
        <w:rPr>
          <w:sz w:val="24"/>
          <w:szCs w:val="24"/>
        </w:rPr>
        <w:t>: Understanding the order in which products are purchased.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Essay 3: Data Mining in Finance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1. Briefly Describe the Data Mining Problem You Have Identified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t xml:space="preserve">In finance, a significant data mining problem is fraud detection. Fraud detection involves identifying suspicious activities and transactions that may indicate fraudulent </w:t>
      </w:r>
      <w:proofErr w:type="spellStart"/>
      <w:r w:rsidRPr="003C2F6A">
        <w:rPr>
          <w:sz w:val="24"/>
          <w:szCs w:val="24"/>
        </w:rPr>
        <w:t>behavior</w:t>
      </w:r>
      <w:proofErr w:type="spellEnd"/>
      <w:r w:rsidRPr="003C2F6A">
        <w:rPr>
          <w:sz w:val="24"/>
          <w:szCs w:val="24"/>
        </w:rPr>
        <w:t>. This is crucial for protecting financial institutions and customers from financial losses and security breaches.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2. What Types of Data May Be Used?</w:t>
      </w:r>
    </w:p>
    <w:p w:rsidR="003C2F6A" w:rsidRPr="003C2F6A" w:rsidRDefault="003C2F6A" w:rsidP="003C2F6A">
      <w:pPr>
        <w:numPr>
          <w:ilvl w:val="0"/>
          <w:numId w:val="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Transaction Data</w:t>
      </w:r>
      <w:r w:rsidRPr="003C2F6A">
        <w:rPr>
          <w:sz w:val="24"/>
          <w:szCs w:val="24"/>
        </w:rPr>
        <w:t>: Transaction amounts, timestamps, and locations.</w:t>
      </w:r>
    </w:p>
    <w:p w:rsidR="003C2F6A" w:rsidRPr="003C2F6A" w:rsidRDefault="003C2F6A" w:rsidP="003C2F6A">
      <w:pPr>
        <w:numPr>
          <w:ilvl w:val="0"/>
          <w:numId w:val="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Customer Data</w:t>
      </w:r>
      <w:r w:rsidRPr="003C2F6A">
        <w:rPr>
          <w:sz w:val="24"/>
          <w:szCs w:val="24"/>
        </w:rPr>
        <w:t>: Account details, demographic information, and spending patterns.</w:t>
      </w:r>
    </w:p>
    <w:p w:rsidR="003C2F6A" w:rsidRPr="003C2F6A" w:rsidRDefault="003C2F6A" w:rsidP="003C2F6A">
      <w:pPr>
        <w:numPr>
          <w:ilvl w:val="0"/>
          <w:numId w:val="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Historical Data</w:t>
      </w:r>
      <w:r w:rsidRPr="003C2F6A">
        <w:rPr>
          <w:sz w:val="24"/>
          <w:szCs w:val="24"/>
        </w:rPr>
        <w:t>: Past incidents of fraud and associated patterns.</w:t>
      </w:r>
    </w:p>
    <w:p w:rsidR="003C2F6A" w:rsidRPr="003C2F6A" w:rsidRDefault="003C2F6A" w:rsidP="003C2F6A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3C2F6A">
        <w:rPr>
          <w:b/>
          <w:bCs/>
          <w:sz w:val="24"/>
          <w:szCs w:val="24"/>
        </w:rPr>
        <w:t>Behavioral</w:t>
      </w:r>
      <w:proofErr w:type="spellEnd"/>
      <w:r w:rsidRPr="003C2F6A">
        <w:rPr>
          <w:b/>
          <w:bCs/>
          <w:sz w:val="24"/>
          <w:szCs w:val="24"/>
        </w:rPr>
        <w:t xml:space="preserve"> Data</w:t>
      </w:r>
      <w:r w:rsidRPr="003C2F6A">
        <w:rPr>
          <w:sz w:val="24"/>
          <w:szCs w:val="24"/>
        </w:rPr>
        <w:t xml:space="preserve">: Typical transaction </w:t>
      </w:r>
      <w:proofErr w:type="spellStart"/>
      <w:r w:rsidRPr="003C2F6A">
        <w:rPr>
          <w:sz w:val="24"/>
          <w:szCs w:val="24"/>
        </w:rPr>
        <w:t>behaviors</w:t>
      </w:r>
      <w:proofErr w:type="spellEnd"/>
      <w:r w:rsidRPr="003C2F6A">
        <w:rPr>
          <w:sz w:val="24"/>
          <w:szCs w:val="24"/>
        </w:rPr>
        <w:t xml:space="preserve"> and deviations from the norm.</w:t>
      </w:r>
    </w:p>
    <w:p w:rsidR="003C2F6A" w:rsidRPr="003C2F6A" w:rsidRDefault="003C2F6A" w:rsidP="003C2F6A">
      <w:pPr>
        <w:numPr>
          <w:ilvl w:val="0"/>
          <w:numId w:val="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External Data</w:t>
      </w:r>
      <w:r w:rsidRPr="003C2F6A">
        <w:rPr>
          <w:sz w:val="24"/>
          <w:szCs w:val="24"/>
        </w:rPr>
        <w:t>: Information from social media, news, and public records.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3. What Are the Possible Applications?</w:t>
      </w:r>
    </w:p>
    <w:p w:rsidR="003C2F6A" w:rsidRPr="003C2F6A" w:rsidRDefault="003C2F6A" w:rsidP="003C2F6A">
      <w:pPr>
        <w:numPr>
          <w:ilvl w:val="0"/>
          <w:numId w:val="1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Real-Time Monitoring</w:t>
      </w:r>
      <w:r w:rsidRPr="003C2F6A">
        <w:rPr>
          <w:sz w:val="24"/>
          <w:szCs w:val="24"/>
        </w:rPr>
        <w:t>: Detecting fraudulent transactions as they occur.</w:t>
      </w:r>
    </w:p>
    <w:p w:rsidR="003C2F6A" w:rsidRPr="003C2F6A" w:rsidRDefault="003C2F6A" w:rsidP="003C2F6A">
      <w:pPr>
        <w:numPr>
          <w:ilvl w:val="0"/>
          <w:numId w:val="1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Risk Management</w:t>
      </w:r>
      <w:r w:rsidRPr="003C2F6A">
        <w:rPr>
          <w:sz w:val="24"/>
          <w:szCs w:val="24"/>
        </w:rPr>
        <w:t>: Assessing and mitigating risks associated with fraud.</w:t>
      </w:r>
    </w:p>
    <w:p w:rsidR="003C2F6A" w:rsidRPr="003C2F6A" w:rsidRDefault="003C2F6A" w:rsidP="003C2F6A">
      <w:pPr>
        <w:numPr>
          <w:ilvl w:val="0"/>
          <w:numId w:val="1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Customer Protection</w:t>
      </w:r>
      <w:r w:rsidRPr="003C2F6A">
        <w:rPr>
          <w:sz w:val="24"/>
          <w:szCs w:val="24"/>
        </w:rPr>
        <w:t>: Enhancing security measures to protect customers.</w:t>
      </w:r>
    </w:p>
    <w:p w:rsidR="003C2F6A" w:rsidRPr="003C2F6A" w:rsidRDefault="003C2F6A" w:rsidP="003C2F6A">
      <w:pPr>
        <w:numPr>
          <w:ilvl w:val="0"/>
          <w:numId w:val="1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Regulatory Compliance</w:t>
      </w:r>
      <w:r w:rsidRPr="003C2F6A">
        <w:rPr>
          <w:sz w:val="24"/>
          <w:szCs w:val="24"/>
        </w:rPr>
        <w:t>: Ensuring adherence to anti-fraud regulations.</w:t>
      </w:r>
    </w:p>
    <w:p w:rsidR="003C2F6A" w:rsidRPr="003C2F6A" w:rsidRDefault="003C2F6A" w:rsidP="003C2F6A">
      <w:pPr>
        <w:numPr>
          <w:ilvl w:val="0"/>
          <w:numId w:val="1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Insurance</w:t>
      </w:r>
      <w:r w:rsidRPr="003C2F6A">
        <w:rPr>
          <w:sz w:val="24"/>
          <w:szCs w:val="24"/>
        </w:rPr>
        <w:t>: Adjusting policies based on fraud risk assessments.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4. What Types of Knowledge May Be Learned?</w:t>
      </w:r>
    </w:p>
    <w:p w:rsidR="003C2F6A" w:rsidRPr="003C2F6A" w:rsidRDefault="003C2F6A" w:rsidP="003C2F6A">
      <w:pPr>
        <w:numPr>
          <w:ilvl w:val="0"/>
          <w:numId w:val="1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Fraud Patterns</w:t>
      </w:r>
      <w:r w:rsidRPr="003C2F6A">
        <w:rPr>
          <w:sz w:val="24"/>
          <w:szCs w:val="24"/>
        </w:rPr>
        <w:t>: Identifying common characteristics of fraudulent transactions.</w:t>
      </w:r>
    </w:p>
    <w:p w:rsidR="003C2F6A" w:rsidRPr="003C2F6A" w:rsidRDefault="003C2F6A" w:rsidP="003C2F6A">
      <w:pPr>
        <w:numPr>
          <w:ilvl w:val="0"/>
          <w:numId w:val="1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 xml:space="preserve">Customer </w:t>
      </w:r>
      <w:proofErr w:type="spellStart"/>
      <w:r w:rsidRPr="003C2F6A">
        <w:rPr>
          <w:b/>
          <w:bCs/>
          <w:sz w:val="24"/>
          <w:szCs w:val="24"/>
        </w:rPr>
        <w:t>Behavior</w:t>
      </w:r>
      <w:proofErr w:type="spellEnd"/>
      <w:r w:rsidRPr="003C2F6A">
        <w:rPr>
          <w:sz w:val="24"/>
          <w:szCs w:val="24"/>
        </w:rPr>
        <w:t xml:space="preserve">: Understanding normal vs. abnormal customer </w:t>
      </w:r>
      <w:proofErr w:type="spellStart"/>
      <w:r w:rsidRPr="003C2F6A">
        <w:rPr>
          <w:sz w:val="24"/>
          <w:szCs w:val="24"/>
        </w:rPr>
        <w:t>behaviors</w:t>
      </w:r>
      <w:proofErr w:type="spellEnd"/>
      <w:r w:rsidRPr="003C2F6A">
        <w:rPr>
          <w:sz w:val="24"/>
          <w:szCs w:val="24"/>
        </w:rPr>
        <w:t>.</w:t>
      </w:r>
    </w:p>
    <w:p w:rsidR="003C2F6A" w:rsidRPr="003C2F6A" w:rsidRDefault="003C2F6A" w:rsidP="003C2F6A">
      <w:pPr>
        <w:numPr>
          <w:ilvl w:val="0"/>
          <w:numId w:val="1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Risk Indicators</w:t>
      </w:r>
      <w:r w:rsidRPr="003C2F6A">
        <w:rPr>
          <w:sz w:val="24"/>
          <w:szCs w:val="24"/>
        </w:rPr>
        <w:t>: Recognizing indicators that signal potential fraud.</w:t>
      </w:r>
    </w:p>
    <w:p w:rsidR="003C2F6A" w:rsidRPr="003C2F6A" w:rsidRDefault="003C2F6A" w:rsidP="003C2F6A">
      <w:pPr>
        <w:numPr>
          <w:ilvl w:val="0"/>
          <w:numId w:val="1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lastRenderedPageBreak/>
        <w:t>Response Strategies</w:t>
      </w:r>
      <w:r w:rsidRPr="003C2F6A">
        <w:rPr>
          <w:sz w:val="24"/>
          <w:szCs w:val="24"/>
        </w:rPr>
        <w:t>: Developing effective responses to detected fraud.</w:t>
      </w:r>
    </w:p>
    <w:p w:rsidR="003C2F6A" w:rsidRPr="003C2F6A" w:rsidRDefault="003C2F6A" w:rsidP="003C2F6A">
      <w:pPr>
        <w:numPr>
          <w:ilvl w:val="0"/>
          <w:numId w:val="11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Predictive Models</w:t>
      </w:r>
      <w:r w:rsidRPr="003C2F6A">
        <w:rPr>
          <w:sz w:val="24"/>
          <w:szCs w:val="24"/>
        </w:rPr>
        <w:t>: Creating models to predict future fraudulent activities.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5. What Techniques May Be Used?</w:t>
      </w:r>
    </w:p>
    <w:p w:rsidR="003C2F6A" w:rsidRPr="003C2F6A" w:rsidRDefault="003C2F6A" w:rsidP="003C2F6A">
      <w:pPr>
        <w:numPr>
          <w:ilvl w:val="0"/>
          <w:numId w:val="1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Anomaly Detection</w:t>
      </w:r>
      <w:r w:rsidRPr="003C2F6A">
        <w:rPr>
          <w:sz w:val="24"/>
          <w:szCs w:val="24"/>
        </w:rPr>
        <w:t>: Identifying outliers and unusual patterns.</w:t>
      </w:r>
    </w:p>
    <w:p w:rsidR="003C2F6A" w:rsidRPr="003C2F6A" w:rsidRDefault="003C2F6A" w:rsidP="003C2F6A">
      <w:pPr>
        <w:numPr>
          <w:ilvl w:val="0"/>
          <w:numId w:val="1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Classification Algorithms</w:t>
      </w:r>
      <w:r w:rsidRPr="003C2F6A">
        <w:rPr>
          <w:sz w:val="24"/>
          <w:szCs w:val="24"/>
        </w:rPr>
        <w:t>: Logistic regression, decision trees, and support vector machines.</w:t>
      </w:r>
    </w:p>
    <w:p w:rsidR="003C2F6A" w:rsidRPr="003C2F6A" w:rsidRDefault="003C2F6A" w:rsidP="003C2F6A">
      <w:pPr>
        <w:numPr>
          <w:ilvl w:val="0"/>
          <w:numId w:val="1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Clustering</w:t>
      </w:r>
      <w:r w:rsidRPr="003C2F6A">
        <w:rPr>
          <w:sz w:val="24"/>
          <w:szCs w:val="24"/>
        </w:rPr>
        <w:t>: Grouping similar transactions to identify suspicious ones.</w:t>
      </w:r>
    </w:p>
    <w:p w:rsidR="003C2F6A" w:rsidRPr="003C2F6A" w:rsidRDefault="003C2F6A" w:rsidP="003C2F6A">
      <w:pPr>
        <w:numPr>
          <w:ilvl w:val="0"/>
          <w:numId w:val="1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Neural Networks</w:t>
      </w:r>
      <w:r w:rsidRPr="003C2F6A">
        <w:rPr>
          <w:sz w:val="24"/>
          <w:szCs w:val="24"/>
        </w:rPr>
        <w:t>: Using deep learning for complex pattern recognition.</w:t>
      </w:r>
    </w:p>
    <w:p w:rsidR="003C2F6A" w:rsidRPr="003C2F6A" w:rsidRDefault="003C2F6A" w:rsidP="003C2F6A">
      <w:pPr>
        <w:numPr>
          <w:ilvl w:val="0"/>
          <w:numId w:val="12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Rule-Based Systems</w:t>
      </w:r>
      <w:r w:rsidRPr="003C2F6A">
        <w:rPr>
          <w:sz w:val="24"/>
          <w:szCs w:val="24"/>
        </w:rPr>
        <w:t>: Implementing predefined rules for detecting known fraud patterns.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Essay 4: Data Mining in Education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1. Briefly Describe the Data Mining Problem You Have Identified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t xml:space="preserve">In education, predicting student performance is a critical data mining problem. This involves </w:t>
      </w:r>
      <w:proofErr w:type="spellStart"/>
      <w:r w:rsidRPr="003C2F6A">
        <w:rPr>
          <w:sz w:val="24"/>
          <w:szCs w:val="24"/>
        </w:rPr>
        <w:t>analyzing</w:t>
      </w:r>
      <w:proofErr w:type="spellEnd"/>
      <w:r w:rsidRPr="003C2F6A">
        <w:rPr>
          <w:sz w:val="24"/>
          <w:szCs w:val="24"/>
        </w:rPr>
        <w:t xml:space="preserve"> various data points to forecast students' academic outcomes, enabling educators to intervene and support at-risk students proactively.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2. What Types of Data May Be Used?</w:t>
      </w:r>
    </w:p>
    <w:p w:rsidR="003C2F6A" w:rsidRPr="003C2F6A" w:rsidRDefault="003C2F6A" w:rsidP="003C2F6A">
      <w:pPr>
        <w:numPr>
          <w:ilvl w:val="0"/>
          <w:numId w:val="1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Academic Records</w:t>
      </w:r>
      <w:r w:rsidRPr="003C2F6A">
        <w:rPr>
          <w:sz w:val="24"/>
          <w:szCs w:val="24"/>
        </w:rPr>
        <w:t xml:space="preserve">: Grades, test scores, and course </w:t>
      </w:r>
      <w:proofErr w:type="spellStart"/>
      <w:r w:rsidRPr="003C2F6A">
        <w:rPr>
          <w:sz w:val="24"/>
          <w:szCs w:val="24"/>
        </w:rPr>
        <w:t>enrollments</w:t>
      </w:r>
      <w:proofErr w:type="spellEnd"/>
      <w:r w:rsidRPr="003C2F6A">
        <w:rPr>
          <w:sz w:val="24"/>
          <w:szCs w:val="24"/>
        </w:rPr>
        <w:t>.</w:t>
      </w:r>
    </w:p>
    <w:p w:rsidR="003C2F6A" w:rsidRPr="003C2F6A" w:rsidRDefault="003C2F6A" w:rsidP="003C2F6A">
      <w:pPr>
        <w:numPr>
          <w:ilvl w:val="0"/>
          <w:numId w:val="1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Demographic Data</w:t>
      </w:r>
      <w:r w:rsidRPr="003C2F6A">
        <w:rPr>
          <w:sz w:val="24"/>
          <w:szCs w:val="24"/>
        </w:rPr>
        <w:t>: Age, gender, ethnicity, and socio-economic status.</w:t>
      </w:r>
    </w:p>
    <w:p w:rsidR="003C2F6A" w:rsidRPr="003C2F6A" w:rsidRDefault="003C2F6A" w:rsidP="003C2F6A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3C2F6A">
        <w:rPr>
          <w:b/>
          <w:bCs/>
          <w:sz w:val="24"/>
          <w:szCs w:val="24"/>
        </w:rPr>
        <w:t>Behavioral</w:t>
      </w:r>
      <w:proofErr w:type="spellEnd"/>
      <w:r w:rsidRPr="003C2F6A">
        <w:rPr>
          <w:b/>
          <w:bCs/>
          <w:sz w:val="24"/>
          <w:szCs w:val="24"/>
        </w:rPr>
        <w:t xml:space="preserve"> Data</w:t>
      </w:r>
      <w:r w:rsidRPr="003C2F6A">
        <w:rPr>
          <w:sz w:val="24"/>
          <w:szCs w:val="24"/>
        </w:rPr>
        <w:t>: Attendance, participation, and study habits.</w:t>
      </w:r>
    </w:p>
    <w:p w:rsidR="003C2F6A" w:rsidRPr="003C2F6A" w:rsidRDefault="003C2F6A" w:rsidP="003C2F6A">
      <w:pPr>
        <w:numPr>
          <w:ilvl w:val="0"/>
          <w:numId w:val="1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Feedback Data</w:t>
      </w:r>
      <w:r w:rsidRPr="003C2F6A">
        <w:rPr>
          <w:sz w:val="24"/>
          <w:szCs w:val="24"/>
        </w:rPr>
        <w:t>: Teacher evaluations, peer reviews, and self-assessments.</w:t>
      </w:r>
    </w:p>
    <w:p w:rsidR="003C2F6A" w:rsidRPr="003C2F6A" w:rsidRDefault="003C2F6A" w:rsidP="003C2F6A">
      <w:pPr>
        <w:numPr>
          <w:ilvl w:val="0"/>
          <w:numId w:val="13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Engagement Data</w:t>
      </w:r>
      <w:r w:rsidRPr="003C2F6A">
        <w:rPr>
          <w:sz w:val="24"/>
          <w:szCs w:val="24"/>
        </w:rPr>
        <w:t>: Interaction with learning management systems and educational tools.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3. What Are the Possible Applications?</w:t>
      </w:r>
    </w:p>
    <w:p w:rsidR="003C2F6A" w:rsidRPr="003C2F6A" w:rsidRDefault="003C2F6A" w:rsidP="003C2F6A">
      <w:pPr>
        <w:numPr>
          <w:ilvl w:val="0"/>
          <w:numId w:val="1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Early Intervention</w:t>
      </w:r>
      <w:r w:rsidRPr="003C2F6A">
        <w:rPr>
          <w:sz w:val="24"/>
          <w:szCs w:val="24"/>
        </w:rPr>
        <w:t>: Identifying and supporting at-risk students.</w:t>
      </w:r>
    </w:p>
    <w:p w:rsidR="003C2F6A" w:rsidRPr="003C2F6A" w:rsidRDefault="003C2F6A" w:rsidP="003C2F6A">
      <w:pPr>
        <w:numPr>
          <w:ilvl w:val="0"/>
          <w:numId w:val="1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Personalized Learning</w:t>
      </w:r>
      <w:r w:rsidRPr="003C2F6A">
        <w:rPr>
          <w:sz w:val="24"/>
          <w:szCs w:val="24"/>
        </w:rPr>
        <w:t>: Tailoring educational content to individual student needs.</w:t>
      </w:r>
    </w:p>
    <w:p w:rsidR="003C2F6A" w:rsidRPr="003C2F6A" w:rsidRDefault="003C2F6A" w:rsidP="003C2F6A">
      <w:pPr>
        <w:numPr>
          <w:ilvl w:val="0"/>
          <w:numId w:val="1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Curriculum Development</w:t>
      </w:r>
      <w:r w:rsidRPr="003C2F6A">
        <w:rPr>
          <w:sz w:val="24"/>
          <w:szCs w:val="24"/>
        </w:rPr>
        <w:t>: Designing curricula based on student performance trends.</w:t>
      </w:r>
    </w:p>
    <w:p w:rsidR="003C2F6A" w:rsidRPr="003C2F6A" w:rsidRDefault="003C2F6A" w:rsidP="003C2F6A">
      <w:pPr>
        <w:numPr>
          <w:ilvl w:val="0"/>
          <w:numId w:val="1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Resource Allocation</w:t>
      </w:r>
      <w:r w:rsidRPr="003C2F6A">
        <w:rPr>
          <w:sz w:val="24"/>
          <w:szCs w:val="24"/>
        </w:rPr>
        <w:t>: Allocating resources effectively to improve student outcomes.</w:t>
      </w:r>
    </w:p>
    <w:p w:rsidR="003C2F6A" w:rsidRPr="003C2F6A" w:rsidRDefault="003C2F6A" w:rsidP="003C2F6A">
      <w:pPr>
        <w:numPr>
          <w:ilvl w:val="0"/>
          <w:numId w:val="14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Policy Making</w:t>
      </w:r>
      <w:r w:rsidRPr="003C2F6A">
        <w:rPr>
          <w:sz w:val="24"/>
          <w:szCs w:val="24"/>
        </w:rPr>
        <w:t>: Informing educational policies to enhance learning environments.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4. What Types of Knowledge May Be Learned?</w:t>
      </w:r>
    </w:p>
    <w:p w:rsidR="003C2F6A" w:rsidRPr="003C2F6A" w:rsidRDefault="003C2F6A" w:rsidP="003C2F6A">
      <w:pPr>
        <w:numPr>
          <w:ilvl w:val="0"/>
          <w:numId w:val="1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Performance Predictors</w:t>
      </w:r>
      <w:r w:rsidRPr="003C2F6A">
        <w:rPr>
          <w:sz w:val="24"/>
          <w:szCs w:val="24"/>
        </w:rPr>
        <w:t>: Identifying factors that influence student performance.</w:t>
      </w:r>
    </w:p>
    <w:p w:rsidR="003C2F6A" w:rsidRPr="003C2F6A" w:rsidRDefault="003C2F6A" w:rsidP="003C2F6A">
      <w:pPr>
        <w:numPr>
          <w:ilvl w:val="0"/>
          <w:numId w:val="1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lastRenderedPageBreak/>
        <w:t>Learning Patterns</w:t>
      </w:r>
      <w:r w:rsidRPr="003C2F6A">
        <w:rPr>
          <w:sz w:val="24"/>
          <w:szCs w:val="24"/>
        </w:rPr>
        <w:t>: Understanding how students learn and retain information.</w:t>
      </w:r>
    </w:p>
    <w:p w:rsidR="003C2F6A" w:rsidRPr="003C2F6A" w:rsidRDefault="003C2F6A" w:rsidP="003C2F6A">
      <w:pPr>
        <w:numPr>
          <w:ilvl w:val="0"/>
          <w:numId w:val="1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Engagement Metrics</w:t>
      </w:r>
      <w:r w:rsidRPr="003C2F6A">
        <w:rPr>
          <w:sz w:val="24"/>
          <w:szCs w:val="24"/>
        </w:rPr>
        <w:t>: Evaluating the impact of engagement on academic success.</w:t>
      </w:r>
    </w:p>
    <w:p w:rsidR="003C2F6A" w:rsidRPr="003C2F6A" w:rsidRDefault="003C2F6A" w:rsidP="003C2F6A">
      <w:pPr>
        <w:numPr>
          <w:ilvl w:val="0"/>
          <w:numId w:val="1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Skill Gaps</w:t>
      </w:r>
      <w:r w:rsidRPr="003C2F6A">
        <w:rPr>
          <w:sz w:val="24"/>
          <w:szCs w:val="24"/>
        </w:rPr>
        <w:t>: Detecting areas where students need additional support.</w:t>
      </w:r>
    </w:p>
    <w:p w:rsidR="003C2F6A" w:rsidRPr="003C2F6A" w:rsidRDefault="003C2F6A" w:rsidP="003C2F6A">
      <w:pPr>
        <w:numPr>
          <w:ilvl w:val="0"/>
          <w:numId w:val="15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Instructional Effectiveness</w:t>
      </w:r>
      <w:r w:rsidRPr="003C2F6A">
        <w:rPr>
          <w:sz w:val="24"/>
          <w:szCs w:val="24"/>
        </w:rPr>
        <w:t>: Assessing the impact of different teaching methods.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5. What Techniques May Be Used?</w:t>
      </w:r>
    </w:p>
    <w:p w:rsidR="003C2F6A" w:rsidRPr="003C2F6A" w:rsidRDefault="003C2F6A" w:rsidP="003C2F6A">
      <w:pPr>
        <w:numPr>
          <w:ilvl w:val="0"/>
          <w:numId w:val="1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Classification Algorithms</w:t>
      </w:r>
      <w:r w:rsidRPr="003C2F6A">
        <w:rPr>
          <w:sz w:val="24"/>
          <w:szCs w:val="24"/>
        </w:rPr>
        <w:t>: Decision trees, random forests, and support vector machines.</w:t>
      </w:r>
    </w:p>
    <w:p w:rsidR="003C2F6A" w:rsidRPr="003C2F6A" w:rsidRDefault="003C2F6A" w:rsidP="003C2F6A">
      <w:pPr>
        <w:numPr>
          <w:ilvl w:val="0"/>
          <w:numId w:val="1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Regression Analysis</w:t>
      </w:r>
      <w:r w:rsidRPr="003C2F6A">
        <w:rPr>
          <w:sz w:val="24"/>
          <w:szCs w:val="24"/>
        </w:rPr>
        <w:t>: Linear and logistic regression for predicting performance.</w:t>
      </w:r>
    </w:p>
    <w:p w:rsidR="003C2F6A" w:rsidRPr="003C2F6A" w:rsidRDefault="003C2F6A" w:rsidP="003C2F6A">
      <w:pPr>
        <w:numPr>
          <w:ilvl w:val="0"/>
          <w:numId w:val="1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Clustering</w:t>
      </w:r>
      <w:r w:rsidRPr="003C2F6A">
        <w:rPr>
          <w:sz w:val="24"/>
          <w:szCs w:val="24"/>
        </w:rPr>
        <w:t xml:space="preserve">: Grouping students based on performance and </w:t>
      </w:r>
      <w:proofErr w:type="spellStart"/>
      <w:r w:rsidRPr="003C2F6A">
        <w:rPr>
          <w:sz w:val="24"/>
          <w:szCs w:val="24"/>
        </w:rPr>
        <w:t>behavior</w:t>
      </w:r>
      <w:proofErr w:type="spellEnd"/>
      <w:r w:rsidRPr="003C2F6A">
        <w:rPr>
          <w:sz w:val="24"/>
          <w:szCs w:val="24"/>
        </w:rPr>
        <w:t>.</w:t>
      </w:r>
    </w:p>
    <w:p w:rsidR="003C2F6A" w:rsidRPr="003C2F6A" w:rsidRDefault="003C2F6A" w:rsidP="003C2F6A">
      <w:pPr>
        <w:numPr>
          <w:ilvl w:val="0"/>
          <w:numId w:val="1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Neural Networks</w:t>
      </w:r>
      <w:r w:rsidRPr="003C2F6A">
        <w:rPr>
          <w:sz w:val="24"/>
          <w:szCs w:val="24"/>
        </w:rPr>
        <w:t>: Deep learning for complex pattern recognition.</w:t>
      </w:r>
    </w:p>
    <w:p w:rsidR="003C2F6A" w:rsidRPr="003C2F6A" w:rsidRDefault="003C2F6A" w:rsidP="003C2F6A">
      <w:pPr>
        <w:numPr>
          <w:ilvl w:val="0"/>
          <w:numId w:val="16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Text Mining</w:t>
      </w:r>
      <w:r w:rsidRPr="003C2F6A">
        <w:rPr>
          <w:sz w:val="24"/>
          <w:szCs w:val="24"/>
        </w:rPr>
        <w:t>: Analyzing textual data from feedback and assessments.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Essay 5: Data Mining in Marketing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1. Briefly Describe the Data Mining Problem You Have Identified</w:t>
      </w:r>
    </w:p>
    <w:p w:rsidR="003C2F6A" w:rsidRPr="003C2F6A" w:rsidRDefault="003C2F6A" w:rsidP="003C2F6A">
      <w:pPr>
        <w:rPr>
          <w:sz w:val="24"/>
          <w:szCs w:val="24"/>
        </w:rPr>
      </w:pPr>
      <w:r w:rsidRPr="003C2F6A">
        <w:rPr>
          <w:sz w:val="24"/>
          <w:szCs w:val="24"/>
        </w:rPr>
        <w:t xml:space="preserve">In marketing, a vital data mining problem is customer segmentation. Customer segmentation involves dividing a customer base into distinct groups based on various characteristics and </w:t>
      </w:r>
      <w:proofErr w:type="spellStart"/>
      <w:r w:rsidRPr="003C2F6A">
        <w:rPr>
          <w:sz w:val="24"/>
          <w:szCs w:val="24"/>
        </w:rPr>
        <w:t>behaviors</w:t>
      </w:r>
      <w:proofErr w:type="spellEnd"/>
      <w:r w:rsidRPr="003C2F6A">
        <w:rPr>
          <w:sz w:val="24"/>
          <w:szCs w:val="24"/>
        </w:rPr>
        <w:t>, allowing for more targeted and effective marketing strategies.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2. What Types of Data May Be Used?</w:t>
      </w:r>
    </w:p>
    <w:p w:rsidR="003C2F6A" w:rsidRPr="003C2F6A" w:rsidRDefault="003C2F6A" w:rsidP="003C2F6A">
      <w:pPr>
        <w:numPr>
          <w:ilvl w:val="0"/>
          <w:numId w:val="1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Demographic Data</w:t>
      </w:r>
      <w:r w:rsidRPr="003C2F6A">
        <w:rPr>
          <w:sz w:val="24"/>
          <w:szCs w:val="24"/>
        </w:rPr>
        <w:t>: Age, gender, income, and location.</w:t>
      </w:r>
    </w:p>
    <w:p w:rsidR="003C2F6A" w:rsidRPr="003C2F6A" w:rsidRDefault="003C2F6A" w:rsidP="003C2F6A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3C2F6A">
        <w:rPr>
          <w:b/>
          <w:bCs/>
          <w:sz w:val="24"/>
          <w:szCs w:val="24"/>
        </w:rPr>
        <w:t>Behavioral</w:t>
      </w:r>
      <w:proofErr w:type="spellEnd"/>
      <w:r w:rsidRPr="003C2F6A">
        <w:rPr>
          <w:b/>
          <w:bCs/>
          <w:sz w:val="24"/>
          <w:szCs w:val="24"/>
        </w:rPr>
        <w:t xml:space="preserve"> Data</w:t>
      </w:r>
      <w:r w:rsidRPr="003C2F6A">
        <w:rPr>
          <w:sz w:val="24"/>
          <w:szCs w:val="24"/>
        </w:rPr>
        <w:t>: Purchase history, browsing patterns, and engagement metrics.</w:t>
      </w:r>
    </w:p>
    <w:p w:rsidR="003C2F6A" w:rsidRPr="003C2F6A" w:rsidRDefault="003C2F6A" w:rsidP="003C2F6A">
      <w:pPr>
        <w:numPr>
          <w:ilvl w:val="0"/>
          <w:numId w:val="1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Transactional Data</w:t>
      </w:r>
      <w:r w:rsidRPr="003C2F6A">
        <w:rPr>
          <w:sz w:val="24"/>
          <w:szCs w:val="24"/>
        </w:rPr>
        <w:t>: Transaction amounts, frequency, and methods of purchase.</w:t>
      </w:r>
    </w:p>
    <w:p w:rsidR="003C2F6A" w:rsidRPr="003C2F6A" w:rsidRDefault="003C2F6A" w:rsidP="003C2F6A">
      <w:pPr>
        <w:numPr>
          <w:ilvl w:val="0"/>
          <w:numId w:val="1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Feedback Data</w:t>
      </w:r>
      <w:r w:rsidRPr="003C2F6A">
        <w:rPr>
          <w:sz w:val="24"/>
          <w:szCs w:val="24"/>
        </w:rPr>
        <w:t>: Customer reviews, satisfaction scores, and survey responses.</w:t>
      </w:r>
    </w:p>
    <w:p w:rsidR="003C2F6A" w:rsidRPr="003C2F6A" w:rsidRDefault="003C2F6A" w:rsidP="003C2F6A">
      <w:pPr>
        <w:numPr>
          <w:ilvl w:val="0"/>
          <w:numId w:val="17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Social Media Data</w:t>
      </w:r>
      <w:r w:rsidRPr="003C2F6A">
        <w:rPr>
          <w:sz w:val="24"/>
          <w:szCs w:val="24"/>
        </w:rPr>
        <w:t>: Likes, shares, comments, and overall engagement.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3. What Are the Possible Applications?</w:t>
      </w:r>
    </w:p>
    <w:p w:rsidR="003C2F6A" w:rsidRPr="003C2F6A" w:rsidRDefault="003C2F6A" w:rsidP="003C2F6A">
      <w:pPr>
        <w:numPr>
          <w:ilvl w:val="0"/>
          <w:numId w:val="1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Targeted Marketing</w:t>
      </w:r>
      <w:r w:rsidRPr="003C2F6A">
        <w:rPr>
          <w:sz w:val="24"/>
          <w:szCs w:val="24"/>
        </w:rPr>
        <w:t>: Delivering personalized marketing messages to specific segments.</w:t>
      </w:r>
    </w:p>
    <w:p w:rsidR="003C2F6A" w:rsidRPr="003C2F6A" w:rsidRDefault="003C2F6A" w:rsidP="003C2F6A">
      <w:pPr>
        <w:numPr>
          <w:ilvl w:val="0"/>
          <w:numId w:val="1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Product Development</w:t>
      </w:r>
      <w:r w:rsidRPr="003C2F6A">
        <w:rPr>
          <w:sz w:val="24"/>
          <w:szCs w:val="24"/>
        </w:rPr>
        <w:t>: Designing products that meet the needs of different customer segments.</w:t>
      </w:r>
    </w:p>
    <w:p w:rsidR="003C2F6A" w:rsidRPr="003C2F6A" w:rsidRDefault="003C2F6A" w:rsidP="003C2F6A">
      <w:pPr>
        <w:numPr>
          <w:ilvl w:val="0"/>
          <w:numId w:val="1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Customer Retention</w:t>
      </w:r>
      <w:r w:rsidRPr="003C2F6A">
        <w:rPr>
          <w:sz w:val="24"/>
          <w:szCs w:val="24"/>
        </w:rPr>
        <w:t>: Implementing strategies to retain high-value customers.</w:t>
      </w:r>
    </w:p>
    <w:p w:rsidR="003C2F6A" w:rsidRPr="003C2F6A" w:rsidRDefault="003C2F6A" w:rsidP="003C2F6A">
      <w:pPr>
        <w:numPr>
          <w:ilvl w:val="0"/>
          <w:numId w:val="1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Campaign Optimization</w:t>
      </w:r>
      <w:r w:rsidRPr="003C2F6A">
        <w:rPr>
          <w:sz w:val="24"/>
          <w:szCs w:val="24"/>
        </w:rPr>
        <w:t>: Adjusting marketing campaigns based on segment responses.</w:t>
      </w:r>
    </w:p>
    <w:p w:rsidR="003C2F6A" w:rsidRPr="003C2F6A" w:rsidRDefault="003C2F6A" w:rsidP="003C2F6A">
      <w:pPr>
        <w:numPr>
          <w:ilvl w:val="0"/>
          <w:numId w:val="18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lastRenderedPageBreak/>
        <w:t>Sales Forecasting</w:t>
      </w:r>
      <w:r w:rsidRPr="003C2F6A">
        <w:rPr>
          <w:sz w:val="24"/>
          <w:szCs w:val="24"/>
        </w:rPr>
        <w:t>: Predicting sales trends for different customer segments.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4. What Types of Knowledge May Be Learned?</w:t>
      </w:r>
    </w:p>
    <w:p w:rsidR="003C2F6A" w:rsidRPr="003C2F6A" w:rsidRDefault="003C2F6A" w:rsidP="003C2F6A">
      <w:pPr>
        <w:numPr>
          <w:ilvl w:val="0"/>
          <w:numId w:val="1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Customer Preferences</w:t>
      </w:r>
      <w:r w:rsidRPr="003C2F6A">
        <w:rPr>
          <w:sz w:val="24"/>
          <w:szCs w:val="24"/>
        </w:rPr>
        <w:t>: Understanding the preferences and needs of different segments.</w:t>
      </w:r>
    </w:p>
    <w:p w:rsidR="003C2F6A" w:rsidRPr="003C2F6A" w:rsidRDefault="003C2F6A" w:rsidP="003C2F6A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3C2F6A">
        <w:rPr>
          <w:b/>
          <w:bCs/>
          <w:sz w:val="24"/>
          <w:szCs w:val="24"/>
        </w:rPr>
        <w:t>Behavioral</w:t>
      </w:r>
      <w:proofErr w:type="spellEnd"/>
      <w:r w:rsidRPr="003C2F6A">
        <w:rPr>
          <w:b/>
          <w:bCs/>
          <w:sz w:val="24"/>
          <w:szCs w:val="24"/>
        </w:rPr>
        <w:t xml:space="preserve"> Insights</w:t>
      </w:r>
      <w:r w:rsidRPr="003C2F6A">
        <w:rPr>
          <w:sz w:val="24"/>
          <w:szCs w:val="24"/>
        </w:rPr>
        <w:t xml:space="preserve">: Gaining insights into customer </w:t>
      </w:r>
      <w:proofErr w:type="spellStart"/>
      <w:r w:rsidRPr="003C2F6A">
        <w:rPr>
          <w:sz w:val="24"/>
          <w:szCs w:val="24"/>
        </w:rPr>
        <w:t>behavior</w:t>
      </w:r>
      <w:proofErr w:type="spellEnd"/>
      <w:r w:rsidRPr="003C2F6A">
        <w:rPr>
          <w:sz w:val="24"/>
          <w:szCs w:val="24"/>
        </w:rPr>
        <w:t xml:space="preserve"> and purchasing patterns.</w:t>
      </w:r>
    </w:p>
    <w:p w:rsidR="003C2F6A" w:rsidRPr="003C2F6A" w:rsidRDefault="003C2F6A" w:rsidP="003C2F6A">
      <w:pPr>
        <w:numPr>
          <w:ilvl w:val="0"/>
          <w:numId w:val="1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Market Trends</w:t>
      </w:r>
      <w:r w:rsidRPr="003C2F6A">
        <w:rPr>
          <w:sz w:val="24"/>
          <w:szCs w:val="24"/>
        </w:rPr>
        <w:t>: Identifying emerging trends and shifts in the market.</w:t>
      </w:r>
    </w:p>
    <w:p w:rsidR="003C2F6A" w:rsidRPr="003C2F6A" w:rsidRDefault="003C2F6A" w:rsidP="003C2F6A">
      <w:pPr>
        <w:numPr>
          <w:ilvl w:val="0"/>
          <w:numId w:val="1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Segment Characteristics</w:t>
      </w:r>
      <w:r w:rsidRPr="003C2F6A">
        <w:rPr>
          <w:sz w:val="24"/>
          <w:szCs w:val="24"/>
        </w:rPr>
        <w:t>: Defining the key characteristics of each customer segment.</w:t>
      </w:r>
    </w:p>
    <w:p w:rsidR="003C2F6A" w:rsidRPr="003C2F6A" w:rsidRDefault="003C2F6A" w:rsidP="003C2F6A">
      <w:pPr>
        <w:numPr>
          <w:ilvl w:val="0"/>
          <w:numId w:val="19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Engagement Strategies</w:t>
      </w:r>
      <w:r w:rsidRPr="003C2F6A">
        <w:rPr>
          <w:sz w:val="24"/>
          <w:szCs w:val="24"/>
        </w:rPr>
        <w:t>: Developing effective strategies to engage different segments.</w:t>
      </w:r>
    </w:p>
    <w:p w:rsidR="003C2F6A" w:rsidRPr="003C2F6A" w:rsidRDefault="003C2F6A" w:rsidP="003C2F6A">
      <w:pPr>
        <w:rPr>
          <w:b/>
          <w:bCs/>
          <w:sz w:val="24"/>
          <w:szCs w:val="24"/>
        </w:rPr>
      </w:pPr>
      <w:r w:rsidRPr="003C2F6A">
        <w:rPr>
          <w:b/>
          <w:bCs/>
          <w:sz w:val="24"/>
          <w:szCs w:val="24"/>
        </w:rPr>
        <w:t>5. What Techniques May Be Used?</w:t>
      </w:r>
    </w:p>
    <w:p w:rsidR="003C2F6A" w:rsidRPr="003C2F6A" w:rsidRDefault="003C2F6A" w:rsidP="003C2F6A">
      <w:pPr>
        <w:numPr>
          <w:ilvl w:val="0"/>
          <w:numId w:val="2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Clustering</w:t>
      </w:r>
      <w:r w:rsidRPr="003C2F6A">
        <w:rPr>
          <w:sz w:val="24"/>
          <w:szCs w:val="24"/>
        </w:rPr>
        <w:t>: K-means clustering and hierarchical clustering for segmenting customers.</w:t>
      </w:r>
    </w:p>
    <w:p w:rsidR="003C2F6A" w:rsidRPr="003C2F6A" w:rsidRDefault="003C2F6A" w:rsidP="003C2F6A">
      <w:pPr>
        <w:numPr>
          <w:ilvl w:val="0"/>
          <w:numId w:val="2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Association Rule Mining</w:t>
      </w:r>
      <w:r w:rsidRPr="003C2F6A">
        <w:rPr>
          <w:sz w:val="24"/>
          <w:szCs w:val="24"/>
        </w:rPr>
        <w:t>: Identifying relationships between different products and segments.</w:t>
      </w:r>
    </w:p>
    <w:p w:rsidR="003C2F6A" w:rsidRPr="003C2F6A" w:rsidRDefault="003C2F6A" w:rsidP="003C2F6A">
      <w:pPr>
        <w:numPr>
          <w:ilvl w:val="0"/>
          <w:numId w:val="2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Classification Algorithms</w:t>
      </w:r>
      <w:r w:rsidRPr="003C2F6A">
        <w:rPr>
          <w:sz w:val="24"/>
          <w:szCs w:val="24"/>
        </w:rPr>
        <w:t xml:space="preserve">: Decision trees and logistic regression for predicting segment </w:t>
      </w:r>
      <w:proofErr w:type="spellStart"/>
      <w:r w:rsidRPr="003C2F6A">
        <w:rPr>
          <w:sz w:val="24"/>
          <w:szCs w:val="24"/>
        </w:rPr>
        <w:t>behaviors</w:t>
      </w:r>
      <w:proofErr w:type="spellEnd"/>
      <w:r w:rsidRPr="003C2F6A">
        <w:rPr>
          <w:sz w:val="24"/>
          <w:szCs w:val="24"/>
        </w:rPr>
        <w:t>.</w:t>
      </w:r>
    </w:p>
    <w:p w:rsidR="003C2F6A" w:rsidRPr="003C2F6A" w:rsidRDefault="003C2F6A" w:rsidP="003C2F6A">
      <w:pPr>
        <w:numPr>
          <w:ilvl w:val="0"/>
          <w:numId w:val="2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Collaborative Filtering</w:t>
      </w:r>
      <w:r w:rsidRPr="003C2F6A">
        <w:rPr>
          <w:sz w:val="24"/>
          <w:szCs w:val="24"/>
        </w:rPr>
        <w:t>: Recommending products based on segment preferences.</w:t>
      </w:r>
    </w:p>
    <w:p w:rsidR="003C2F6A" w:rsidRPr="003C2F6A" w:rsidRDefault="003C2F6A" w:rsidP="003C2F6A">
      <w:pPr>
        <w:numPr>
          <w:ilvl w:val="0"/>
          <w:numId w:val="20"/>
        </w:numPr>
        <w:rPr>
          <w:sz w:val="24"/>
          <w:szCs w:val="24"/>
        </w:rPr>
      </w:pPr>
      <w:r w:rsidRPr="003C2F6A">
        <w:rPr>
          <w:b/>
          <w:bCs/>
          <w:sz w:val="24"/>
          <w:szCs w:val="24"/>
        </w:rPr>
        <w:t>Neural Networks</w:t>
      </w:r>
      <w:r w:rsidRPr="003C2F6A">
        <w:rPr>
          <w:sz w:val="24"/>
          <w:szCs w:val="24"/>
        </w:rPr>
        <w:t>: Using deep learning for advanced segmentation and pattern recognition.</w:t>
      </w:r>
    </w:p>
    <w:p w:rsidR="002C09F3" w:rsidRPr="003C2F6A" w:rsidRDefault="002C09F3">
      <w:pPr>
        <w:rPr>
          <w:sz w:val="24"/>
          <w:szCs w:val="24"/>
        </w:rPr>
      </w:pPr>
      <w:bookmarkStart w:id="0" w:name="_GoBack"/>
      <w:bookmarkEnd w:id="0"/>
    </w:p>
    <w:sectPr w:rsidR="002C09F3" w:rsidRPr="003C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258"/>
    <w:multiLevelType w:val="multilevel"/>
    <w:tmpl w:val="123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0629"/>
    <w:multiLevelType w:val="multilevel"/>
    <w:tmpl w:val="E09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F1F"/>
    <w:multiLevelType w:val="multilevel"/>
    <w:tmpl w:val="AAC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D1F4A"/>
    <w:multiLevelType w:val="multilevel"/>
    <w:tmpl w:val="3836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3A54"/>
    <w:multiLevelType w:val="multilevel"/>
    <w:tmpl w:val="CB6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1110B"/>
    <w:multiLevelType w:val="multilevel"/>
    <w:tmpl w:val="0B9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B138C"/>
    <w:multiLevelType w:val="multilevel"/>
    <w:tmpl w:val="123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45E69"/>
    <w:multiLevelType w:val="multilevel"/>
    <w:tmpl w:val="4C9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E3B76"/>
    <w:multiLevelType w:val="multilevel"/>
    <w:tmpl w:val="A418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44850"/>
    <w:multiLevelType w:val="multilevel"/>
    <w:tmpl w:val="E76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E07FD"/>
    <w:multiLevelType w:val="multilevel"/>
    <w:tmpl w:val="7016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459FA"/>
    <w:multiLevelType w:val="multilevel"/>
    <w:tmpl w:val="0EF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5550"/>
    <w:multiLevelType w:val="multilevel"/>
    <w:tmpl w:val="697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B1C9E"/>
    <w:multiLevelType w:val="multilevel"/>
    <w:tmpl w:val="1C8A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215BA"/>
    <w:multiLevelType w:val="multilevel"/>
    <w:tmpl w:val="7204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37CAB"/>
    <w:multiLevelType w:val="multilevel"/>
    <w:tmpl w:val="0594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C5477"/>
    <w:multiLevelType w:val="multilevel"/>
    <w:tmpl w:val="6194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26B9A"/>
    <w:multiLevelType w:val="multilevel"/>
    <w:tmpl w:val="8BA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06594"/>
    <w:multiLevelType w:val="multilevel"/>
    <w:tmpl w:val="6DA8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A2F4A"/>
    <w:multiLevelType w:val="multilevel"/>
    <w:tmpl w:val="D98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6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  <w:num w:numId="12">
    <w:abstractNumId w:val="17"/>
  </w:num>
  <w:num w:numId="13">
    <w:abstractNumId w:val="13"/>
  </w:num>
  <w:num w:numId="14">
    <w:abstractNumId w:val="6"/>
  </w:num>
  <w:num w:numId="15">
    <w:abstractNumId w:val="15"/>
  </w:num>
  <w:num w:numId="16">
    <w:abstractNumId w:val="9"/>
  </w:num>
  <w:num w:numId="17">
    <w:abstractNumId w:val="12"/>
  </w:num>
  <w:num w:numId="18">
    <w:abstractNumId w:val="14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D6"/>
    <w:rsid w:val="002C09F3"/>
    <w:rsid w:val="003C2F6A"/>
    <w:rsid w:val="0070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D9DA4-4877-47E5-85AD-A0DE5CCA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2024-08-07T09:20:00Z</dcterms:created>
  <dcterms:modified xsi:type="dcterms:W3CDTF">2024-08-07T09:23:00Z</dcterms:modified>
</cp:coreProperties>
</file>