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4A" w:rsidRPr="00F007C9" w:rsidRDefault="00FC604A" w:rsidP="00B64781">
      <w:r w:rsidRPr="00F007C9">
        <w:rPr>
          <w:rFonts w:hint="eastAsia"/>
        </w:rPr>
        <w:t>EE</w:t>
      </w:r>
      <w:r w:rsidR="00BF2D88" w:rsidRPr="00F007C9">
        <w:rPr>
          <w:rFonts w:hint="eastAsia"/>
        </w:rPr>
        <w:t>5</w:t>
      </w:r>
      <w:r w:rsidRPr="00F007C9">
        <w:rPr>
          <w:rFonts w:hint="eastAsia"/>
        </w:rPr>
        <w:t>6</w:t>
      </w:r>
      <w:r w:rsidR="00BF2D88" w:rsidRPr="00F007C9">
        <w:rPr>
          <w:rFonts w:hint="eastAsia"/>
        </w:rPr>
        <w:t>3</w:t>
      </w:r>
      <w:r w:rsidRPr="00F007C9">
        <w:rPr>
          <w:rFonts w:hint="eastAsia"/>
        </w:rPr>
        <w:t>0 DSP</w:t>
      </w:r>
      <w:r w:rsidR="009D2BAF" w:rsidRPr="00F007C9">
        <w:rPr>
          <w:rFonts w:hint="eastAsia"/>
        </w:rPr>
        <w:t xml:space="preserve"> f20</w:t>
      </w:r>
      <w:r w:rsidR="00B24C65">
        <w:t>20</w:t>
      </w:r>
      <w:r w:rsidR="003F099D">
        <w:t xml:space="preserve"> </w:t>
      </w:r>
      <w:r w:rsidR="009A50D8" w:rsidRPr="00F007C9">
        <w:rPr>
          <w:rFonts w:hint="eastAsia"/>
        </w:rPr>
        <w:t>HW#</w:t>
      </w:r>
      <w:r w:rsidRPr="00F007C9">
        <w:rPr>
          <w:rFonts w:hint="eastAsia"/>
        </w:rPr>
        <w:t xml:space="preserve"> </w:t>
      </w:r>
      <w:r w:rsidR="00B24C65">
        <w:t>2</w:t>
      </w:r>
      <w:r w:rsidRPr="00F007C9">
        <w:rPr>
          <w:rFonts w:hint="eastAsia"/>
        </w:rPr>
        <w:t xml:space="preserve"> </w:t>
      </w:r>
      <w:r w:rsidR="009D2BAF" w:rsidRPr="00F007C9">
        <w:rPr>
          <w:rFonts w:hint="eastAsia"/>
        </w:rPr>
        <w:t>(ch.</w:t>
      </w:r>
      <w:r w:rsidR="00B24C65">
        <w:t>3</w:t>
      </w:r>
      <w:r w:rsidR="009D2BAF" w:rsidRPr="00F007C9">
        <w:rPr>
          <w:rFonts w:hint="eastAsia"/>
        </w:rPr>
        <w:t>)</w:t>
      </w:r>
      <w:r w:rsidR="009A50D8" w:rsidRPr="00F007C9">
        <w:rPr>
          <w:rFonts w:hint="eastAsia"/>
        </w:rPr>
        <w:tab/>
      </w:r>
      <w:r w:rsidR="009A50D8" w:rsidRPr="00F007C9">
        <w:rPr>
          <w:rFonts w:hint="eastAsia"/>
          <w:color w:val="FF0000"/>
        </w:rPr>
        <w:t xml:space="preserve">Due </w:t>
      </w:r>
      <w:r w:rsidR="00F24C09" w:rsidRPr="00F007C9">
        <w:rPr>
          <w:rFonts w:hint="eastAsia"/>
          <w:color w:val="FF0000"/>
        </w:rPr>
        <w:t>1</w:t>
      </w:r>
      <w:r w:rsidR="00C02C6B" w:rsidRPr="00F007C9">
        <w:rPr>
          <w:rFonts w:hint="eastAsia"/>
          <w:color w:val="FF0000"/>
        </w:rPr>
        <w:t>5</w:t>
      </w:r>
      <w:r w:rsidR="00F24C09" w:rsidRPr="00F007C9">
        <w:rPr>
          <w:rFonts w:hint="eastAsia"/>
          <w:color w:val="FF0000"/>
        </w:rPr>
        <w:t>:</w:t>
      </w:r>
      <w:r w:rsidR="00C02C6B" w:rsidRPr="00F007C9">
        <w:rPr>
          <w:rFonts w:hint="eastAsia"/>
          <w:color w:val="FF0000"/>
        </w:rPr>
        <w:t>3</w:t>
      </w:r>
      <w:r w:rsidR="00F24C09" w:rsidRPr="00F007C9">
        <w:rPr>
          <w:rFonts w:hint="eastAsia"/>
          <w:color w:val="FF0000"/>
        </w:rPr>
        <w:t>0</w:t>
      </w:r>
      <w:r w:rsidR="00742E3D" w:rsidRPr="00F007C9">
        <w:rPr>
          <w:rFonts w:hint="eastAsia"/>
          <w:color w:val="FF0000"/>
        </w:rPr>
        <w:t xml:space="preserve">, </w:t>
      </w:r>
      <w:r w:rsidR="00C02C6B" w:rsidRPr="00F007C9">
        <w:rPr>
          <w:rFonts w:hint="eastAsia"/>
          <w:color w:val="FF0000"/>
        </w:rPr>
        <w:t>1</w:t>
      </w:r>
      <w:r w:rsidR="008A6ADF" w:rsidRPr="00F007C9">
        <w:rPr>
          <w:rFonts w:hint="eastAsia"/>
          <w:color w:val="FF0000"/>
        </w:rPr>
        <w:t>1</w:t>
      </w:r>
      <w:r w:rsidRPr="00F007C9">
        <w:rPr>
          <w:rFonts w:hint="eastAsia"/>
          <w:color w:val="FF0000"/>
        </w:rPr>
        <w:t>/</w:t>
      </w:r>
      <w:r w:rsidR="006779B7">
        <w:rPr>
          <w:color w:val="FF0000"/>
        </w:rPr>
        <w:t>2</w:t>
      </w:r>
      <w:r w:rsidR="00DC6FBC">
        <w:rPr>
          <w:color w:val="FF0000"/>
        </w:rPr>
        <w:t>2</w:t>
      </w:r>
      <w:r w:rsidRPr="00F007C9">
        <w:rPr>
          <w:rFonts w:hint="eastAsia"/>
          <w:color w:val="FF0000"/>
        </w:rPr>
        <w:t>/20</w:t>
      </w:r>
      <w:r w:rsidR="00B24C65">
        <w:rPr>
          <w:color w:val="FF0000"/>
        </w:rPr>
        <w:t>20</w:t>
      </w:r>
    </w:p>
    <w:p w:rsidR="00DA76D2" w:rsidRDefault="00DA76D2" w:rsidP="00DA76D2">
      <w:r>
        <w:t>1. (10%)</w:t>
      </w:r>
    </w:p>
    <w:p w:rsidR="00DA76D2" w:rsidRDefault="00DA76D2" w:rsidP="00DA76D2">
      <w:pPr>
        <w:autoSpaceDE w:val="0"/>
        <w:autoSpaceDN w:val="0"/>
        <w:adjustRightInd w:val="0"/>
        <w:rPr>
          <w:kern w:val="0"/>
        </w:rPr>
      </w:pPr>
      <w:r w:rsidRPr="000B3C11">
        <w:rPr>
          <w:kern w:val="0"/>
        </w:rPr>
        <w:t xml:space="preserve">Using any method, determine the inverse z-transform </w:t>
      </w:r>
      <w:r>
        <w:rPr>
          <w:kern w:val="0"/>
        </w:rPr>
        <w:t xml:space="preserve">or </w:t>
      </w:r>
      <w:r w:rsidRPr="003D12E9">
        <w:rPr>
          <w:i/>
          <w:kern w:val="0"/>
        </w:rPr>
        <w:t>x</w:t>
      </w:r>
      <w:r>
        <w:rPr>
          <w:kern w:val="0"/>
        </w:rPr>
        <w:t>[</w:t>
      </w:r>
      <w:r w:rsidRPr="003D12E9">
        <w:rPr>
          <w:i/>
          <w:kern w:val="0"/>
        </w:rPr>
        <w:t>n</w:t>
      </w:r>
      <w:r>
        <w:rPr>
          <w:kern w:val="0"/>
        </w:rPr>
        <w:t xml:space="preserve">] </w:t>
      </w:r>
      <w:r w:rsidRPr="000B3C11">
        <w:rPr>
          <w:kern w:val="0"/>
        </w:rPr>
        <w:t>for each of the following:</w:t>
      </w:r>
    </w:p>
    <w:p w:rsidR="00DA76D2" w:rsidRDefault="00DA76D2" w:rsidP="00DA76D2">
      <w:pPr>
        <w:pStyle w:val="a7"/>
        <w:numPr>
          <w:ilvl w:val="0"/>
          <w:numId w:val="48"/>
        </w:numPr>
        <w:autoSpaceDE w:val="0"/>
        <w:autoSpaceDN w:val="0"/>
        <w:adjustRightInd w:val="0"/>
        <w:ind w:leftChars="0"/>
        <w:rPr>
          <w:rFonts w:cstheme="minorHAnsi"/>
          <w:kern w:val="0"/>
        </w:rPr>
      </w:pPr>
      <w:r w:rsidRPr="00A22AE0">
        <w:rPr>
          <w:rFonts w:cstheme="minorHAnsi"/>
          <w:kern w:val="0"/>
          <w:position w:val="-10"/>
        </w:rPr>
        <w:object w:dxaOrig="1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5.9pt;height:20.15pt" o:ole="">
            <v:imagedata r:id="rId8" o:title=""/>
          </v:shape>
          <o:OLEObject Type="Embed" ProgID="Equation.3" ShapeID="_x0000_i1031" DrawAspect="Content" ObjectID="_1662369416" r:id="rId9"/>
        </w:object>
      </w:r>
      <w:r>
        <w:rPr>
          <w:rFonts w:cstheme="minorHAnsi"/>
          <w:kern w:val="0"/>
        </w:rPr>
        <w:t>,</w:t>
      </w:r>
    </w:p>
    <w:p w:rsidR="00DA76D2" w:rsidRDefault="00DA76D2" w:rsidP="00DA76D2">
      <w:pPr>
        <w:pStyle w:val="a7"/>
        <w:numPr>
          <w:ilvl w:val="0"/>
          <w:numId w:val="48"/>
        </w:numPr>
        <w:autoSpaceDE w:val="0"/>
        <w:autoSpaceDN w:val="0"/>
        <w:adjustRightInd w:val="0"/>
        <w:ind w:leftChars="0"/>
        <w:rPr>
          <w:rFonts w:cstheme="minorHAnsi"/>
          <w:kern w:val="0"/>
        </w:rPr>
      </w:pPr>
      <w:r w:rsidRPr="00A22AE0">
        <w:rPr>
          <w:rFonts w:cstheme="minorHAnsi"/>
          <w:kern w:val="0"/>
          <w:position w:val="-14"/>
        </w:rPr>
        <w:object w:dxaOrig="2400" w:dyaOrig="400">
          <v:shape id="_x0000_i1032" type="#_x0000_t75" style="width:119.85pt;height:20.15pt" o:ole="">
            <v:imagedata r:id="rId10" o:title=""/>
          </v:shape>
          <o:OLEObject Type="Embed" ProgID="Equation.3" ShapeID="_x0000_i1032" DrawAspect="Content" ObjectID="_1662369417" r:id="rId11"/>
        </w:object>
      </w:r>
    </w:p>
    <w:p w:rsidR="00DA76D2" w:rsidRPr="00A22AE0" w:rsidRDefault="00DA76D2" w:rsidP="00DA76D2">
      <w:pPr>
        <w:pStyle w:val="a7"/>
        <w:numPr>
          <w:ilvl w:val="0"/>
          <w:numId w:val="48"/>
        </w:numPr>
        <w:autoSpaceDE w:val="0"/>
        <w:autoSpaceDN w:val="0"/>
        <w:adjustRightInd w:val="0"/>
        <w:ind w:leftChars="0"/>
        <w:rPr>
          <w:rFonts w:cstheme="minorHAnsi"/>
          <w:kern w:val="0"/>
        </w:rPr>
      </w:pPr>
      <w:r w:rsidRPr="00A22AE0">
        <w:rPr>
          <w:rFonts w:cstheme="minorHAnsi"/>
          <w:kern w:val="0"/>
          <w:position w:val="-14"/>
        </w:rPr>
        <w:object w:dxaOrig="3640" w:dyaOrig="400">
          <v:shape id="_x0000_i1033" type="#_x0000_t75" style="width:181.75pt;height:20.15pt" o:ole="">
            <v:imagedata r:id="rId12" o:title=""/>
          </v:shape>
          <o:OLEObject Type="Embed" ProgID="Equation.3" ShapeID="_x0000_i1033" DrawAspect="Content" ObjectID="_1662369418" r:id="rId13"/>
        </w:object>
      </w:r>
    </w:p>
    <w:p w:rsidR="00DA76D2" w:rsidRPr="00A22AE0" w:rsidRDefault="00DA76D2" w:rsidP="00DA76D2">
      <w:pPr>
        <w:pStyle w:val="a7"/>
        <w:numPr>
          <w:ilvl w:val="0"/>
          <w:numId w:val="48"/>
        </w:numPr>
        <w:autoSpaceDE w:val="0"/>
        <w:autoSpaceDN w:val="0"/>
        <w:adjustRightInd w:val="0"/>
        <w:ind w:leftChars="0"/>
        <w:rPr>
          <w:rFonts w:cstheme="minorHAnsi"/>
          <w:kern w:val="0"/>
        </w:rPr>
      </w:pPr>
      <w:r w:rsidRPr="00A22AE0">
        <w:rPr>
          <w:rFonts w:cstheme="minorHAnsi"/>
          <w:kern w:val="0"/>
          <w:position w:val="-30"/>
        </w:rPr>
        <w:object w:dxaOrig="6240" w:dyaOrig="680">
          <v:shape id="_x0000_i1034" type="#_x0000_t75" style="width:312.15pt;height:34.25pt" o:ole="">
            <v:imagedata r:id="rId14" o:title=""/>
          </v:shape>
          <o:OLEObject Type="Embed" ProgID="Equation.3" ShapeID="_x0000_i1034" DrawAspect="Content" ObjectID="_1662369419" r:id="rId15"/>
        </w:object>
      </w:r>
    </w:p>
    <w:p w:rsidR="00DA76D2" w:rsidRPr="00A22AE0" w:rsidRDefault="00DA76D2" w:rsidP="00DA76D2">
      <w:pPr>
        <w:pStyle w:val="a7"/>
        <w:numPr>
          <w:ilvl w:val="0"/>
          <w:numId w:val="48"/>
        </w:numPr>
        <w:autoSpaceDE w:val="0"/>
        <w:autoSpaceDN w:val="0"/>
        <w:adjustRightInd w:val="0"/>
        <w:ind w:leftChars="0"/>
        <w:rPr>
          <w:rFonts w:cstheme="minorHAnsi"/>
          <w:kern w:val="0"/>
        </w:rPr>
      </w:pPr>
      <w:r w:rsidRPr="00A22AE0">
        <w:rPr>
          <w:rFonts w:cstheme="minorHAnsi"/>
          <w:kern w:val="0"/>
          <w:position w:val="-10"/>
        </w:rPr>
        <w:object w:dxaOrig="2220" w:dyaOrig="360">
          <v:shape id="_x0000_i1035" type="#_x0000_t75" style="width:110.75pt;height:18.15pt" o:ole="">
            <v:imagedata r:id="rId16" o:title=""/>
          </v:shape>
          <o:OLEObject Type="Embed" ProgID="Equation.3" ShapeID="_x0000_i1035" DrawAspect="Content" ObjectID="_1662369420" r:id="rId17"/>
        </w:object>
      </w:r>
    </w:p>
    <w:p w:rsidR="00DA76D2" w:rsidRDefault="00DA76D2" w:rsidP="00B64781"/>
    <w:p w:rsidR="00644E2C" w:rsidRPr="00F007C9" w:rsidRDefault="00DA76D2" w:rsidP="00B64781">
      <w:r>
        <w:t>2</w:t>
      </w:r>
      <w:r w:rsidR="00644E2C" w:rsidRPr="00F007C9">
        <w:rPr>
          <w:rFonts w:hint="eastAsia"/>
        </w:rPr>
        <w:t>.</w:t>
      </w:r>
      <w:r w:rsidR="00467E94" w:rsidRPr="00F007C9">
        <w:rPr>
          <w:rFonts w:hint="eastAsia"/>
        </w:rPr>
        <w:t xml:space="preserve"> (</w:t>
      </w:r>
      <w:r w:rsidR="003D12E9">
        <w:t>10</w:t>
      </w:r>
      <w:r w:rsidR="00467E94" w:rsidRPr="00F007C9">
        <w:rPr>
          <w:rFonts w:hint="eastAsia"/>
        </w:rPr>
        <w:t>%)</w:t>
      </w:r>
    </w:p>
    <w:p w:rsidR="00644E2C" w:rsidRPr="00F007C9" w:rsidRDefault="00644E2C" w:rsidP="00B64781">
      <w:r w:rsidRPr="00F007C9">
        <w:rPr>
          <w:rFonts w:hint="eastAsia"/>
        </w:rPr>
        <w:t>A causal LTI system has the system function:</w:t>
      </w:r>
    </w:p>
    <w:p w:rsidR="00644E2C" w:rsidRPr="00F007C9" w:rsidRDefault="00675273" w:rsidP="006E460A">
      <w:pPr>
        <w:ind w:firstLineChars="150" w:firstLine="360"/>
      </w:pPr>
      <w:r w:rsidRPr="00F007C9">
        <w:rPr>
          <w:position w:val="-24"/>
        </w:rPr>
        <w:object w:dxaOrig="1880" w:dyaOrig="660">
          <v:shape id="_x0000_i1025" type="#_x0000_t75" style="width:94.15pt;height:32.2pt" o:ole="">
            <v:imagedata r:id="rId18" o:title=""/>
          </v:shape>
          <o:OLEObject Type="Embed" ProgID="Equation.3" ShapeID="_x0000_i1025" DrawAspect="Content" ObjectID="_1662369421" r:id="rId19"/>
        </w:object>
      </w:r>
    </w:p>
    <w:p w:rsidR="00644E2C" w:rsidRPr="00F007C9" w:rsidRDefault="00644E2C" w:rsidP="00B64781">
      <w:r w:rsidRPr="00F007C9">
        <w:rPr>
          <w:rFonts w:hint="eastAsia"/>
        </w:rPr>
        <w:t>(a) Write down the difference equation that is satisfied by the input and output of the system.</w:t>
      </w:r>
    </w:p>
    <w:p w:rsidR="00644E2C" w:rsidRPr="00F007C9" w:rsidRDefault="00644E2C" w:rsidP="00B64781">
      <w:r w:rsidRPr="00F007C9">
        <w:rPr>
          <w:rFonts w:hint="eastAsia"/>
        </w:rPr>
        <w:t>(b) Plot the pole-zero diagram and indicate the ROC for the system function.</w:t>
      </w:r>
    </w:p>
    <w:p w:rsidR="00644E2C" w:rsidRPr="00F007C9" w:rsidRDefault="00644E2C" w:rsidP="00B64781">
      <w:r w:rsidRPr="00F007C9">
        <w:t xml:space="preserve">(c) </w:t>
      </w:r>
      <w:r w:rsidR="00BC583A" w:rsidRPr="00F007C9">
        <w:rPr>
          <w:rFonts w:hint="eastAsia"/>
        </w:rPr>
        <w:t xml:space="preserve">Determine the output of the system when the input is </w:t>
      </w:r>
      <w:r w:rsidR="00BC583A" w:rsidRPr="00F007C9">
        <w:rPr>
          <w:rFonts w:hint="eastAsia"/>
          <w:i/>
        </w:rPr>
        <w:t>x</w:t>
      </w:r>
      <w:r w:rsidR="00BC583A" w:rsidRPr="00F007C9">
        <w:rPr>
          <w:rFonts w:hint="eastAsia"/>
        </w:rPr>
        <w:t>[</w:t>
      </w:r>
      <w:r w:rsidR="00BC583A" w:rsidRPr="00F007C9">
        <w:rPr>
          <w:rFonts w:hint="eastAsia"/>
          <w:i/>
        </w:rPr>
        <w:t>n</w:t>
      </w:r>
      <w:r w:rsidR="00BC583A" w:rsidRPr="00F007C9">
        <w:rPr>
          <w:rFonts w:hint="eastAsia"/>
        </w:rPr>
        <w:t xml:space="preserve">] = </w:t>
      </w:r>
      <w:r w:rsidR="00BC583A" w:rsidRPr="00F007C9">
        <w:rPr>
          <w:rFonts w:hint="eastAsia"/>
          <w:i/>
        </w:rPr>
        <w:t>u</w:t>
      </w:r>
      <w:r w:rsidR="00BC583A" w:rsidRPr="00F007C9">
        <w:rPr>
          <w:rFonts w:hint="eastAsia"/>
        </w:rPr>
        <w:t>[</w:t>
      </w:r>
      <w:r w:rsidR="00BC583A" w:rsidRPr="00F007C9">
        <w:rPr>
          <w:rFonts w:hint="eastAsia"/>
          <w:i/>
        </w:rPr>
        <w:t>n</w:t>
      </w:r>
      <w:r w:rsidR="00BC583A" w:rsidRPr="00F007C9">
        <w:rPr>
          <w:rFonts w:hint="eastAsia"/>
        </w:rPr>
        <w:t>].</w:t>
      </w:r>
    </w:p>
    <w:p w:rsidR="00BC583A" w:rsidRPr="00F007C9" w:rsidRDefault="00BC583A" w:rsidP="00B64781">
      <w:r w:rsidRPr="00F007C9">
        <w:rPr>
          <w:rFonts w:hint="eastAsia"/>
        </w:rPr>
        <w:t xml:space="preserve">(d) Determine the input </w:t>
      </w:r>
      <w:r w:rsidRPr="00F007C9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so that the corresponding output is </w:t>
      </w:r>
      <w:r w:rsidRPr="00F007C9">
        <w:rPr>
          <w:rFonts w:hint="eastAsia"/>
          <w:i/>
        </w:rPr>
        <w:t>y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= </w:t>
      </w:r>
      <w:r w:rsidRPr="00F007C9">
        <w:rPr>
          <w:rFonts w:ascii="Symbol" w:hAnsi="Symbol"/>
        </w:rPr>
        <w:t>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]-</w:t>
      </w:r>
      <w:r w:rsidRPr="00F007C9">
        <w:rPr>
          <w:rFonts w:ascii="Symbol" w:hAnsi="Symbol"/>
        </w:rPr>
        <w:t>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-1].</w:t>
      </w:r>
    </w:p>
    <w:p w:rsidR="00BC583A" w:rsidRPr="00F007C9" w:rsidRDefault="00BC583A" w:rsidP="00B64781">
      <w:r w:rsidRPr="00F007C9">
        <w:rPr>
          <w:rFonts w:hint="eastAsia"/>
        </w:rPr>
        <w:t xml:space="preserve">(e) Determine the output </w:t>
      </w:r>
      <w:r w:rsidRPr="00F007C9">
        <w:rPr>
          <w:rFonts w:hint="eastAsia"/>
          <w:i/>
        </w:rPr>
        <w:t>y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when the input is </w:t>
      </w:r>
      <w:r w:rsidRPr="00F007C9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 = cos(0.5</w:t>
      </w:r>
      <w:r w:rsidRPr="00F007C9">
        <w:rPr>
          <w:rFonts w:ascii="Symbol" w:hAnsi="Symbol"/>
        </w:rPr>
        <w:t>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).</w:t>
      </w:r>
    </w:p>
    <w:p w:rsidR="00644E2C" w:rsidRPr="00F007C9" w:rsidRDefault="00644E2C" w:rsidP="00B64781"/>
    <w:p w:rsidR="00644E2C" w:rsidRPr="00F007C9" w:rsidRDefault="00DA76D2" w:rsidP="00B64781">
      <w:r>
        <w:t>3</w:t>
      </w:r>
      <w:r w:rsidR="00644E2C" w:rsidRPr="00F007C9">
        <w:rPr>
          <w:rFonts w:hint="eastAsia"/>
        </w:rPr>
        <w:t>.</w:t>
      </w:r>
      <w:r w:rsidR="00467E94" w:rsidRPr="00F007C9">
        <w:rPr>
          <w:rFonts w:hint="eastAsia"/>
        </w:rPr>
        <w:t xml:space="preserve"> (</w:t>
      </w:r>
      <w:r w:rsidR="003D12E9">
        <w:t>10</w:t>
      </w:r>
      <w:r w:rsidR="00467E94" w:rsidRPr="00F007C9">
        <w:rPr>
          <w:rFonts w:hint="eastAsia"/>
        </w:rPr>
        <w:t>%)</w:t>
      </w:r>
    </w:p>
    <w:p w:rsidR="00644E2C" w:rsidRPr="00F007C9" w:rsidRDefault="00644E2C" w:rsidP="00B64781">
      <w:r w:rsidRPr="00F007C9">
        <w:t>Consider the following difference equation:</w:t>
      </w:r>
    </w:p>
    <w:p w:rsidR="00644E2C" w:rsidRPr="00F007C9" w:rsidRDefault="00644E2C" w:rsidP="00B64781">
      <w:r w:rsidRPr="00F007C9">
        <w:tab/>
      </w:r>
      <w:r w:rsidRPr="00F007C9">
        <w:tab/>
      </w:r>
      <w:r w:rsidRPr="00F007C9">
        <w:tab/>
      </w:r>
      <w:r w:rsidR="00675273" w:rsidRPr="00F007C9">
        <w:rPr>
          <w:position w:val="-24"/>
        </w:rPr>
        <w:object w:dxaOrig="4099" w:dyaOrig="620">
          <v:shape id="_x0000_i1026" type="#_x0000_t75" style="width:170.2pt;height:25.7pt" o:ole="">
            <v:imagedata r:id="rId20" o:title=""/>
          </v:shape>
          <o:OLEObject Type="Embed" ProgID="Equation.3" ShapeID="_x0000_i1026" DrawAspect="Content" ObjectID="_1662369422" r:id="rId21"/>
        </w:object>
      </w:r>
    </w:p>
    <w:p w:rsidR="00BC583A" w:rsidRPr="00F007C9" w:rsidRDefault="00BC583A" w:rsidP="00B64781">
      <w:r w:rsidRPr="00F007C9">
        <w:rPr>
          <w:rFonts w:hint="eastAsia"/>
        </w:rPr>
        <w:t xml:space="preserve">Use 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-transform to answer the following questions:</w:t>
      </w:r>
    </w:p>
    <w:p w:rsidR="002B4D08" w:rsidRDefault="00644E2C" w:rsidP="00B64781">
      <w:pPr>
        <w:pStyle w:val="a7"/>
        <w:numPr>
          <w:ilvl w:val="0"/>
          <w:numId w:val="36"/>
        </w:numPr>
        <w:ind w:leftChars="0"/>
      </w:pPr>
      <w:r w:rsidRPr="00F007C9">
        <w:rPr>
          <w:rFonts w:hint="eastAsia"/>
        </w:rPr>
        <w:t>Both a causal and an anticausal LTI system are characterized by this difference equation. Find the impulse responses of the two systems.</w:t>
      </w:r>
    </w:p>
    <w:p w:rsidR="002B4D08" w:rsidRDefault="00644E2C" w:rsidP="00B64781">
      <w:pPr>
        <w:pStyle w:val="a7"/>
        <w:numPr>
          <w:ilvl w:val="0"/>
          <w:numId w:val="36"/>
        </w:numPr>
        <w:ind w:leftChars="0"/>
      </w:pPr>
      <w:r w:rsidRPr="00F007C9">
        <w:rPr>
          <w:rFonts w:hint="eastAsia"/>
        </w:rPr>
        <w:t xml:space="preserve">Determine the stabilities of the causal LTI system and the anticausal LTI system. </w:t>
      </w:r>
    </w:p>
    <w:p w:rsidR="002B4D08" w:rsidRDefault="00BC583A" w:rsidP="00B64781">
      <w:pPr>
        <w:pStyle w:val="a7"/>
        <w:numPr>
          <w:ilvl w:val="0"/>
          <w:numId w:val="36"/>
        </w:numPr>
        <w:ind w:leftChars="0"/>
      </w:pPr>
      <w:r w:rsidRPr="00F007C9">
        <w:t xml:space="preserve">Determine the unique solution to the difference equation when </w:t>
      </w:r>
      <w:r w:rsidRPr="002B4D08">
        <w:rPr>
          <w:i/>
        </w:rPr>
        <w:t>x</w:t>
      </w:r>
      <w:r w:rsidRPr="00F007C9">
        <w:t>[</w:t>
      </w:r>
      <w:r w:rsidRPr="002B4D08">
        <w:rPr>
          <w:i/>
        </w:rPr>
        <w:t>n</w:t>
      </w:r>
      <w:r w:rsidRPr="00F007C9">
        <w:t>] = (1/2)</w:t>
      </w:r>
      <w:r w:rsidRPr="002B4D08">
        <w:rPr>
          <w:i/>
          <w:vertAlign w:val="superscript"/>
        </w:rPr>
        <w:t>n</w:t>
      </w:r>
      <w:r w:rsidRPr="002B4D08">
        <w:rPr>
          <w:i/>
        </w:rPr>
        <w:t>u</w:t>
      </w:r>
      <w:r w:rsidRPr="00F007C9">
        <w:t>[</w:t>
      </w:r>
      <w:r w:rsidRPr="002B4D08">
        <w:rPr>
          <w:i/>
        </w:rPr>
        <w:t>n</w:t>
      </w:r>
      <w:r w:rsidRPr="00F007C9">
        <w:t xml:space="preserve">] and </w:t>
      </w:r>
      <w:r w:rsidRPr="002B4D08">
        <w:rPr>
          <w:i/>
        </w:rPr>
        <w:t>y</w:t>
      </w:r>
      <w:r w:rsidRPr="00F007C9">
        <w:t xml:space="preserve">[-1] = 0, </w:t>
      </w:r>
      <w:r w:rsidRPr="002B4D08">
        <w:rPr>
          <w:i/>
        </w:rPr>
        <w:t>y</w:t>
      </w:r>
      <w:r w:rsidRPr="00F007C9">
        <w:t xml:space="preserve">[-2] = -12. </w:t>
      </w:r>
    </w:p>
    <w:p w:rsidR="00BC583A" w:rsidRPr="00F007C9" w:rsidRDefault="00BC583A" w:rsidP="00B64781">
      <w:pPr>
        <w:pStyle w:val="a7"/>
        <w:numPr>
          <w:ilvl w:val="0"/>
          <w:numId w:val="36"/>
        </w:numPr>
        <w:ind w:leftChars="0"/>
      </w:pPr>
      <w:r w:rsidRPr="00F007C9">
        <w:t>If the difference equation represents a</w:t>
      </w:r>
      <w:r w:rsidRPr="00F007C9">
        <w:rPr>
          <w:rFonts w:hint="eastAsia"/>
        </w:rPr>
        <w:t>n LTI</w:t>
      </w:r>
      <w:r w:rsidRPr="00F007C9">
        <w:t xml:space="preserve"> system, determine the zero-state response of the system to the input </w:t>
      </w:r>
      <w:r w:rsidR="00597322" w:rsidRPr="00F007C9">
        <w:rPr>
          <w:position w:val="-10"/>
        </w:rPr>
        <w:object w:dxaOrig="1520" w:dyaOrig="360">
          <v:shape id="_x0000_i1027" type="#_x0000_t75" style="width:76.55pt;height:18.15pt" o:ole="">
            <v:imagedata r:id="rId22" o:title=""/>
          </v:shape>
          <o:OLEObject Type="Embed" ProgID="Equation.3" ShapeID="_x0000_i1027" DrawAspect="Content" ObjectID="_1662369423" r:id="rId23"/>
        </w:object>
      </w:r>
      <w:r w:rsidRPr="00F007C9">
        <w:t xml:space="preserve">. What is the steady-state response of the system? </w:t>
      </w:r>
    </w:p>
    <w:p w:rsidR="00644E2C" w:rsidRPr="00F007C9" w:rsidRDefault="00644E2C" w:rsidP="00B64781"/>
    <w:p w:rsidR="00016D93" w:rsidRPr="00F007C9" w:rsidRDefault="00DA76D2" w:rsidP="00B64781">
      <w:r>
        <w:t>4</w:t>
      </w:r>
      <w:r w:rsidR="00A8708B" w:rsidRPr="00F007C9">
        <w:rPr>
          <w:rFonts w:hint="eastAsia"/>
        </w:rPr>
        <w:t>.</w:t>
      </w:r>
      <w:r>
        <w:t xml:space="preserve"> </w:t>
      </w:r>
      <w:r w:rsidR="00467E94" w:rsidRPr="00F007C9">
        <w:rPr>
          <w:rFonts w:hint="eastAsia"/>
        </w:rPr>
        <w:t>(</w:t>
      </w:r>
      <w:r w:rsidR="003D12E9">
        <w:t>10</w:t>
      </w:r>
      <w:r w:rsidR="00467E94" w:rsidRPr="00F007C9">
        <w:rPr>
          <w:rFonts w:hint="eastAsia"/>
        </w:rPr>
        <w:t>%)</w:t>
      </w:r>
    </w:p>
    <w:p w:rsidR="00DF2C3E" w:rsidRPr="00F007C9" w:rsidRDefault="00DF2C3E" w:rsidP="00B64781">
      <w:r w:rsidRPr="00F007C9">
        <w:t xml:space="preserve">When the </w:t>
      </w:r>
      <w:r w:rsidR="00183629" w:rsidRPr="00F007C9">
        <w:t xml:space="preserve">input to </w:t>
      </w:r>
      <w:r w:rsidR="00C73C49" w:rsidRPr="00F007C9">
        <w:t>an</w:t>
      </w:r>
      <w:r w:rsidR="00183629" w:rsidRPr="00F007C9">
        <w:t xml:space="preserve"> LTI system is</w:t>
      </w:r>
    </w:p>
    <w:p w:rsidR="00DF2C3E" w:rsidRPr="00F007C9" w:rsidRDefault="00515C93" w:rsidP="002B4D08">
      <w:pPr>
        <w:ind w:firstLineChars="100" w:firstLine="240"/>
      </w:pPr>
      <w:r w:rsidRPr="00F007C9">
        <w:rPr>
          <w:position w:val="-12"/>
        </w:rPr>
        <w:object w:dxaOrig="2760" w:dyaOrig="380">
          <v:shape id="_x0000_i1028" type="#_x0000_t75" style="width:137.45pt;height:18.65pt" o:ole="">
            <v:imagedata r:id="rId24" o:title=""/>
          </v:shape>
          <o:OLEObject Type="Embed" ProgID="Equation.3" ShapeID="_x0000_i1028" DrawAspect="Content" ObjectID="_1662369424" r:id="rId25"/>
        </w:object>
      </w:r>
      <w:r w:rsidR="00DF2C3E" w:rsidRPr="00F007C9">
        <w:rPr>
          <w:rFonts w:hint="eastAsia"/>
        </w:rPr>
        <w:t>,</w:t>
      </w:r>
    </w:p>
    <w:p w:rsidR="00DF2C3E" w:rsidRPr="00F007C9" w:rsidRDefault="00DF2C3E" w:rsidP="00B64781">
      <w:r w:rsidRPr="00F007C9">
        <w:rPr>
          <w:rFonts w:hint="eastAsia"/>
        </w:rPr>
        <w:t xml:space="preserve">the output is </w:t>
      </w:r>
    </w:p>
    <w:p w:rsidR="00DF2C3E" w:rsidRPr="00F007C9" w:rsidRDefault="007B6BF3" w:rsidP="002B4D08">
      <w:pPr>
        <w:ind w:firstLineChars="100" w:firstLine="240"/>
      </w:pPr>
      <w:r w:rsidRPr="00F007C9">
        <w:rPr>
          <w:position w:val="-12"/>
        </w:rPr>
        <w:object w:dxaOrig="2740" w:dyaOrig="380">
          <v:shape id="_x0000_i1029" type="#_x0000_t75" style="width:137.45pt;height:18.65pt" o:ole="">
            <v:imagedata r:id="rId26" o:title=""/>
          </v:shape>
          <o:OLEObject Type="Embed" ProgID="Equation.3" ShapeID="_x0000_i1029" DrawAspect="Content" ObjectID="_1662369425" r:id="rId27"/>
        </w:object>
      </w:r>
      <w:r w:rsidR="00DF2C3E" w:rsidRPr="00F007C9">
        <w:rPr>
          <w:rFonts w:hint="eastAsia"/>
        </w:rPr>
        <w:t>.</w:t>
      </w:r>
    </w:p>
    <w:p w:rsidR="002B4D08" w:rsidRDefault="00DF2C3E" w:rsidP="00B64781">
      <w:pPr>
        <w:pStyle w:val="a7"/>
        <w:numPr>
          <w:ilvl w:val="0"/>
          <w:numId w:val="37"/>
        </w:numPr>
        <w:ind w:leftChars="0"/>
      </w:pPr>
      <w:r w:rsidRPr="00F007C9">
        <w:rPr>
          <w:rFonts w:hint="eastAsia"/>
        </w:rPr>
        <w:t xml:space="preserve">Find the </w:t>
      </w:r>
      <w:r w:rsidR="00515C93" w:rsidRPr="00F007C9">
        <w:rPr>
          <w:rFonts w:hint="eastAsia"/>
        </w:rPr>
        <w:t xml:space="preserve">system function </w:t>
      </w:r>
      <w:r w:rsidR="00515C93" w:rsidRPr="002B4D08">
        <w:rPr>
          <w:rFonts w:hint="eastAsia"/>
          <w:i/>
        </w:rPr>
        <w:t>H</w:t>
      </w:r>
      <w:r w:rsidR="00515C93" w:rsidRPr="00F007C9">
        <w:rPr>
          <w:rFonts w:hint="eastAsia"/>
        </w:rPr>
        <w:t>(</w:t>
      </w:r>
      <w:r w:rsidR="00515C93" w:rsidRPr="002B4D08">
        <w:rPr>
          <w:rFonts w:hint="eastAsia"/>
          <w:i/>
        </w:rPr>
        <w:t>z</w:t>
      </w:r>
      <w:r w:rsidR="00515C93" w:rsidRPr="00F007C9">
        <w:rPr>
          <w:rFonts w:hint="eastAsia"/>
        </w:rPr>
        <w:t>)</w:t>
      </w:r>
      <w:r w:rsidRPr="00F007C9">
        <w:rPr>
          <w:rFonts w:hint="eastAsia"/>
        </w:rPr>
        <w:t xml:space="preserve"> of </w:t>
      </w:r>
      <w:r w:rsidR="00515C93" w:rsidRPr="00F007C9">
        <w:rPr>
          <w:rFonts w:hint="eastAsia"/>
        </w:rPr>
        <w:t>the system</w:t>
      </w:r>
      <w:r w:rsidR="00C73C49" w:rsidRPr="00F007C9">
        <w:t xml:space="preserve">. Plot the poles and zeros of </w:t>
      </w:r>
      <w:r w:rsidR="00C73C49" w:rsidRPr="002B4D08">
        <w:rPr>
          <w:i/>
        </w:rPr>
        <w:t>H</w:t>
      </w:r>
      <w:r w:rsidR="00C73C49" w:rsidRPr="00F007C9">
        <w:t>(</w:t>
      </w:r>
      <w:r w:rsidR="00C73C49" w:rsidRPr="002B4D08">
        <w:rPr>
          <w:i/>
        </w:rPr>
        <w:t>z</w:t>
      </w:r>
      <w:r w:rsidR="00C73C49" w:rsidRPr="00F007C9">
        <w:t>),</w:t>
      </w:r>
      <w:r w:rsidR="00515C93" w:rsidRPr="00F007C9">
        <w:rPr>
          <w:rFonts w:hint="eastAsia"/>
        </w:rPr>
        <w:t xml:space="preserve"> and indicate the ROC of </w:t>
      </w:r>
      <w:r w:rsidR="00515C93" w:rsidRPr="002B4D08">
        <w:rPr>
          <w:rFonts w:hint="eastAsia"/>
          <w:i/>
        </w:rPr>
        <w:t>H</w:t>
      </w:r>
      <w:r w:rsidR="00515C93" w:rsidRPr="00F007C9">
        <w:rPr>
          <w:rFonts w:hint="eastAsia"/>
        </w:rPr>
        <w:t>(</w:t>
      </w:r>
      <w:r w:rsidR="00515C93" w:rsidRPr="002B4D08">
        <w:rPr>
          <w:rFonts w:hint="eastAsia"/>
          <w:i/>
        </w:rPr>
        <w:t>z</w:t>
      </w:r>
      <w:r w:rsidR="00515C93" w:rsidRPr="00F007C9">
        <w:rPr>
          <w:rFonts w:hint="eastAsia"/>
        </w:rPr>
        <w:t>)</w:t>
      </w:r>
      <w:r w:rsidRPr="00F007C9">
        <w:rPr>
          <w:rFonts w:hint="eastAsia"/>
        </w:rPr>
        <w:t xml:space="preserve">. </w:t>
      </w:r>
    </w:p>
    <w:p w:rsidR="002B4D08" w:rsidRDefault="000A1BF4" w:rsidP="00B64781">
      <w:pPr>
        <w:pStyle w:val="a7"/>
        <w:numPr>
          <w:ilvl w:val="0"/>
          <w:numId w:val="37"/>
        </w:numPr>
        <w:ind w:leftChars="0"/>
      </w:pPr>
      <w:r w:rsidRPr="00F007C9">
        <w:rPr>
          <w:rFonts w:hint="eastAsia"/>
        </w:rPr>
        <w:t xml:space="preserve">What </w:t>
      </w:r>
      <w:r w:rsidR="00DF6769" w:rsidRPr="00F007C9">
        <w:rPr>
          <w:rFonts w:hint="eastAsia"/>
        </w:rPr>
        <w:t>are</w:t>
      </w:r>
      <w:r w:rsidRPr="00F007C9">
        <w:rPr>
          <w:rFonts w:hint="eastAsia"/>
        </w:rPr>
        <w:t xml:space="preserve"> the ROC</w:t>
      </w:r>
      <w:r w:rsidR="00DF6769" w:rsidRPr="00F007C9">
        <w:rPr>
          <w:rFonts w:hint="eastAsia"/>
        </w:rPr>
        <w:t>s</w:t>
      </w:r>
      <w:r w:rsidRPr="00F007C9">
        <w:rPr>
          <w:rFonts w:hint="eastAsia"/>
        </w:rPr>
        <w:t xml:space="preserve"> of </w:t>
      </w:r>
      <w:r w:rsidR="00DF6769" w:rsidRPr="002B4D08">
        <w:rPr>
          <w:rFonts w:hint="eastAsia"/>
          <w:i/>
        </w:rPr>
        <w:t>X</w:t>
      </w:r>
      <w:r w:rsidR="00DF6769" w:rsidRPr="00F007C9">
        <w:rPr>
          <w:rFonts w:hint="eastAsia"/>
        </w:rPr>
        <w:t>(</w:t>
      </w:r>
      <w:r w:rsidR="00DF6769" w:rsidRPr="002B4D08">
        <w:rPr>
          <w:rFonts w:hint="eastAsia"/>
          <w:i/>
        </w:rPr>
        <w:t>z</w:t>
      </w:r>
      <w:r w:rsidR="00DF6769" w:rsidRPr="00F007C9">
        <w:rPr>
          <w:rFonts w:hint="eastAsia"/>
        </w:rPr>
        <w:t xml:space="preserve">) and </w:t>
      </w:r>
      <w:r w:rsidRPr="002B4D08">
        <w:rPr>
          <w:rFonts w:hint="eastAsia"/>
          <w:i/>
        </w:rPr>
        <w:t>Y</w:t>
      </w:r>
      <w:r w:rsidRPr="00F007C9">
        <w:rPr>
          <w:rFonts w:hint="eastAsia"/>
        </w:rPr>
        <w:t>(</w:t>
      </w:r>
      <w:r w:rsidRPr="002B4D08">
        <w:rPr>
          <w:rFonts w:hint="eastAsia"/>
          <w:i/>
        </w:rPr>
        <w:t>z</w:t>
      </w:r>
      <w:r w:rsidRPr="00F007C9">
        <w:rPr>
          <w:rFonts w:hint="eastAsia"/>
        </w:rPr>
        <w:t xml:space="preserve">)? </w:t>
      </w:r>
    </w:p>
    <w:p w:rsidR="002B4D08" w:rsidRDefault="00DF2C3E" w:rsidP="00B64781">
      <w:pPr>
        <w:pStyle w:val="a7"/>
        <w:numPr>
          <w:ilvl w:val="0"/>
          <w:numId w:val="37"/>
        </w:numPr>
        <w:ind w:leftChars="0"/>
      </w:pPr>
      <w:r w:rsidRPr="00F007C9">
        <w:rPr>
          <w:rFonts w:hint="eastAsia"/>
        </w:rPr>
        <w:t>F</w:t>
      </w:r>
      <w:r w:rsidRPr="00F007C9">
        <w:t>i</w:t>
      </w:r>
      <w:r w:rsidRPr="00F007C9">
        <w:rPr>
          <w:rFonts w:hint="eastAsia"/>
        </w:rPr>
        <w:t xml:space="preserve">nd the impulse response </w:t>
      </w:r>
      <w:r w:rsidR="002B484D" w:rsidRPr="002B4D08">
        <w:rPr>
          <w:rFonts w:hint="eastAsia"/>
          <w:i/>
        </w:rPr>
        <w:t>h</w:t>
      </w:r>
      <w:r w:rsidR="002B484D" w:rsidRPr="00F007C9">
        <w:rPr>
          <w:rFonts w:hint="eastAsia"/>
        </w:rPr>
        <w:t>[</w:t>
      </w:r>
      <w:r w:rsidR="002B484D" w:rsidRPr="002B4D08">
        <w:rPr>
          <w:rFonts w:hint="eastAsia"/>
          <w:i/>
        </w:rPr>
        <w:t>n</w:t>
      </w:r>
      <w:r w:rsidR="002B484D" w:rsidRPr="00F007C9">
        <w:rPr>
          <w:rFonts w:hint="eastAsia"/>
        </w:rPr>
        <w:t>] of the system.</w:t>
      </w:r>
    </w:p>
    <w:p w:rsidR="002B4D08" w:rsidRDefault="002B484D" w:rsidP="00B64781">
      <w:pPr>
        <w:pStyle w:val="a7"/>
        <w:numPr>
          <w:ilvl w:val="0"/>
          <w:numId w:val="37"/>
        </w:numPr>
        <w:ind w:leftChars="0"/>
      </w:pPr>
      <w:r w:rsidRPr="00F007C9">
        <w:t>W</w:t>
      </w:r>
      <w:r w:rsidRPr="00F007C9">
        <w:rPr>
          <w:rFonts w:hint="eastAsia"/>
        </w:rPr>
        <w:t>rite the difference equation that characterize</w:t>
      </w:r>
      <w:r w:rsidR="00434181" w:rsidRPr="00F007C9">
        <w:rPr>
          <w:rFonts w:hint="eastAsia"/>
        </w:rPr>
        <w:t>s</w:t>
      </w:r>
      <w:r w:rsidRPr="00F007C9">
        <w:rPr>
          <w:rFonts w:hint="eastAsia"/>
        </w:rPr>
        <w:t xml:space="preserve"> the system.</w:t>
      </w:r>
    </w:p>
    <w:p w:rsidR="00DF2C3E" w:rsidRPr="00F007C9" w:rsidRDefault="00DF2C3E" w:rsidP="00B64781">
      <w:pPr>
        <w:pStyle w:val="a7"/>
        <w:numPr>
          <w:ilvl w:val="0"/>
          <w:numId w:val="37"/>
        </w:numPr>
        <w:ind w:leftChars="0"/>
      </w:pPr>
      <w:r w:rsidRPr="00F007C9">
        <w:t>I</w:t>
      </w:r>
      <w:r w:rsidRPr="00F007C9">
        <w:rPr>
          <w:rFonts w:hint="eastAsia"/>
        </w:rPr>
        <w:t>s the system stable?</w:t>
      </w:r>
      <w:r w:rsidR="00E4389F">
        <w:t xml:space="preserve"> </w:t>
      </w:r>
      <w:r w:rsidR="00C73C49" w:rsidRPr="00F007C9">
        <w:t>Is it causal?</w:t>
      </w:r>
    </w:p>
    <w:p w:rsidR="00DA76D2" w:rsidRDefault="00DA76D2" w:rsidP="00DA76D2"/>
    <w:p w:rsidR="00DA76D2" w:rsidRDefault="00DA76D2" w:rsidP="00DA76D2">
      <w:r>
        <w:t>5. (10%)</w:t>
      </w:r>
    </w:p>
    <w:p w:rsidR="00DA76D2" w:rsidRPr="00E4389F" w:rsidRDefault="00DA76D2" w:rsidP="00DA76D2">
      <w:pPr>
        <w:rPr>
          <w:kern w:val="0"/>
        </w:rPr>
      </w:pPr>
      <w:r w:rsidRPr="00E4389F">
        <w:rPr>
          <w:kern w:val="0"/>
        </w:rPr>
        <w:t>The following information is known about an LTI system:</w:t>
      </w:r>
    </w:p>
    <w:p w:rsidR="00DA76D2" w:rsidRPr="00E4389F" w:rsidRDefault="00DA76D2" w:rsidP="00DA76D2">
      <w:pPr>
        <w:autoSpaceDE w:val="0"/>
        <w:autoSpaceDN w:val="0"/>
        <w:adjustRightInd w:val="0"/>
        <w:rPr>
          <w:kern w:val="0"/>
        </w:rPr>
      </w:pPr>
      <w:r w:rsidRPr="00E4389F">
        <w:rPr>
          <w:kern w:val="0"/>
        </w:rPr>
        <w:t>(i) The system is causal.</w:t>
      </w:r>
    </w:p>
    <w:p w:rsidR="00DA76D2" w:rsidRPr="00E4389F" w:rsidRDefault="00DA76D2" w:rsidP="00DA76D2">
      <w:pPr>
        <w:autoSpaceDE w:val="0"/>
        <w:autoSpaceDN w:val="0"/>
        <w:adjustRightInd w:val="0"/>
        <w:snapToGrid w:val="0"/>
        <w:rPr>
          <w:kern w:val="0"/>
        </w:rPr>
      </w:pPr>
      <w:r w:rsidRPr="00E4389F">
        <w:rPr>
          <w:kern w:val="0"/>
        </w:rPr>
        <w:t xml:space="preserve">(ii) When the input is </w:t>
      </w:r>
      <w:r w:rsidRPr="00E4389F">
        <w:rPr>
          <w:kern w:val="0"/>
        </w:rPr>
        <w:object w:dxaOrig="3580" w:dyaOrig="740">
          <v:shape id="_x0000_i1036" type="#_x0000_t75" style="width:178.75pt;height:37.25pt" o:ole="">
            <v:imagedata r:id="rId28" o:title=""/>
          </v:shape>
          <o:OLEObject Type="Embed" ProgID="Equation.3" ShapeID="_x0000_i1036" DrawAspect="Content" ObjectID="_1662369426" r:id="rId29"/>
        </w:object>
      </w:r>
    </w:p>
    <w:p w:rsidR="00DA76D2" w:rsidRDefault="00DA76D2" w:rsidP="00DA76D2">
      <w:pPr>
        <w:autoSpaceDE w:val="0"/>
        <w:autoSpaceDN w:val="0"/>
        <w:adjustRightInd w:val="0"/>
        <w:rPr>
          <w:kern w:val="0"/>
        </w:rPr>
      </w:pPr>
      <w:r w:rsidRPr="00E4389F">
        <w:rPr>
          <w:kern w:val="0"/>
        </w:rPr>
        <w:t xml:space="preserve">   </w:t>
      </w:r>
      <w:r>
        <w:rPr>
          <w:kern w:val="0"/>
        </w:rPr>
        <w:t>t</w:t>
      </w:r>
      <w:r w:rsidRPr="00E4389F">
        <w:rPr>
          <w:kern w:val="0"/>
        </w:rPr>
        <w:t xml:space="preserve">he z-transform of the output is </w:t>
      </w:r>
      <w:r w:rsidRPr="00E4389F">
        <w:rPr>
          <w:kern w:val="0"/>
          <w:position w:val="-30"/>
        </w:rPr>
        <w:object w:dxaOrig="2560" w:dyaOrig="720">
          <v:shape id="_x0000_i1037" type="#_x0000_t75" style="width:127.9pt;height:36.25pt" o:ole="">
            <v:imagedata r:id="rId30" o:title=""/>
          </v:shape>
          <o:OLEObject Type="Embed" ProgID="Equation.3" ShapeID="_x0000_i1037" DrawAspect="Content" ObjectID="_1662369427" r:id="rId31"/>
        </w:object>
      </w:r>
    </w:p>
    <w:p w:rsidR="00DA76D2" w:rsidRPr="00E4389F" w:rsidRDefault="00DA76D2" w:rsidP="00DA76D2">
      <w:pPr>
        <w:autoSpaceDE w:val="0"/>
        <w:autoSpaceDN w:val="0"/>
        <w:adjustRightInd w:val="0"/>
        <w:rPr>
          <w:i/>
          <w:iCs/>
          <w:kern w:val="0"/>
        </w:rPr>
      </w:pPr>
      <w:r w:rsidRPr="00E4389F">
        <w:rPr>
          <w:b/>
          <w:bCs/>
          <w:kern w:val="0"/>
        </w:rPr>
        <w:t xml:space="preserve">(a) </w:t>
      </w:r>
      <w:r w:rsidRPr="00E4389F">
        <w:rPr>
          <w:kern w:val="0"/>
        </w:rPr>
        <w:t xml:space="preserve">Find the z-transform of </w:t>
      </w:r>
      <w:r w:rsidRPr="00E4389F">
        <w:rPr>
          <w:i/>
          <w:iCs/>
          <w:kern w:val="0"/>
        </w:rPr>
        <w:t>x</w:t>
      </w:r>
      <w:r w:rsidRPr="00E4389F">
        <w:rPr>
          <w:iCs/>
          <w:kern w:val="0"/>
        </w:rPr>
        <w:t>[</w:t>
      </w:r>
      <w:r w:rsidRPr="00E4389F">
        <w:rPr>
          <w:i/>
          <w:iCs/>
          <w:kern w:val="0"/>
        </w:rPr>
        <w:t>n</w:t>
      </w:r>
      <w:r>
        <w:rPr>
          <w:iCs/>
          <w:kern w:val="0"/>
        </w:rPr>
        <w:t>]</w:t>
      </w:r>
      <w:r w:rsidRPr="00E4389F">
        <w:rPr>
          <w:i/>
          <w:iCs/>
          <w:kern w:val="0"/>
        </w:rPr>
        <w:t>.</w:t>
      </w:r>
    </w:p>
    <w:p w:rsidR="00DA76D2" w:rsidRPr="00E4389F" w:rsidRDefault="00DA76D2" w:rsidP="00DA76D2">
      <w:pPr>
        <w:autoSpaceDE w:val="0"/>
        <w:autoSpaceDN w:val="0"/>
        <w:adjustRightInd w:val="0"/>
        <w:rPr>
          <w:i/>
          <w:iCs/>
          <w:kern w:val="0"/>
        </w:rPr>
      </w:pPr>
      <w:r w:rsidRPr="00E4389F">
        <w:rPr>
          <w:b/>
          <w:bCs/>
          <w:kern w:val="0"/>
        </w:rPr>
        <w:t xml:space="preserve">(b) </w:t>
      </w:r>
      <w:r w:rsidRPr="00E4389F">
        <w:rPr>
          <w:kern w:val="0"/>
        </w:rPr>
        <w:t xml:space="preserve">What are the possible choices for the ROC of </w:t>
      </w:r>
      <w:r w:rsidRPr="00E4389F">
        <w:rPr>
          <w:i/>
          <w:iCs/>
          <w:kern w:val="0"/>
        </w:rPr>
        <w:t>Y</w:t>
      </w:r>
      <w:r w:rsidRPr="00E4389F">
        <w:rPr>
          <w:iCs/>
          <w:kern w:val="0"/>
        </w:rPr>
        <w:t>(</w:t>
      </w:r>
      <w:r w:rsidRPr="00E4389F">
        <w:rPr>
          <w:i/>
          <w:iCs/>
          <w:kern w:val="0"/>
        </w:rPr>
        <w:t>z</w:t>
      </w:r>
      <w:r w:rsidRPr="00E4389F">
        <w:rPr>
          <w:iCs/>
          <w:kern w:val="0"/>
        </w:rPr>
        <w:t>)</w:t>
      </w:r>
      <w:r w:rsidRPr="00E4389F">
        <w:rPr>
          <w:i/>
          <w:iCs/>
          <w:kern w:val="0"/>
        </w:rPr>
        <w:t>?</w:t>
      </w:r>
    </w:p>
    <w:p w:rsidR="00DA76D2" w:rsidRPr="00E4389F" w:rsidRDefault="00DA76D2" w:rsidP="00DA76D2">
      <w:pPr>
        <w:autoSpaceDE w:val="0"/>
        <w:autoSpaceDN w:val="0"/>
        <w:adjustRightInd w:val="0"/>
        <w:rPr>
          <w:kern w:val="0"/>
        </w:rPr>
      </w:pPr>
      <w:r w:rsidRPr="00E4389F">
        <w:rPr>
          <w:kern w:val="0"/>
        </w:rPr>
        <w:t>(c) What are the possible choices for a linear constant -coefficient difference equation used</w:t>
      </w:r>
      <w:r>
        <w:rPr>
          <w:kern w:val="0"/>
        </w:rPr>
        <w:t xml:space="preserve"> </w:t>
      </w:r>
      <w:r w:rsidRPr="00E4389F">
        <w:rPr>
          <w:kern w:val="0"/>
        </w:rPr>
        <w:t>to describe the system?</w:t>
      </w:r>
    </w:p>
    <w:p w:rsidR="00DA76D2" w:rsidRDefault="00DA76D2" w:rsidP="00DA76D2">
      <w:pPr>
        <w:autoSpaceDE w:val="0"/>
        <w:autoSpaceDN w:val="0"/>
        <w:adjustRightInd w:val="0"/>
        <w:rPr>
          <w:kern w:val="0"/>
        </w:rPr>
      </w:pPr>
      <w:r w:rsidRPr="00E4389F">
        <w:rPr>
          <w:b/>
          <w:bCs/>
          <w:kern w:val="0"/>
        </w:rPr>
        <w:t xml:space="preserve">(d) </w:t>
      </w:r>
      <w:r w:rsidRPr="00E4389F">
        <w:rPr>
          <w:kern w:val="0"/>
        </w:rPr>
        <w:t>What are the possible choices for the impulse response of the system?</w:t>
      </w:r>
    </w:p>
    <w:p w:rsidR="00DA76D2" w:rsidRDefault="00DA76D2" w:rsidP="00DA76D2">
      <w:pPr>
        <w:autoSpaceDE w:val="0"/>
        <w:autoSpaceDN w:val="0"/>
        <w:adjustRightInd w:val="0"/>
        <w:rPr>
          <w:kern w:val="0"/>
        </w:rPr>
      </w:pPr>
    </w:p>
    <w:p w:rsidR="00DA76D2" w:rsidRDefault="00DA76D2" w:rsidP="00DA76D2">
      <w:r>
        <w:t>6. (10%)</w:t>
      </w:r>
    </w:p>
    <w:p w:rsidR="00DA76D2" w:rsidRPr="000B3C11" w:rsidRDefault="00DA76D2" w:rsidP="00DA76D2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0B3C11">
        <w:rPr>
          <w:rFonts w:asciiTheme="minorHAnsi" w:hAnsiTheme="minorHAnsi" w:cstheme="minorHAnsi"/>
          <w:kern w:val="0"/>
        </w:rPr>
        <w:t>When the input to an LTI system is</w:t>
      </w:r>
      <w:r>
        <w:rPr>
          <w:rFonts w:asciiTheme="minorHAnsi" w:hAnsiTheme="minorHAnsi" w:cstheme="minorHAnsi"/>
          <w:kern w:val="0"/>
        </w:rPr>
        <w:t xml:space="preserve">  </w:t>
      </w:r>
      <w:r w:rsidRPr="000B3C11">
        <w:rPr>
          <w:kern w:val="0"/>
          <w:position w:val="-28"/>
        </w:rPr>
        <w:object w:dxaOrig="3080" w:dyaOrig="740">
          <v:shape id="_x0000_i1038" type="#_x0000_t75" style="width:154.05pt;height:37.25pt" o:ole="">
            <v:imagedata r:id="rId32" o:title=""/>
          </v:shape>
          <o:OLEObject Type="Embed" ProgID="Equation.3" ShapeID="_x0000_i1038" DrawAspect="Content" ObjectID="_1662369428" r:id="rId33"/>
        </w:object>
      </w:r>
    </w:p>
    <w:p w:rsidR="00DA76D2" w:rsidRPr="000B3C11" w:rsidRDefault="00DA76D2" w:rsidP="00DA76D2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0B3C11">
        <w:rPr>
          <w:rFonts w:asciiTheme="minorHAnsi" w:hAnsiTheme="minorHAnsi" w:cstheme="minorHAnsi"/>
          <w:kern w:val="0"/>
        </w:rPr>
        <w:t>the output is</w:t>
      </w:r>
      <w:r>
        <w:rPr>
          <w:rFonts w:asciiTheme="minorHAnsi" w:hAnsiTheme="minorHAnsi" w:cstheme="minorHAnsi"/>
          <w:kern w:val="0"/>
        </w:rPr>
        <w:t xml:space="preserve">  </w:t>
      </w:r>
      <w:r w:rsidRPr="000B3C11">
        <w:rPr>
          <w:kern w:val="0"/>
          <w:position w:val="-28"/>
        </w:rPr>
        <w:object w:dxaOrig="3460" w:dyaOrig="740">
          <v:shape id="_x0000_i1039" type="#_x0000_t75" style="width:172.7pt;height:37.25pt" o:ole="">
            <v:imagedata r:id="rId34" o:title=""/>
          </v:shape>
          <o:OLEObject Type="Embed" ProgID="Equation.3" ShapeID="_x0000_i1039" DrawAspect="Content" ObjectID="_1662369429" r:id="rId35"/>
        </w:object>
      </w:r>
    </w:p>
    <w:p w:rsidR="00DA76D2" w:rsidRPr="000B3C11" w:rsidRDefault="00DA76D2" w:rsidP="00DA76D2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0B3C11">
        <w:rPr>
          <w:rFonts w:asciiTheme="minorHAnsi" w:hAnsiTheme="minorHAnsi" w:cstheme="minorHAnsi"/>
          <w:kern w:val="0"/>
        </w:rPr>
        <w:t xml:space="preserve">(a) Find the system function </w:t>
      </w:r>
      <w:r w:rsidRPr="000B3C11">
        <w:rPr>
          <w:rFonts w:asciiTheme="minorHAnsi" w:hAnsiTheme="minorHAnsi" w:cstheme="minorHAnsi"/>
          <w:i/>
          <w:iCs/>
          <w:kern w:val="0"/>
        </w:rPr>
        <w:t>H</w:t>
      </w:r>
      <w:r w:rsidRPr="000B3C11">
        <w:rPr>
          <w:rFonts w:asciiTheme="minorHAnsi" w:hAnsiTheme="minorHAnsi" w:cstheme="minorHAnsi"/>
          <w:iCs/>
          <w:kern w:val="0"/>
        </w:rPr>
        <w:t>(</w:t>
      </w:r>
      <w:r w:rsidRPr="000B3C11">
        <w:rPr>
          <w:rFonts w:asciiTheme="minorHAnsi" w:hAnsiTheme="minorHAnsi" w:cstheme="minorHAnsi"/>
          <w:i/>
          <w:iCs/>
          <w:kern w:val="0"/>
        </w:rPr>
        <w:t>z</w:t>
      </w:r>
      <w:r w:rsidRPr="000B3C11">
        <w:rPr>
          <w:rFonts w:asciiTheme="minorHAnsi" w:hAnsiTheme="minorHAnsi" w:cstheme="minorHAnsi"/>
          <w:iCs/>
          <w:kern w:val="0"/>
        </w:rPr>
        <w:t>)</w:t>
      </w:r>
      <w:r w:rsidRPr="000B3C11">
        <w:rPr>
          <w:rFonts w:asciiTheme="minorHAnsi" w:hAnsiTheme="minorHAnsi" w:cstheme="minorHAnsi"/>
          <w:i/>
          <w:iCs/>
          <w:kern w:val="0"/>
        </w:rPr>
        <w:t xml:space="preserve"> </w:t>
      </w:r>
      <w:r w:rsidRPr="000B3C11">
        <w:rPr>
          <w:rFonts w:asciiTheme="minorHAnsi" w:hAnsiTheme="minorHAnsi" w:cstheme="minorHAnsi"/>
          <w:kern w:val="0"/>
        </w:rPr>
        <w:t xml:space="preserve">of the system. Plot the poles and zeros of </w:t>
      </w:r>
      <w:r w:rsidRPr="000B3C11">
        <w:rPr>
          <w:rFonts w:asciiTheme="minorHAnsi" w:hAnsiTheme="minorHAnsi" w:cstheme="minorHAnsi"/>
          <w:i/>
          <w:iCs/>
          <w:kern w:val="0"/>
        </w:rPr>
        <w:t>H</w:t>
      </w:r>
      <w:r w:rsidRPr="000B3C11">
        <w:rPr>
          <w:rFonts w:asciiTheme="minorHAnsi" w:hAnsiTheme="minorHAnsi" w:cstheme="minorHAnsi"/>
          <w:iCs/>
          <w:kern w:val="0"/>
        </w:rPr>
        <w:t>(</w:t>
      </w:r>
      <w:r w:rsidRPr="000B3C11">
        <w:rPr>
          <w:rFonts w:asciiTheme="minorHAnsi" w:hAnsiTheme="minorHAnsi" w:cstheme="minorHAnsi"/>
          <w:i/>
          <w:iCs/>
          <w:kern w:val="0"/>
        </w:rPr>
        <w:t>z</w:t>
      </w:r>
      <w:r w:rsidRPr="000B3C11">
        <w:rPr>
          <w:rFonts w:asciiTheme="minorHAnsi" w:hAnsiTheme="minorHAnsi" w:cstheme="minorHAnsi"/>
          <w:iCs/>
          <w:kern w:val="0"/>
        </w:rPr>
        <w:t>)</w:t>
      </w:r>
      <w:r w:rsidRPr="000B3C11">
        <w:rPr>
          <w:rFonts w:asciiTheme="minorHAnsi" w:hAnsiTheme="minorHAnsi" w:cstheme="minorHAnsi"/>
          <w:i/>
          <w:iCs/>
          <w:kern w:val="0"/>
        </w:rPr>
        <w:t xml:space="preserve">, </w:t>
      </w:r>
      <w:r w:rsidRPr="000B3C11">
        <w:rPr>
          <w:rFonts w:asciiTheme="minorHAnsi" w:hAnsiTheme="minorHAnsi" w:cstheme="minorHAnsi"/>
          <w:kern w:val="0"/>
        </w:rPr>
        <w:t>and indicate the ROC.</w:t>
      </w:r>
    </w:p>
    <w:p w:rsidR="00DA76D2" w:rsidRPr="000B3C11" w:rsidRDefault="00DA76D2" w:rsidP="00DA76D2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0B3C11">
        <w:rPr>
          <w:rFonts w:asciiTheme="minorHAnsi" w:hAnsiTheme="minorHAnsi" w:cstheme="minorHAnsi"/>
          <w:kern w:val="0"/>
        </w:rPr>
        <w:t xml:space="preserve">(b) Find the impulse response </w:t>
      </w:r>
      <w:r w:rsidRPr="000B3C11">
        <w:rPr>
          <w:rFonts w:asciiTheme="minorHAnsi" w:hAnsiTheme="minorHAnsi" w:cstheme="minorHAnsi"/>
          <w:i/>
          <w:iCs/>
          <w:kern w:val="0"/>
        </w:rPr>
        <w:t>h</w:t>
      </w:r>
      <w:r>
        <w:rPr>
          <w:rFonts w:asciiTheme="minorHAnsi" w:hAnsiTheme="minorHAnsi" w:cstheme="minorHAnsi"/>
          <w:kern w:val="0"/>
        </w:rPr>
        <w:t>[</w:t>
      </w:r>
      <w:r w:rsidRPr="000B3C11">
        <w:rPr>
          <w:rFonts w:asciiTheme="minorHAnsi" w:hAnsiTheme="minorHAnsi" w:cstheme="minorHAnsi"/>
          <w:i/>
          <w:iCs/>
          <w:kern w:val="0"/>
        </w:rPr>
        <w:t>n</w:t>
      </w:r>
      <w:r w:rsidRPr="000B3C11">
        <w:rPr>
          <w:rFonts w:asciiTheme="minorHAnsi" w:hAnsiTheme="minorHAnsi" w:cstheme="minorHAnsi"/>
          <w:iCs/>
          <w:kern w:val="0"/>
        </w:rPr>
        <w:t>]</w:t>
      </w:r>
      <w:r w:rsidRPr="000B3C11">
        <w:rPr>
          <w:rFonts w:asciiTheme="minorHAnsi" w:hAnsiTheme="minorHAnsi" w:cstheme="minorHAnsi"/>
          <w:i/>
          <w:iCs/>
          <w:kern w:val="0"/>
        </w:rPr>
        <w:t xml:space="preserve"> </w:t>
      </w:r>
      <w:r w:rsidRPr="000B3C11">
        <w:rPr>
          <w:rFonts w:asciiTheme="minorHAnsi" w:hAnsiTheme="minorHAnsi" w:cstheme="minorHAnsi"/>
          <w:kern w:val="0"/>
        </w:rPr>
        <w:t>of the system.</w:t>
      </w:r>
    </w:p>
    <w:p w:rsidR="00DA76D2" w:rsidRPr="000B3C11" w:rsidRDefault="00DA76D2" w:rsidP="00DA76D2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0B3C11">
        <w:rPr>
          <w:rFonts w:asciiTheme="minorHAnsi" w:hAnsiTheme="minorHAnsi" w:cstheme="minorHAnsi"/>
          <w:kern w:val="0"/>
        </w:rPr>
        <w:t>(c) Write the difference equation that characterizes the system.</w:t>
      </w:r>
    </w:p>
    <w:p w:rsidR="00DA76D2" w:rsidRDefault="00DA76D2" w:rsidP="00DA76D2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0B3C11">
        <w:rPr>
          <w:rFonts w:asciiTheme="minorHAnsi" w:hAnsiTheme="minorHAnsi" w:cstheme="minorHAnsi"/>
          <w:kern w:val="0"/>
        </w:rPr>
        <w:t>(d) Is the system stable? Is it causal?</w:t>
      </w:r>
    </w:p>
    <w:p w:rsidR="00DA76D2" w:rsidRDefault="00DA76D2" w:rsidP="00B64781"/>
    <w:p w:rsidR="00016D93" w:rsidRPr="00F007C9" w:rsidRDefault="00DA76D2" w:rsidP="00B64781">
      <w:r>
        <w:t>7</w:t>
      </w:r>
      <w:r w:rsidR="00A8708B" w:rsidRPr="00F007C9">
        <w:rPr>
          <w:rFonts w:hint="eastAsia"/>
        </w:rPr>
        <w:t>.</w:t>
      </w:r>
      <w:r w:rsidR="00467E94" w:rsidRPr="00F007C9">
        <w:rPr>
          <w:rFonts w:hint="eastAsia"/>
        </w:rPr>
        <w:t xml:space="preserve"> (</w:t>
      </w:r>
      <w:r w:rsidR="003D12E9">
        <w:t>10</w:t>
      </w:r>
      <w:r w:rsidR="00467E94" w:rsidRPr="00F007C9">
        <w:rPr>
          <w:rFonts w:hint="eastAsia"/>
        </w:rPr>
        <w:t>%)</w:t>
      </w:r>
    </w:p>
    <w:p w:rsidR="00EA0AAC" w:rsidRPr="00F007C9" w:rsidRDefault="00EA0AAC" w:rsidP="00B64781">
      <w:r w:rsidRPr="00F007C9">
        <w:lastRenderedPageBreak/>
        <w:t xml:space="preserve">A system with input </w:t>
      </w:r>
      <w:r w:rsidRPr="00F007C9">
        <w:rPr>
          <w:i/>
        </w:rPr>
        <w:t>x</w:t>
      </w:r>
      <w:r w:rsidRPr="00F007C9">
        <w:t>[</w:t>
      </w:r>
      <w:r w:rsidRPr="00F007C9">
        <w:rPr>
          <w:i/>
        </w:rPr>
        <w:t>n</w:t>
      </w:r>
      <w:r w:rsidRPr="00F007C9">
        <w:t xml:space="preserve">] and output </w:t>
      </w:r>
      <w:r w:rsidRPr="00F007C9">
        <w:rPr>
          <w:i/>
        </w:rPr>
        <w:t>y</w:t>
      </w:r>
      <w:r w:rsidRPr="00F007C9">
        <w:t>[</w:t>
      </w:r>
      <w:r w:rsidRPr="00F007C9">
        <w:rPr>
          <w:i/>
        </w:rPr>
        <w:t>n</w:t>
      </w:r>
      <w:r w:rsidRPr="00F007C9">
        <w:t xml:space="preserve">] is represented by the following block diagram, where </w:t>
      </w:r>
      <w:r w:rsidRPr="00F007C9">
        <w:rPr>
          <w:i/>
        </w:rPr>
        <w:t>h</w:t>
      </w:r>
      <w:r w:rsidRPr="00F007C9">
        <w:t>[</w:t>
      </w:r>
      <w:r w:rsidRPr="00F007C9">
        <w:rPr>
          <w:i/>
        </w:rPr>
        <w:t>n</w:t>
      </w:r>
      <w:r w:rsidRPr="00F007C9">
        <w:t xml:space="preserve">] is the impulse response of the LTI system within the inner box and its </w:t>
      </w:r>
      <w:r w:rsidRPr="00F007C9">
        <w:rPr>
          <w:i/>
        </w:rPr>
        <w:t>z</w:t>
      </w:r>
      <w:r w:rsidRPr="00F007C9">
        <w:t xml:space="preserve">-transform, </w:t>
      </w:r>
      <w:r w:rsidRPr="00F007C9">
        <w:rPr>
          <w:i/>
        </w:rPr>
        <w:t>H</w:t>
      </w:r>
      <w:r w:rsidRPr="00F007C9">
        <w:t>(</w:t>
      </w:r>
      <w:r w:rsidRPr="00F007C9">
        <w:rPr>
          <w:i/>
        </w:rPr>
        <w:t>z</w:t>
      </w:r>
      <w:r w:rsidRPr="00F007C9">
        <w:t>), exists with the following ROC:</w:t>
      </w:r>
    </w:p>
    <w:p w:rsidR="00016D93" w:rsidRPr="00F007C9" w:rsidRDefault="00EA0AAC" w:rsidP="00B64781">
      <w:r w:rsidRPr="00F007C9">
        <w:t xml:space="preserve">   0 &lt;</w:t>
      </w:r>
      <w:r w:rsidRPr="00F007C9">
        <w:rPr>
          <w:i/>
        </w:rPr>
        <w:t>r</w:t>
      </w:r>
      <w:r w:rsidRPr="00F007C9">
        <w:rPr>
          <w:i/>
          <w:vertAlign w:val="subscript"/>
        </w:rPr>
        <w:t>min</w:t>
      </w:r>
      <w:r w:rsidRPr="00F007C9">
        <w:t>&lt; |</w:t>
      </w:r>
      <w:r w:rsidRPr="00F007C9">
        <w:rPr>
          <w:i/>
        </w:rPr>
        <w:t>z</w:t>
      </w:r>
      <w:r w:rsidRPr="00F007C9">
        <w:t>| &lt;</w:t>
      </w:r>
      <w:r w:rsidRPr="00F007C9">
        <w:rPr>
          <w:i/>
        </w:rPr>
        <w:t>r</w:t>
      </w:r>
      <w:r w:rsidRPr="00F007C9">
        <w:rPr>
          <w:i/>
          <w:vertAlign w:val="subscript"/>
        </w:rPr>
        <w:t>max</w:t>
      </w:r>
      <w:r w:rsidRPr="00F007C9">
        <w:t>&lt;∞.</w:t>
      </w:r>
    </w:p>
    <w:p w:rsidR="00016D93" w:rsidRPr="00F007C9" w:rsidRDefault="00EA0AAC" w:rsidP="00B64781">
      <w:r w:rsidRPr="00F007C9">
        <w:rPr>
          <w:noProof/>
        </w:rPr>
        <w:drawing>
          <wp:inline distT="0" distB="0" distL="0" distR="0">
            <wp:extent cx="3266941" cy="1121634"/>
            <wp:effectExtent l="0" t="0" r="0" b="0"/>
            <wp:docPr id="43011" name="Picture 3" descr="AAAMDM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3" descr="AAAMDMA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098" cy="112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0AAC" w:rsidRPr="00F007C9" w:rsidRDefault="00EA0AAC" w:rsidP="00B64781"/>
    <w:p w:rsidR="00016D93" w:rsidRPr="00F007C9" w:rsidRDefault="00EA0AAC" w:rsidP="00675273">
      <w:pPr>
        <w:pStyle w:val="a7"/>
        <w:numPr>
          <w:ilvl w:val="0"/>
          <w:numId w:val="39"/>
        </w:numPr>
        <w:ind w:leftChars="0"/>
      </w:pPr>
      <w:r w:rsidRPr="00F007C9">
        <w:t>Can</w:t>
      </w:r>
      <w:r w:rsidR="00877D6E">
        <w:t xml:space="preserve"> </w:t>
      </w:r>
      <w:r w:rsidRPr="00F007C9">
        <w:t xml:space="preserve">the LTI system with impulse response </w:t>
      </w:r>
      <w:r w:rsidR="00016D93" w:rsidRPr="00675273">
        <w:rPr>
          <w:rFonts w:hint="eastAsia"/>
          <w:i/>
        </w:rPr>
        <w:t>h</w:t>
      </w:r>
      <w:r w:rsidR="00016D93" w:rsidRPr="00F007C9">
        <w:rPr>
          <w:rFonts w:hint="eastAsia"/>
        </w:rPr>
        <w:t>[</w:t>
      </w:r>
      <w:r w:rsidR="00016D93" w:rsidRPr="00675273">
        <w:rPr>
          <w:rFonts w:hint="eastAsia"/>
          <w:i/>
        </w:rPr>
        <w:t>n</w:t>
      </w:r>
      <w:r w:rsidR="00016D93" w:rsidRPr="00F007C9">
        <w:rPr>
          <w:rFonts w:hint="eastAsia"/>
        </w:rPr>
        <w:t>]</w:t>
      </w:r>
      <w:r w:rsidRPr="00F007C9">
        <w:t xml:space="preserve"> be bounded input bounded output stable? If so, determine inequality constraints on </w:t>
      </w:r>
      <w:r w:rsidRPr="00675273">
        <w:rPr>
          <w:i/>
        </w:rPr>
        <w:t>r</w:t>
      </w:r>
      <w:r w:rsidRPr="00675273">
        <w:rPr>
          <w:i/>
          <w:vertAlign w:val="subscript"/>
        </w:rPr>
        <w:t>min</w:t>
      </w:r>
      <w:r w:rsidRPr="00F007C9">
        <w:t xml:space="preserve"> and </w:t>
      </w:r>
      <w:r w:rsidRPr="00675273">
        <w:rPr>
          <w:i/>
        </w:rPr>
        <w:t>r</w:t>
      </w:r>
      <w:r w:rsidRPr="00675273">
        <w:rPr>
          <w:i/>
          <w:vertAlign w:val="subscript"/>
        </w:rPr>
        <w:t>max</w:t>
      </w:r>
      <w:r w:rsidRPr="00F007C9">
        <w:t xml:space="preserve"> such that it is stable</w:t>
      </w:r>
      <w:r w:rsidR="00016D93" w:rsidRPr="00F007C9">
        <w:rPr>
          <w:rFonts w:hint="eastAsia"/>
        </w:rPr>
        <w:t xml:space="preserve">. </w:t>
      </w:r>
      <w:r w:rsidRPr="00F007C9">
        <w:t>If not, briefly explain.</w:t>
      </w:r>
    </w:p>
    <w:p w:rsidR="00921ED0" w:rsidRPr="00F007C9" w:rsidRDefault="00EA0AAC" w:rsidP="00675273">
      <w:pPr>
        <w:pStyle w:val="a7"/>
        <w:numPr>
          <w:ilvl w:val="0"/>
          <w:numId w:val="39"/>
        </w:numPr>
        <w:ind w:leftChars="0"/>
      </w:pPr>
      <w:r w:rsidRPr="00F007C9">
        <w:t xml:space="preserve">Is the overall system LTI? If so, find its impulse response </w:t>
      </w:r>
      <w:r w:rsidRPr="00675273">
        <w:rPr>
          <w:i/>
        </w:rPr>
        <w:t>g</w:t>
      </w:r>
      <w:r w:rsidRPr="00F007C9">
        <w:t>[</w:t>
      </w:r>
      <w:r w:rsidRPr="00675273">
        <w:rPr>
          <w:i/>
        </w:rPr>
        <w:t>n</w:t>
      </w:r>
      <w:r w:rsidRPr="00F007C9">
        <w:t>]. If not, briefly explain why</w:t>
      </w:r>
      <w:r w:rsidR="00921ED0" w:rsidRPr="00F007C9">
        <w:t>.</w:t>
      </w:r>
    </w:p>
    <w:p w:rsidR="006D5F63" w:rsidRPr="00F007C9" w:rsidRDefault="00921ED0" w:rsidP="00675273">
      <w:pPr>
        <w:pStyle w:val="a7"/>
        <w:numPr>
          <w:ilvl w:val="0"/>
          <w:numId w:val="39"/>
        </w:numPr>
        <w:ind w:leftChars="0"/>
      </w:pPr>
      <w:r w:rsidRPr="00F007C9">
        <w:t xml:space="preserve">Can the overall system be BIO stable? If so, determine inequality constraints relating </w:t>
      </w:r>
      <w:r w:rsidRPr="00675273">
        <w:rPr>
          <w:rFonts w:ascii="Symbol" w:hAnsi="Symbol"/>
          <w:i/>
        </w:rPr>
        <w:t></w:t>
      </w:r>
      <w:r w:rsidRPr="00F007C9">
        <w:t xml:space="preserve">, </w:t>
      </w:r>
      <w:r w:rsidRPr="00675273">
        <w:rPr>
          <w:i/>
        </w:rPr>
        <w:t>r</w:t>
      </w:r>
      <w:r w:rsidRPr="00675273">
        <w:rPr>
          <w:i/>
          <w:vertAlign w:val="subscript"/>
        </w:rPr>
        <w:t>min</w:t>
      </w:r>
      <w:r w:rsidRPr="00F007C9">
        <w:t xml:space="preserve"> and </w:t>
      </w:r>
      <w:r w:rsidRPr="00675273">
        <w:rPr>
          <w:i/>
        </w:rPr>
        <w:t>r</w:t>
      </w:r>
      <w:r w:rsidRPr="00675273">
        <w:rPr>
          <w:i/>
          <w:vertAlign w:val="subscript"/>
        </w:rPr>
        <w:t>max</w:t>
      </w:r>
      <w:r w:rsidRPr="00F007C9">
        <w:t xml:space="preserve"> such that it is stable</w:t>
      </w:r>
      <w:r w:rsidRPr="00F007C9">
        <w:rPr>
          <w:rFonts w:hint="eastAsia"/>
        </w:rPr>
        <w:t xml:space="preserve">. </w:t>
      </w:r>
      <w:r w:rsidRPr="00F007C9">
        <w:t>If not, briefly explain.</w:t>
      </w:r>
    </w:p>
    <w:p w:rsidR="00921ED0" w:rsidRPr="00F007C9" w:rsidRDefault="00921ED0" w:rsidP="00B64781"/>
    <w:p w:rsidR="00A8708B" w:rsidRPr="00F007C9" w:rsidRDefault="00DA76D2" w:rsidP="00B64781">
      <w:r>
        <w:t>8</w:t>
      </w:r>
      <w:r w:rsidR="00A8708B" w:rsidRPr="00F007C9">
        <w:rPr>
          <w:rFonts w:hint="eastAsia"/>
        </w:rPr>
        <w:t>.</w:t>
      </w:r>
      <w:r w:rsidR="00467E94" w:rsidRPr="00F007C9">
        <w:rPr>
          <w:rFonts w:hint="eastAsia"/>
        </w:rPr>
        <w:t xml:space="preserve"> (</w:t>
      </w:r>
      <w:r w:rsidR="003D12E9">
        <w:t>10</w:t>
      </w:r>
      <w:r w:rsidR="00467E94" w:rsidRPr="00F007C9">
        <w:rPr>
          <w:rFonts w:hint="eastAsia"/>
        </w:rPr>
        <w:t>%)</w:t>
      </w:r>
    </w:p>
    <w:p w:rsidR="00A8708B" w:rsidRPr="00F007C9" w:rsidRDefault="00155DF9" w:rsidP="00B64781">
      <w:pPr>
        <w:rPr>
          <w:i/>
        </w:rPr>
      </w:pPr>
      <w:r w:rsidRPr="00F007C9">
        <w:rPr>
          <w:rFonts w:hint="eastAsia"/>
        </w:rPr>
        <w:t xml:space="preserve">A causal and stable LTI system S has its input </w:t>
      </w:r>
      <w:r w:rsidRPr="00F007C9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and output </w:t>
      </w:r>
      <w:r w:rsidRPr="00F007C9">
        <w:rPr>
          <w:rFonts w:hint="eastAsia"/>
          <w:i/>
        </w:rPr>
        <w:t>y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 related by the linear constant-coefficient difference equation</w:t>
      </w:r>
    </w:p>
    <w:p w:rsidR="00155DF9" w:rsidRPr="00F007C9" w:rsidRDefault="00155DF9" w:rsidP="002B4D08">
      <w:pPr>
        <w:ind w:firstLineChars="100" w:firstLine="240"/>
      </w:pPr>
      <w:r w:rsidRPr="00F007C9">
        <w:rPr>
          <w:position w:val="-28"/>
        </w:rPr>
        <w:object w:dxaOrig="3720" w:dyaOrig="680">
          <v:shape id="_x0000_i1030" type="#_x0000_t75" style="width:185.8pt;height:34.25pt" o:ole="">
            <v:imagedata r:id="rId37" o:title=""/>
          </v:shape>
          <o:OLEObject Type="Embed" ProgID="Equation.3" ShapeID="_x0000_i1030" DrawAspect="Content" ObjectID="_1662369430" r:id="rId38"/>
        </w:object>
      </w:r>
    </w:p>
    <w:p w:rsidR="00A8708B" w:rsidRPr="00F007C9" w:rsidRDefault="00155DF9" w:rsidP="00B64781">
      <w:r w:rsidRPr="00F007C9">
        <w:rPr>
          <w:rFonts w:hint="eastAsia"/>
        </w:rPr>
        <w:t xml:space="preserve">Let the impulse response of S be the sequence </w:t>
      </w:r>
      <w:r w:rsidRPr="00F007C9">
        <w:rPr>
          <w:rFonts w:hint="eastAsia"/>
          <w:i/>
        </w:rPr>
        <w:t>h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].</w:t>
      </w:r>
    </w:p>
    <w:p w:rsidR="002B4D08" w:rsidRDefault="00155DF9" w:rsidP="00B64781">
      <w:pPr>
        <w:pStyle w:val="a7"/>
        <w:numPr>
          <w:ilvl w:val="0"/>
          <w:numId w:val="38"/>
        </w:numPr>
        <w:ind w:leftChars="0"/>
      </w:pPr>
      <w:r w:rsidRPr="00F007C9">
        <w:rPr>
          <w:rFonts w:hint="eastAsia"/>
        </w:rPr>
        <w:t xml:space="preserve">Show that </w:t>
      </w:r>
      <w:r w:rsidRPr="002B4D08">
        <w:rPr>
          <w:rFonts w:hint="eastAsia"/>
          <w:i/>
        </w:rPr>
        <w:t>h</w:t>
      </w:r>
      <w:r w:rsidRPr="00F007C9">
        <w:rPr>
          <w:rFonts w:hint="eastAsia"/>
        </w:rPr>
        <w:t>[0] must be nonzero.</w:t>
      </w:r>
    </w:p>
    <w:p w:rsidR="002B4D08" w:rsidRDefault="00155DF9" w:rsidP="00B64781">
      <w:pPr>
        <w:pStyle w:val="a7"/>
        <w:numPr>
          <w:ilvl w:val="0"/>
          <w:numId w:val="38"/>
        </w:numPr>
        <w:ind w:leftChars="0"/>
      </w:pPr>
      <w:r w:rsidRPr="00F007C9">
        <w:rPr>
          <w:rFonts w:hint="eastAsia"/>
        </w:rPr>
        <w:t xml:space="preserve">Show that </w:t>
      </w:r>
      <w:r w:rsidRPr="002B4D08">
        <w:rPr>
          <w:rFonts w:ascii="Symbol" w:hAnsi="Symbol"/>
        </w:rPr>
        <w:t></w:t>
      </w:r>
      <w:r w:rsidRPr="002B4D08">
        <w:rPr>
          <w:rFonts w:hint="eastAsia"/>
          <w:vertAlign w:val="subscript"/>
        </w:rPr>
        <w:t>1</w:t>
      </w:r>
      <w:r w:rsidRPr="00F007C9">
        <w:rPr>
          <w:rFonts w:hint="eastAsia"/>
        </w:rPr>
        <w:t xml:space="preserve"> can be determined from knowledge of </w:t>
      </w:r>
      <w:r w:rsidRPr="002B4D08">
        <w:rPr>
          <w:rFonts w:ascii="Symbol" w:hAnsi="Symbol"/>
        </w:rPr>
        <w:t></w:t>
      </w:r>
      <w:r w:rsidRPr="00F007C9">
        <w:rPr>
          <w:rFonts w:hint="eastAsia"/>
        </w:rPr>
        <w:t xml:space="preserve">, </w:t>
      </w:r>
      <w:r w:rsidRPr="002B4D08">
        <w:rPr>
          <w:rFonts w:hint="eastAsia"/>
          <w:i/>
        </w:rPr>
        <w:t>h</w:t>
      </w:r>
      <w:r w:rsidRPr="00F007C9">
        <w:rPr>
          <w:rFonts w:hint="eastAsia"/>
        </w:rPr>
        <w:t xml:space="preserve">[0], and </w:t>
      </w:r>
      <w:r w:rsidRPr="002B4D08">
        <w:rPr>
          <w:rFonts w:hint="eastAsia"/>
          <w:i/>
        </w:rPr>
        <w:t>h</w:t>
      </w:r>
      <w:r w:rsidRPr="00F007C9">
        <w:rPr>
          <w:rFonts w:hint="eastAsia"/>
        </w:rPr>
        <w:t>[1].</w:t>
      </w:r>
    </w:p>
    <w:p w:rsidR="00155DF9" w:rsidRPr="00F007C9" w:rsidRDefault="00155DF9" w:rsidP="00B64781">
      <w:pPr>
        <w:pStyle w:val="a7"/>
        <w:numPr>
          <w:ilvl w:val="0"/>
          <w:numId w:val="38"/>
        </w:numPr>
        <w:ind w:leftChars="0"/>
      </w:pPr>
      <w:r w:rsidRPr="00F007C9">
        <w:rPr>
          <w:rFonts w:hint="eastAsia"/>
        </w:rPr>
        <w:t xml:space="preserve">If </w:t>
      </w:r>
      <w:r w:rsidRPr="002B4D08">
        <w:rPr>
          <w:rFonts w:hint="eastAsia"/>
          <w:i/>
        </w:rPr>
        <w:t>h</w:t>
      </w:r>
      <w:r w:rsidRPr="00F007C9">
        <w:rPr>
          <w:rFonts w:hint="eastAsia"/>
        </w:rPr>
        <w:t>[</w:t>
      </w:r>
      <w:r w:rsidRPr="002B4D08">
        <w:rPr>
          <w:rFonts w:hint="eastAsia"/>
          <w:i/>
        </w:rPr>
        <w:t>n</w:t>
      </w:r>
      <w:r w:rsidRPr="00F007C9">
        <w:rPr>
          <w:rFonts w:hint="eastAsia"/>
        </w:rPr>
        <w:t>] = (0.9)</w:t>
      </w:r>
      <w:r w:rsidRPr="002B4D08">
        <w:rPr>
          <w:rFonts w:hint="eastAsia"/>
          <w:i/>
          <w:vertAlign w:val="superscript"/>
        </w:rPr>
        <w:t>n</w:t>
      </w:r>
      <w:r w:rsidRPr="00F007C9">
        <w:rPr>
          <w:rFonts w:hint="eastAsia"/>
        </w:rPr>
        <w:t>cos(</w:t>
      </w:r>
      <w:r w:rsidRPr="002B4D08">
        <w:rPr>
          <w:rFonts w:ascii="Symbol" w:hAnsi="Symbol"/>
        </w:rPr>
        <w:t></w:t>
      </w:r>
      <w:r w:rsidRPr="002B4D08">
        <w:rPr>
          <w:rFonts w:hint="eastAsia"/>
          <w:i/>
        </w:rPr>
        <w:t>n</w:t>
      </w:r>
      <w:r w:rsidRPr="00F007C9">
        <w:rPr>
          <w:rFonts w:hint="eastAsia"/>
        </w:rPr>
        <w:t>/4) for 0</w:t>
      </w:r>
      <w:r w:rsidRPr="002B4D08">
        <w:rPr>
          <w:rFonts w:asciiTheme="minorEastAsia" w:hAnsiTheme="minorEastAsia" w:hint="eastAsia"/>
        </w:rPr>
        <w:t>≦</w:t>
      </w:r>
      <w:r w:rsidRPr="002B4D08">
        <w:rPr>
          <w:rFonts w:hint="eastAsia"/>
          <w:i/>
        </w:rPr>
        <w:t>n</w:t>
      </w:r>
      <w:r w:rsidRPr="00F007C9">
        <w:rPr>
          <w:rFonts w:hint="eastAsia"/>
        </w:rPr>
        <w:t>≦</w:t>
      </w:r>
      <w:r w:rsidRPr="00F007C9">
        <w:rPr>
          <w:rFonts w:hint="eastAsia"/>
        </w:rPr>
        <w:t>10, sketch the pole-zero plot for the system function of S and indicate the ROC.</w:t>
      </w:r>
    </w:p>
    <w:p w:rsidR="007931F9" w:rsidRDefault="007931F9" w:rsidP="00B64781"/>
    <w:p w:rsidR="00A8708B" w:rsidRDefault="00DA76D2" w:rsidP="00B64781">
      <w:r>
        <w:t>9</w:t>
      </w:r>
      <w:r w:rsidR="00675273">
        <w:t>. (</w:t>
      </w:r>
      <w:r w:rsidR="003D12E9">
        <w:t>10</w:t>
      </w:r>
      <w:r w:rsidR="00675273">
        <w:t>%)</w:t>
      </w:r>
    </w:p>
    <w:p w:rsidR="00675273" w:rsidRDefault="00675273" w:rsidP="00B64781">
      <w:r>
        <w:t xml:space="preserve">The signal </w:t>
      </w:r>
      <w:r w:rsidRPr="00E90F5F">
        <w:rPr>
          <w:i/>
        </w:rPr>
        <w:t>y</w:t>
      </w:r>
      <w:r>
        <w:t>[</w:t>
      </w:r>
      <w:r w:rsidRPr="00E90F5F">
        <w:rPr>
          <w:i/>
        </w:rPr>
        <w:t>n</w:t>
      </w:r>
      <w:r>
        <w:t xml:space="preserve">] is the output of an LTI system with impulse response </w:t>
      </w:r>
      <w:r w:rsidRPr="00E90F5F">
        <w:rPr>
          <w:i/>
        </w:rPr>
        <w:t>h</w:t>
      </w:r>
      <w:r>
        <w:t>[</w:t>
      </w:r>
      <w:r w:rsidRPr="00E90F5F">
        <w:rPr>
          <w:i/>
        </w:rPr>
        <w:t>n</w:t>
      </w:r>
      <w:r>
        <w:t xml:space="preserve">] for a given input </w:t>
      </w:r>
      <w:r w:rsidRPr="00E90F5F">
        <w:rPr>
          <w:i/>
        </w:rPr>
        <w:t>x</w:t>
      </w:r>
      <w:r>
        <w:t>[</w:t>
      </w:r>
      <w:r w:rsidRPr="00E90F5F">
        <w:rPr>
          <w:i/>
        </w:rPr>
        <w:t>n</w:t>
      </w:r>
      <w:r>
        <w:t xml:space="preserve">]. Throughout the problem, assume that </w:t>
      </w:r>
      <w:r w:rsidRPr="00E90F5F">
        <w:rPr>
          <w:i/>
        </w:rPr>
        <w:t>y</w:t>
      </w:r>
      <w:r>
        <w:t>[</w:t>
      </w:r>
      <w:r w:rsidRPr="00E90F5F">
        <w:rPr>
          <w:i/>
        </w:rPr>
        <w:t>n</w:t>
      </w:r>
      <w:r>
        <w:t xml:space="preserve">] is stable and has a </w:t>
      </w:r>
      <w:r w:rsidRPr="00E90F5F">
        <w:rPr>
          <w:i/>
        </w:rPr>
        <w:t>z</w:t>
      </w:r>
      <w:r>
        <w:t xml:space="preserve">-transform </w:t>
      </w:r>
      <w:r w:rsidRPr="00E90F5F">
        <w:rPr>
          <w:i/>
        </w:rPr>
        <w:t>Y</w:t>
      </w:r>
      <w:r>
        <w:t>(</w:t>
      </w:r>
      <w:r w:rsidRPr="00E90F5F">
        <w:rPr>
          <w:i/>
        </w:rPr>
        <w:t>z</w:t>
      </w:r>
      <w:r>
        <w:t>) with pole-zero plot shown below</w:t>
      </w:r>
      <w:r w:rsidR="00E90F5F">
        <w:t xml:space="preserve"> (left)</w:t>
      </w:r>
      <w:r>
        <w:t xml:space="preserve">. Also </w:t>
      </w:r>
      <w:r w:rsidR="00E90F5F">
        <w:t xml:space="preserve">shown (right) is </w:t>
      </w:r>
      <w:r>
        <w:t>the pole-zero plot of</w:t>
      </w:r>
      <w:r w:rsidR="00E4389F">
        <w:t xml:space="preserve"> </w:t>
      </w:r>
      <w:r w:rsidR="00E90F5F" w:rsidRPr="00E90F5F">
        <w:rPr>
          <w:i/>
        </w:rPr>
        <w:t>X</w:t>
      </w:r>
      <w:r w:rsidR="00E90F5F">
        <w:t>(</w:t>
      </w:r>
      <w:r w:rsidR="00E90F5F" w:rsidRPr="00E90F5F">
        <w:rPr>
          <w:i/>
        </w:rPr>
        <w:t>z</w:t>
      </w:r>
      <w:r w:rsidR="00E90F5F">
        <w:t xml:space="preserve">),the </w:t>
      </w:r>
      <w:r w:rsidR="00E90F5F" w:rsidRPr="00E90F5F">
        <w:rPr>
          <w:i/>
        </w:rPr>
        <w:t>z</w:t>
      </w:r>
      <w:r w:rsidR="00E90F5F">
        <w:t xml:space="preserve">-transform of </w:t>
      </w:r>
      <w:r w:rsidR="00E90F5F" w:rsidRPr="00E90F5F">
        <w:rPr>
          <w:i/>
        </w:rPr>
        <w:t>x</w:t>
      </w:r>
      <w:r w:rsidR="00E90F5F">
        <w:t>[</w:t>
      </w:r>
      <w:r w:rsidR="00E90F5F" w:rsidRPr="00E90F5F">
        <w:rPr>
          <w:i/>
        </w:rPr>
        <w:t>n</w:t>
      </w:r>
      <w:r w:rsidR="00E90F5F">
        <w:t>], which is stable, too.</w:t>
      </w:r>
    </w:p>
    <w:p w:rsidR="00E90F5F" w:rsidRDefault="00E90F5F" w:rsidP="00E90F5F">
      <w:pPr>
        <w:ind w:firstLineChars="200" w:firstLine="480"/>
      </w:pPr>
      <w:r w:rsidRPr="00E90F5F">
        <w:rPr>
          <w:noProof/>
        </w:rPr>
        <w:lastRenderedPageBreak/>
        <w:drawing>
          <wp:inline distT="0" distB="0" distL="0" distR="0">
            <wp:extent cx="2900067" cy="2340864"/>
            <wp:effectExtent l="19050" t="0" r="0" b="0"/>
            <wp:docPr id="10" name="圖片 2" descr="AAAMDM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3" descr="AAAMDMB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53" cy="23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F5F">
        <w:rPr>
          <w:noProof/>
        </w:rPr>
        <w:drawing>
          <wp:inline distT="0" distB="0" distL="0" distR="0">
            <wp:extent cx="2343256" cy="1858061"/>
            <wp:effectExtent l="19050" t="0" r="0" b="0"/>
            <wp:docPr id="2" name="圖片 1" descr="AAAMDM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 descr="AAAMDMC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78" cy="185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5F" w:rsidRDefault="00E90F5F" w:rsidP="00E90F5F">
      <w:pPr>
        <w:pStyle w:val="a7"/>
        <w:numPr>
          <w:ilvl w:val="0"/>
          <w:numId w:val="40"/>
        </w:numPr>
        <w:ind w:leftChars="0"/>
      </w:pPr>
      <w:r>
        <w:t xml:space="preserve">What is the ROC of </w:t>
      </w:r>
      <w:r w:rsidRPr="00E90F5F">
        <w:rPr>
          <w:i/>
        </w:rPr>
        <w:t>Y</w:t>
      </w:r>
      <w:r>
        <w:t>(</w:t>
      </w:r>
      <w:r w:rsidRPr="00E90F5F">
        <w:rPr>
          <w:i/>
        </w:rPr>
        <w:t>z</w:t>
      </w:r>
      <w:r>
        <w:t xml:space="preserve">)? Is </w:t>
      </w:r>
      <w:r w:rsidRPr="00E90F5F">
        <w:rPr>
          <w:i/>
        </w:rPr>
        <w:t>y</w:t>
      </w:r>
      <w:r>
        <w:t>[</w:t>
      </w:r>
      <w:r w:rsidRPr="00E90F5F">
        <w:rPr>
          <w:i/>
        </w:rPr>
        <w:t>n</w:t>
      </w:r>
      <w:r>
        <w:t>] left-sided, right-sided, or two-sided?</w:t>
      </w:r>
    </w:p>
    <w:p w:rsidR="00E90F5F" w:rsidRDefault="00E90F5F" w:rsidP="00E90F5F">
      <w:pPr>
        <w:pStyle w:val="a7"/>
        <w:numPr>
          <w:ilvl w:val="0"/>
          <w:numId w:val="40"/>
        </w:numPr>
        <w:ind w:leftChars="0"/>
      </w:pPr>
      <w:r>
        <w:t xml:space="preserve">What is the ROC of </w:t>
      </w:r>
      <w:r w:rsidRPr="00E90F5F">
        <w:rPr>
          <w:i/>
        </w:rPr>
        <w:t>X</w:t>
      </w:r>
      <w:r>
        <w:t>(</w:t>
      </w:r>
      <w:r w:rsidRPr="00E90F5F">
        <w:rPr>
          <w:i/>
        </w:rPr>
        <w:t>z</w:t>
      </w:r>
      <w:r>
        <w:t xml:space="preserve">)? Is </w:t>
      </w:r>
      <w:r w:rsidRPr="00E90F5F">
        <w:rPr>
          <w:i/>
        </w:rPr>
        <w:t>x</w:t>
      </w:r>
      <w:r>
        <w:t>[</w:t>
      </w:r>
      <w:r w:rsidRPr="00E90F5F">
        <w:rPr>
          <w:i/>
        </w:rPr>
        <w:t>n</w:t>
      </w:r>
      <w:r>
        <w:t>] causal?</w:t>
      </w:r>
    </w:p>
    <w:p w:rsidR="00E90F5F" w:rsidRDefault="00E90F5F" w:rsidP="00E90F5F">
      <w:pPr>
        <w:pStyle w:val="a7"/>
        <w:numPr>
          <w:ilvl w:val="0"/>
          <w:numId w:val="40"/>
        </w:numPr>
        <w:ind w:leftChars="0"/>
      </w:pPr>
      <w:r>
        <w:t xml:space="preserve">What is </w:t>
      </w:r>
      <w:r w:rsidRPr="00E90F5F">
        <w:rPr>
          <w:i/>
        </w:rPr>
        <w:t>x</w:t>
      </w:r>
      <w:r>
        <w:t>[0]?</w:t>
      </w:r>
    </w:p>
    <w:p w:rsidR="00E90F5F" w:rsidRDefault="00E90F5F" w:rsidP="00E90F5F">
      <w:pPr>
        <w:pStyle w:val="a7"/>
        <w:numPr>
          <w:ilvl w:val="0"/>
          <w:numId w:val="40"/>
        </w:numPr>
        <w:ind w:leftChars="0"/>
      </w:pPr>
      <w:r>
        <w:t xml:space="preserve">Draw the pole-zero plot of </w:t>
      </w:r>
      <w:r w:rsidRPr="00E90F5F">
        <w:rPr>
          <w:i/>
        </w:rPr>
        <w:t>H</w:t>
      </w:r>
      <w:r>
        <w:t>(</w:t>
      </w:r>
      <w:r w:rsidRPr="00E90F5F">
        <w:rPr>
          <w:i/>
        </w:rPr>
        <w:t>z</w:t>
      </w:r>
      <w:r>
        <w:t>) and specify its ROC.</w:t>
      </w:r>
    </w:p>
    <w:p w:rsidR="00E90F5F" w:rsidRPr="00F007C9" w:rsidRDefault="00E90F5F" w:rsidP="00E90F5F">
      <w:pPr>
        <w:pStyle w:val="a7"/>
        <w:numPr>
          <w:ilvl w:val="0"/>
          <w:numId w:val="40"/>
        </w:numPr>
        <w:ind w:leftChars="0"/>
      </w:pPr>
      <w:r>
        <w:t xml:space="preserve">Is </w:t>
      </w:r>
      <w:r w:rsidRPr="00E90F5F">
        <w:rPr>
          <w:i/>
        </w:rPr>
        <w:t>h</w:t>
      </w:r>
      <w:r>
        <w:t>[</w:t>
      </w:r>
      <w:r w:rsidRPr="00E90F5F">
        <w:rPr>
          <w:i/>
        </w:rPr>
        <w:t>n</w:t>
      </w:r>
      <w:r>
        <w:t>] anticausal?</w:t>
      </w:r>
    </w:p>
    <w:p w:rsidR="000B3C11" w:rsidRDefault="000B3C11" w:rsidP="000B3C11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</w:p>
    <w:p w:rsidR="003D12E9" w:rsidRDefault="003D12E9" w:rsidP="003D12E9">
      <w:r>
        <w:t>10. (10%)</w:t>
      </w:r>
    </w:p>
    <w:p w:rsidR="003D12E9" w:rsidRDefault="003D12E9" w:rsidP="00A22AE0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3D12E9">
        <w:rPr>
          <w:rFonts w:asciiTheme="minorHAnsi" w:hAnsiTheme="minorHAnsi" w:cstheme="minorHAnsi"/>
          <w:b/>
          <w:bCs/>
          <w:kern w:val="0"/>
        </w:rPr>
        <w:t xml:space="preserve">In </w:t>
      </w:r>
      <w:r w:rsidRPr="003D12E9">
        <w:rPr>
          <w:rFonts w:asciiTheme="minorHAnsi" w:hAnsiTheme="minorHAnsi" w:cstheme="minorHAnsi"/>
          <w:kern w:val="0"/>
        </w:rPr>
        <w:t xml:space="preserve">Figure </w:t>
      </w:r>
      <w:r>
        <w:rPr>
          <w:rFonts w:asciiTheme="minorHAnsi" w:hAnsiTheme="minorHAnsi" w:cstheme="minorHAnsi"/>
          <w:kern w:val="0"/>
        </w:rPr>
        <w:t>below</w:t>
      </w:r>
      <w:r w:rsidRPr="003D12E9">
        <w:rPr>
          <w:rFonts w:asciiTheme="minorHAnsi" w:hAnsiTheme="minorHAnsi" w:cstheme="minorHAnsi"/>
          <w:kern w:val="0"/>
        </w:rPr>
        <w:t xml:space="preserve">, </w:t>
      </w:r>
      <w:r w:rsidRPr="003D12E9">
        <w:rPr>
          <w:rFonts w:asciiTheme="minorHAnsi" w:hAnsiTheme="minorHAnsi" w:cstheme="minorHAnsi"/>
          <w:i/>
          <w:iCs/>
          <w:kern w:val="0"/>
        </w:rPr>
        <w:t>H</w:t>
      </w:r>
      <w:r w:rsidRPr="003D12E9">
        <w:rPr>
          <w:rFonts w:asciiTheme="minorHAnsi" w:hAnsiTheme="minorHAnsi" w:cstheme="minorHAnsi"/>
          <w:iCs/>
          <w:kern w:val="0"/>
        </w:rPr>
        <w:t>(</w:t>
      </w:r>
      <w:r w:rsidRPr="003D12E9">
        <w:rPr>
          <w:rFonts w:asciiTheme="minorHAnsi" w:hAnsiTheme="minorHAnsi" w:cstheme="minorHAnsi"/>
          <w:i/>
          <w:iCs/>
          <w:kern w:val="0"/>
        </w:rPr>
        <w:t>z</w:t>
      </w:r>
      <w:r w:rsidRPr="003D12E9">
        <w:rPr>
          <w:rFonts w:asciiTheme="minorHAnsi" w:hAnsiTheme="minorHAnsi"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 xml:space="preserve"> </w:t>
      </w:r>
      <w:r w:rsidRPr="003D12E9">
        <w:rPr>
          <w:rFonts w:asciiTheme="minorHAnsi" w:hAnsiTheme="minorHAnsi" w:cstheme="minorHAnsi"/>
          <w:kern w:val="0"/>
        </w:rPr>
        <w:t>is the system function of a causal LTI system.</w:t>
      </w:r>
    </w:p>
    <w:p w:rsidR="003D12E9" w:rsidRPr="003D12E9" w:rsidRDefault="003D12E9" w:rsidP="003D12E9">
      <w:pPr>
        <w:pStyle w:val="a7"/>
        <w:numPr>
          <w:ilvl w:val="0"/>
          <w:numId w:val="50"/>
        </w:numPr>
        <w:autoSpaceDE w:val="0"/>
        <w:autoSpaceDN w:val="0"/>
        <w:adjustRightInd w:val="0"/>
        <w:ind w:leftChars="0"/>
        <w:rPr>
          <w:rFonts w:cstheme="minorHAnsi"/>
          <w:kern w:val="0"/>
          <w:szCs w:val="24"/>
        </w:rPr>
      </w:pPr>
      <w:r w:rsidRPr="003D12E9">
        <w:rPr>
          <w:rFonts w:cstheme="minorHAnsi"/>
          <w:kern w:val="0"/>
        </w:rPr>
        <w:t xml:space="preserve">Using z-transforms of the signals shown in the figure, obtain an expression for </w:t>
      </w:r>
      <w:r w:rsidRPr="003D12E9">
        <w:rPr>
          <w:rFonts w:cstheme="minorHAnsi"/>
          <w:i/>
          <w:iCs/>
          <w:kern w:val="0"/>
        </w:rPr>
        <w:t>W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cstheme="minorHAnsi"/>
          <w:i/>
          <w:iCs/>
          <w:kern w:val="0"/>
        </w:rPr>
        <w:t xml:space="preserve"> </w:t>
      </w:r>
      <w:r w:rsidRPr="003D12E9">
        <w:rPr>
          <w:rFonts w:cstheme="minorHAnsi"/>
          <w:kern w:val="0"/>
        </w:rPr>
        <w:t xml:space="preserve">in the form </w:t>
      </w:r>
      <w:r w:rsidRPr="003D12E9">
        <w:rPr>
          <w:rFonts w:cstheme="minorHAnsi"/>
          <w:i/>
          <w:iCs/>
          <w:kern w:val="0"/>
        </w:rPr>
        <w:t>W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>
        <w:rPr>
          <w:rFonts w:cstheme="minorHAnsi"/>
          <w:iCs/>
          <w:kern w:val="0"/>
        </w:rPr>
        <w:t xml:space="preserve"> = </w:t>
      </w:r>
      <w:r>
        <w:rPr>
          <w:rFonts w:cstheme="minorHAnsi"/>
          <w:i/>
          <w:iCs/>
          <w:kern w:val="0"/>
        </w:rPr>
        <w:t>H</w:t>
      </w:r>
      <w:r w:rsidRPr="003D12E9">
        <w:rPr>
          <w:rFonts w:cstheme="minorHAnsi"/>
          <w:iCs/>
          <w:kern w:val="0"/>
          <w:vertAlign w:val="subscript"/>
        </w:rPr>
        <w:t>1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cstheme="minorHAnsi"/>
          <w:i/>
          <w:iCs/>
          <w:kern w:val="0"/>
        </w:rPr>
        <w:t xml:space="preserve"> </w:t>
      </w:r>
      <w:r>
        <w:rPr>
          <w:rFonts w:cstheme="minorHAnsi"/>
          <w:i/>
          <w:iCs/>
          <w:kern w:val="0"/>
        </w:rPr>
        <w:t>X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>
        <w:rPr>
          <w:rFonts w:cstheme="minorHAnsi"/>
          <w:iCs/>
          <w:kern w:val="0"/>
        </w:rPr>
        <w:t>+</w:t>
      </w:r>
      <w:r w:rsidRPr="003D12E9">
        <w:rPr>
          <w:rFonts w:cstheme="minorHAnsi"/>
          <w:i/>
          <w:iCs/>
          <w:kern w:val="0"/>
        </w:rPr>
        <w:t xml:space="preserve"> </w:t>
      </w:r>
      <w:r>
        <w:rPr>
          <w:rFonts w:cstheme="minorHAnsi"/>
          <w:i/>
          <w:iCs/>
          <w:kern w:val="0"/>
        </w:rPr>
        <w:t>H</w:t>
      </w:r>
      <w:r w:rsidRPr="003D12E9">
        <w:rPr>
          <w:rFonts w:cstheme="minorHAnsi"/>
          <w:iCs/>
          <w:kern w:val="0"/>
          <w:vertAlign w:val="subscript"/>
        </w:rPr>
        <w:t>2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cstheme="minorHAnsi"/>
          <w:i/>
          <w:iCs/>
          <w:kern w:val="0"/>
        </w:rPr>
        <w:t xml:space="preserve"> </w:t>
      </w:r>
      <w:r>
        <w:rPr>
          <w:rFonts w:cstheme="minorHAnsi"/>
          <w:i/>
          <w:iCs/>
          <w:kern w:val="0"/>
        </w:rPr>
        <w:t>E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>
        <w:rPr>
          <w:rFonts w:cstheme="minorHAnsi"/>
          <w:iCs/>
          <w:kern w:val="0"/>
        </w:rPr>
        <w:t xml:space="preserve"> </w:t>
      </w:r>
      <w:r w:rsidRPr="003D12E9">
        <w:rPr>
          <w:kern w:val="0"/>
          <w:szCs w:val="24"/>
        </w:rPr>
        <w:t xml:space="preserve">where both </w:t>
      </w:r>
      <w:r w:rsidRPr="003D12E9">
        <w:rPr>
          <w:i/>
          <w:iCs/>
          <w:kern w:val="0"/>
          <w:szCs w:val="24"/>
        </w:rPr>
        <w:t>H</w:t>
      </w:r>
      <w:r w:rsidRPr="003D12E9">
        <w:rPr>
          <w:iCs/>
          <w:kern w:val="0"/>
          <w:szCs w:val="24"/>
          <w:vertAlign w:val="subscript"/>
        </w:rPr>
        <w:t>1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i/>
          <w:iCs/>
          <w:kern w:val="0"/>
          <w:szCs w:val="24"/>
        </w:rPr>
        <w:t xml:space="preserve"> </w:t>
      </w:r>
      <w:r w:rsidRPr="003D12E9">
        <w:rPr>
          <w:kern w:val="0"/>
          <w:szCs w:val="24"/>
        </w:rPr>
        <w:t xml:space="preserve">and </w:t>
      </w:r>
      <w:r w:rsidRPr="003D12E9">
        <w:rPr>
          <w:i/>
          <w:iCs/>
          <w:kern w:val="0"/>
          <w:szCs w:val="24"/>
        </w:rPr>
        <w:t>H</w:t>
      </w:r>
      <w:r w:rsidRPr="003D12E9">
        <w:rPr>
          <w:iCs/>
          <w:kern w:val="0"/>
          <w:szCs w:val="24"/>
          <w:vertAlign w:val="subscript"/>
        </w:rPr>
        <w:t>2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i/>
          <w:iCs/>
          <w:kern w:val="0"/>
          <w:szCs w:val="24"/>
        </w:rPr>
        <w:t xml:space="preserve"> </w:t>
      </w:r>
      <w:r w:rsidRPr="003D12E9">
        <w:rPr>
          <w:kern w:val="0"/>
          <w:szCs w:val="24"/>
        </w:rPr>
        <w:t xml:space="preserve">are expressed in terms of </w:t>
      </w:r>
      <w:r w:rsidRPr="003D12E9">
        <w:rPr>
          <w:i/>
          <w:iCs/>
          <w:kern w:val="0"/>
          <w:szCs w:val="24"/>
        </w:rPr>
        <w:t>H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i/>
          <w:iCs/>
          <w:kern w:val="0"/>
          <w:szCs w:val="24"/>
        </w:rPr>
        <w:t>.</w:t>
      </w:r>
    </w:p>
    <w:p w:rsidR="003D12E9" w:rsidRPr="003D12E9" w:rsidRDefault="003D12E9" w:rsidP="003D12E9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kern w:val="0"/>
        </w:rPr>
      </w:pPr>
      <w:r w:rsidRPr="003D12E9">
        <w:rPr>
          <w:rFonts w:asciiTheme="minorHAnsi" w:hAnsiTheme="minorHAnsi" w:cstheme="minorHAnsi"/>
          <w:b/>
          <w:bCs/>
          <w:kern w:val="0"/>
        </w:rPr>
        <w:t xml:space="preserve">(b) </w:t>
      </w:r>
      <w:r w:rsidRPr="003D12E9">
        <w:rPr>
          <w:rFonts w:asciiTheme="minorHAnsi" w:hAnsiTheme="minorHAnsi" w:cstheme="minorHAnsi"/>
          <w:kern w:val="0"/>
        </w:rPr>
        <w:t xml:space="preserve">For the special case </w:t>
      </w:r>
      <w:r w:rsidRPr="003D12E9">
        <w:rPr>
          <w:rFonts w:asciiTheme="minorHAnsi" w:hAnsiTheme="minorHAnsi" w:cstheme="minorHAnsi"/>
          <w:i/>
          <w:iCs/>
          <w:kern w:val="0"/>
        </w:rPr>
        <w:t>H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 xml:space="preserve"> </w:t>
      </w:r>
      <w:r w:rsidRPr="003D12E9">
        <w:rPr>
          <w:rFonts w:asciiTheme="minorHAnsi" w:hAnsiTheme="minorHAnsi" w:cstheme="minorHAnsi"/>
          <w:kern w:val="0"/>
        </w:rPr>
        <w:t xml:space="preserve">= </w:t>
      </w:r>
      <w:r w:rsidRPr="003D12E9">
        <w:rPr>
          <w:rFonts w:asciiTheme="minorHAnsi" w:hAnsiTheme="minorHAnsi" w:cstheme="minorHAnsi"/>
          <w:i/>
          <w:kern w:val="0"/>
        </w:rPr>
        <w:t>z</w:t>
      </w:r>
      <w:r w:rsidRPr="003D12E9">
        <w:rPr>
          <w:rFonts w:asciiTheme="minorHAnsi" w:hAnsiTheme="minorHAnsi" w:cstheme="minorHAnsi"/>
          <w:kern w:val="0"/>
          <w:vertAlign w:val="superscript"/>
        </w:rPr>
        <w:t>-1</w:t>
      </w:r>
      <w:r w:rsidRPr="003D12E9">
        <w:rPr>
          <w:rFonts w:asciiTheme="minorHAnsi" w:hAnsiTheme="minorHAnsi" w:cstheme="minorHAnsi"/>
          <w:kern w:val="0"/>
        </w:rPr>
        <w:t>/(1</w:t>
      </w:r>
      <w:r>
        <w:rPr>
          <w:rFonts w:asciiTheme="minorHAnsi" w:hAnsiTheme="minorHAnsi" w:cstheme="minorHAnsi"/>
          <w:kern w:val="0"/>
        </w:rPr>
        <w:t>-</w:t>
      </w:r>
      <w:r w:rsidRPr="003D12E9">
        <w:rPr>
          <w:rFonts w:asciiTheme="minorHAnsi" w:hAnsiTheme="minorHAnsi" w:cstheme="minorHAnsi"/>
          <w:i/>
          <w:kern w:val="0"/>
        </w:rPr>
        <w:t xml:space="preserve"> z</w:t>
      </w:r>
      <w:r w:rsidRPr="003D12E9">
        <w:rPr>
          <w:rFonts w:asciiTheme="minorHAnsi" w:hAnsiTheme="minorHAnsi" w:cstheme="minorHAnsi"/>
          <w:kern w:val="0"/>
          <w:vertAlign w:val="superscript"/>
        </w:rPr>
        <w:t>-1</w:t>
      </w:r>
      <w:r>
        <w:rPr>
          <w:rFonts w:asciiTheme="minorHAnsi" w:hAnsiTheme="minorHAnsi" w:cstheme="minorHAnsi"/>
          <w:kern w:val="0"/>
        </w:rPr>
        <w:t xml:space="preserve">), </w:t>
      </w:r>
      <w:r w:rsidRPr="003D12E9">
        <w:rPr>
          <w:rFonts w:asciiTheme="minorHAnsi" w:hAnsiTheme="minorHAnsi" w:cstheme="minorHAnsi"/>
          <w:kern w:val="0"/>
        </w:rPr>
        <w:t xml:space="preserve">determine </w:t>
      </w:r>
      <w:r w:rsidRPr="003D12E9">
        <w:rPr>
          <w:i/>
          <w:iCs/>
          <w:kern w:val="0"/>
        </w:rPr>
        <w:t>H</w:t>
      </w:r>
      <w:r w:rsidRPr="003D12E9">
        <w:rPr>
          <w:iCs/>
          <w:kern w:val="0"/>
          <w:vertAlign w:val="subscript"/>
        </w:rPr>
        <w:t>1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 xml:space="preserve"> </w:t>
      </w:r>
      <w:r w:rsidRPr="003D12E9">
        <w:rPr>
          <w:rFonts w:asciiTheme="minorHAnsi" w:hAnsiTheme="minorHAnsi" w:cstheme="minorHAnsi"/>
          <w:kern w:val="0"/>
        </w:rPr>
        <w:t xml:space="preserve">and </w:t>
      </w:r>
      <w:r w:rsidRPr="003D12E9">
        <w:rPr>
          <w:i/>
          <w:iCs/>
          <w:kern w:val="0"/>
        </w:rPr>
        <w:t>H</w:t>
      </w:r>
      <w:r w:rsidRPr="003D12E9">
        <w:rPr>
          <w:iCs/>
          <w:kern w:val="0"/>
          <w:vertAlign w:val="subscript"/>
        </w:rPr>
        <w:t>2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>.</w:t>
      </w:r>
    </w:p>
    <w:p w:rsidR="003D12E9" w:rsidRPr="003D12E9" w:rsidRDefault="003D12E9" w:rsidP="003D12E9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3D12E9">
        <w:rPr>
          <w:rFonts w:asciiTheme="minorHAnsi" w:hAnsiTheme="minorHAnsi" w:cstheme="minorHAnsi"/>
          <w:b/>
          <w:bCs/>
          <w:kern w:val="0"/>
        </w:rPr>
        <w:t xml:space="preserve">(c) </w:t>
      </w:r>
      <w:r w:rsidRPr="003D12E9">
        <w:rPr>
          <w:rFonts w:asciiTheme="minorHAnsi" w:hAnsiTheme="minorHAnsi" w:cstheme="minorHAnsi"/>
          <w:kern w:val="0"/>
        </w:rPr>
        <w:t xml:space="preserve">Is the system </w:t>
      </w:r>
      <w:r w:rsidRPr="003D12E9">
        <w:rPr>
          <w:rFonts w:asciiTheme="minorHAnsi" w:hAnsiTheme="minorHAnsi" w:cstheme="minorHAnsi"/>
          <w:i/>
          <w:iCs/>
          <w:kern w:val="0"/>
        </w:rPr>
        <w:t>H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 xml:space="preserve"> </w:t>
      </w:r>
      <w:r w:rsidRPr="003D12E9">
        <w:rPr>
          <w:rFonts w:asciiTheme="minorHAnsi" w:hAnsiTheme="minorHAnsi" w:cstheme="minorHAnsi"/>
          <w:kern w:val="0"/>
        </w:rPr>
        <w:t xml:space="preserve">stable? Are the systems </w:t>
      </w:r>
      <w:r w:rsidRPr="003D12E9">
        <w:rPr>
          <w:i/>
          <w:iCs/>
          <w:kern w:val="0"/>
        </w:rPr>
        <w:t>H</w:t>
      </w:r>
      <w:r w:rsidRPr="003D12E9">
        <w:rPr>
          <w:iCs/>
          <w:kern w:val="0"/>
          <w:vertAlign w:val="subscript"/>
        </w:rPr>
        <w:t>1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 xml:space="preserve"> </w:t>
      </w:r>
      <w:r w:rsidRPr="003D12E9">
        <w:rPr>
          <w:rFonts w:asciiTheme="minorHAnsi" w:hAnsiTheme="minorHAnsi" w:cstheme="minorHAnsi"/>
          <w:kern w:val="0"/>
        </w:rPr>
        <w:t xml:space="preserve">and </w:t>
      </w:r>
      <w:r w:rsidRPr="003D12E9">
        <w:rPr>
          <w:i/>
          <w:iCs/>
          <w:kern w:val="0"/>
        </w:rPr>
        <w:t>H</w:t>
      </w:r>
      <w:r>
        <w:rPr>
          <w:iCs/>
          <w:kern w:val="0"/>
          <w:vertAlign w:val="subscript"/>
        </w:rPr>
        <w:t>2</w:t>
      </w:r>
      <w:r w:rsidRPr="003D12E9">
        <w:rPr>
          <w:rFonts w:cstheme="minorHAnsi"/>
          <w:iCs/>
          <w:kern w:val="0"/>
        </w:rPr>
        <w:t>(</w:t>
      </w:r>
      <w:r w:rsidRPr="003D12E9">
        <w:rPr>
          <w:rFonts w:cstheme="minorHAnsi"/>
          <w:i/>
          <w:iCs/>
          <w:kern w:val="0"/>
        </w:rPr>
        <w:t>z</w:t>
      </w:r>
      <w:r w:rsidRPr="003D12E9">
        <w:rPr>
          <w:rFonts w:cstheme="minorHAnsi"/>
          <w:iCs/>
          <w:kern w:val="0"/>
        </w:rPr>
        <w:t>)</w:t>
      </w:r>
      <w:r w:rsidRPr="003D12E9">
        <w:rPr>
          <w:rFonts w:asciiTheme="minorHAnsi" w:hAnsiTheme="minorHAnsi" w:cstheme="minorHAnsi"/>
          <w:i/>
          <w:iCs/>
          <w:kern w:val="0"/>
        </w:rPr>
        <w:t xml:space="preserve"> </w:t>
      </w:r>
      <w:r w:rsidRPr="003D12E9">
        <w:rPr>
          <w:rFonts w:asciiTheme="minorHAnsi" w:hAnsiTheme="minorHAnsi" w:cstheme="minorHAnsi"/>
          <w:kern w:val="0"/>
        </w:rPr>
        <w:t>stable?</w:t>
      </w:r>
    </w:p>
    <w:p w:rsidR="003D12E9" w:rsidRPr="003D12E9" w:rsidRDefault="003D12E9" w:rsidP="003D12E9">
      <w:pPr>
        <w:autoSpaceDE w:val="0"/>
        <w:autoSpaceDN w:val="0"/>
        <w:adjustRightInd w:val="0"/>
        <w:ind w:firstLineChars="200" w:firstLine="480"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noProof/>
          <w:kern w:val="0"/>
        </w:rPr>
        <w:drawing>
          <wp:inline distT="0" distB="0" distL="0" distR="0">
            <wp:extent cx="3114040" cy="1323340"/>
            <wp:effectExtent l="19050" t="0" r="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2E9" w:rsidRPr="003D12E9" w:rsidSect="00FC604A">
      <w:pgSz w:w="11906" w:h="16838"/>
      <w:pgMar w:top="851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B90" w:rsidRDefault="009C1B90" w:rsidP="00C02C6B">
      <w:r>
        <w:separator/>
      </w:r>
    </w:p>
  </w:endnote>
  <w:endnote w:type="continuationSeparator" w:id="1">
    <w:p w:rsidR="009C1B90" w:rsidRDefault="009C1B90" w:rsidP="00C02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B90" w:rsidRDefault="009C1B90" w:rsidP="00C02C6B">
      <w:r>
        <w:separator/>
      </w:r>
    </w:p>
  </w:footnote>
  <w:footnote w:type="continuationSeparator" w:id="1">
    <w:p w:rsidR="009C1B90" w:rsidRDefault="009C1B90" w:rsidP="00C02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C00"/>
    <w:multiLevelType w:val="hybridMultilevel"/>
    <w:tmpl w:val="760082D4"/>
    <w:lvl w:ilvl="0" w:tplc="4AE833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41F4978"/>
    <w:multiLevelType w:val="hybridMultilevel"/>
    <w:tmpl w:val="051C5218"/>
    <w:lvl w:ilvl="0" w:tplc="86BECE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F2105D"/>
    <w:multiLevelType w:val="hybridMultilevel"/>
    <w:tmpl w:val="BB6000F2"/>
    <w:lvl w:ilvl="0" w:tplc="0570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3516BF"/>
    <w:multiLevelType w:val="hybridMultilevel"/>
    <w:tmpl w:val="9482E3C6"/>
    <w:lvl w:ilvl="0" w:tplc="9C3E9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A70241"/>
    <w:multiLevelType w:val="hybridMultilevel"/>
    <w:tmpl w:val="28E2B31A"/>
    <w:lvl w:ilvl="0" w:tplc="FE06C0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BF191D"/>
    <w:multiLevelType w:val="hybridMultilevel"/>
    <w:tmpl w:val="65B070D6"/>
    <w:lvl w:ilvl="0" w:tplc="503466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5561B"/>
    <w:multiLevelType w:val="hybridMultilevel"/>
    <w:tmpl w:val="46CC8798"/>
    <w:lvl w:ilvl="0" w:tplc="2480A9D2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16453BF"/>
    <w:multiLevelType w:val="hybridMultilevel"/>
    <w:tmpl w:val="F02C8138"/>
    <w:lvl w:ilvl="0" w:tplc="13224D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5A0597C"/>
    <w:multiLevelType w:val="hybridMultilevel"/>
    <w:tmpl w:val="714841C8"/>
    <w:lvl w:ilvl="0" w:tplc="70169C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B13F20"/>
    <w:multiLevelType w:val="hybridMultilevel"/>
    <w:tmpl w:val="C39CED8C"/>
    <w:lvl w:ilvl="0" w:tplc="5B22C3B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111020"/>
    <w:multiLevelType w:val="hybridMultilevel"/>
    <w:tmpl w:val="9CB68DC0"/>
    <w:lvl w:ilvl="0" w:tplc="E052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B703A6"/>
    <w:multiLevelType w:val="hybridMultilevel"/>
    <w:tmpl w:val="C9F8E408"/>
    <w:lvl w:ilvl="0" w:tplc="1B2E0E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D12877"/>
    <w:multiLevelType w:val="hybridMultilevel"/>
    <w:tmpl w:val="7CDA1AAC"/>
    <w:lvl w:ilvl="0" w:tplc="1152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55707B"/>
    <w:multiLevelType w:val="hybridMultilevel"/>
    <w:tmpl w:val="32D44348"/>
    <w:lvl w:ilvl="0" w:tplc="7F44CD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6D0D63"/>
    <w:multiLevelType w:val="hybridMultilevel"/>
    <w:tmpl w:val="D07A9876"/>
    <w:lvl w:ilvl="0" w:tplc="FCC82B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18D52AB"/>
    <w:multiLevelType w:val="hybridMultilevel"/>
    <w:tmpl w:val="FB604F46"/>
    <w:lvl w:ilvl="0" w:tplc="84B216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B3F55A5"/>
    <w:multiLevelType w:val="hybridMultilevel"/>
    <w:tmpl w:val="6040DBB2"/>
    <w:lvl w:ilvl="0" w:tplc="06368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0AE492F"/>
    <w:multiLevelType w:val="hybridMultilevel"/>
    <w:tmpl w:val="C9E8617E"/>
    <w:lvl w:ilvl="0" w:tplc="32C64E24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2C444AE"/>
    <w:multiLevelType w:val="hybridMultilevel"/>
    <w:tmpl w:val="7DFA700A"/>
    <w:lvl w:ilvl="0" w:tplc="9E604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460152D"/>
    <w:multiLevelType w:val="hybridMultilevel"/>
    <w:tmpl w:val="6B5E8764"/>
    <w:lvl w:ilvl="0" w:tplc="B18E17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1D3C3F"/>
    <w:multiLevelType w:val="hybridMultilevel"/>
    <w:tmpl w:val="F268475A"/>
    <w:lvl w:ilvl="0" w:tplc="95C8B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6B32206"/>
    <w:multiLevelType w:val="hybridMultilevel"/>
    <w:tmpl w:val="625CBFD6"/>
    <w:lvl w:ilvl="0" w:tplc="494EC9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E32CA4"/>
    <w:multiLevelType w:val="hybridMultilevel"/>
    <w:tmpl w:val="0E08C4A6"/>
    <w:lvl w:ilvl="0" w:tplc="161A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CBE7886"/>
    <w:multiLevelType w:val="hybridMultilevel"/>
    <w:tmpl w:val="5FBC2FAC"/>
    <w:lvl w:ilvl="0" w:tplc="619AD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3E2555E2"/>
    <w:multiLevelType w:val="hybridMultilevel"/>
    <w:tmpl w:val="3154B89A"/>
    <w:lvl w:ilvl="0" w:tplc="29AAB768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D239DC"/>
    <w:multiLevelType w:val="hybridMultilevel"/>
    <w:tmpl w:val="E8EC5170"/>
    <w:lvl w:ilvl="0" w:tplc="BF7C7C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1190B60"/>
    <w:multiLevelType w:val="hybridMultilevel"/>
    <w:tmpl w:val="A54A8D92"/>
    <w:lvl w:ilvl="0" w:tplc="C88661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51F7222"/>
    <w:multiLevelType w:val="hybridMultilevel"/>
    <w:tmpl w:val="3920D132"/>
    <w:lvl w:ilvl="0" w:tplc="1B98F2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5D06DA8"/>
    <w:multiLevelType w:val="hybridMultilevel"/>
    <w:tmpl w:val="6BFADAFA"/>
    <w:lvl w:ilvl="0" w:tplc="FAC87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>
    <w:nsid w:val="4F47175C"/>
    <w:multiLevelType w:val="hybridMultilevel"/>
    <w:tmpl w:val="3CC48A76"/>
    <w:lvl w:ilvl="0" w:tplc="49DA8A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162725"/>
    <w:multiLevelType w:val="hybridMultilevel"/>
    <w:tmpl w:val="FE025AA8"/>
    <w:lvl w:ilvl="0" w:tplc="930CC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C43EC4"/>
    <w:multiLevelType w:val="hybridMultilevel"/>
    <w:tmpl w:val="36B66C68"/>
    <w:lvl w:ilvl="0" w:tplc="358495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F33ADC"/>
    <w:multiLevelType w:val="hybridMultilevel"/>
    <w:tmpl w:val="73089486"/>
    <w:lvl w:ilvl="0" w:tplc="29AAB76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CAB4B4B"/>
    <w:multiLevelType w:val="hybridMultilevel"/>
    <w:tmpl w:val="754AF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4">
    <w:nsid w:val="601A12DA"/>
    <w:multiLevelType w:val="hybridMultilevel"/>
    <w:tmpl w:val="91BEB6BC"/>
    <w:lvl w:ilvl="0" w:tplc="9B42A8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2E363FC"/>
    <w:multiLevelType w:val="hybridMultilevel"/>
    <w:tmpl w:val="6290BE48"/>
    <w:lvl w:ilvl="0" w:tplc="9BCED0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3E517BA"/>
    <w:multiLevelType w:val="hybridMultilevel"/>
    <w:tmpl w:val="13228582"/>
    <w:lvl w:ilvl="0" w:tplc="8D64A7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75C01B1"/>
    <w:multiLevelType w:val="hybridMultilevel"/>
    <w:tmpl w:val="1C04137A"/>
    <w:lvl w:ilvl="0" w:tplc="827C4C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8FB4175"/>
    <w:multiLevelType w:val="hybridMultilevel"/>
    <w:tmpl w:val="2E027F66"/>
    <w:lvl w:ilvl="0" w:tplc="E56626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9AA6A5E"/>
    <w:multiLevelType w:val="hybridMultilevel"/>
    <w:tmpl w:val="6F661F6E"/>
    <w:lvl w:ilvl="0" w:tplc="113CA6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542CD2"/>
    <w:multiLevelType w:val="hybridMultilevel"/>
    <w:tmpl w:val="9724CE04"/>
    <w:lvl w:ilvl="0" w:tplc="AF04A0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EBD21F2"/>
    <w:multiLevelType w:val="hybridMultilevel"/>
    <w:tmpl w:val="5A8E892C"/>
    <w:lvl w:ilvl="0" w:tplc="83EA2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705E1AF6"/>
    <w:multiLevelType w:val="hybridMultilevel"/>
    <w:tmpl w:val="6C102366"/>
    <w:lvl w:ilvl="0" w:tplc="39528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>
    <w:nsid w:val="708B63F6"/>
    <w:multiLevelType w:val="hybridMultilevel"/>
    <w:tmpl w:val="BAB8D6C8"/>
    <w:lvl w:ilvl="0" w:tplc="285A59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72F57615"/>
    <w:multiLevelType w:val="hybridMultilevel"/>
    <w:tmpl w:val="A66288B8"/>
    <w:lvl w:ilvl="0" w:tplc="D6201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4F6627D"/>
    <w:multiLevelType w:val="hybridMultilevel"/>
    <w:tmpl w:val="3F24DCDC"/>
    <w:lvl w:ilvl="0" w:tplc="A8B46F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6">
    <w:nsid w:val="761D76D7"/>
    <w:multiLevelType w:val="hybridMultilevel"/>
    <w:tmpl w:val="0EF40B4E"/>
    <w:lvl w:ilvl="0" w:tplc="7C1CA7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7">
    <w:nsid w:val="7B401003"/>
    <w:multiLevelType w:val="hybridMultilevel"/>
    <w:tmpl w:val="8C6C994A"/>
    <w:lvl w:ilvl="0" w:tplc="80B2BB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E781054"/>
    <w:multiLevelType w:val="hybridMultilevel"/>
    <w:tmpl w:val="980A422A"/>
    <w:lvl w:ilvl="0" w:tplc="EA98901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ED63AE0"/>
    <w:multiLevelType w:val="hybridMultilevel"/>
    <w:tmpl w:val="FEEADAA4"/>
    <w:lvl w:ilvl="0" w:tplc="A4DABB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3"/>
  </w:num>
  <w:num w:numId="3">
    <w:abstractNumId w:val="43"/>
  </w:num>
  <w:num w:numId="4">
    <w:abstractNumId w:val="15"/>
  </w:num>
  <w:num w:numId="5">
    <w:abstractNumId w:val="18"/>
  </w:num>
  <w:num w:numId="6">
    <w:abstractNumId w:val="2"/>
  </w:num>
  <w:num w:numId="7">
    <w:abstractNumId w:val="28"/>
  </w:num>
  <w:num w:numId="8">
    <w:abstractNumId w:val="46"/>
  </w:num>
  <w:num w:numId="9">
    <w:abstractNumId w:val="42"/>
  </w:num>
  <w:num w:numId="10">
    <w:abstractNumId w:val="45"/>
  </w:num>
  <w:num w:numId="11">
    <w:abstractNumId w:val="41"/>
  </w:num>
  <w:num w:numId="12">
    <w:abstractNumId w:val="23"/>
  </w:num>
  <w:num w:numId="13">
    <w:abstractNumId w:val="48"/>
  </w:num>
  <w:num w:numId="14">
    <w:abstractNumId w:val="34"/>
  </w:num>
  <w:num w:numId="15">
    <w:abstractNumId w:val="27"/>
  </w:num>
  <w:num w:numId="16">
    <w:abstractNumId w:val="49"/>
  </w:num>
  <w:num w:numId="17">
    <w:abstractNumId w:val="19"/>
  </w:num>
  <w:num w:numId="18">
    <w:abstractNumId w:val="8"/>
  </w:num>
  <w:num w:numId="19">
    <w:abstractNumId w:val="37"/>
  </w:num>
  <w:num w:numId="20">
    <w:abstractNumId w:val="32"/>
  </w:num>
  <w:num w:numId="21">
    <w:abstractNumId w:val="24"/>
  </w:num>
  <w:num w:numId="22">
    <w:abstractNumId w:val="38"/>
  </w:num>
  <w:num w:numId="23">
    <w:abstractNumId w:val="10"/>
  </w:num>
  <w:num w:numId="24">
    <w:abstractNumId w:val="21"/>
  </w:num>
  <w:num w:numId="25">
    <w:abstractNumId w:val="17"/>
  </w:num>
  <w:num w:numId="26">
    <w:abstractNumId w:val="0"/>
  </w:num>
  <w:num w:numId="27">
    <w:abstractNumId w:val="20"/>
  </w:num>
  <w:num w:numId="28">
    <w:abstractNumId w:val="14"/>
  </w:num>
  <w:num w:numId="29">
    <w:abstractNumId w:val="13"/>
  </w:num>
  <w:num w:numId="30">
    <w:abstractNumId w:val="5"/>
  </w:num>
  <w:num w:numId="31">
    <w:abstractNumId w:val="22"/>
  </w:num>
  <w:num w:numId="32">
    <w:abstractNumId w:val="47"/>
  </w:num>
  <w:num w:numId="33">
    <w:abstractNumId w:val="11"/>
  </w:num>
  <w:num w:numId="34">
    <w:abstractNumId w:val="40"/>
  </w:num>
  <w:num w:numId="35">
    <w:abstractNumId w:val="16"/>
  </w:num>
  <w:num w:numId="36">
    <w:abstractNumId w:val="1"/>
  </w:num>
  <w:num w:numId="37">
    <w:abstractNumId w:val="44"/>
  </w:num>
  <w:num w:numId="38">
    <w:abstractNumId w:val="30"/>
  </w:num>
  <w:num w:numId="39">
    <w:abstractNumId w:val="4"/>
  </w:num>
  <w:num w:numId="40">
    <w:abstractNumId w:val="36"/>
  </w:num>
  <w:num w:numId="41">
    <w:abstractNumId w:val="12"/>
  </w:num>
  <w:num w:numId="42">
    <w:abstractNumId w:val="29"/>
  </w:num>
  <w:num w:numId="43">
    <w:abstractNumId w:val="39"/>
  </w:num>
  <w:num w:numId="44">
    <w:abstractNumId w:val="35"/>
  </w:num>
  <w:num w:numId="45">
    <w:abstractNumId w:val="25"/>
  </w:num>
  <w:num w:numId="46">
    <w:abstractNumId w:val="31"/>
  </w:num>
  <w:num w:numId="47">
    <w:abstractNumId w:val="9"/>
  </w:num>
  <w:num w:numId="48">
    <w:abstractNumId w:val="7"/>
  </w:num>
  <w:num w:numId="49">
    <w:abstractNumId w:val="6"/>
  </w:num>
  <w:num w:numId="5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04A"/>
    <w:rsid w:val="00004F88"/>
    <w:rsid w:val="00004FE2"/>
    <w:rsid w:val="00014802"/>
    <w:rsid w:val="00016D93"/>
    <w:rsid w:val="0001785C"/>
    <w:rsid w:val="00042878"/>
    <w:rsid w:val="000531FA"/>
    <w:rsid w:val="00081C03"/>
    <w:rsid w:val="000A1BF4"/>
    <w:rsid w:val="000A7DF8"/>
    <w:rsid w:val="000B3C11"/>
    <w:rsid w:val="000B5FCF"/>
    <w:rsid w:val="000F0F9C"/>
    <w:rsid w:val="000F5794"/>
    <w:rsid w:val="00155DF9"/>
    <w:rsid w:val="00164893"/>
    <w:rsid w:val="00183629"/>
    <w:rsid w:val="00183646"/>
    <w:rsid w:val="001C4BB9"/>
    <w:rsid w:val="001C5E9D"/>
    <w:rsid w:val="001D148D"/>
    <w:rsid w:val="00200D98"/>
    <w:rsid w:val="0020482F"/>
    <w:rsid w:val="002075A7"/>
    <w:rsid w:val="00224ECE"/>
    <w:rsid w:val="00242AA1"/>
    <w:rsid w:val="0028050F"/>
    <w:rsid w:val="002A71AF"/>
    <w:rsid w:val="002A731A"/>
    <w:rsid w:val="002B484D"/>
    <w:rsid w:val="002B4D08"/>
    <w:rsid w:val="002B71F7"/>
    <w:rsid w:val="002E1116"/>
    <w:rsid w:val="002F6852"/>
    <w:rsid w:val="00307B93"/>
    <w:rsid w:val="003659E7"/>
    <w:rsid w:val="0039620D"/>
    <w:rsid w:val="003969F6"/>
    <w:rsid w:val="003D12E9"/>
    <w:rsid w:val="003D2682"/>
    <w:rsid w:val="003F099D"/>
    <w:rsid w:val="003F1743"/>
    <w:rsid w:val="00401445"/>
    <w:rsid w:val="0040690D"/>
    <w:rsid w:val="00410C50"/>
    <w:rsid w:val="004117FF"/>
    <w:rsid w:val="00434181"/>
    <w:rsid w:val="004511B5"/>
    <w:rsid w:val="00467E94"/>
    <w:rsid w:val="00473374"/>
    <w:rsid w:val="004775D3"/>
    <w:rsid w:val="00491870"/>
    <w:rsid w:val="00495A3B"/>
    <w:rsid w:val="004A4E33"/>
    <w:rsid w:val="004D2DDC"/>
    <w:rsid w:val="004E2407"/>
    <w:rsid w:val="004E6412"/>
    <w:rsid w:val="004F3345"/>
    <w:rsid w:val="004F7C2E"/>
    <w:rsid w:val="00515C93"/>
    <w:rsid w:val="00535520"/>
    <w:rsid w:val="0056322A"/>
    <w:rsid w:val="00593A6C"/>
    <w:rsid w:val="0059628C"/>
    <w:rsid w:val="00597322"/>
    <w:rsid w:val="005A3656"/>
    <w:rsid w:val="005B7582"/>
    <w:rsid w:val="005D34E5"/>
    <w:rsid w:val="005D5E41"/>
    <w:rsid w:val="00617015"/>
    <w:rsid w:val="00644E2C"/>
    <w:rsid w:val="0065083E"/>
    <w:rsid w:val="006548A0"/>
    <w:rsid w:val="00675273"/>
    <w:rsid w:val="006779B7"/>
    <w:rsid w:val="0069294B"/>
    <w:rsid w:val="006A1378"/>
    <w:rsid w:val="006B00CA"/>
    <w:rsid w:val="006D38E1"/>
    <w:rsid w:val="006D489A"/>
    <w:rsid w:val="006D5F63"/>
    <w:rsid w:val="006E460A"/>
    <w:rsid w:val="006F5638"/>
    <w:rsid w:val="00701007"/>
    <w:rsid w:val="00722ADD"/>
    <w:rsid w:val="00724CBE"/>
    <w:rsid w:val="0073188F"/>
    <w:rsid w:val="00732507"/>
    <w:rsid w:val="00742E3D"/>
    <w:rsid w:val="00770196"/>
    <w:rsid w:val="007931F9"/>
    <w:rsid w:val="007B6BF3"/>
    <w:rsid w:val="007F3AD2"/>
    <w:rsid w:val="007F630A"/>
    <w:rsid w:val="0080128B"/>
    <w:rsid w:val="00827190"/>
    <w:rsid w:val="00837C9D"/>
    <w:rsid w:val="00841058"/>
    <w:rsid w:val="008608EB"/>
    <w:rsid w:val="00877D6E"/>
    <w:rsid w:val="00887F2A"/>
    <w:rsid w:val="008977BA"/>
    <w:rsid w:val="008A4B58"/>
    <w:rsid w:val="008A6ADF"/>
    <w:rsid w:val="008A7CD7"/>
    <w:rsid w:val="00910CA2"/>
    <w:rsid w:val="00921ED0"/>
    <w:rsid w:val="0092794E"/>
    <w:rsid w:val="00961195"/>
    <w:rsid w:val="00963295"/>
    <w:rsid w:val="00970A69"/>
    <w:rsid w:val="009A50D8"/>
    <w:rsid w:val="009C1B90"/>
    <w:rsid w:val="009D163E"/>
    <w:rsid w:val="009D2BAF"/>
    <w:rsid w:val="009F1829"/>
    <w:rsid w:val="009F40EE"/>
    <w:rsid w:val="00A039D8"/>
    <w:rsid w:val="00A22AE0"/>
    <w:rsid w:val="00A26812"/>
    <w:rsid w:val="00A26C34"/>
    <w:rsid w:val="00A27467"/>
    <w:rsid w:val="00A613BC"/>
    <w:rsid w:val="00A75061"/>
    <w:rsid w:val="00A75BF5"/>
    <w:rsid w:val="00A80216"/>
    <w:rsid w:val="00A8708B"/>
    <w:rsid w:val="00A93BBE"/>
    <w:rsid w:val="00AA73F3"/>
    <w:rsid w:val="00AE4ECE"/>
    <w:rsid w:val="00AE738D"/>
    <w:rsid w:val="00AF069C"/>
    <w:rsid w:val="00B06D50"/>
    <w:rsid w:val="00B11B3A"/>
    <w:rsid w:val="00B24C65"/>
    <w:rsid w:val="00B35B0C"/>
    <w:rsid w:val="00B64781"/>
    <w:rsid w:val="00B65B82"/>
    <w:rsid w:val="00B871F0"/>
    <w:rsid w:val="00BA01BC"/>
    <w:rsid w:val="00BB7788"/>
    <w:rsid w:val="00BC170B"/>
    <w:rsid w:val="00BC583A"/>
    <w:rsid w:val="00BD2111"/>
    <w:rsid w:val="00BF2D88"/>
    <w:rsid w:val="00C02C6B"/>
    <w:rsid w:val="00C11040"/>
    <w:rsid w:val="00C130CD"/>
    <w:rsid w:val="00C27B1D"/>
    <w:rsid w:val="00C3523A"/>
    <w:rsid w:val="00C37AFF"/>
    <w:rsid w:val="00C44981"/>
    <w:rsid w:val="00C60E24"/>
    <w:rsid w:val="00C73C49"/>
    <w:rsid w:val="00C7405E"/>
    <w:rsid w:val="00CA0557"/>
    <w:rsid w:val="00CB3573"/>
    <w:rsid w:val="00CE5C1B"/>
    <w:rsid w:val="00D3442F"/>
    <w:rsid w:val="00D35272"/>
    <w:rsid w:val="00D87463"/>
    <w:rsid w:val="00D97C2B"/>
    <w:rsid w:val="00DA76D2"/>
    <w:rsid w:val="00DB387A"/>
    <w:rsid w:val="00DB5958"/>
    <w:rsid w:val="00DC6FBC"/>
    <w:rsid w:val="00DD0F93"/>
    <w:rsid w:val="00DD4963"/>
    <w:rsid w:val="00DF2C3E"/>
    <w:rsid w:val="00DF6769"/>
    <w:rsid w:val="00E06FBB"/>
    <w:rsid w:val="00E13EC7"/>
    <w:rsid w:val="00E24947"/>
    <w:rsid w:val="00E36383"/>
    <w:rsid w:val="00E4389F"/>
    <w:rsid w:val="00E5712B"/>
    <w:rsid w:val="00E87150"/>
    <w:rsid w:val="00E90F5F"/>
    <w:rsid w:val="00EA01ED"/>
    <w:rsid w:val="00EA0AAC"/>
    <w:rsid w:val="00EA1919"/>
    <w:rsid w:val="00EB70C5"/>
    <w:rsid w:val="00F007C9"/>
    <w:rsid w:val="00F04E6E"/>
    <w:rsid w:val="00F1162A"/>
    <w:rsid w:val="00F11D80"/>
    <w:rsid w:val="00F24C09"/>
    <w:rsid w:val="00F64E11"/>
    <w:rsid w:val="00F75F15"/>
    <w:rsid w:val="00FC0736"/>
    <w:rsid w:val="00FC13D1"/>
    <w:rsid w:val="00FC604A"/>
    <w:rsid w:val="00FD1F1C"/>
    <w:rsid w:val="00FD2520"/>
    <w:rsid w:val="00FE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2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2C6B"/>
    <w:rPr>
      <w:kern w:val="2"/>
    </w:rPr>
  </w:style>
  <w:style w:type="paragraph" w:styleId="a5">
    <w:name w:val="footer"/>
    <w:basedOn w:val="a"/>
    <w:link w:val="a6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02C6B"/>
    <w:rPr>
      <w:kern w:val="2"/>
    </w:rPr>
  </w:style>
  <w:style w:type="paragraph" w:styleId="a7">
    <w:name w:val="List Paragraph"/>
    <w:basedOn w:val="a"/>
    <w:uiPriority w:val="34"/>
    <w:qFormat/>
    <w:rsid w:val="00401445"/>
    <w:pPr>
      <w:ind w:leftChars="200" w:left="480"/>
    </w:pPr>
    <w:rPr>
      <w:rFonts w:asciiTheme="minorHAnsi" w:hAnsiTheme="minorHAnsi" w:cstheme="minorBidi"/>
      <w:szCs w:val="22"/>
    </w:rPr>
  </w:style>
  <w:style w:type="paragraph" w:styleId="a8">
    <w:name w:val="Balloon Text"/>
    <w:basedOn w:val="a"/>
    <w:link w:val="a9"/>
    <w:rsid w:val="00016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16D93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F75F1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古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5120-7E5D-4D3A-B407-ED61B97C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700</Words>
  <Characters>3994</Characters>
  <Application>Microsoft Office Word</Application>
  <DocSecurity>0</DocSecurity>
  <Lines>33</Lines>
  <Paragraphs>9</Paragraphs>
  <ScaleCrop>false</ScaleCrop>
  <Company>cc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EE3660 Introduction to DSP           Quiz 1                           3/16/2006</dc:title>
  <dc:creator>Grace</dc:creator>
  <cp:lastModifiedBy>x</cp:lastModifiedBy>
  <cp:revision>8</cp:revision>
  <cp:lastPrinted>2006-03-16T06:17:00Z</cp:lastPrinted>
  <dcterms:created xsi:type="dcterms:W3CDTF">2020-09-16T04:51:00Z</dcterms:created>
  <dcterms:modified xsi:type="dcterms:W3CDTF">2020-09-23T04:30:00Z</dcterms:modified>
</cp:coreProperties>
</file>