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8296"/>
      </w:tblGrid>
      <w:tr w:rsidR="00866CE4" w:rsidTr="00866CE4">
        <w:tc>
          <w:tcPr>
            <w:tcW w:w="8296" w:type="dxa"/>
          </w:tcPr>
          <w:p w:rsidR="00866CE4" w:rsidRDefault="00866CE4" w:rsidP="00866CE4">
            <w:pPr>
              <w:adjustRightInd w:val="0"/>
              <w:snapToGrid w:val="0"/>
              <w:spacing w:line="276" w:lineRule="auto"/>
            </w:pPr>
            <w:r>
              <w:t>1. (25%)</w:t>
            </w:r>
          </w:p>
          <w:p w:rsidR="00866CE4" w:rsidRDefault="00866CE4" w:rsidP="00866CE4">
            <w:pPr>
              <w:autoSpaceDE w:val="0"/>
              <w:autoSpaceDN w:val="0"/>
              <w:adjustRightInd w:val="0"/>
              <w:snapToGrid w:val="0"/>
              <w:rPr>
                <w:rFonts w:ascii="Times-Roman" w:hAnsi="Times-Roman" w:cs="Times-Roman"/>
                <w:color w:val="000000"/>
                <w:kern w:val="0"/>
              </w:rPr>
            </w:pPr>
            <w:r>
              <w:rPr>
                <w:rFonts w:ascii="Times-Roman" w:hAnsi="Times-Roman" w:cs="Times-Roman"/>
                <w:color w:val="000000"/>
                <w:kern w:val="0"/>
              </w:rPr>
              <w:t xml:space="preserve">Consider the linear FM signal </w:t>
            </w:r>
            <w:r>
              <w:rPr>
                <w:rFonts w:cstheme="minorHAnsi"/>
                <w:i/>
                <w:iCs/>
                <w:color w:val="000000"/>
                <w:kern w:val="0"/>
              </w:rPr>
              <w:t>x</w:t>
            </w:r>
            <w:r>
              <w:rPr>
                <w:rFonts w:cstheme="minorHAnsi"/>
                <w:i/>
                <w:color w:val="000000"/>
                <w:kern w:val="0"/>
                <w:vertAlign w:val="subscript"/>
              </w:rPr>
              <w:t>c</w:t>
            </w:r>
            <w:r>
              <w:rPr>
                <w:rFonts w:eastAsia="RMTMI" w:cstheme="minorHAnsi"/>
                <w:iCs/>
                <w:color w:val="000000"/>
                <w:kern w:val="0"/>
              </w:rPr>
              <w:t>(</w:t>
            </w:r>
            <w:r>
              <w:rPr>
                <w:rFonts w:cstheme="minorHAnsi"/>
                <w:i/>
                <w:iCs/>
                <w:color w:val="000000"/>
                <w:kern w:val="0"/>
              </w:rPr>
              <w:t>t</w:t>
            </w:r>
            <w:r>
              <w:rPr>
                <w:rFonts w:eastAsia="RMTMI" w:cstheme="minorHAnsi"/>
                <w:iCs/>
                <w:color w:val="000000"/>
                <w:kern w:val="0"/>
              </w:rPr>
              <w:t>)</w:t>
            </w:r>
            <w:r>
              <w:rPr>
                <w:rFonts w:eastAsia="RMTMI" w:cstheme="minorHAnsi"/>
                <w:i/>
                <w:iCs/>
                <w:color w:val="000000"/>
                <w:kern w:val="0"/>
              </w:rPr>
              <w:t xml:space="preserve"> </w:t>
            </w:r>
            <w:r>
              <w:rPr>
                <w:rFonts w:eastAsia="MTSYN" w:cstheme="minorHAnsi"/>
                <w:color w:val="000000"/>
                <w:kern w:val="0"/>
              </w:rPr>
              <w:t xml:space="preserve">= </w:t>
            </w:r>
            <w:r>
              <w:rPr>
                <w:rFonts w:cstheme="minorHAnsi"/>
                <w:color w:val="000000"/>
                <w:kern w:val="0"/>
              </w:rPr>
              <w:t>sin(</w:t>
            </w:r>
            <w:r>
              <w:rPr>
                <w:rFonts w:ascii="Symbol" w:hAnsi="Symbol" w:cstheme="minorHAnsi"/>
                <w:color w:val="000000"/>
                <w:kern w:val="0"/>
              </w:rPr>
              <w:t></w:t>
            </w:r>
            <w:r>
              <w:rPr>
                <w:rFonts w:cstheme="minorHAnsi"/>
                <w:i/>
                <w:color w:val="000000"/>
                <w:kern w:val="0"/>
              </w:rPr>
              <w:t>Bt</w:t>
            </w:r>
            <w:r>
              <w:rPr>
                <w:rFonts w:cstheme="minorHAnsi"/>
                <w:color w:val="000000"/>
                <w:kern w:val="0"/>
                <w:vertAlign w:val="superscript"/>
              </w:rPr>
              <w:t>2</w:t>
            </w:r>
            <w:r>
              <w:rPr>
                <w:rFonts w:cstheme="minorHAnsi"/>
                <w:color w:val="000000"/>
                <w:kern w:val="0"/>
              </w:rPr>
              <w:t>/</w:t>
            </w:r>
            <w:r>
              <w:rPr>
                <w:rFonts w:ascii="Symbol" w:hAnsi="Symbol" w:cstheme="minorHAnsi"/>
                <w:i/>
                <w:color w:val="000000"/>
                <w:kern w:val="0"/>
              </w:rPr>
              <w:t></w:t>
            </w:r>
            <w:r>
              <w:rPr>
                <w:rFonts w:cstheme="minorHAnsi"/>
                <w:color w:val="000000"/>
                <w:kern w:val="0"/>
              </w:rPr>
              <w:t xml:space="preserve">) </w:t>
            </w:r>
            <w:r>
              <w:rPr>
                <w:rFonts w:ascii="Times-Roman" w:hAnsi="Times-Roman" w:cs="Times-Roman"/>
                <w:color w:val="000000"/>
                <w:kern w:val="0"/>
              </w:rPr>
              <w:t xml:space="preserve">, 0 </w:t>
            </w:r>
            <w:r>
              <w:rPr>
                <w:rFonts w:ascii="MTSYN" w:eastAsia="MTSYN" w:hAnsi="Times-Roman" w:cs="MTSYN" w:hint="eastAsia"/>
                <w:color w:val="408181"/>
                <w:kern w:val="0"/>
              </w:rPr>
              <w:t xml:space="preserve">≤ </w:t>
            </w:r>
            <w:r>
              <w:rPr>
                <w:rFonts w:ascii="Times-Italic" w:hAnsi="Times-Italic" w:cs="Times-Italic"/>
                <w:i/>
                <w:iCs/>
                <w:color w:val="000000"/>
                <w:kern w:val="0"/>
              </w:rPr>
              <w:t xml:space="preserve">t </w:t>
            </w:r>
            <w:r>
              <w:rPr>
                <w:rFonts w:ascii="MTSYN" w:eastAsia="MTSYN" w:hAnsi="Times-Roman" w:cs="MTSYN" w:hint="eastAsia"/>
                <w:color w:val="408181"/>
                <w:kern w:val="0"/>
              </w:rPr>
              <w:t xml:space="preserve">≤ </w:t>
            </w:r>
            <w:r>
              <w:rPr>
                <w:rFonts w:ascii="RMTMI" w:eastAsia="RMTMI" w:hAnsi="Times-Roman" w:cs="RMTMI" w:hint="eastAsia"/>
                <w:i/>
                <w:iCs/>
                <w:color w:val="000000"/>
                <w:kern w:val="0"/>
              </w:rPr>
              <w:t xml:space="preserve">τ </w:t>
            </w:r>
            <w:r>
              <w:rPr>
                <w:rFonts w:ascii="Times-Roman" w:hAnsi="Times-Roman" w:cs="Times-Roman"/>
                <w:color w:val="000000"/>
                <w:kern w:val="0"/>
              </w:rPr>
              <w:t xml:space="preserve">with </w:t>
            </w:r>
            <w:r>
              <w:rPr>
                <w:rFonts w:ascii="Times-Italic" w:hAnsi="Times-Italic" w:cs="Times-Italic"/>
                <w:i/>
                <w:iCs/>
                <w:color w:val="000000"/>
                <w:kern w:val="0"/>
              </w:rPr>
              <w:t xml:space="preserve">B </w:t>
            </w:r>
            <w:r>
              <w:rPr>
                <w:rFonts w:ascii="MTSYN" w:eastAsia="MTSYN" w:hAnsi="Times-Roman" w:cs="MTSYN" w:hint="eastAsia"/>
                <w:color w:val="000000"/>
                <w:kern w:val="0"/>
              </w:rPr>
              <w:t xml:space="preserve">= </w:t>
            </w:r>
            <w:r>
              <w:rPr>
                <w:rFonts w:ascii="Times-Roman" w:hAnsi="Times-Roman" w:cs="Times-Roman"/>
                <w:color w:val="000000"/>
                <w:kern w:val="0"/>
              </w:rPr>
              <w:t xml:space="preserve">10 Hz and </w:t>
            </w:r>
            <w:r>
              <w:rPr>
                <w:rFonts w:ascii="RMTMI" w:eastAsia="RMTMI" w:hAnsi="Times-Roman" w:cs="RMTMI" w:hint="eastAsia"/>
                <w:i/>
                <w:iCs/>
                <w:color w:val="000000"/>
                <w:kern w:val="0"/>
              </w:rPr>
              <w:t xml:space="preserve">τ </w:t>
            </w:r>
            <w:r>
              <w:rPr>
                <w:rFonts w:ascii="MTSYN" w:eastAsia="MTSYN" w:hAnsi="Times-Roman" w:cs="MTSYN" w:hint="eastAsia"/>
                <w:color w:val="000000"/>
                <w:kern w:val="0"/>
              </w:rPr>
              <w:t xml:space="preserve">= </w:t>
            </w:r>
            <w:r>
              <w:rPr>
                <w:rFonts w:ascii="Times-Roman" w:hAnsi="Times-Roman" w:cs="Times-Roman"/>
                <w:color w:val="000000"/>
                <w:kern w:val="0"/>
              </w:rPr>
              <w:t>10 s. It is applied to the talk-through system shown below</w:t>
            </w:r>
            <w:r>
              <w:rPr>
                <w:rFonts w:ascii="Times-Roman" w:hAnsi="Times-Roman" w:cs="Times-Roman"/>
                <w:color w:val="408181"/>
                <w:kern w:val="0"/>
              </w:rPr>
              <w:t xml:space="preserve"> </w:t>
            </w:r>
            <w:r>
              <w:rPr>
                <w:rFonts w:ascii="Times-Roman" w:hAnsi="Times-Roman" w:cs="Times-Roman"/>
                <w:color w:val="000000"/>
                <w:kern w:val="0"/>
              </w:rPr>
              <w:t xml:space="preserve">with sampling rate of </w:t>
            </w:r>
            <w:r>
              <w:rPr>
                <w:rFonts w:ascii="Times-Italic" w:hAnsi="Times-Italic" w:cs="Times-Italic"/>
                <w:i/>
                <w:iCs/>
                <w:color w:val="000000"/>
                <w:kern w:val="0"/>
              </w:rPr>
              <w:t>F</w:t>
            </w:r>
            <w:r>
              <w:rPr>
                <w:rFonts w:ascii="Times-Roman" w:hAnsi="Times-Roman" w:cs="Times-Roman"/>
                <w:i/>
                <w:color w:val="000000"/>
                <w:kern w:val="0"/>
                <w:vertAlign w:val="subscript"/>
              </w:rPr>
              <w:t>s</w:t>
            </w:r>
            <w:r>
              <w:rPr>
                <w:rFonts w:ascii="Times-Roman" w:hAnsi="Times-Roman" w:cs="Times-Roman"/>
                <w:color w:val="000000"/>
                <w:kern w:val="0"/>
              </w:rPr>
              <w:t xml:space="preserve"> </w:t>
            </w:r>
            <w:r>
              <w:rPr>
                <w:rFonts w:ascii="MTSYN" w:eastAsia="MTSYN" w:hAnsi="Times-Roman" w:cs="MTSYN" w:hint="eastAsia"/>
                <w:color w:val="000000"/>
                <w:kern w:val="0"/>
              </w:rPr>
              <w:t xml:space="preserve">= </w:t>
            </w:r>
            <w:r>
              <w:rPr>
                <w:rFonts w:ascii="Times-Italic" w:hAnsi="Times-Italic" w:cs="Times-Italic"/>
                <w:i/>
                <w:iCs/>
                <w:color w:val="000000"/>
                <w:kern w:val="0"/>
              </w:rPr>
              <w:t xml:space="preserve">B </w:t>
            </w:r>
            <w:r>
              <w:rPr>
                <w:rFonts w:ascii="Times-Roman" w:hAnsi="Times-Roman" w:cs="Times-Roman"/>
                <w:color w:val="000000"/>
                <w:kern w:val="0"/>
              </w:rPr>
              <w:t xml:space="preserve">Hz to obtain sampled signal </w:t>
            </w:r>
            <w:r>
              <w:rPr>
                <w:rFonts w:ascii="Times-Italic" w:hAnsi="Times-Italic" w:cs="Times-Italic"/>
                <w:i/>
                <w:iCs/>
                <w:color w:val="000000"/>
                <w:kern w:val="0"/>
              </w:rPr>
              <w:t>x</w:t>
            </w:r>
            <w:r>
              <w:rPr>
                <w:rFonts w:ascii="MTSYN" w:eastAsia="MTSYN" w:hAnsi="Times-Roman" w:cs="MTSYN" w:hint="eastAsia"/>
                <w:color w:val="000000"/>
                <w:kern w:val="0"/>
              </w:rPr>
              <w:t>[</w:t>
            </w:r>
            <w:r>
              <w:rPr>
                <w:rFonts w:ascii="Times-Italic" w:hAnsi="Times-Italic" w:cs="Times-Italic"/>
                <w:i/>
                <w:iCs/>
                <w:color w:val="000000"/>
                <w:kern w:val="0"/>
              </w:rPr>
              <w:t>n</w:t>
            </w:r>
            <w:r>
              <w:rPr>
                <w:rFonts w:ascii="MTSYN" w:eastAsia="MTSYN" w:hAnsi="Times-Roman" w:cs="MTSYN" w:hint="eastAsia"/>
                <w:color w:val="000000"/>
                <w:kern w:val="0"/>
              </w:rPr>
              <w:t xml:space="preserve">] </w:t>
            </w:r>
            <w:r>
              <w:rPr>
                <w:rFonts w:ascii="Times-Roman" w:hAnsi="Times-Roman" w:cs="Times-Roman"/>
                <w:color w:val="000000"/>
                <w:kern w:val="0"/>
              </w:rPr>
              <w:t xml:space="preserve">and reconstructed signal </w:t>
            </w:r>
            <w:r>
              <w:rPr>
                <w:rFonts w:cstheme="minorHAnsi"/>
                <w:i/>
                <w:iCs/>
                <w:color w:val="000000"/>
                <w:kern w:val="0"/>
              </w:rPr>
              <w:t>y</w:t>
            </w:r>
            <w:r>
              <w:rPr>
                <w:rFonts w:cstheme="minorHAnsi"/>
                <w:i/>
                <w:color w:val="000000"/>
                <w:kern w:val="0"/>
                <w:vertAlign w:val="subscript"/>
              </w:rPr>
              <w:t>r</w:t>
            </w:r>
            <w:r>
              <w:rPr>
                <w:rFonts w:eastAsia="RMTMI" w:cstheme="minorHAnsi"/>
                <w:iCs/>
                <w:color w:val="000000"/>
                <w:kern w:val="0"/>
              </w:rPr>
              <w:t>(</w:t>
            </w:r>
            <w:r>
              <w:rPr>
                <w:rFonts w:cstheme="minorHAnsi"/>
                <w:i/>
                <w:iCs/>
                <w:color w:val="000000"/>
                <w:kern w:val="0"/>
              </w:rPr>
              <w:t>t</w:t>
            </w:r>
            <w:r>
              <w:rPr>
                <w:rFonts w:eastAsia="RMTMI" w:cstheme="minorHAnsi"/>
                <w:iCs/>
                <w:color w:val="000000"/>
                <w:kern w:val="0"/>
              </w:rPr>
              <w:t>)</w:t>
            </w:r>
            <w:r>
              <w:rPr>
                <w:rFonts w:ascii="Times-Roman" w:hAnsi="Times-Roman" w:cs="Times-Roman"/>
                <w:color w:val="000000"/>
                <w:kern w:val="0"/>
              </w:rPr>
              <w:t xml:space="preserve">. Simulate this operation in MATLAB and graph </w:t>
            </w:r>
            <w:r>
              <w:rPr>
                <w:rFonts w:cstheme="minorHAnsi"/>
                <w:i/>
                <w:iCs/>
                <w:color w:val="000000"/>
                <w:kern w:val="0"/>
              </w:rPr>
              <w:t>x</w:t>
            </w:r>
            <w:r>
              <w:rPr>
                <w:rFonts w:cstheme="minorHAnsi"/>
                <w:i/>
                <w:color w:val="000000"/>
                <w:kern w:val="0"/>
                <w:vertAlign w:val="subscript"/>
              </w:rPr>
              <w:t>c</w:t>
            </w:r>
            <w:r>
              <w:rPr>
                <w:rFonts w:eastAsia="RMTMI" w:cstheme="minorHAnsi"/>
                <w:iCs/>
                <w:color w:val="000000"/>
                <w:kern w:val="0"/>
              </w:rPr>
              <w:t>(</w:t>
            </w:r>
            <w:r>
              <w:rPr>
                <w:rFonts w:cstheme="minorHAnsi"/>
                <w:i/>
                <w:iCs/>
                <w:color w:val="000000"/>
                <w:kern w:val="0"/>
              </w:rPr>
              <w:t>t</w:t>
            </w:r>
            <w:r>
              <w:rPr>
                <w:rFonts w:eastAsia="RMTMI" w:cstheme="minorHAnsi"/>
                <w:iCs/>
                <w:color w:val="000000"/>
                <w:kern w:val="0"/>
              </w:rPr>
              <w:t>)</w:t>
            </w:r>
            <w:r>
              <w:rPr>
                <w:rFonts w:ascii="Times-Roman" w:hAnsi="Times-Roman" w:cs="Times-Roman"/>
                <w:color w:val="000000"/>
                <w:kern w:val="0"/>
              </w:rPr>
              <w:t xml:space="preserve">, </w:t>
            </w:r>
            <w:r>
              <w:rPr>
                <w:rFonts w:ascii="Times-Italic" w:hAnsi="Times-Italic" w:cs="Times-Italic"/>
                <w:i/>
                <w:iCs/>
                <w:color w:val="000000"/>
                <w:kern w:val="0"/>
              </w:rPr>
              <w:t>x</w:t>
            </w:r>
            <w:r>
              <w:rPr>
                <w:rFonts w:ascii="MTSYN" w:eastAsia="MTSYN" w:hAnsi="Times-Roman" w:cs="MTSYN" w:hint="eastAsia"/>
                <w:color w:val="000000"/>
                <w:kern w:val="0"/>
              </w:rPr>
              <w:t>[</w:t>
            </w:r>
            <w:r>
              <w:rPr>
                <w:rFonts w:ascii="Times-Italic" w:hAnsi="Times-Italic" w:cs="Times-Italic"/>
                <w:i/>
                <w:iCs/>
                <w:color w:val="000000"/>
                <w:kern w:val="0"/>
              </w:rPr>
              <w:t>n</w:t>
            </w:r>
            <w:r>
              <w:rPr>
                <w:rFonts w:ascii="MTSYN" w:eastAsia="MTSYN" w:hAnsi="Times-Roman" w:cs="MTSYN" w:hint="eastAsia"/>
                <w:color w:val="000000"/>
                <w:kern w:val="0"/>
              </w:rPr>
              <w:t>]</w:t>
            </w:r>
            <w:r>
              <w:rPr>
                <w:rFonts w:ascii="Times-Roman" w:hAnsi="Times-Roman" w:cs="Times-Roman"/>
                <w:color w:val="000000"/>
                <w:kern w:val="0"/>
              </w:rPr>
              <w:t xml:space="preserve">, and </w:t>
            </w:r>
            <w:r>
              <w:rPr>
                <w:rFonts w:cstheme="minorHAnsi"/>
                <w:i/>
                <w:iCs/>
                <w:color w:val="000000"/>
                <w:kern w:val="0"/>
              </w:rPr>
              <w:t>y</w:t>
            </w:r>
            <w:r>
              <w:rPr>
                <w:rFonts w:cstheme="minorHAnsi"/>
                <w:i/>
                <w:color w:val="000000"/>
                <w:kern w:val="0"/>
                <w:vertAlign w:val="subscript"/>
              </w:rPr>
              <w:t>r</w:t>
            </w:r>
            <w:r>
              <w:rPr>
                <w:rFonts w:eastAsia="RMTMI" w:cstheme="minorHAnsi"/>
                <w:iCs/>
                <w:color w:val="000000"/>
                <w:kern w:val="0"/>
              </w:rPr>
              <w:t>(</w:t>
            </w:r>
            <w:r>
              <w:rPr>
                <w:rFonts w:cstheme="minorHAnsi"/>
                <w:i/>
                <w:iCs/>
                <w:color w:val="000000"/>
                <w:kern w:val="0"/>
              </w:rPr>
              <w:t>t</w:t>
            </w:r>
            <w:r>
              <w:rPr>
                <w:rFonts w:eastAsia="RMTMI" w:cstheme="minorHAnsi"/>
                <w:iCs/>
                <w:color w:val="000000"/>
                <w:kern w:val="0"/>
              </w:rPr>
              <w:t>)</w:t>
            </w:r>
            <w:r>
              <w:rPr>
                <w:rFonts w:ascii="RMTMI" w:eastAsia="RMTMI" w:hAnsi="Times-Roman" w:cs="RMTMI" w:hint="eastAsia"/>
                <w:i/>
                <w:iCs/>
                <w:color w:val="000000"/>
                <w:kern w:val="0"/>
              </w:rPr>
              <w:t xml:space="preserve"> </w:t>
            </w:r>
            <w:r>
              <w:rPr>
                <w:rFonts w:ascii="Times-Roman" w:hAnsi="Times-Roman" w:cs="Times-Roman"/>
                <w:color w:val="000000"/>
                <w:kern w:val="0"/>
              </w:rPr>
              <w:t>in one figure using sub-plots.</w:t>
            </w:r>
          </w:p>
          <w:p w:rsidR="00866CE4" w:rsidRPr="00866CE4" w:rsidRDefault="00866CE4">
            <w:r>
              <w:rPr>
                <w:noProof/>
              </w:rPr>
              <w:drawing>
                <wp:inline distT="0" distB="0" distL="0" distR="0" wp14:anchorId="6C95F2B9" wp14:editId="04E2E601">
                  <wp:extent cx="4851400" cy="854075"/>
                  <wp:effectExtent l="0" t="0" r="6350" b="3175"/>
                  <wp:docPr id="1" name="圖片 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7"/>
                          <a:srcRect/>
                          <a:stretch>
                            <a:fillRect/>
                          </a:stretch>
                        </pic:blipFill>
                        <pic:spPr bwMode="auto">
                          <a:xfrm>
                            <a:off x="0" y="0"/>
                            <a:ext cx="4851400" cy="854075"/>
                          </a:xfrm>
                          <a:prstGeom prst="rect">
                            <a:avLst/>
                          </a:prstGeom>
                          <a:noFill/>
                          <a:ln w="9525">
                            <a:noFill/>
                            <a:miter lim="800000"/>
                            <a:headEnd/>
                            <a:tailEnd/>
                          </a:ln>
                          <a:effectLst/>
                        </pic:spPr>
                      </pic:pic>
                    </a:graphicData>
                  </a:graphic>
                </wp:inline>
              </w:drawing>
            </w:r>
          </w:p>
        </w:tc>
      </w:tr>
      <w:tr w:rsidR="00866CE4" w:rsidTr="00866CE4">
        <w:tc>
          <w:tcPr>
            <w:tcW w:w="8296" w:type="dxa"/>
          </w:tcPr>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close all; clear all;</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parameters.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analog</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analog_fps = 1500;</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analog_window_time = 10; %sec</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t = 0:1/analog_fps: analog_window_time-1/analog_fps;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digital</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digital_fps = 5;</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n = downsample(t,analog_fps/digital_fps);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ADC: Quantizer</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X_m = 1; % Range</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B = 10;% Bit number.</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Signal generation</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freq_hz = 10; % Hz.</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x_c = sin(pi*freq_hz*t.^2/10);</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ADC</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Sampling</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x_s = downsample(x_c,analog_fps/digital_fps);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Quantizing (abs of input value should not over 1)</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x_d = Quantizing(x_s,B,X_m);  % A For complete ADC, a quantizing should</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be added here.</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x_n = x_s; % For basic case, we skip the  quantizing here.</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lastRenderedPageBreak/>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DAC</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up sample / DAC</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x_up = upsample(x_n,analog_fps/digital_fps);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LPF (Reconstruction Filters)</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h = intfilt(analog_fps/digital_fps,4,0.9);</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Important</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please not the parameter 0.9, ideally should be 1 for Nyquist rate.</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0.9 here is ratio of Nyquist.</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Given known limit band signal, shourter ratio can enhance SNR by oversampling.</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(i,e, here I filterout the freq larger than 2.5(Nyquist rate) * 0.9 = 2.25Hz)</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y_r = filter(h,1,x_up);</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y_r(1:floor(mean(grpdelay(h)))) =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y_r = [y_r zeros(1,floor(mean(grpdelay(h))))];</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Display</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 xml:space="preserve"> </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figure;</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plot(t,x_c);</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hold on;</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plot(n,x_n);</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plot(t,y_r);</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title('analog signal (1500Hz) v.s. digital signal (5Hz) v.s. Reconstructed signal (1500Hz)');</w:t>
            </w:r>
          </w:p>
          <w:p w:rsidR="00BD0CDA" w:rsidRPr="00BD0CDA" w:rsidRDefault="00BD0CDA" w:rsidP="00BD0CDA">
            <w:pPr>
              <w:autoSpaceDE w:val="0"/>
              <w:autoSpaceDN w:val="0"/>
              <w:adjustRightInd w:val="0"/>
              <w:rPr>
                <w:rFonts w:ascii="Times-Roman" w:hAnsi="Times-Roman" w:cs="Times-Roman"/>
                <w:kern w:val="0"/>
              </w:rPr>
            </w:pPr>
            <w:r w:rsidRPr="00BD0CDA">
              <w:rPr>
                <w:rFonts w:ascii="Times-Roman" w:hAnsi="Times-Roman" w:cs="Times-Roman"/>
                <w:kern w:val="0"/>
              </w:rPr>
              <w:t>legend('x_c','x[n]','y_r');</w:t>
            </w:r>
          </w:p>
          <w:p w:rsidR="00BD0CDA" w:rsidRPr="00BD0CDA" w:rsidRDefault="00BD0CDA" w:rsidP="00BD0CDA">
            <w:pPr>
              <w:autoSpaceDE w:val="0"/>
              <w:autoSpaceDN w:val="0"/>
              <w:adjustRightInd w:val="0"/>
              <w:rPr>
                <w:rFonts w:ascii="Times-Roman" w:hAnsi="Times-Roman" w:cs="Times-Roman"/>
                <w:kern w:val="0"/>
              </w:rPr>
            </w:pPr>
          </w:p>
          <w:p w:rsidR="00866CE4" w:rsidRPr="00BD0CDA" w:rsidRDefault="00113930">
            <w:pPr>
              <w:rPr>
                <w:rFonts w:ascii="Times-Roman" w:hAnsi="Times-Roman" w:cs="Times-Roman"/>
                <w:kern w:val="0"/>
              </w:rPr>
            </w:pPr>
            <w:r>
              <w:rPr>
                <w:rFonts w:ascii="Times-Roman" w:hAnsi="Times-Roman" w:cs="Times-Roman"/>
                <w:kern w:val="0"/>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311.25pt">
                  <v:imagedata r:id="rId8" o:title="HW2_1"/>
                </v:shape>
              </w:pict>
            </w:r>
          </w:p>
        </w:tc>
      </w:tr>
      <w:tr w:rsidR="00866CE4" w:rsidTr="00866CE4">
        <w:tc>
          <w:tcPr>
            <w:tcW w:w="8296" w:type="dxa"/>
          </w:tcPr>
          <w:p w:rsidR="00866CE4" w:rsidRDefault="00866CE4" w:rsidP="00866CE4">
            <w:pPr>
              <w:adjustRightInd w:val="0"/>
              <w:snapToGrid w:val="0"/>
              <w:spacing w:line="276" w:lineRule="auto"/>
            </w:pPr>
            <w:r>
              <w:lastRenderedPageBreak/>
              <w:t>2. (25%)</w:t>
            </w:r>
          </w:p>
          <w:p w:rsidR="00866CE4" w:rsidRDefault="00866CE4" w:rsidP="00866CE4">
            <w:r>
              <w:rPr>
                <w:rFonts w:ascii="Times-Roman" w:hAnsi="Times-Roman" w:cs="Times-Roman"/>
                <w:kern w:val="0"/>
              </w:rPr>
              <w:t xml:space="preserve">A multiband ideal bandstop filter is given by </w:t>
            </w:r>
          </w:p>
          <w:p w:rsidR="00866CE4" w:rsidRDefault="00866CE4" w:rsidP="00866CE4">
            <w:pPr>
              <w:widowControl/>
            </w:pPr>
            <w:r>
              <w:t xml:space="preserve">  </w:t>
            </w:r>
            <w:r>
              <w:rPr>
                <w:noProof/>
              </w:rPr>
              <w:drawing>
                <wp:inline distT="0" distB="0" distL="0" distR="0">
                  <wp:extent cx="2494915" cy="998855"/>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4915" cy="998855"/>
                          </a:xfrm>
                          <a:prstGeom prst="rect">
                            <a:avLst/>
                          </a:prstGeom>
                          <a:noFill/>
                          <a:ln>
                            <a:noFill/>
                          </a:ln>
                        </pic:spPr>
                      </pic:pic>
                    </a:graphicData>
                  </a:graphic>
                </wp:inline>
              </w:drawing>
            </w:r>
          </w:p>
          <w:p w:rsidR="00866CE4" w:rsidRDefault="00866CE4" w:rsidP="00866CE4">
            <w:pPr>
              <w:autoSpaceDE w:val="0"/>
              <w:autoSpaceDN w:val="0"/>
              <w:adjustRightInd w:val="0"/>
              <w:rPr>
                <w:rFonts w:ascii="Times-Roman" w:hAnsi="Times-Roman" w:cs="Times-Roman"/>
                <w:kern w:val="0"/>
              </w:rPr>
            </w:pPr>
            <w:r>
              <w:rPr>
                <w:rFonts w:ascii="Frutiger-BoldCn" w:hAnsi="Frutiger-BoldCn" w:cs="Frutiger-BoldCn"/>
                <w:b/>
                <w:bCs/>
                <w:kern w:val="0"/>
              </w:rPr>
              <w:t xml:space="preserve">(a) </w:t>
            </w:r>
            <w:r>
              <w:rPr>
                <w:rFonts w:ascii="Times-Roman" w:hAnsi="Times-Roman" w:cs="Times-Roman"/>
                <w:kern w:val="0"/>
              </w:rPr>
              <w:t>Determine the impulse response of the filter.</w:t>
            </w:r>
          </w:p>
          <w:p w:rsidR="00866CE4" w:rsidRDefault="00866CE4" w:rsidP="00866CE4">
            <w:pPr>
              <w:autoSpaceDE w:val="0"/>
              <w:autoSpaceDN w:val="0"/>
              <w:adjustRightInd w:val="0"/>
              <w:rPr>
                <w:rFonts w:ascii="Times-Roman" w:hAnsi="Times-Roman" w:cs="Times-Roman"/>
                <w:kern w:val="0"/>
              </w:rPr>
            </w:pPr>
            <w:r>
              <w:rPr>
                <w:rFonts w:ascii="Frutiger-BoldCn" w:hAnsi="Frutiger-BoldCn" w:cs="Frutiger-BoldCn"/>
                <w:b/>
                <w:bCs/>
                <w:kern w:val="0"/>
              </w:rPr>
              <w:t xml:space="preserve">(b) </w:t>
            </w:r>
            <w:r>
              <w:rPr>
                <w:rFonts w:ascii="Times-Roman" w:hAnsi="Times-Roman" w:cs="Times-Roman"/>
                <w:kern w:val="0"/>
              </w:rPr>
              <w:t xml:space="preserve">Graph the impulse response for </w:t>
            </w:r>
            <w:r>
              <w:rPr>
                <w:rFonts w:ascii="Times-Italic" w:hAnsi="Times-Italic" w:cs="Times-Italic"/>
                <w:i/>
                <w:iCs/>
                <w:kern w:val="0"/>
              </w:rPr>
              <w:t>n</w:t>
            </w:r>
            <w:r>
              <w:rPr>
                <w:rFonts w:ascii="Times-Roman" w:hAnsi="Times-Roman" w:cs="Times-Roman"/>
                <w:kern w:val="0"/>
                <w:vertAlign w:val="subscript"/>
              </w:rPr>
              <w:t>d</w:t>
            </w:r>
            <w:r>
              <w:rPr>
                <w:rFonts w:ascii="Times-Roman" w:hAnsi="Times-Roman" w:cs="Times-Roman"/>
                <w:kern w:val="0"/>
              </w:rPr>
              <w:t xml:space="preserve"> </w:t>
            </w:r>
            <w:r>
              <w:rPr>
                <w:rFonts w:ascii="MTSYN" w:eastAsia="MTSYN" w:hAnsi="Frutiger-BoldCn" w:cs="MTSYN" w:hint="eastAsia"/>
                <w:kern w:val="0"/>
              </w:rPr>
              <w:t xml:space="preserve">= </w:t>
            </w:r>
            <w:r>
              <w:rPr>
                <w:rFonts w:ascii="Times-Roman" w:hAnsi="Times-Roman" w:cs="Times-Roman"/>
                <w:kern w:val="0"/>
              </w:rPr>
              <w:t xml:space="preserve">0 for </w:t>
            </w:r>
            <w:r>
              <w:rPr>
                <w:rFonts w:ascii="MS Gothic" w:eastAsia="MS Gothic" w:hAnsi="MS Gothic" w:cs="MS Gothic" w:hint="eastAsia"/>
                <w:kern w:val="0"/>
              </w:rPr>
              <w:t>−</w:t>
            </w:r>
            <w:r>
              <w:rPr>
                <w:rFonts w:ascii="Times-Roman" w:hAnsi="Times-Roman" w:cs="Times-Roman"/>
                <w:kern w:val="0"/>
              </w:rPr>
              <w:t xml:space="preserve">200 </w:t>
            </w:r>
            <w:r>
              <w:rPr>
                <w:rFonts w:ascii="MTSYN" w:eastAsia="MTSYN" w:hAnsi="Frutiger-BoldCn" w:cs="MTSYN" w:hint="eastAsia"/>
                <w:kern w:val="0"/>
              </w:rPr>
              <w:t xml:space="preserve">≤ </w:t>
            </w:r>
            <w:r>
              <w:rPr>
                <w:rFonts w:ascii="Times-Italic" w:hAnsi="Times-Italic" w:cs="Times-Italic"/>
                <w:i/>
                <w:iCs/>
                <w:kern w:val="0"/>
              </w:rPr>
              <w:t xml:space="preserve">n </w:t>
            </w:r>
            <w:r>
              <w:rPr>
                <w:rFonts w:ascii="MTSYN" w:eastAsia="MTSYN" w:hAnsi="Frutiger-BoldCn" w:cs="MTSYN" w:hint="eastAsia"/>
                <w:kern w:val="0"/>
              </w:rPr>
              <w:t xml:space="preserve">≤ </w:t>
            </w:r>
            <w:r>
              <w:rPr>
                <w:rFonts w:ascii="Times-Roman" w:hAnsi="Times-Roman" w:cs="Times-Roman"/>
                <w:kern w:val="0"/>
              </w:rPr>
              <w:t>200.</w:t>
            </w:r>
          </w:p>
          <w:p w:rsidR="00866CE4" w:rsidRDefault="00866CE4" w:rsidP="00664343">
            <w:r>
              <w:rPr>
                <w:rFonts w:ascii="Frutiger-BoldCn" w:hAnsi="Frutiger-BoldCn" w:cs="Frutiger-BoldCn"/>
                <w:b/>
                <w:bCs/>
                <w:kern w:val="0"/>
              </w:rPr>
              <w:t xml:space="preserve">(c) </w:t>
            </w:r>
            <w:r>
              <w:rPr>
                <w:rFonts w:ascii="Times-Roman" w:hAnsi="Times-Roman" w:cs="Times-Roman"/>
                <w:kern w:val="0"/>
              </w:rPr>
              <w:t>From the above truncated impulse response, compute and plot the magnitude response of the filter using MATLAB and compare it with the ideal filter response.</w:t>
            </w:r>
          </w:p>
        </w:tc>
      </w:tr>
      <w:tr w:rsidR="00866CE4" w:rsidTr="00866CE4">
        <w:tc>
          <w:tcPr>
            <w:tcW w:w="8296" w:type="dxa"/>
          </w:tcPr>
          <w:p w:rsidR="00866CE4" w:rsidRPr="00113930" w:rsidRDefault="00940ED6">
            <w:pPr>
              <w:rPr>
                <w:color w:val="000000"/>
                <w:kern w:val="0"/>
              </w:rPr>
            </w:pPr>
            <w:r w:rsidRPr="00113930">
              <w:rPr>
                <w:rFonts w:hint="eastAsia"/>
                <w:color w:val="000000"/>
                <w:kern w:val="0"/>
              </w:rPr>
              <w:t>(a)</w:t>
            </w:r>
          </w:p>
          <w:p w:rsidR="00940ED6" w:rsidRPr="00113930" w:rsidRDefault="00940ED6" w:rsidP="00940ED6">
            <w:pPr>
              <w:rPr>
                <w:color w:val="000000"/>
                <w:kern w:val="0"/>
              </w:rPr>
            </w:pPr>
            <m:oMathPara>
              <m:oMath>
                <m:r>
                  <m:rPr>
                    <m:sty m:val="p"/>
                  </m:rPr>
                  <w:rPr>
                    <w:rFonts w:ascii="Cambria Math" w:hAnsi="Cambria Math"/>
                    <w:color w:val="000000"/>
                    <w:kern w:val="0"/>
                  </w:rPr>
                  <m:t>h</m:t>
                </m:r>
                <m:d>
                  <m:dPr>
                    <m:begChr m:val="["/>
                    <m:endChr m:val="]"/>
                    <m:ctrlPr>
                      <w:rPr>
                        <w:rFonts w:ascii="Cambria Math" w:hAnsi="Cambria Math"/>
                        <w:color w:val="000000"/>
                        <w:kern w:val="0"/>
                      </w:rPr>
                    </m:ctrlPr>
                  </m:dPr>
                  <m:e>
                    <m:r>
                      <m:rPr>
                        <m:sty m:val="p"/>
                      </m:rPr>
                      <w:rPr>
                        <w:rFonts w:ascii="Cambria Math" w:hAnsi="Cambria Math"/>
                        <w:color w:val="000000"/>
                        <w:kern w:val="0"/>
                      </w:rPr>
                      <m:t>n</m:t>
                    </m:r>
                  </m:e>
                </m:d>
                <m:r>
                  <m:rPr>
                    <m:sty m:val="p"/>
                  </m:rPr>
                  <w:rPr>
                    <w:rFonts w:ascii="Cambria Math" w:hAnsi="Cambria Math"/>
                    <w:color w:val="000000"/>
                    <w:kern w:val="0"/>
                  </w:rPr>
                  <m:t>=</m:t>
                </m:r>
                <m:f>
                  <m:fPr>
                    <m:ctrlPr>
                      <w:rPr>
                        <w:rFonts w:ascii="Cambria Math" w:hAnsi="Cambria Math"/>
                        <w:color w:val="000000"/>
                        <w:kern w:val="0"/>
                      </w:rPr>
                    </m:ctrlPr>
                  </m:fPr>
                  <m:num>
                    <m:func>
                      <m:funcPr>
                        <m:ctrlPr>
                          <w:rPr>
                            <w:rFonts w:ascii="Cambria Math" w:hAnsi="Cambria Math"/>
                            <w:color w:val="000000"/>
                            <w:kern w:val="0"/>
                          </w:rPr>
                        </m:ctrlPr>
                      </m:funcPr>
                      <m:fName>
                        <m:r>
                          <m:rPr>
                            <m:sty m:val="p"/>
                          </m:rPr>
                          <w:rPr>
                            <w:rFonts w:ascii="Cambria Math" w:hAnsi="Cambria Math"/>
                            <w:color w:val="000000"/>
                            <w:kern w:val="0"/>
                          </w:rPr>
                          <m:t>sin</m:t>
                        </m:r>
                      </m:fName>
                      <m:e>
                        <m:d>
                          <m:dPr>
                            <m:ctrlPr>
                              <w:rPr>
                                <w:rFonts w:ascii="Cambria Math" w:hAnsi="Cambria Math"/>
                                <w:color w:val="000000"/>
                                <w:kern w:val="0"/>
                              </w:rPr>
                            </m:ctrlPr>
                          </m:dPr>
                          <m:e>
                            <m:f>
                              <m:fPr>
                                <m:ctrlPr>
                                  <w:rPr>
                                    <w:rFonts w:ascii="Cambria Math" w:hAnsi="Cambria Math"/>
                                    <w:color w:val="000000"/>
                                    <w:kern w:val="0"/>
                                  </w:rPr>
                                </m:ctrlPr>
                              </m:fPr>
                              <m:num>
                                <m:r>
                                  <m:rPr>
                                    <m:sty m:val="p"/>
                                  </m:rPr>
                                  <w:rPr>
                                    <w:rFonts w:ascii="Cambria Math" w:hAnsi="Cambria Math"/>
                                    <w:color w:val="000000"/>
                                    <w:kern w:val="0"/>
                                  </w:rPr>
                                  <m:t>π</m:t>
                                </m:r>
                              </m:num>
                              <m:den>
                                <m:r>
                                  <m:rPr>
                                    <m:sty m:val="p"/>
                                  </m:rPr>
                                  <w:rPr>
                                    <w:rFonts w:ascii="Cambria Math" w:hAnsi="Cambria Math"/>
                                    <w:color w:val="000000"/>
                                    <w:kern w:val="0"/>
                                  </w:rPr>
                                  <m:t>8</m:t>
                                </m:r>
                              </m:den>
                            </m:f>
                            <m:d>
                              <m:dPr>
                                <m:ctrlPr>
                                  <w:rPr>
                                    <w:rFonts w:ascii="Cambria Math" w:hAnsi="Cambria Math"/>
                                    <w:color w:val="000000"/>
                                    <w:kern w:val="0"/>
                                  </w:rPr>
                                </m:ctrlPr>
                              </m:dPr>
                              <m:e>
                                <m:r>
                                  <m:rPr>
                                    <m:sty m:val="p"/>
                                  </m:rPr>
                                  <w:rPr>
                                    <w:rFonts w:ascii="Cambria Math" w:hAnsi="Cambria Math"/>
                                    <w:color w:val="000000"/>
                                    <w:kern w:val="0"/>
                                  </w:rPr>
                                  <m:t>n-</m:t>
                                </m:r>
                                <m:sSub>
                                  <m:sSubPr>
                                    <m:ctrlPr>
                                      <w:rPr>
                                        <w:rFonts w:ascii="Cambria Math" w:hAnsi="Cambria Math"/>
                                        <w:color w:val="000000"/>
                                        <w:kern w:val="0"/>
                                      </w:rPr>
                                    </m:ctrlPr>
                                  </m:sSubPr>
                                  <m:e>
                                    <m:r>
                                      <m:rPr>
                                        <m:sty m:val="p"/>
                                      </m:rPr>
                                      <w:rPr>
                                        <w:rFonts w:ascii="Cambria Math" w:hAnsi="Cambria Math"/>
                                        <w:color w:val="000000"/>
                                        <w:kern w:val="0"/>
                                      </w:rPr>
                                      <m:t>n</m:t>
                                    </m:r>
                                  </m:e>
                                  <m:sub>
                                    <m:r>
                                      <m:rPr>
                                        <m:sty m:val="p"/>
                                      </m:rPr>
                                      <w:rPr>
                                        <w:rFonts w:ascii="Cambria Math" w:hAnsi="Cambria Math"/>
                                        <w:color w:val="000000"/>
                                        <w:kern w:val="0"/>
                                      </w:rPr>
                                      <m:t>d</m:t>
                                    </m:r>
                                  </m:sub>
                                </m:sSub>
                              </m:e>
                            </m:d>
                          </m:e>
                        </m:d>
                      </m:e>
                    </m:func>
                  </m:num>
                  <m:den>
                    <m:r>
                      <w:rPr>
                        <w:rFonts w:ascii="Cambria Math" w:hAnsi="Cambria Math"/>
                        <w:color w:val="000000"/>
                        <w:kern w:val="0"/>
                      </w:rPr>
                      <m:t>π</m:t>
                    </m:r>
                    <m:d>
                      <m:dPr>
                        <m:ctrlPr>
                          <w:rPr>
                            <w:rFonts w:ascii="Cambria Math" w:hAnsi="Cambria Math"/>
                            <w:color w:val="000000"/>
                            <w:kern w:val="0"/>
                          </w:rPr>
                        </m:ctrlPr>
                      </m:dPr>
                      <m:e>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e>
                    </m:d>
                  </m:den>
                </m:f>
                <m:r>
                  <m:rPr>
                    <m:sty m:val="p"/>
                  </m:rPr>
                  <w:rPr>
                    <w:rFonts w:ascii="Cambria Math" w:hAnsi="Cambria Math"/>
                    <w:color w:val="000000"/>
                    <w:kern w:val="0"/>
                  </w:rPr>
                  <m:t>+</m:t>
                </m:r>
                <m:f>
                  <m:fPr>
                    <m:ctrlPr>
                      <w:rPr>
                        <w:rFonts w:ascii="Cambria Math" w:hAnsi="Cambria Math"/>
                        <w:color w:val="000000"/>
                        <w:kern w:val="0"/>
                      </w:rPr>
                    </m:ctrlPr>
                  </m:fPr>
                  <m:num>
                    <m:r>
                      <m:rPr>
                        <m:sty m:val="p"/>
                      </m:rPr>
                      <w:rPr>
                        <w:rFonts w:ascii="Cambria Math" w:hAnsi="Cambria Math"/>
                        <w:color w:val="000000"/>
                        <w:kern w:val="0"/>
                      </w:rPr>
                      <m:t>2</m:t>
                    </m:r>
                  </m:num>
                  <m:den>
                    <m:r>
                      <m:rPr>
                        <m:sty m:val="p"/>
                      </m:rPr>
                      <w:rPr>
                        <w:rFonts w:ascii="Cambria Math" w:hAnsi="Cambria Math"/>
                        <w:color w:val="000000"/>
                        <w:kern w:val="0"/>
                      </w:rPr>
                      <m:t>3</m:t>
                    </m:r>
                  </m:den>
                </m:f>
                <m:sSup>
                  <m:sSupPr>
                    <m:ctrlPr>
                      <w:rPr>
                        <w:rFonts w:ascii="Cambria Math" w:hAnsi="Cambria Math"/>
                        <w:color w:val="000000"/>
                        <w:kern w:val="0"/>
                      </w:rPr>
                    </m:ctrlPr>
                  </m:sSupPr>
                  <m:e>
                    <m:d>
                      <m:dPr>
                        <m:ctrlPr>
                          <w:rPr>
                            <w:rFonts w:ascii="Cambria Math" w:hAnsi="Cambria Math"/>
                            <w:color w:val="000000"/>
                            <w:kern w:val="0"/>
                          </w:rPr>
                        </m:ctrlPr>
                      </m:dPr>
                      <m:e>
                        <m:r>
                          <m:rPr>
                            <m:sty m:val="p"/>
                          </m:rPr>
                          <w:rPr>
                            <w:rFonts w:ascii="Cambria Math" w:hAnsi="Cambria Math"/>
                            <w:color w:val="000000"/>
                            <w:kern w:val="0"/>
                          </w:rPr>
                          <m:t>-1</m:t>
                        </m:r>
                      </m:e>
                    </m:d>
                  </m:e>
                  <m:sup>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sup>
                </m:sSup>
                <m:f>
                  <m:fPr>
                    <m:ctrlPr>
                      <w:rPr>
                        <w:rFonts w:ascii="Cambria Math" w:hAnsi="Cambria Math"/>
                        <w:color w:val="000000"/>
                        <w:kern w:val="0"/>
                      </w:rPr>
                    </m:ctrlPr>
                  </m:fPr>
                  <m:num>
                    <m:func>
                      <m:funcPr>
                        <m:ctrlPr>
                          <w:rPr>
                            <w:rFonts w:ascii="Cambria Math" w:hAnsi="Cambria Math"/>
                            <w:color w:val="000000"/>
                            <w:kern w:val="0"/>
                          </w:rPr>
                        </m:ctrlPr>
                      </m:funcPr>
                      <m:fName>
                        <m:r>
                          <m:rPr>
                            <m:sty m:val="p"/>
                          </m:rPr>
                          <w:rPr>
                            <w:rFonts w:ascii="Cambria Math" w:hAnsi="Cambria Math"/>
                            <w:color w:val="000000"/>
                            <w:kern w:val="0"/>
                          </w:rPr>
                          <m:t>sin</m:t>
                        </m:r>
                      </m:fName>
                      <m:e>
                        <m:d>
                          <m:dPr>
                            <m:ctrlPr>
                              <w:rPr>
                                <w:rFonts w:ascii="Cambria Math" w:hAnsi="Cambria Math"/>
                                <w:color w:val="000000"/>
                                <w:kern w:val="0"/>
                              </w:rPr>
                            </m:ctrlPr>
                          </m:dPr>
                          <m:e>
                            <m:f>
                              <m:fPr>
                                <m:ctrlPr>
                                  <w:rPr>
                                    <w:rFonts w:ascii="Cambria Math" w:hAnsi="Cambria Math"/>
                                    <w:color w:val="000000"/>
                                    <w:kern w:val="0"/>
                                  </w:rPr>
                                </m:ctrlPr>
                              </m:fPr>
                              <m:num>
                                <m:r>
                                  <m:rPr>
                                    <m:sty m:val="p"/>
                                  </m:rPr>
                                  <w:rPr>
                                    <w:rFonts w:ascii="Cambria Math" w:hAnsi="Cambria Math"/>
                                    <w:color w:val="000000"/>
                                    <w:kern w:val="0"/>
                                  </w:rPr>
                                  <m:t>3</m:t>
                                </m:r>
                                <m:r>
                                  <w:rPr>
                                    <w:rFonts w:ascii="Cambria Math" w:hAnsi="Cambria Math"/>
                                    <w:color w:val="000000"/>
                                    <w:kern w:val="0"/>
                                  </w:rPr>
                                  <m:t>π</m:t>
                                </m:r>
                              </m:num>
                              <m:den>
                                <m:r>
                                  <m:rPr>
                                    <m:sty m:val="p"/>
                                  </m:rPr>
                                  <w:rPr>
                                    <w:rFonts w:ascii="Cambria Math" w:hAnsi="Cambria Math"/>
                                    <w:color w:val="000000"/>
                                    <w:kern w:val="0"/>
                                  </w:rPr>
                                  <m:t>8</m:t>
                                </m:r>
                              </m:den>
                            </m:f>
                            <m:d>
                              <m:dPr>
                                <m:ctrlPr>
                                  <w:rPr>
                                    <w:rFonts w:ascii="Cambria Math" w:hAnsi="Cambria Math"/>
                                    <w:color w:val="000000"/>
                                    <w:kern w:val="0"/>
                                  </w:rPr>
                                </m:ctrlPr>
                              </m:dPr>
                              <m:e>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e>
                            </m:d>
                          </m:e>
                        </m:d>
                      </m:e>
                    </m:func>
                  </m:num>
                  <m:den>
                    <m:sSub>
                      <m:sSubPr>
                        <m:ctrlPr>
                          <w:rPr>
                            <w:rFonts w:ascii="Cambria Math" w:hAnsi="Cambria Math"/>
                            <w:color w:val="000000"/>
                            <w:kern w:val="0"/>
                          </w:rPr>
                        </m:ctrlPr>
                      </m:sSubPr>
                      <m:e>
                        <m:r>
                          <w:rPr>
                            <w:rFonts w:ascii="Cambria Math" w:hAnsi="Cambria Math"/>
                            <w:color w:val="000000"/>
                            <w:kern w:val="0"/>
                          </w:rPr>
                          <m:t>π</m:t>
                        </m:r>
                        <m:r>
                          <m:rPr>
                            <m:sty m:val="p"/>
                          </m:rPr>
                          <w:rPr>
                            <w:rFonts w:ascii="Cambria Math" w:hAnsi="Cambria Math"/>
                            <w:color w:val="000000"/>
                            <w:kern w:val="0"/>
                          </w:rPr>
                          <m:t>(</m:t>
                        </m:r>
                        <m:r>
                          <w:rPr>
                            <w:rFonts w:ascii="Cambria Math" w:hAnsi="Cambria Math"/>
                            <w:color w:val="000000"/>
                            <w:kern w:val="0"/>
                          </w:rPr>
                          <m:t>n</m:t>
                        </m:r>
                        <m:r>
                          <m:rPr>
                            <m:sty m:val="p"/>
                          </m:rPr>
                          <w:rPr>
                            <w:rFonts w:ascii="Cambria Math" w:hAnsi="Cambria Math"/>
                            <w:color w:val="000000"/>
                            <w:kern w:val="0"/>
                          </w:rPr>
                          <m:t>-</m:t>
                        </m:r>
                        <m:r>
                          <w:rPr>
                            <w:rFonts w:ascii="Cambria Math" w:hAnsi="Cambria Math"/>
                            <w:color w:val="000000"/>
                            <w:kern w:val="0"/>
                          </w:rPr>
                          <m:t>n</m:t>
                        </m:r>
                      </m:e>
                      <m:sub>
                        <m:r>
                          <w:rPr>
                            <w:rFonts w:ascii="Cambria Math" w:hAnsi="Cambria Math"/>
                            <w:color w:val="000000"/>
                            <w:kern w:val="0"/>
                          </w:rPr>
                          <m:t>d</m:t>
                        </m:r>
                      </m:sub>
                    </m:sSub>
                    <m:r>
                      <m:rPr>
                        <m:sty m:val="p"/>
                      </m:rPr>
                      <w:rPr>
                        <w:rFonts w:ascii="Cambria Math" w:hAnsi="Cambria Math"/>
                        <w:color w:val="000000"/>
                        <w:kern w:val="0"/>
                      </w:rPr>
                      <m:t>)</m:t>
                    </m:r>
                  </m:den>
                </m:f>
                <m:r>
                  <m:rPr>
                    <m:sty m:val="p"/>
                  </m:rPr>
                  <w:rPr>
                    <w:rFonts w:ascii="Cambria Math" w:hAnsi="Cambria Math"/>
                    <w:color w:val="000000"/>
                    <w:kern w:val="0"/>
                  </w:rPr>
                  <m:t>+</m:t>
                </m:r>
                <m:f>
                  <m:fPr>
                    <m:ctrlPr>
                      <w:rPr>
                        <w:rFonts w:ascii="Cambria Math" w:hAnsi="Cambria Math"/>
                        <w:color w:val="000000"/>
                        <w:kern w:val="0"/>
                      </w:rPr>
                    </m:ctrlPr>
                  </m:fPr>
                  <m:num>
                    <m:r>
                      <m:rPr>
                        <m:sty m:val="p"/>
                      </m:rPr>
                      <w:rPr>
                        <w:rFonts w:ascii="Cambria Math" w:hAnsi="Cambria Math"/>
                        <w:color w:val="000000"/>
                        <w:kern w:val="0"/>
                      </w:rPr>
                      <m:t>1</m:t>
                    </m:r>
                  </m:num>
                  <m:den>
                    <m:r>
                      <m:rPr>
                        <m:sty m:val="p"/>
                      </m:rPr>
                      <w:rPr>
                        <w:rFonts w:ascii="Cambria Math" w:hAnsi="Cambria Math"/>
                        <w:color w:val="000000"/>
                        <w:kern w:val="0"/>
                      </w:rPr>
                      <m:t>3</m:t>
                    </m:r>
                  </m:den>
                </m:f>
                <m:sSup>
                  <m:sSupPr>
                    <m:ctrlPr>
                      <w:rPr>
                        <w:rFonts w:ascii="Cambria Math" w:hAnsi="Cambria Math"/>
                        <w:color w:val="000000"/>
                        <w:kern w:val="0"/>
                      </w:rPr>
                    </m:ctrlPr>
                  </m:sSupPr>
                  <m:e>
                    <m:d>
                      <m:dPr>
                        <m:ctrlPr>
                          <w:rPr>
                            <w:rFonts w:ascii="Cambria Math" w:hAnsi="Cambria Math"/>
                            <w:color w:val="000000"/>
                            <w:kern w:val="0"/>
                          </w:rPr>
                        </m:ctrlPr>
                      </m:dPr>
                      <m:e>
                        <m:r>
                          <m:rPr>
                            <m:sty m:val="p"/>
                          </m:rPr>
                          <w:rPr>
                            <w:rFonts w:ascii="Cambria Math" w:hAnsi="Cambria Math"/>
                            <w:color w:val="000000"/>
                            <w:kern w:val="0"/>
                          </w:rPr>
                          <m:t>-1</m:t>
                        </m:r>
                      </m:e>
                    </m:d>
                  </m:e>
                  <m:sup>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sup>
                </m:sSup>
                <m:f>
                  <m:fPr>
                    <m:ctrlPr>
                      <w:rPr>
                        <w:rFonts w:ascii="Cambria Math" w:hAnsi="Cambria Math"/>
                        <w:color w:val="000000"/>
                        <w:kern w:val="0"/>
                      </w:rPr>
                    </m:ctrlPr>
                  </m:fPr>
                  <m:num>
                    <m:r>
                      <m:rPr>
                        <m:sty m:val="p"/>
                      </m:rPr>
                      <w:rPr>
                        <w:rFonts w:ascii="Cambria Math" w:hAnsi="Cambria Math"/>
                        <w:color w:val="000000"/>
                        <w:kern w:val="0"/>
                      </w:rPr>
                      <m:t>sin⁡(</m:t>
                    </m:r>
                    <m:f>
                      <m:fPr>
                        <m:ctrlPr>
                          <w:rPr>
                            <w:rFonts w:ascii="Cambria Math" w:hAnsi="Cambria Math"/>
                            <w:color w:val="000000"/>
                            <w:kern w:val="0"/>
                          </w:rPr>
                        </m:ctrlPr>
                      </m:fPr>
                      <m:num>
                        <m:r>
                          <m:rPr>
                            <m:sty m:val="p"/>
                          </m:rPr>
                          <w:rPr>
                            <w:rFonts w:ascii="Cambria Math" w:hAnsi="Cambria Math"/>
                            <w:color w:val="000000"/>
                            <w:kern w:val="0"/>
                          </w:rPr>
                          <m:t>7</m:t>
                        </m:r>
                      </m:num>
                      <m:den>
                        <m:r>
                          <m:rPr>
                            <m:sty m:val="p"/>
                          </m:rPr>
                          <w:rPr>
                            <w:rFonts w:ascii="Cambria Math" w:hAnsi="Cambria Math"/>
                            <w:color w:val="000000"/>
                            <w:kern w:val="0"/>
                          </w:rPr>
                          <m:t>8</m:t>
                        </m:r>
                      </m:den>
                    </m:f>
                    <m:r>
                      <w:rPr>
                        <w:rFonts w:ascii="Cambria Math" w:hAnsi="Cambria Math"/>
                        <w:color w:val="000000"/>
                        <w:kern w:val="0"/>
                      </w:rPr>
                      <m:t>π</m:t>
                    </m:r>
                    <m:r>
                      <m:rPr>
                        <m:sty m:val="p"/>
                      </m:rPr>
                      <w:rPr>
                        <w:rFonts w:ascii="Cambria Math" w:hAnsi="Cambria Math"/>
                        <w:color w:val="000000"/>
                        <w:kern w:val="0"/>
                      </w:rPr>
                      <m:t>(</m:t>
                    </m:r>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r>
                      <m:rPr>
                        <m:sty m:val="p"/>
                      </m:rPr>
                      <w:rPr>
                        <w:rFonts w:ascii="Cambria Math" w:hAnsi="Cambria Math"/>
                        <w:color w:val="000000"/>
                        <w:kern w:val="0"/>
                      </w:rPr>
                      <m:t>)</m:t>
                    </m:r>
                  </m:num>
                  <m:den>
                    <m:r>
                      <w:rPr>
                        <w:rFonts w:ascii="Cambria Math" w:hAnsi="Cambria Math"/>
                        <w:color w:val="000000"/>
                        <w:kern w:val="0"/>
                      </w:rPr>
                      <m:t>π</m:t>
                    </m:r>
                    <m:d>
                      <m:dPr>
                        <m:ctrlPr>
                          <w:rPr>
                            <w:rFonts w:ascii="Cambria Math" w:hAnsi="Cambria Math"/>
                            <w:color w:val="000000"/>
                            <w:kern w:val="0"/>
                          </w:rPr>
                        </m:ctrlPr>
                      </m:dPr>
                      <m:e>
                        <m:r>
                          <w:rPr>
                            <w:rFonts w:ascii="Cambria Math" w:hAnsi="Cambria Math"/>
                            <w:color w:val="000000"/>
                            <w:kern w:val="0"/>
                          </w:rPr>
                          <m:t>n</m:t>
                        </m:r>
                        <m:r>
                          <m:rPr>
                            <m:sty m:val="p"/>
                          </m:rPr>
                          <w:rPr>
                            <w:rFonts w:ascii="Cambria Math" w:hAnsi="Cambria Math"/>
                            <w:color w:val="000000"/>
                            <w:kern w:val="0"/>
                          </w:rPr>
                          <m:t>-</m:t>
                        </m:r>
                        <m:sSub>
                          <m:sSubPr>
                            <m:ctrlPr>
                              <w:rPr>
                                <w:rFonts w:ascii="Cambria Math" w:hAnsi="Cambria Math"/>
                                <w:color w:val="000000"/>
                                <w:kern w:val="0"/>
                              </w:rPr>
                            </m:ctrlPr>
                          </m:sSubPr>
                          <m:e>
                            <m:r>
                              <w:rPr>
                                <w:rFonts w:ascii="Cambria Math" w:hAnsi="Cambria Math"/>
                                <w:color w:val="000000"/>
                                <w:kern w:val="0"/>
                              </w:rPr>
                              <m:t>n</m:t>
                            </m:r>
                          </m:e>
                          <m:sub>
                            <m:r>
                              <w:rPr>
                                <w:rFonts w:ascii="Cambria Math" w:hAnsi="Cambria Math"/>
                                <w:color w:val="000000"/>
                                <w:kern w:val="0"/>
                              </w:rPr>
                              <m:t>d</m:t>
                            </m:r>
                          </m:sub>
                        </m:sSub>
                      </m:e>
                    </m:d>
                  </m:den>
                </m:f>
              </m:oMath>
            </m:oMathPara>
          </w:p>
          <w:p w:rsidR="00D918BA" w:rsidRPr="00113930" w:rsidRDefault="00891AF8" w:rsidP="00844DCB">
            <w:pPr>
              <w:tabs>
                <w:tab w:val="left" w:pos="1060"/>
              </w:tabs>
              <w:rPr>
                <w:color w:val="000000"/>
                <w:kern w:val="0"/>
              </w:rPr>
            </w:pPr>
            <w:r w:rsidRPr="00113930">
              <w:rPr>
                <w:rFonts w:hint="eastAsia"/>
                <w:color w:val="000000"/>
                <w:kern w:val="0"/>
              </w:rPr>
              <w:t>(</w:t>
            </w:r>
            <w:r w:rsidRPr="00113930">
              <w:rPr>
                <w:color w:val="000000"/>
                <w:kern w:val="0"/>
              </w:rPr>
              <w:t>b)</w:t>
            </w:r>
            <w:r w:rsidR="00844DCB" w:rsidRPr="00113930">
              <w:rPr>
                <w:color w:val="000000"/>
                <w:kern w:val="0"/>
              </w:rPr>
              <w:tab/>
            </w:r>
          </w:p>
          <w:p w:rsidR="00844DCB" w:rsidRPr="00844DCB" w:rsidRDefault="00844DCB" w:rsidP="00844DCB">
            <w:pPr>
              <w:autoSpaceDE w:val="0"/>
              <w:autoSpaceDN w:val="0"/>
              <w:adjustRightInd w:val="0"/>
              <w:rPr>
                <w:color w:val="000000"/>
                <w:kern w:val="0"/>
              </w:rPr>
            </w:pPr>
            <w:r w:rsidRPr="00844DCB">
              <w:rPr>
                <w:color w:val="000000"/>
                <w:kern w:val="0"/>
              </w:rPr>
              <w:lastRenderedPageBreak/>
              <w:t>clear all; close all;</w:t>
            </w:r>
          </w:p>
          <w:p w:rsidR="00844DCB" w:rsidRPr="00844DCB" w:rsidRDefault="00844DCB" w:rsidP="00844DCB">
            <w:pPr>
              <w:autoSpaceDE w:val="0"/>
              <w:autoSpaceDN w:val="0"/>
              <w:adjustRightInd w:val="0"/>
              <w:rPr>
                <w:color w:val="000000"/>
                <w:kern w:val="0"/>
              </w:rPr>
            </w:pPr>
            <w:r w:rsidRPr="00844DCB">
              <w:rPr>
                <w:color w:val="000000"/>
                <w:kern w:val="0"/>
              </w:rPr>
              <w:t>%%</w:t>
            </w:r>
          </w:p>
          <w:p w:rsidR="00844DCB" w:rsidRPr="00844DCB" w:rsidRDefault="00844DCB" w:rsidP="00844DCB">
            <w:pPr>
              <w:autoSpaceDE w:val="0"/>
              <w:autoSpaceDN w:val="0"/>
              <w:adjustRightInd w:val="0"/>
              <w:rPr>
                <w:color w:val="000000"/>
                <w:kern w:val="0"/>
              </w:rPr>
            </w:pPr>
            <w:r w:rsidRPr="00844DCB">
              <w:rPr>
                <w:color w:val="000000"/>
                <w:kern w:val="0"/>
              </w:rPr>
              <w:t>n = -200:200;</w:t>
            </w:r>
          </w:p>
          <w:p w:rsidR="00844DCB" w:rsidRPr="00844DCB" w:rsidRDefault="00844DCB" w:rsidP="00844DCB">
            <w:pPr>
              <w:autoSpaceDE w:val="0"/>
              <w:autoSpaceDN w:val="0"/>
              <w:adjustRightInd w:val="0"/>
              <w:rPr>
                <w:color w:val="000000"/>
                <w:kern w:val="0"/>
              </w:rPr>
            </w:pPr>
            <w:r w:rsidRPr="00844DCB">
              <w:rPr>
                <w:color w:val="000000"/>
                <w:kern w:val="0"/>
              </w:rPr>
              <w:t>n_d = 0;</w:t>
            </w:r>
          </w:p>
          <w:p w:rsidR="00844DCB" w:rsidRPr="00844DCB" w:rsidRDefault="00844DCB" w:rsidP="00844DCB">
            <w:pPr>
              <w:autoSpaceDE w:val="0"/>
              <w:autoSpaceDN w:val="0"/>
              <w:adjustRightInd w:val="0"/>
              <w:rPr>
                <w:color w:val="000000"/>
                <w:kern w:val="0"/>
              </w:rPr>
            </w:pPr>
            <w:r w:rsidRPr="00844DCB">
              <w:rPr>
                <w:color w:val="000000"/>
                <w:kern w:val="0"/>
              </w:rPr>
              <w:t>h = sin(pi/8*n)./(pi*n) + 2/3*(-1).^n.*sin(3/8*pi*n)./(pi*n) + 1/3*(-1).^n.*sin(7/8*pi*n)./(pi*n);</w:t>
            </w:r>
          </w:p>
          <w:p w:rsidR="00844DCB" w:rsidRPr="00844DCB" w:rsidRDefault="00844DCB" w:rsidP="00844DCB">
            <w:pPr>
              <w:autoSpaceDE w:val="0"/>
              <w:autoSpaceDN w:val="0"/>
              <w:adjustRightInd w:val="0"/>
              <w:rPr>
                <w:color w:val="000000"/>
                <w:kern w:val="0"/>
              </w:rPr>
            </w:pPr>
            <w:r w:rsidRPr="00844DCB">
              <w:rPr>
                <w:color w:val="000000"/>
                <w:kern w:val="0"/>
              </w:rPr>
              <w:t>figure;</w:t>
            </w:r>
          </w:p>
          <w:p w:rsidR="00844DCB" w:rsidRPr="00844DCB" w:rsidRDefault="00844DCB" w:rsidP="00844DCB">
            <w:pPr>
              <w:autoSpaceDE w:val="0"/>
              <w:autoSpaceDN w:val="0"/>
              <w:adjustRightInd w:val="0"/>
              <w:rPr>
                <w:color w:val="000000"/>
                <w:kern w:val="0"/>
              </w:rPr>
            </w:pPr>
            <w:r w:rsidRPr="00844DCB">
              <w:rPr>
                <w:color w:val="000000"/>
                <w:kern w:val="0"/>
              </w:rPr>
              <w:t>plot(h)</w:t>
            </w:r>
          </w:p>
          <w:p w:rsidR="00844DCB" w:rsidRPr="00113930" w:rsidRDefault="00113930" w:rsidP="00844DCB">
            <w:pPr>
              <w:tabs>
                <w:tab w:val="left" w:pos="1060"/>
              </w:tabs>
              <w:rPr>
                <w:color w:val="000000"/>
                <w:kern w:val="0"/>
              </w:rPr>
            </w:pPr>
            <w:r w:rsidRPr="00113930">
              <w:rPr>
                <w:color w:val="000000"/>
                <w:kern w:val="0"/>
              </w:rPr>
              <w:pict>
                <v:shape id="_x0000_i1026" type="#_x0000_t75" style="width:414.75pt;height:311.25pt">
                  <v:imagedata r:id="rId10" o:title="HW2_2"/>
                </v:shape>
              </w:pict>
            </w:r>
          </w:p>
          <w:p w:rsidR="00844DCB" w:rsidRPr="00113930" w:rsidRDefault="00844DCB" w:rsidP="00844DCB">
            <w:pPr>
              <w:tabs>
                <w:tab w:val="left" w:pos="1060"/>
              </w:tabs>
              <w:rPr>
                <w:color w:val="000000"/>
                <w:kern w:val="0"/>
              </w:rPr>
            </w:pPr>
            <w:r w:rsidRPr="00113930">
              <w:rPr>
                <w:color w:val="000000"/>
                <w:kern w:val="0"/>
              </w:rPr>
              <w:t>(c)</w:t>
            </w:r>
          </w:p>
          <w:p w:rsidR="00113930" w:rsidRPr="00113930" w:rsidRDefault="00113930" w:rsidP="00113930">
            <w:pPr>
              <w:autoSpaceDE w:val="0"/>
              <w:autoSpaceDN w:val="0"/>
              <w:adjustRightInd w:val="0"/>
              <w:rPr>
                <w:color w:val="000000"/>
                <w:kern w:val="0"/>
              </w:rPr>
            </w:pPr>
            <w:r w:rsidRPr="00113930">
              <w:rPr>
                <w:color w:val="000000"/>
                <w:kern w:val="0"/>
              </w:rPr>
              <w:t>%%</w:t>
            </w:r>
          </w:p>
          <w:p w:rsidR="00113930" w:rsidRPr="00113930" w:rsidRDefault="00113930" w:rsidP="00113930">
            <w:pPr>
              <w:autoSpaceDE w:val="0"/>
              <w:autoSpaceDN w:val="0"/>
              <w:adjustRightInd w:val="0"/>
              <w:rPr>
                <w:color w:val="000000"/>
                <w:kern w:val="0"/>
              </w:rPr>
            </w:pPr>
            <w:r w:rsidRPr="00113930">
              <w:rPr>
                <w:color w:val="000000"/>
                <w:kern w:val="0"/>
              </w:rPr>
              <w:t>clc;clear all;</w:t>
            </w:r>
          </w:p>
          <w:p w:rsidR="00113930" w:rsidRPr="00113930" w:rsidRDefault="00113930" w:rsidP="00113930">
            <w:pPr>
              <w:autoSpaceDE w:val="0"/>
              <w:autoSpaceDN w:val="0"/>
              <w:adjustRightInd w:val="0"/>
              <w:rPr>
                <w:color w:val="000000"/>
                <w:kern w:val="0"/>
              </w:rPr>
            </w:pPr>
            <w:r w:rsidRPr="00113930">
              <w:rPr>
                <w:color w:val="000000"/>
                <w:kern w:val="0"/>
              </w:rPr>
              <w:t>n=-200:1:200;</w:t>
            </w:r>
          </w:p>
          <w:p w:rsidR="00113930" w:rsidRPr="00113930" w:rsidRDefault="00113930" w:rsidP="00113930">
            <w:pPr>
              <w:autoSpaceDE w:val="0"/>
              <w:autoSpaceDN w:val="0"/>
              <w:adjustRightInd w:val="0"/>
              <w:rPr>
                <w:color w:val="000000"/>
                <w:kern w:val="0"/>
              </w:rPr>
            </w:pPr>
            <w:r w:rsidRPr="00113930">
              <w:rPr>
                <w:color w:val="000000"/>
                <w:kern w:val="0"/>
              </w:rPr>
              <w:t>h1=(1/(2*pi))*((exp(j*pi*n/8))-1)./(j*n);</w:t>
            </w:r>
          </w:p>
          <w:p w:rsidR="00113930" w:rsidRPr="00113930" w:rsidRDefault="00113930" w:rsidP="00113930">
            <w:pPr>
              <w:autoSpaceDE w:val="0"/>
              <w:autoSpaceDN w:val="0"/>
              <w:adjustRightInd w:val="0"/>
              <w:rPr>
                <w:color w:val="000000"/>
                <w:kern w:val="0"/>
              </w:rPr>
            </w:pPr>
            <w:r w:rsidRPr="00113930">
              <w:rPr>
                <w:color w:val="000000"/>
                <w:kern w:val="0"/>
              </w:rPr>
              <w:t>h2=(1/(2*pi))*(2/3)*((exp(j*5*pi*n/8))-(exp(j*3*pi*n/8)))./(j*n);</w:t>
            </w:r>
          </w:p>
          <w:p w:rsidR="00113930" w:rsidRPr="00113930" w:rsidRDefault="00113930" w:rsidP="00113930">
            <w:pPr>
              <w:autoSpaceDE w:val="0"/>
              <w:autoSpaceDN w:val="0"/>
              <w:adjustRightInd w:val="0"/>
              <w:rPr>
                <w:color w:val="000000"/>
                <w:kern w:val="0"/>
              </w:rPr>
            </w:pPr>
            <w:r w:rsidRPr="00113930">
              <w:rPr>
                <w:color w:val="000000"/>
                <w:kern w:val="0"/>
              </w:rPr>
              <w:t>h3=(1/(2*pi))*(1/3)*((exp(j*pi*n))-(exp(j*7*pi*n/8)))./(j*n);</w:t>
            </w:r>
          </w:p>
          <w:p w:rsidR="00113930" w:rsidRPr="00113930" w:rsidRDefault="00113930" w:rsidP="00113930">
            <w:pPr>
              <w:autoSpaceDE w:val="0"/>
              <w:autoSpaceDN w:val="0"/>
              <w:adjustRightInd w:val="0"/>
              <w:rPr>
                <w:color w:val="000000"/>
                <w:kern w:val="0"/>
              </w:rPr>
            </w:pPr>
            <w:r w:rsidRPr="00113930">
              <w:rPr>
                <w:color w:val="000000"/>
                <w:kern w:val="0"/>
              </w:rPr>
              <w:t>h=h1+h2+h3;</w:t>
            </w:r>
          </w:p>
          <w:p w:rsidR="00113930" w:rsidRPr="00113930" w:rsidRDefault="00113930" w:rsidP="00113930">
            <w:pPr>
              <w:autoSpaceDE w:val="0"/>
              <w:autoSpaceDN w:val="0"/>
              <w:adjustRightInd w:val="0"/>
              <w:rPr>
                <w:color w:val="000000"/>
                <w:kern w:val="0"/>
              </w:rPr>
            </w:pPr>
            <w:r w:rsidRPr="00113930">
              <w:rPr>
                <w:color w:val="000000"/>
                <w:kern w:val="0"/>
              </w:rPr>
              <w:t>h(1,201)=1/6</w:t>
            </w:r>
          </w:p>
          <w:p w:rsidR="00113930" w:rsidRPr="00113930" w:rsidRDefault="00113930" w:rsidP="00113930">
            <w:pPr>
              <w:autoSpaceDE w:val="0"/>
              <w:autoSpaceDN w:val="0"/>
              <w:adjustRightInd w:val="0"/>
              <w:rPr>
                <w:color w:val="000000"/>
                <w:kern w:val="0"/>
              </w:rPr>
            </w:pPr>
            <w:r w:rsidRPr="00113930">
              <w:rPr>
                <w:color w:val="000000"/>
                <w:kern w:val="0"/>
              </w:rPr>
              <w:t>w=0:(pi/1000):pi;</w:t>
            </w:r>
          </w:p>
          <w:p w:rsidR="00113930" w:rsidRPr="00113930" w:rsidRDefault="00113930" w:rsidP="00113930">
            <w:pPr>
              <w:autoSpaceDE w:val="0"/>
              <w:autoSpaceDN w:val="0"/>
              <w:adjustRightInd w:val="0"/>
              <w:rPr>
                <w:color w:val="000000"/>
                <w:kern w:val="0"/>
              </w:rPr>
            </w:pPr>
            <w:r w:rsidRPr="00113930">
              <w:rPr>
                <w:color w:val="000000"/>
                <w:kern w:val="0"/>
              </w:rPr>
              <w:t>[H,w]=freqz(h,1,w);</w:t>
            </w:r>
          </w:p>
          <w:p w:rsidR="00113930" w:rsidRPr="00113930" w:rsidRDefault="00113930" w:rsidP="00113930">
            <w:pPr>
              <w:autoSpaceDE w:val="0"/>
              <w:autoSpaceDN w:val="0"/>
              <w:adjustRightInd w:val="0"/>
              <w:rPr>
                <w:color w:val="000000"/>
                <w:kern w:val="0"/>
              </w:rPr>
            </w:pPr>
            <w:r w:rsidRPr="00113930">
              <w:rPr>
                <w:color w:val="000000"/>
                <w:kern w:val="0"/>
              </w:rPr>
              <w:t>figure;</w:t>
            </w:r>
          </w:p>
          <w:p w:rsidR="00113930" w:rsidRPr="00113930" w:rsidRDefault="00113930" w:rsidP="00113930">
            <w:pPr>
              <w:autoSpaceDE w:val="0"/>
              <w:autoSpaceDN w:val="0"/>
              <w:adjustRightInd w:val="0"/>
              <w:rPr>
                <w:color w:val="000000"/>
                <w:kern w:val="0"/>
              </w:rPr>
            </w:pPr>
            <w:r w:rsidRPr="00113930">
              <w:rPr>
                <w:color w:val="000000"/>
                <w:kern w:val="0"/>
              </w:rPr>
              <w:lastRenderedPageBreak/>
              <w:t>plot(w/pi,abs(H),'r')</w:t>
            </w:r>
          </w:p>
          <w:p w:rsidR="00844DCB" w:rsidRDefault="00113930" w:rsidP="00113930">
            <w:pPr>
              <w:tabs>
                <w:tab w:val="left" w:pos="1060"/>
              </w:tabs>
              <w:ind w:left="240" w:hangingChars="100" w:hanging="240"/>
              <w:rPr>
                <w:color w:val="000000"/>
                <w:kern w:val="0"/>
              </w:rPr>
            </w:pPr>
            <w:r>
              <w:rPr>
                <w:color w:val="000000"/>
                <w:kern w:val="0"/>
              </w:rPr>
              <w:pict>
                <v:shape id="_x0000_i1028" type="#_x0000_t75" style="width:414.75pt;height:311.25pt">
                  <v:imagedata r:id="rId11" o:title="HW2_2_2"/>
                </v:shape>
              </w:pict>
            </w:r>
          </w:p>
          <w:p w:rsidR="00113930" w:rsidRPr="00113930" w:rsidRDefault="00113930" w:rsidP="00113930">
            <w:pPr>
              <w:tabs>
                <w:tab w:val="left" w:pos="1060"/>
              </w:tabs>
              <w:ind w:left="240" w:hangingChars="100" w:hanging="240"/>
              <w:rPr>
                <w:color w:val="000000"/>
                <w:kern w:val="0"/>
              </w:rPr>
            </w:pPr>
            <w:r>
              <w:rPr>
                <w:color w:val="000000"/>
                <w:kern w:val="0"/>
              </w:rPr>
              <w:t>Ideal filter should not have any ripple.</w:t>
            </w:r>
            <w:bookmarkStart w:id="0" w:name="_GoBack"/>
            <w:bookmarkEnd w:id="0"/>
          </w:p>
        </w:tc>
      </w:tr>
      <w:tr w:rsidR="00866CE4" w:rsidTr="00866CE4">
        <w:tc>
          <w:tcPr>
            <w:tcW w:w="8296" w:type="dxa"/>
          </w:tcPr>
          <w:p w:rsidR="00940ED6" w:rsidRDefault="00866CE4" w:rsidP="00866CE4">
            <w:pPr>
              <w:autoSpaceDE w:val="0"/>
              <w:autoSpaceDN w:val="0"/>
              <w:adjustRightInd w:val="0"/>
              <w:snapToGrid w:val="0"/>
              <w:spacing w:line="276" w:lineRule="auto"/>
              <w:rPr>
                <w:color w:val="000000"/>
                <w:kern w:val="0"/>
              </w:rPr>
            </w:pPr>
            <w:r>
              <w:rPr>
                <w:color w:val="000000"/>
                <w:kern w:val="0"/>
              </w:rPr>
              <w:lastRenderedPageBreak/>
              <w:t>3. (25%)</w:t>
            </w:r>
          </w:p>
          <w:p w:rsidR="00866CE4" w:rsidRDefault="00866CE4" w:rsidP="00866CE4">
            <w:pPr>
              <w:autoSpaceDE w:val="0"/>
              <w:autoSpaceDN w:val="0"/>
              <w:adjustRightInd w:val="0"/>
              <w:snapToGrid w:val="0"/>
              <w:spacing w:line="276" w:lineRule="auto"/>
              <w:rPr>
                <w:color w:val="000000"/>
                <w:kern w:val="0"/>
              </w:rPr>
            </w:pPr>
            <w:r>
              <w:rPr>
                <w:color w:val="000000"/>
                <w:kern w:val="0"/>
              </w:rPr>
              <w:t xml:space="preserve">An analog signal </w:t>
            </w:r>
            <w:r>
              <w:rPr>
                <w:i/>
                <w:color w:val="000000"/>
                <w:kern w:val="0"/>
              </w:rPr>
              <w:t>x</w:t>
            </w:r>
            <w:r>
              <w:rPr>
                <w:i/>
                <w:color w:val="000000"/>
                <w:kern w:val="0"/>
                <w:vertAlign w:val="subscript"/>
              </w:rPr>
              <w:t>a</w:t>
            </w:r>
            <w:r>
              <w:rPr>
                <w:color w:val="000000"/>
                <w:kern w:val="0"/>
              </w:rPr>
              <w:t>(</w:t>
            </w:r>
            <w:r>
              <w:rPr>
                <w:i/>
                <w:color w:val="000000"/>
                <w:kern w:val="0"/>
              </w:rPr>
              <w:t>t</w:t>
            </w:r>
            <w:r>
              <w:rPr>
                <w:color w:val="000000"/>
                <w:kern w:val="0"/>
              </w:rPr>
              <w:t>) = 5sin(200</w:t>
            </w:r>
            <w:r>
              <w:rPr>
                <w:rFonts w:ascii="Symbol" w:hAnsi="Symbol"/>
                <w:color w:val="000000"/>
                <w:kern w:val="0"/>
              </w:rPr>
              <w:t></w:t>
            </w:r>
            <w:r>
              <w:rPr>
                <w:i/>
                <w:color w:val="000000"/>
                <w:kern w:val="0"/>
              </w:rPr>
              <w:t>t</w:t>
            </w:r>
            <w:r>
              <w:rPr>
                <w:color w:val="000000"/>
                <w:kern w:val="0"/>
              </w:rPr>
              <w:t>) + 2cos(300</w:t>
            </w:r>
            <w:r>
              <w:rPr>
                <w:rFonts w:ascii="Symbol" w:hAnsi="Symbol"/>
                <w:color w:val="000000"/>
                <w:kern w:val="0"/>
              </w:rPr>
              <w:t></w:t>
            </w:r>
            <w:r>
              <w:rPr>
                <w:i/>
                <w:color w:val="000000"/>
                <w:kern w:val="0"/>
              </w:rPr>
              <w:t>t</w:t>
            </w:r>
            <w:r>
              <w:rPr>
                <w:color w:val="000000"/>
                <w:kern w:val="0"/>
              </w:rPr>
              <w:t>) is to be processed by a DSP system in which the sampling frequency is 1000 samples/sec.</w:t>
            </w:r>
          </w:p>
          <w:p w:rsidR="00866CE4" w:rsidRDefault="00866CE4" w:rsidP="00866CE4">
            <w:pPr>
              <w:autoSpaceDE w:val="0"/>
              <w:autoSpaceDN w:val="0"/>
              <w:adjustRightInd w:val="0"/>
              <w:snapToGrid w:val="0"/>
              <w:spacing w:line="276" w:lineRule="auto"/>
              <w:rPr>
                <w:color w:val="000000"/>
                <w:kern w:val="0"/>
              </w:rPr>
            </w:pPr>
            <w:r>
              <w:rPr>
                <w:color w:val="000000"/>
                <w:kern w:val="0"/>
              </w:rPr>
              <w:t>(a) Design a minimum-order IIR digital filter that will pass the 150-Hz component with attenuation of less than 1 dB and suppress the 100-Hz component to at least 40 dB. The filter should have a monotone passband and an equiripple stopband. Determine the system function in rational function form and plot the log-magnitude response.</w:t>
            </w:r>
          </w:p>
          <w:p w:rsidR="00866CE4" w:rsidRDefault="00866CE4" w:rsidP="00866CE4">
            <w:pPr>
              <w:autoSpaceDE w:val="0"/>
              <w:autoSpaceDN w:val="0"/>
              <w:adjustRightInd w:val="0"/>
              <w:snapToGrid w:val="0"/>
              <w:spacing w:line="276" w:lineRule="auto"/>
              <w:rPr>
                <w:color w:val="000000"/>
                <w:kern w:val="0"/>
              </w:rPr>
            </w:pPr>
            <w:r>
              <w:rPr>
                <w:color w:val="000000"/>
                <w:kern w:val="0"/>
              </w:rPr>
              <w:t>(b) Repeat (a) with optimal equiripple FIR filter.</w:t>
            </w:r>
          </w:p>
          <w:p w:rsidR="00866CE4" w:rsidRDefault="00866CE4" w:rsidP="00866CE4">
            <w:pPr>
              <w:autoSpaceDE w:val="0"/>
              <w:autoSpaceDN w:val="0"/>
              <w:adjustRightInd w:val="0"/>
              <w:snapToGrid w:val="0"/>
              <w:spacing w:line="276" w:lineRule="auto"/>
              <w:rPr>
                <w:color w:val="000000"/>
                <w:kern w:val="0"/>
              </w:rPr>
            </w:pPr>
            <w:r>
              <w:rPr>
                <w:color w:val="000000"/>
                <w:kern w:val="0"/>
              </w:rPr>
              <w:t xml:space="preserve">(c) Generate 300 samples of </w:t>
            </w:r>
            <w:r>
              <w:rPr>
                <w:i/>
                <w:color w:val="000000"/>
                <w:kern w:val="0"/>
              </w:rPr>
              <w:t>x</w:t>
            </w:r>
            <w:r>
              <w:rPr>
                <w:i/>
                <w:color w:val="000000"/>
                <w:kern w:val="0"/>
                <w:vertAlign w:val="subscript"/>
              </w:rPr>
              <w:t>a</w:t>
            </w:r>
            <w:r>
              <w:rPr>
                <w:color w:val="000000"/>
                <w:kern w:val="0"/>
              </w:rPr>
              <w:t>(</w:t>
            </w:r>
            <w:r>
              <w:rPr>
                <w:i/>
                <w:color w:val="000000"/>
                <w:kern w:val="0"/>
              </w:rPr>
              <w:t>t</w:t>
            </w:r>
            <w:r>
              <w:rPr>
                <w:color w:val="000000"/>
                <w:kern w:val="0"/>
              </w:rPr>
              <w:t>) and show the processing results of (a) and (b).</w:t>
            </w:r>
          </w:p>
          <w:p w:rsidR="00866CE4" w:rsidRPr="00866CE4" w:rsidRDefault="00866CE4"/>
        </w:tc>
      </w:tr>
      <w:tr w:rsidR="00866CE4" w:rsidTr="00866CE4">
        <w:tc>
          <w:tcPr>
            <w:tcW w:w="8296" w:type="dxa"/>
          </w:tcPr>
          <w:p w:rsidR="002C1E1A" w:rsidRDefault="002C1E1A" w:rsidP="002C1E1A">
            <w:pPr>
              <w:pStyle w:val="a5"/>
              <w:ind w:left="0"/>
            </w:pPr>
            <w:r>
              <w:t>(a)</w:t>
            </w:r>
          </w:p>
          <w:p w:rsidR="002C1E1A" w:rsidRDefault="002C1E1A" w:rsidP="002C1E1A">
            <w:pPr>
              <w:pStyle w:val="a5"/>
              <w:spacing w:before="28"/>
              <w:ind w:right="5410"/>
            </w:pPr>
            <w:r>
              <w:t>wp = 150/500*pi; rp = 1; ws = 100/500*pi; as = 40;</w:t>
            </w:r>
          </w:p>
          <w:p w:rsidR="002C1E1A" w:rsidRDefault="002C1E1A" w:rsidP="002C1E1A">
            <w:pPr>
              <w:pStyle w:val="a5"/>
              <w:ind w:right="3490"/>
            </w:pPr>
            <w:r>
              <w:t>ripple = 10^(-rp/20); attn = 10^(-as/20); fp =wp/(pi*2);fs =ws/(pi*2);</w:t>
            </w:r>
          </w:p>
          <w:p w:rsidR="002C1E1A" w:rsidRDefault="002C1E1A" w:rsidP="002C1E1A">
            <w:pPr>
              <w:pStyle w:val="a5"/>
              <w:ind w:right="3730"/>
            </w:pPr>
            <w:r>
              <w:t xml:space="preserve">[N, wn] = cheb2ord(2*fp, 2*fs, rp, as); [b, a] = cheby2(N, as, wn, </w:t>
            </w:r>
            <w:r>
              <w:rPr>
                <w:color w:val="9F1FEF"/>
              </w:rPr>
              <w:t>'high'</w:t>
            </w:r>
            <w:r>
              <w:t>);</w:t>
            </w:r>
          </w:p>
          <w:p w:rsidR="002C1E1A" w:rsidRDefault="002C1E1A" w:rsidP="002C1E1A">
            <w:pPr>
              <w:pStyle w:val="a5"/>
            </w:pPr>
            <w:r>
              <w:t>[c,b1,a1] = sdir2cas(b,a);</w:t>
            </w:r>
          </w:p>
          <w:p w:rsidR="002C1E1A" w:rsidRDefault="002C1E1A" w:rsidP="002C1E1A">
            <w:pPr>
              <w:pStyle w:val="a5"/>
            </w:pPr>
            <w:r>
              <w:lastRenderedPageBreak/>
              <w:t>[H,w] = freqz(b,a,1000,</w:t>
            </w:r>
            <w:r>
              <w:rPr>
                <w:color w:val="9F1FEF"/>
              </w:rPr>
              <w:t>'whole'</w:t>
            </w:r>
            <w:r>
              <w:t>);</w:t>
            </w:r>
          </w:p>
          <w:p w:rsidR="002C1E1A" w:rsidRDefault="002C1E1A" w:rsidP="002C1E1A">
            <w:pPr>
              <w:pStyle w:val="a5"/>
            </w:pPr>
            <w:r>
              <w:t>H = (H(1:1:501))'; w = (w(1:1:501))';</w:t>
            </w:r>
          </w:p>
          <w:p w:rsidR="002C1E1A" w:rsidRDefault="002C1E1A" w:rsidP="002C1E1A">
            <w:pPr>
              <w:pStyle w:val="a5"/>
            </w:pPr>
            <w:r>
              <w:t>mag = abs(H);</w:t>
            </w:r>
          </w:p>
          <w:p w:rsidR="00866CE4" w:rsidRDefault="002C1E1A" w:rsidP="002C1E1A">
            <w:pPr>
              <w:tabs>
                <w:tab w:val="left" w:pos="1615"/>
              </w:tabs>
            </w:pPr>
            <w:r>
              <w:t>db = 20*log10((mag+eps)/max(mag)); plot(w/pi,db,</w:t>
            </w:r>
            <w:r>
              <w:rPr>
                <w:color w:val="9F1FEF"/>
              </w:rPr>
              <w:t>'LineWidth'</w:t>
            </w:r>
            <w:r>
              <w:t>,2);grid;title(</w:t>
            </w:r>
            <w:r>
              <w:rPr>
                <w:color w:val="9F1FEF"/>
              </w:rPr>
              <w:t xml:space="preserve">'Magnitude in </w:t>
            </w:r>
            <w:r>
              <w:rPr>
                <w:color w:val="9F1FEF"/>
                <w:spacing w:val="-4"/>
              </w:rPr>
              <w:t>dB'</w:t>
            </w:r>
            <w:r>
              <w:rPr>
                <w:spacing w:val="-4"/>
              </w:rPr>
              <w:t xml:space="preserve">) </w:t>
            </w:r>
            <w:r>
              <w:t>xlabel(</w:t>
            </w:r>
            <w:r>
              <w:rPr>
                <w:color w:val="9F1FEF"/>
              </w:rPr>
              <w:t>'frequency in pi units'</w:t>
            </w:r>
            <w:r>
              <w:t>); axis([0 1 -60 0]); ylabel(</w:t>
            </w:r>
            <w:r>
              <w:rPr>
                <w:color w:val="9F1FEF"/>
              </w:rPr>
              <w:t>'decibels'</w:t>
            </w:r>
            <w:r>
              <w:t>) set(gca,</w:t>
            </w:r>
            <w:r>
              <w:rPr>
                <w:color w:val="9F1FEF"/>
              </w:rPr>
              <w:t>'XTickMode'</w:t>
            </w:r>
            <w:r>
              <w:t>,</w:t>
            </w:r>
            <w:r>
              <w:rPr>
                <w:color w:val="9F1FEF"/>
              </w:rPr>
              <w:t>'manual'</w:t>
            </w:r>
            <w:r>
              <w:t>,</w:t>
            </w:r>
            <w:r>
              <w:rPr>
                <w:color w:val="9F1FEF"/>
              </w:rPr>
              <w:t>'XTick'</w:t>
            </w:r>
            <w:r>
              <w:t>,[0 ws/pi wp/pi 1]) set(gca,</w:t>
            </w:r>
            <w:r>
              <w:rPr>
                <w:color w:val="9F1FEF"/>
              </w:rPr>
              <w:t>'YTickMode'</w:t>
            </w:r>
            <w:r>
              <w:t>,</w:t>
            </w:r>
            <w:r>
              <w:rPr>
                <w:color w:val="9F1FEF"/>
              </w:rPr>
              <w:t>'manual'</w:t>
            </w:r>
            <w:r>
              <w:t>,</w:t>
            </w:r>
            <w:r>
              <w:rPr>
                <w:color w:val="9F1FEF"/>
              </w:rPr>
              <w:t>'YTick'</w:t>
            </w:r>
            <w:r>
              <w:t>,[-60 -as -rp 0])</w:t>
            </w:r>
          </w:p>
          <w:p w:rsidR="002C1E1A" w:rsidRDefault="002C1E1A" w:rsidP="00450CD8">
            <w:pPr>
              <w:tabs>
                <w:tab w:val="left" w:pos="1615"/>
              </w:tabs>
              <w:jc w:val="center"/>
            </w:pPr>
          </w:p>
          <w:p w:rsidR="002C1E1A" w:rsidRPr="00450CD8" w:rsidRDefault="002C1E1A" w:rsidP="002C1E1A">
            <w:pPr>
              <w:tabs>
                <w:tab w:val="left" w:pos="1615"/>
              </w:tabs>
              <w:rPr>
                <w:sz w:val="20"/>
              </w:rPr>
            </w:pPr>
            <m:oMathPara>
              <m:oMath>
                <m:r>
                  <m:rPr>
                    <m:sty m:val="p"/>
                  </m:rPr>
                  <w:rPr>
                    <w:rFonts w:ascii="Cambria Math" w:hAnsi="Cambria Math" w:hint="eastAsia"/>
                    <w:sz w:val="20"/>
                  </w:rPr>
                  <m:t>H</m:t>
                </m:r>
                <m:d>
                  <m:dPr>
                    <m:ctrlPr>
                      <w:rPr>
                        <w:rFonts w:ascii="Cambria Math" w:hAnsi="Cambria Math"/>
                        <w:sz w:val="20"/>
                      </w:rPr>
                    </m:ctrlPr>
                  </m:dPr>
                  <m:e>
                    <m:r>
                      <m:rPr>
                        <m:sty m:val="p"/>
                      </m:rPr>
                      <w:rPr>
                        <w:rFonts w:ascii="Cambria Math" w:hAnsi="Cambria Math"/>
                        <w:sz w:val="20"/>
                      </w:rPr>
                      <m:t>z</m:t>
                    </m:r>
                  </m:e>
                </m:d>
                <m:r>
                  <m:rPr>
                    <m:sty m:val="p"/>
                  </m:rPr>
                  <w:rPr>
                    <w:rFonts w:ascii="Cambria Math" w:hAnsi="Cambria Math"/>
                    <w:sz w:val="20"/>
                  </w:rPr>
                  <m:t>=</m:t>
                </m:r>
                <m:f>
                  <m:fPr>
                    <m:ctrlPr>
                      <w:rPr>
                        <w:rFonts w:ascii="Cambria Math" w:hAnsi="Cambria Math"/>
                        <w:sz w:val="20"/>
                      </w:rPr>
                    </m:ctrlPr>
                  </m:fPr>
                  <m:num>
                    <m:r>
                      <m:rPr>
                        <m:sty m:val="p"/>
                      </m:rPr>
                      <w:rPr>
                        <w:rFonts w:ascii="Cambria Math" w:hAnsi="Cambria Math"/>
                        <w:sz w:val="20"/>
                      </w:rPr>
                      <m:t>0.3006×</m:t>
                    </m:r>
                    <m:d>
                      <m:dPr>
                        <m:ctrlPr>
                          <w:rPr>
                            <w:rFonts w:ascii="Cambria Math" w:hAnsi="Cambria Math"/>
                            <w:sz w:val="20"/>
                          </w:rPr>
                        </m:ctrlPr>
                      </m:dPr>
                      <m:e>
                        <m:r>
                          <m:rPr>
                            <m:sty m:val="p"/>
                          </m:rPr>
                          <w:rPr>
                            <w:rFonts w:ascii="Cambria Math" w:hAnsi="Cambria Math"/>
                            <w:sz w:val="20"/>
                          </w:rPr>
                          <m:t>1-1.80</m:t>
                        </m:r>
                        <m:sSup>
                          <m:sSupPr>
                            <m:ctrlPr>
                              <w:rPr>
                                <w:rFonts w:ascii="Cambria Math" w:hAnsi="Cambria Math"/>
                                <w:sz w:val="20"/>
                              </w:rPr>
                            </m:ctrlPr>
                          </m:sSupPr>
                          <m:e>
                            <m:r>
                              <m:rPr>
                                <m:sty m:val="p"/>
                              </m:rPr>
                              <w:rPr>
                                <w:rFonts w:ascii="Cambria Math" w:hAnsi="Cambria Math"/>
                                <w:sz w:val="20"/>
                              </w:rPr>
                              <m:t>z</m:t>
                            </m:r>
                          </m:e>
                          <m:sup>
                            <m:r>
                              <m:rPr>
                                <m:sty m:val="p"/>
                              </m:rPr>
                              <w:rPr>
                                <w:rFonts w:ascii="Cambria Math" w:hAnsi="Cambria Math"/>
                                <w:sz w:val="20"/>
                              </w:rPr>
                              <m:t>-1</m:t>
                            </m:r>
                          </m:sup>
                        </m:sSup>
                        <m:r>
                          <w:rPr>
                            <w:rFonts w:ascii="Cambria Math" w:hAnsi="Cambria Math"/>
                            <w:sz w:val="20"/>
                          </w:rPr>
                          <m:t>+</m:t>
                        </m:r>
                        <m:sSup>
                          <m:sSupPr>
                            <m:ctrlPr>
                              <w:rPr>
                                <w:rFonts w:ascii="Cambria Math" w:hAnsi="Cambria Math"/>
                                <w:i/>
                                <w:sz w:val="20"/>
                              </w:rPr>
                            </m:ctrlPr>
                          </m:sSupPr>
                          <m:e>
                            <m:r>
                              <w:rPr>
                                <w:rFonts w:ascii="Cambria Math" w:hAnsi="Cambria Math"/>
                                <w:sz w:val="20"/>
                              </w:rPr>
                              <m:t>z</m:t>
                            </m:r>
                          </m:e>
                          <m:sup>
                            <m:r>
                              <w:rPr>
                                <w:rFonts w:ascii="Cambria Math" w:hAnsi="Cambria Math"/>
                                <w:sz w:val="20"/>
                              </w:rPr>
                              <m:t>-2</m:t>
                            </m:r>
                          </m:sup>
                        </m:sSup>
                        <m:ctrlPr>
                          <w:rPr>
                            <w:rFonts w:ascii="Cambria Math" w:hAnsi="Cambria Math"/>
                            <w:i/>
                            <w:sz w:val="20"/>
                          </w:rPr>
                        </m:ctrlPr>
                      </m:e>
                    </m:d>
                    <m:r>
                      <w:rPr>
                        <w:rFonts w:ascii="Cambria Math" w:hAnsi="Cambria Math"/>
                        <w:sz w:val="20"/>
                      </w:rPr>
                      <m:t>×</m:t>
                    </m:r>
                    <m:d>
                      <m:dPr>
                        <m:ctrlPr>
                          <w:rPr>
                            <w:rFonts w:ascii="Cambria Math" w:hAnsi="Cambria Math"/>
                            <w:i/>
                            <w:sz w:val="20"/>
                          </w:rPr>
                        </m:ctrlPr>
                      </m:dPr>
                      <m:e>
                        <m:r>
                          <w:rPr>
                            <w:rFonts w:ascii="Cambria Math" w:hAnsi="Cambria Math"/>
                            <w:sz w:val="20"/>
                          </w:rPr>
                          <m:t>1-1.64</m:t>
                        </m:r>
                        <m:sSup>
                          <m:sSupPr>
                            <m:ctrlPr>
                              <w:rPr>
                                <w:rFonts w:ascii="Cambria Math" w:hAnsi="Cambria Math"/>
                                <w:i/>
                                <w:sz w:val="20"/>
                              </w:rPr>
                            </m:ctrlPr>
                          </m:sSupPr>
                          <m:e>
                            <m:r>
                              <w:rPr>
                                <w:rFonts w:ascii="Cambria Math" w:hAnsi="Cambria Math"/>
                                <w:sz w:val="20"/>
                              </w:rPr>
                              <m:t>z</m:t>
                            </m:r>
                          </m:e>
                          <m:sup>
                            <m:r>
                              <w:rPr>
                                <w:rFonts w:ascii="Cambria Math" w:hAnsi="Cambria Math"/>
                                <w:sz w:val="20"/>
                              </w:rPr>
                              <m:t>-1</m:t>
                            </m:r>
                          </m:sup>
                        </m:sSup>
                      </m:e>
                    </m:d>
                    <m:r>
                      <w:rPr>
                        <w:rFonts w:ascii="Cambria Math" w:hAnsi="Cambria Math"/>
                        <w:sz w:val="20"/>
                      </w:rPr>
                      <m:t>×</m:t>
                    </m:r>
                    <m:d>
                      <m:dPr>
                        <m:ctrlPr>
                          <w:rPr>
                            <w:rFonts w:ascii="Cambria Math" w:hAnsi="Cambria Math"/>
                            <w:i/>
                            <w:sz w:val="20"/>
                          </w:rPr>
                        </m:ctrlPr>
                      </m:dPr>
                      <m:e>
                        <m:r>
                          <w:rPr>
                            <w:rFonts w:ascii="Cambria Math" w:hAnsi="Cambria Math"/>
                            <w:sz w:val="20"/>
                          </w:rPr>
                          <m:t>1-1.97</m:t>
                        </m:r>
                        <m:sSup>
                          <m:sSupPr>
                            <m:ctrlPr>
                              <w:rPr>
                                <w:rFonts w:ascii="Cambria Math" w:hAnsi="Cambria Math"/>
                                <w:i/>
                                <w:sz w:val="20"/>
                              </w:rPr>
                            </m:ctrlPr>
                          </m:sSupPr>
                          <m:e>
                            <m:r>
                              <w:rPr>
                                <w:rFonts w:ascii="Cambria Math" w:hAnsi="Cambria Math"/>
                                <w:sz w:val="20"/>
                              </w:rPr>
                              <m:t>z</m:t>
                            </m:r>
                          </m:e>
                          <m:sup>
                            <m:r>
                              <w:rPr>
                                <w:rFonts w:ascii="Cambria Math" w:hAnsi="Cambria Math"/>
                                <w:sz w:val="20"/>
                              </w:rPr>
                              <m:t>-1</m:t>
                            </m:r>
                          </m:sup>
                        </m:sSup>
                        <m:r>
                          <w:rPr>
                            <w:rFonts w:ascii="Cambria Math" w:hAnsi="Cambria Math"/>
                            <w:sz w:val="20"/>
                          </w:rPr>
                          <m:t>+</m:t>
                        </m:r>
                        <m:sSup>
                          <m:sSupPr>
                            <m:ctrlPr>
                              <w:rPr>
                                <w:rFonts w:ascii="Cambria Math" w:hAnsi="Cambria Math"/>
                                <w:i/>
                                <w:sz w:val="20"/>
                              </w:rPr>
                            </m:ctrlPr>
                          </m:sSupPr>
                          <m:e>
                            <m:r>
                              <w:rPr>
                                <w:rFonts w:ascii="Cambria Math" w:hAnsi="Cambria Math"/>
                                <w:sz w:val="20"/>
                              </w:rPr>
                              <m:t>z</m:t>
                            </m:r>
                          </m:e>
                          <m:sup>
                            <m:r>
                              <w:rPr>
                                <w:rFonts w:ascii="Cambria Math" w:hAnsi="Cambria Math"/>
                                <w:sz w:val="20"/>
                              </w:rPr>
                              <m:t>-2</m:t>
                            </m:r>
                          </m:sup>
                        </m:sSup>
                      </m:e>
                    </m:d>
                    <m:ctrlPr>
                      <w:rPr>
                        <w:rFonts w:ascii="Cambria Math" w:hAnsi="Cambria Math"/>
                        <w:i/>
                        <w:sz w:val="20"/>
                      </w:rPr>
                    </m:ctrlPr>
                  </m:num>
                  <m:den>
                    <m:d>
                      <m:dPr>
                        <m:ctrlPr>
                          <w:rPr>
                            <w:rFonts w:ascii="Cambria Math" w:hAnsi="Cambria Math"/>
                            <w:i/>
                            <w:sz w:val="20"/>
                          </w:rPr>
                        </m:ctrlPr>
                      </m:dPr>
                      <m:e>
                        <m:r>
                          <w:rPr>
                            <w:rFonts w:ascii="Cambria Math" w:hAnsi="Cambria Math"/>
                            <w:sz w:val="20"/>
                          </w:rPr>
                          <m:t>1-1.02</m:t>
                        </m:r>
                        <m:sSup>
                          <m:sSupPr>
                            <m:ctrlPr>
                              <w:rPr>
                                <w:rFonts w:ascii="Cambria Math" w:hAnsi="Cambria Math"/>
                                <w:i/>
                                <w:sz w:val="20"/>
                              </w:rPr>
                            </m:ctrlPr>
                          </m:sSupPr>
                          <m:e>
                            <m:r>
                              <w:rPr>
                                <w:rFonts w:ascii="Cambria Math" w:hAnsi="Cambria Math"/>
                                <w:sz w:val="20"/>
                              </w:rPr>
                              <m:t>z</m:t>
                            </m:r>
                          </m:e>
                          <m:sup>
                            <m:r>
                              <w:rPr>
                                <w:rFonts w:ascii="Cambria Math" w:hAnsi="Cambria Math"/>
                                <w:sz w:val="20"/>
                              </w:rPr>
                              <m:t>-1</m:t>
                            </m:r>
                          </m:sup>
                        </m:sSup>
                        <m:r>
                          <w:rPr>
                            <w:rFonts w:ascii="Cambria Math" w:hAnsi="Cambria Math"/>
                            <w:sz w:val="20"/>
                          </w:rPr>
                          <m:t>+0.28</m:t>
                        </m:r>
                        <m:sSup>
                          <m:sSupPr>
                            <m:ctrlPr>
                              <w:rPr>
                                <w:rFonts w:ascii="Cambria Math" w:hAnsi="Cambria Math"/>
                                <w:i/>
                                <w:sz w:val="20"/>
                              </w:rPr>
                            </m:ctrlPr>
                          </m:sSupPr>
                          <m:e>
                            <m:r>
                              <w:rPr>
                                <w:rFonts w:ascii="Cambria Math" w:hAnsi="Cambria Math"/>
                                <w:sz w:val="20"/>
                              </w:rPr>
                              <m:t>z</m:t>
                            </m:r>
                          </m:e>
                          <m:sup>
                            <m:r>
                              <w:rPr>
                                <w:rFonts w:ascii="Cambria Math" w:hAnsi="Cambria Math"/>
                                <w:sz w:val="20"/>
                              </w:rPr>
                              <m:t>-2</m:t>
                            </m:r>
                          </m:sup>
                        </m:sSup>
                      </m:e>
                    </m:d>
                    <m:r>
                      <w:rPr>
                        <w:rFonts w:ascii="Cambria Math" w:hAnsi="Cambria Math"/>
                        <w:sz w:val="20"/>
                      </w:rPr>
                      <m:t>×</m:t>
                    </m:r>
                    <m:d>
                      <m:dPr>
                        <m:ctrlPr>
                          <w:rPr>
                            <w:rFonts w:ascii="Cambria Math" w:hAnsi="Cambria Math"/>
                            <w:i/>
                            <w:sz w:val="20"/>
                          </w:rPr>
                        </m:ctrlPr>
                      </m:dPr>
                      <m:e>
                        <m:r>
                          <w:rPr>
                            <w:rFonts w:ascii="Cambria Math" w:hAnsi="Cambria Math"/>
                            <w:sz w:val="20"/>
                          </w:rPr>
                          <m:t>1-1.16</m:t>
                        </m:r>
                        <m:sSup>
                          <m:sSupPr>
                            <m:ctrlPr>
                              <w:rPr>
                                <w:rFonts w:ascii="Cambria Math" w:hAnsi="Cambria Math"/>
                                <w:i/>
                                <w:sz w:val="20"/>
                              </w:rPr>
                            </m:ctrlPr>
                          </m:sSupPr>
                          <m:e>
                            <m:r>
                              <w:rPr>
                                <w:rFonts w:ascii="Cambria Math" w:hAnsi="Cambria Math"/>
                                <w:sz w:val="20"/>
                              </w:rPr>
                              <m:t>z</m:t>
                            </m:r>
                          </m:e>
                          <m:sup>
                            <m:r>
                              <w:rPr>
                                <w:rFonts w:ascii="Cambria Math" w:hAnsi="Cambria Math"/>
                                <w:sz w:val="20"/>
                              </w:rPr>
                              <m:t>-1</m:t>
                            </m:r>
                          </m:sup>
                        </m:sSup>
                        <m:r>
                          <w:rPr>
                            <w:rFonts w:ascii="Cambria Math" w:hAnsi="Cambria Math"/>
                            <w:sz w:val="20"/>
                          </w:rPr>
                          <m:t>+0.75</m:t>
                        </m:r>
                        <m:sSup>
                          <m:sSupPr>
                            <m:ctrlPr>
                              <w:rPr>
                                <w:rFonts w:ascii="Cambria Math" w:hAnsi="Cambria Math"/>
                                <w:i/>
                                <w:sz w:val="20"/>
                              </w:rPr>
                            </m:ctrlPr>
                          </m:sSupPr>
                          <m:e>
                            <m:r>
                              <w:rPr>
                                <w:rFonts w:ascii="Cambria Math" w:hAnsi="Cambria Math"/>
                                <w:sz w:val="20"/>
                              </w:rPr>
                              <m:t>z</m:t>
                            </m:r>
                          </m:e>
                          <m:sup>
                            <m:r>
                              <w:rPr>
                                <w:rFonts w:ascii="Cambria Math" w:hAnsi="Cambria Math"/>
                                <w:sz w:val="20"/>
                              </w:rPr>
                              <m:t>-2</m:t>
                            </m:r>
                          </m:sup>
                        </m:sSup>
                      </m:e>
                    </m:d>
                    <m:r>
                      <w:rPr>
                        <w:rFonts w:ascii="Cambria Math" w:hAnsi="Cambria Math"/>
                        <w:sz w:val="20"/>
                      </w:rPr>
                      <m:t>×(1-1.04</m:t>
                    </m:r>
                    <m:sSup>
                      <m:sSupPr>
                        <m:ctrlPr>
                          <w:rPr>
                            <w:rFonts w:ascii="Cambria Math" w:hAnsi="Cambria Math"/>
                            <w:i/>
                            <w:sz w:val="20"/>
                          </w:rPr>
                        </m:ctrlPr>
                      </m:sSupPr>
                      <m:e>
                        <m:r>
                          <w:rPr>
                            <w:rFonts w:ascii="Cambria Math" w:hAnsi="Cambria Math"/>
                            <w:sz w:val="20"/>
                          </w:rPr>
                          <m:t>z</m:t>
                        </m:r>
                      </m:e>
                      <m:sup>
                        <m:r>
                          <w:rPr>
                            <w:rFonts w:ascii="Cambria Math" w:hAnsi="Cambria Math"/>
                            <w:sz w:val="20"/>
                          </w:rPr>
                          <m:t>-1</m:t>
                        </m:r>
                      </m:sup>
                    </m:sSup>
                    <m:r>
                      <w:rPr>
                        <w:rFonts w:ascii="Cambria Math" w:hAnsi="Cambria Math"/>
                        <w:sz w:val="20"/>
                      </w:rPr>
                      <m:t>+0.43</m:t>
                    </m:r>
                    <m:sSup>
                      <m:sSupPr>
                        <m:ctrlPr>
                          <w:rPr>
                            <w:rFonts w:ascii="Cambria Math" w:hAnsi="Cambria Math"/>
                            <w:i/>
                            <w:sz w:val="20"/>
                          </w:rPr>
                        </m:ctrlPr>
                      </m:sSupPr>
                      <m:e>
                        <m:r>
                          <w:rPr>
                            <w:rFonts w:ascii="Cambria Math" w:hAnsi="Cambria Math"/>
                            <w:sz w:val="20"/>
                          </w:rPr>
                          <m:t>z</m:t>
                        </m:r>
                      </m:e>
                      <m:sup>
                        <m:r>
                          <w:rPr>
                            <w:rFonts w:ascii="Cambria Math" w:hAnsi="Cambria Math"/>
                            <w:sz w:val="20"/>
                          </w:rPr>
                          <m:t>-2</m:t>
                        </m:r>
                      </m:sup>
                    </m:sSup>
                    <m:r>
                      <w:rPr>
                        <w:rFonts w:ascii="Cambria Math" w:hAnsi="Cambria Math"/>
                        <w:sz w:val="20"/>
                      </w:rPr>
                      <m:t>)</m:t>
                    </m:r>
                  </m:den>
                </m:f>
              </m:oMath>
            </m:oMathPara>
          </w:p>
          <w:p w:rsidR="00450CD8" w:rsidRDefault="00450CD8" w:rsidP="00450CD8">
            <w:pPr>
              <w:tabs>
                <w:tab w:val="left" w:pos="1615"/>
              </w:tabs>
              <w:jc w:val="center"/>
            </w:pPr>
            <w:r>
              <w:rPr>
                <w:noProof/>
              </w:rPr>
              <w:drawing>
                <wp:inline distT="0" distB="0" distL="0" distR="0" wp14:anchorId="714DB094" wp14:editId="4C7C1101">
                  <wp:extent cx="3364230" cy="2783840"/>
                  <wp:effectExtent l="0" t="0" r="762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4230" cy="2783840"/>
                          </a:xfrm>
                          <a:prstGeom prst="rect">
                            <a:avLst/>
                          </a:prstGeom>
                        </pic:spPr>
                      </pic:pic>
                    </a:graphicData>
                  </a:graphic>
                </wp:inline>
              </w:drawing>
            </w:r>
          </w:p>
          <w:p w:rsidR="006A1B2F" w:rsidRDefault="006A1B2F" w:rsidP="006A1B2F">
            <w:pPr>
              <w:pStyle w:val="a5"/>
              <w:ind w:left="0"/>
            </w:pPr>
            <w:r>
              <w:t>(b)</w:t>
            </w:r>
          </w:p>
          <w:p w:rsidR="006A1B2F" w:rsidRDefault="006A1B2F" w:rsidP="006A1B2F">
            <w:pPr>
              <w:pStyle w:val="a5"/>
            </w:pPr>
            <w:r>
              <w:t xml:space="preserve">clc ;clear </w:t>
            </w:r>
            <w:r>
              <w:rPr>
                <w:color w:val="9F1FEF"/>
              </w:rPr>
              <w:t>all</w:t>
            </w:r>
            <w:r>
              <w:t>;</w:t>
            </w:r>
          </w:p>
          <w:p w:rsidR="006A1B2F" w:rsidRDefault="006A1B2F" w:rsidP="006A1B2F">
            <w:pPr>
              <w:pStyle w:val="a5"/>
              <w:spacing w:before="28"/>
              <w:ind w:right="5410"/>
            </w:pPr>
            <w:r>
              <w:t>wp = 150/500*pi; rp = 1; ws = 100/500*pi; as = 40;</w:t>
            </w:r>
          </w:p>
          <w:p w:rsidR="006A1B2F" w:rsidRDefault="006A1B2F" w:rsidP="006A1B2F">
            <w:pPr>
              <w:pStyle w:val="a5"/>
            </w:pPr>
            <w:r>
              <w:t>d1 = (10^(rp/20)-1)/(10^(rp/20)+1);</w:t>
            </w:r>
          </w:p>
          <w:p w:rsidR="006A1B2F" w:rsidRDefault="006A1B2F" w:rsidP="006A1B2F">
            <w:pPr>
              <w:pStyle w:val="a5"/>
            </w:pPr>
            <w:r>
              <w:t>d2 = (1+d1)*(10^(-as/20));</w:t>
            </w:r>
          </w:p>
          <w:p w:rsidR="006A1B2F" w:rsidRDefault="006A1B2F" w:rsidP="006A1B2F">
            <w:pPr>
              <w:pStyle w:val="a5"/>
              <w:spacing w:before="29"/>
              <w:ind w:right="5410"/>
            </w:pPr>
            <w:r>
              <w:t xml:space="preserve">df = </w:t>
            </w:r>
            <w:r>
              <w:rPr>
                <w:spacing w:val="-2"/>
              </w:rPr>
              <w:t xml:space="preserve">(wp-ws)/(pi*2); </w:t>
            </w:r>
            <w:r>
              <w:t>weights =</w:t>
            </w:r>
            <w:r>
              <w:rPr>
                <w:spacing w:val="-16"/>
              </w:rPr>
              <w:t xml:space="preserve"> </w:t>
            </w:r>
            <w:r>
              <w:t>[1,d2/d1];</w:t>
            </w:r>
          </w:p>
          <w:p w:rsidR="006A1B2F" w:rsidRDefault="006A1B2F" w:rsidP="006A1B2F">
            <w:pPr>
              <w:pStyle w:val="a5"/>
              <w:ind w:right="2410"/>
            </w:pPr>
            <w:r>
              <w:t>M = ceil((-20*log10(sqrt(d1*d2))-13)/(14.6*df)+1); M = 2*floor(M/2)+1;</w:t>
            </w:r>
          </w:p>
          <w:p w:rsidR="006A1B2F" w:rsidRDefault="006A1B2F" w:rsidP="006A1B2F">
            <w:pPr>
              <w:pStyle w:val="a5"/>
              <w:ind w:right="5770"/>
            </w:pPr>
            <w:r>
              <w:t>f = [0,ws/pi,wp/pi,1]; m = [0,0,1,1];</w:t>
            </w:r>
          </w:p>
          <w:p w:rsidR="006A1B2F" w:rsidRDefault="006A1B2F" w:rsidP="006A1B2F">
            <w:pPr>
              <w:pStyle w:val="a5"/>
              <w:ind w:right="4579"/>
            </w:pPr>
            <w:r>
              <w:t>h = remez(M-1,f,m,weights); [H,w] =</w:t>
            </w:r>
            <w:r>
              <w:rPr>
                <w:spacing w:val="-14"/>
              </w:rPr>
              <w:t xml:space="preserve"> </w:t>
            </w:r>
            <w:r>
              <w:t>freqz(h,1,1000,</w:t>
            </w:r>
            <w:r>
              <w:rPr>
                <w:color w:val="9F1FEF"/>
              </w:rPr>
              <w:t>'whole'</w:t>
            </w:r>
            <w:r>
              <w:t>);</w:t>
            </w:r>
          </w:p>
          <w:p w:rsidR="006A1B2F" w:rsidRDefault="006A1B2F" w:rsidP="006A1B2F">
            <w:pPr>
              <w:pStyle w:val="a5"/>
            </w:pPr>
            <w:r>
              <w:t>H = (H(1:1:501))'; w = (w(1:1:501))';</w:t>
            </w:r>
          </w:p>
          <w:p w:rsidR="006A1B2F" w:rsidRDefault="006A1B2F" w:rsidP="006A1B2F">
            <w:pPr>
              <w:pStyle w:val="a5"/>
            </w:pPr>
            <w:r>
              <w:lastRenderedPageBreak/>
              <w:t>mag = abs(H);</w:t>
            </w:r>
          </w:p>
          <w:p w:rsidR="006A1B2F" w:rsidRDefault="006A1B2F" w:rsidP="006A1B2F">
            <w:pPr>
              <w:pStyle w:val="a5"/>
              <w:spacing w:before="22"/>
              <w:ind w:right="4330"/>
            </w:pPr>
            <w:r>
              <w:t>db = 20*log10((mag+eps)/max(mag)); M = M+2;</w:t>
            </w:r>
          </w:p>
          <w:p w:rsidR="006A1B2F" w:rsidRDefault="006A1B2F" w:rsidP="006A1B2F">
            <w:pPr>
              <w:pStyle w:val="a5"/>
              <w:ind w:right="4579"/>
            </w:pPr>
            <w:r>
              <w:t>h = remez(M-1,f,m,weights); [H,w] =</w:t>
            </w:r>
            <w:r>
              <w:rPr>
                <w:spacing w:val="-14"/>
              </w:rPr>
              <w:t xml:space="preserve"> </w:t>
            </w:r>
            <w:r>
              <w:t>freqz(h,1,1000,</w:t>
            </w:r>
            <w:r>
              <w:rPr>
                <w:color w:val="9F1FEF"/>
              </w:rPr>
              <w:t>'whole'</w:t>
            </w:r>
            <w:r>
              <w:t>);</w:t>
            </w:r>
          </w:p>
          <w:p w:rsidR="006A1B2F" w:rsidRDefault="006A1B2F" w:rsidP="006A1B2F">
            <w:pPr>
              <w:pStyle w:val="a5"/>
            </w:pPr>
            <w:r>
              <w:t>H = (H(1:1:501))'; w = (w(1:1:501))';</w:t>
            </w:r>
          </w:p>
          <w:p w:rsidR="006A1B2F" w:rsidRDefault="006A1B2F" w:rsidP="006A1B2F">
            <w:pPr>
              <w:pStyle w:val="a5"/>
            </w:pPr>
            <w:r>
              <w:t>mag = abs(H);</w:t>
            </w:r>
          </w:p>
          <w:p w:rsidR="00E025C0" w:rsidRDefault="006A1B2F" w:rsidP="006A1B2F">
            <w:pPr>
              <w:tabs>
                <w:tab w:val="left" w:pos="1615"/>
              </w:tabs>
            </w:pPr>
            <w:r>
              <w:t>db = 20*log10((mag+eps)/max(mag)); plot(w/pi,db,</w:t>
            </w:r>
            <w:r>
              <w:rPr>
                <w:color w:val="9F1FEF"/>
              </w:rPr>
              <w:t>'LineWidth'</w:t>
            </w:r>
            <w:r>
              <w:t>,2);grid;title(</w:t>
            </w:r>
            <w:r>
              <w:rPr>
                <w:color w:val="9F1FEF"/>
              </w:rPr>
              <w:t>'Magnitude Response in dB'</w:t>
            </w:r>
            <w:r>
              <w:t>); xlabel(</w:t>
            </w:r>
            <w:r>
              <w:rPr>
                <w:color w:val="9F1FEF"/>
              </w:rPr>
              <w:t>'frequency in pi units'</w:t>
            </w:r>
            <w:r>
              <w:t>); ylabel(</w:t>
            </w:r>
            <w:r>
              <w:rPr>
                <w:color w:val="9F1FEF"/>
              </w:rPr>
              <w:t>'DECIBELS'</w:t>
            </w:r>
            <w:r>
              <w:t>)</w:t>
            </w:r>
          </w:p>
          <w:p w:rsidR="00AE3B32" w:rsidRDefault="00AE3B32" w:rsidP="00AE3B32">
            <w:pPr>
              <w:tabs>
                <w:tab w:val="left" w:pos="1615"/>
              </w:tabs>
              <w:jc w:val="center"/>
            </w:pPr>
            <w:r>
              <w:rPr>
                <w:noProof/>
              </w:rPr>
              <w:drawing>
                <wp:inline distT="0" distB="0" distL="0" distR="0">
                  <wp:extent cx="3072645" cy="2544318"/>
                  <wp:effectExtent l="0" t="0" r="0" b="889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72645" cy="2544318"/>
                          </a:xfrm>
                          <a:prstGeom prst="rect">
                            <a:avLst/>
                          </a:prstGeom>
                        </pic:spPr>
                      </pic:pic>
                    </a:graphicData>
                  </a:graphic>
                </wp:inline>
              </w:drawing>
            </w:r>
          </w:p>
          <w:p w:rsidR="007A1B6C" w:rsidRPr="002C1E1A" w:rsidRDefault="007A1B6C" w:rsidP="00AE3B32">
            <w:pPr>
              <w:tabs>
                <w:tab w:val="left" w:pos="1615"/>
              </w:tabs>
              <w:jc w:val="center"/>
            </w:pPr>
            <w:r>
              <w:rPr>
                <w:noProof/>
                <w:sz w:val="20"/>
              </w:rPr>
              <w:lastRenderedPageBreak/>
              <w:drawing>
                <wp:inline distT="0" distB="0" distL="0" distR="0" wp14:anchorId="04E980D5" wp14:editId="0D001D96">
                  <wp:extent cx="4004240" cy="3448812"/>
                  <wp:effectExtent l="0" t="0" r="0" b="0"/>
                  <wp:docPr id="6"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4" cstate="print"/>
                          <a:stretch>
                            <a:fillRect/>
                          </a:stretch>
                        </pic:blipFill>
                        <pic:spPr>
                          <a:xfrm>
                            <a:off x="0" y="0"/>
                            <a:ext cx="4004240" cy="3448812"/>
                          </a:xfrm>
                          <a:prstGeom prst="rect">
                            <a:avLst/>
                          </a:prstGeom>
                        </pic:spPr>
                      </pic:pic>
                    </a:graphicData>
                  </a:graphic>
                </wp:inline>
              </w:drawing>
            </w:r>
          </w:p>
        </w:tc>
      </w:tr>
      <w:tr w:rsidR="00866CE4" w:rsidTr="00866CE4">
        <w:tc>
          <w:tcPr>
            <w:tcW w:w="8296" w:type="dxa"/>
          </w:tcPr>
          <w:p w:rsidR="00866CE4" w:rsidRDefault="00866CE4" w:rsidP="00866CE4">
            <w:pPr>
              <w:adjustRightInd w:val="0"/>
              <w:snapToGrid w:val="0"/>
              <w:spacing w:line="276" w:lineRule="auto"/>
            </w:pPr>
            <w:r>
              <w:lastRenderedPageBreak/>
              <w:t>4. (25%)</w:t>
            </w:r>
          </w:p>
          <w:p w:rsidR="00866CE4" w:rsidRDefault="00866CE4" w:rsidP="00866CE4">
            <w:pPr>
              <w:adjustRightInd w:val="0"/>
              <w:snapToGrid w:val="0"/>
              <w:spacing w:line="276" w:lineRule="auto"/>
            </w:pPr>
            <w:r>
              <w:t xml:space="preserve">A digital signal </w:t>
            </w:r>
            <w:r>
              <w:rPr>
                <w:i/>
              </w:rPr>
              <w:t>x</w:t>
            </w:r>
            <w:r>
              <w:t>[</w:t>
            </w:r>
            <w:r>
              <w:rPr>
                <w:i/>
              </w:rPr>
              <w:t>n</w:t>
            </w:r>
            <w:r>
              <w:t>] contains a sinusoid of frequency 0.5</w:t>
            </w:r>
            <w:r>
              <w:rPr>
                <w:rFonts w:ascii="Symbol" w:hAnsi="Symbol"/>
              </w:rPr>
              <w:t></w:t>
            </w:r>
            <w:r>
              <w:t xml:space="preserve"> and a Gaussian noise </w:t>
            </w:r>
            <w:r>
              <w:rPr>
                <w:i/>
              </w:rPr>
              <w:t>w</w:t>
            </w:r>
            <w:r>
              <w:t>[</w:t>
            </w:r>
            <w:r>
              <w:rPr>
                <w:i/>
              </w:rPr>
              <w:t>n</w:t>
            </w:r>
            <w:r>
              <w:t xml:space="preserve">] of zero mean and unit variance; i.e., </w:t>
            </w:r>
            <w:r>
              <w:rPr>
                <w:i/>
              </w:rPr>
              <w:t>x</w:t>
            </w:r>
            <w:r>
              <w:t>[</w:t>
            </w:r>
            <w:r>
              <w:rPr>
                <w:i/>
              </w:rPr>
              <w:t>n</w:t>
            </w:r>
            <w:r>
              <w:t>] = 2cos(0.5</w:t>
            </w:r>
            <w:r>
              <w:rPr>
                <w:rFonts w:ascii="Symbol" w:hAnsi="Symbol"/>
              </w:rPr>
              <w:t></w:t>
            </w:r>
            <w:r>
              <w:rPr>
                <w:i/>
              </w:rPr>
              <w:t>n</w:t>
            </w:r>
            <w:r>
              <w:t xml:space="preserve">) + </w:t>
            </w:r>
            <w:r>
              <w:rPr>
                <w:i/>
              </w:rPr>
              <w:t>w</w:t>
            </w:r>
            <w:r>
              <w:t>[</w:t>
            </w:r>
            <w:r>
              <w:rPr>
                <w:i/>
              </w:rPr>
              <w:t>n</w:t>
            </w:r>
            <w:r>
              <w:t xml:space="preserve">]. We want to filter out the noise component using a </w:t>
            </w:r>
            <w:r>
              <w:rPr>
                <w:b/>
              </w:rPr>
              <w:t>50</w:t>
            </w:r>
            <w:r>
              <w:rPr>
                <w:b/>
                <w:vertAlign w:val="superscript"/>
              </w:rPr>
              <w:t>th</w:t>
            </w:r>
            <w:r>
              <w:rPr>
                <w:b/>
              </w:rPr>
              <w:t>-order causal linear-phase FIR</w:t>
            </w:r>
            <w:r>
              <w:t xml:space="preserve"> filter.</w:t>
            </w:r>
          </w:p>
          <w:p w:rsidR="00866CE4" w:rsidRDefault="00866CE4" w:rsidP="00866CE4">
            <w:pPr>
              <w:pStyle w:val="a4"/>
              <w:numPr>
                <w:ilvl w:val="0"/>
                <w:numId w:val="1"/>
              </w:numPr>
              <w:adjustRightInd w:val="0"/>
              <w:snapToGrid w:val="0"/>
              <w:spacing w:line="276" w:lineRule="auto"/>
              <w:ind w:leftChars="0"/>
              <w:rPr>
                <w:rFonts w:ascii="Times New Roman" w:hAnsi="Times New Roman" w:cs="Times New Roman"/>
                <w:szCs w:val="24"/>
              </w:rPr>
            </w:pPr>
            <w:r>
              <w:rPr>
                <w:rFonts w:ascii="Times New Roman" w:hAnsi="Times New Roman" w:cs="Times New Roman"/>
                <w:szCs w:val="24"/>
              </w:rPr>
              <w:t xml:space="preserve">Using Parks-McClellan algorithm, design a </w:t>
            </w:r>
            <w:r>
              <w:rPr>
                <w:rFonts w:ascii="Times New Roman" w:hAnsi="Times New Roman" w:cs="Times New Roman"/>
                <w:b/>
                <w:szCs w:val="24"/>
              </w:rPr>
              <w:t>narrow bandpass filter</w:t>
            </w:r>
            <w:r>
              <w:rPr>
                <w:rFonts w:ascii="Times New Roman" w:hAnsi="Times New Roman" w:cs="Times New Roman"/>
                <w:szCs w:val="24"/>
              </w:rPr>
              <w:t xml:space="preserve"> with passband width of no more than 0.02</w:t>
            </w:r>
            <w:r>
              <w:rPr>
                <w:rFonts w:ascii="Symbol" w:hAnsi="Symbol" w:cs="Times New Roman"/>
                <w:szCs w:val="24"/>
              </w:rPr>
              <w:t></w:t>
            </w:r>
            <w:r>
              <w:rPr>
                <w:rFonts w:ascii="Times New Roman" w:hAnsi="Times New Roman" w:cs="Times New Roman"/>
                <w:szCs w:val="24"/>
              </w:rPr>
              <w:t xml:space="preserve"> and stopband attenuation of at least 30 dB. Note that no other parameters are given, and you have to choose the remaining parameters for the remez function to satisfy the requirements. Provide a plot of the log-magnitude response in dB of the designed filter.</w:t>
            </w:r>
          </w:p>
          <w:p w:rsidR="00866CE4" w:rsidRDefault="00866CE4" w:rsidP="0030694D">
            <w:pPr>
              <w:pStyle w:val="a4"/>
              <w:numPr>
                <w:ilvl w:val="0"/>
                <w:numId w:val="1"/>
              </w:numPr>
              <w:tabs>
                <w:tab w:val="left" w:pos="1032"/>
              </w:tabs>
              <w:ind w:leftChars="0"/>
            </w:pPr>
            <w:r>
              <w:t xml:space="preserve">Generate 200 samples of </w:t>
            </w:r>
            <w:r w:rsidRPr="0030694D">
              <w:rPr>
                <w:i/>
              </w:rPr>
              <w:t>x</w:t>
            </w:r>
            <w:r>
              <w:t>[</w:t>
            </w:r>
            <w:r w:rsidRPr="0030694D">
              <w:rPr>
                <w:i/>
              </w:rPr>
              <w:t>n</w:t>
            </w:r>
            <w:r>
              <w:t xml:space="preserve">] and process through the above filter to obtain the output </w:t>
            </w:r>
            <w:r w:rsidRPr="0030694D">
              <w:rPr>
                <w:i/>
              </w:rPr>
              <w:t>y</w:t>
            </w:r>
            <w:r>
              <w:t>[</w:t>
            </w:r>
            <w:r w:rsidRPr="0030694D">
              <w:rPr>
                <w:i/>
              </w:rPr>
              <w:t>n</w:t>
            </w:r>
            <w:r>
              <w:t xml:space="preserve">]. Provide subplots of </w:t>
            </w:r>
            <w:r w:rsidRPr="0030694D">
              <w:rPr>
                <w:i/>
              </w:rPr>
              <w:t>x</w:t>
            </w:r>
            <w:r>
              <w:t>[</w:t>
            </w:r>
            <w:r w:rsidRPr="0030694D">
              <w:rPr>
                <w:i/>
              </w:rPr>
              <w:t>n</w:t>
            </w:r>
            <w:r>
              <w:t xml:space="preserve">] and </w:t>
            </w:r>
            <w:r w:rsidRPr="0030694D">
              <w:rPr>
                <w:i/>
              </w:rPr>
              <w:t>y</w:t>
            </w:r>
            <w:r>
              <w:t>[</w:t>
            </w:r>
            <w:r w:rsidRPr="0030694D">
              <w:rPr>
                <w:i/>
              </w:rPr>
              <w:t>n</w:t>
            </w:r>
            <w:r>
              <w:t xml:space="preserve">] for 100 &lt;= </w:t>
            </w:r>
            <w:r w:rsidRPr="0030694D">
              <w:rPr>
                <w:i/>
              </w:rPr>
              <w:t>n</w:t>
            </w:r>
            <w:r>
              <w:t xml:space="preserve"> &lt;= 200 on one plot and comment on your results</w:t>
            </w:r>
            <w:r>
              <w:tab/>
            </w:r>
          </w:p>
        </w:tc>
      </w:tr>
      <w:tr w:rsidR="00866CE4" w:rsidTr="00866CE4">
        <w:tc>
          <w:tcPr>
            <w:tcW w:w="8296" w:type="dxa"/>
          </w:tcPr>
          <w:p w:rsidR="00866CE4" w:rsidRDefault="00913650" w:rsidP="00913650">
            <w:pPr>
              <w:tabs>
                <w:tab w:val="left" w:pos="1740"/>
              </w:tabs>
            </w:pPr>
            <w:r>
              <w:t>(a)</w:t>
            </w:r>
          </w:p>
          <w:p w:rsidR="00913650" w:rsidRDefault="00913650" w:rsidP="00913650">
            <w:pPr>
              <w:tabs>
                <w:tab w:val="left" w:pos="1740"/>
              </w:tabs>
              <w:jc w:val="center"/>
            </w:pPr>
            <w:r>
              <w:rPr>
                <w:noProof/>
              </w:rPr>
              <w:lastRenderedPageBreak/>
              <w:drawing>
                <wp:inline distT="0" distB="0" distL="0" distR="0">
                  <wp:extent cx="4466870" cy="3744467"/>
                  <wp:effectExtent l="0" t="0" r="0" b="889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6870" cy="3744467"/>
                          </a:xfrm>
                          <a:prstGeom prst="rect">
                            <a:avLst/>
                          </a:prstGeom>
                        </pic:spPr>
                      </pic:pic>
                    </a:graphicData>
                  </a:graphic>
                </wp:inline>
              </w:drawing>
            </w:r>
          </w:p>
          <w:p w:rsidR="00913650" w:rsidRDefault="00913650" w:rsidP="00913650">
            <w:pPr>
              <w:tabs>
                <w:tab w:val="left" w:pos="1740"/>
              </w:tabs>
            </w:pPr>
            <w:r>
              <w:t>(b)</w:t>
            </w:r>
          </w:p>
          <w:p w:rsidR="00913650" w:rsidRDefault="00913650" w:rsidP="00913650">
            <w:pPr>
              <w:tabs>
                <w:tab w:val="left" w:pos="1740"/>
              </w:tabs>
              <w:jc w:val="center"/>
            </w:pPr>
            <w:r>
              <w:rPr>
                <w:noProof/>
                <w:sz w:val="20"/>
              </w:rPr>
              <w:drawing>
                <wp:inline distT="0" distB="0" distL="0" distR="0" wp14:anchorId="291D4C09" wp14:editId="63FAC97D">
                  <wp:extent cx="4047202" cy="2996946"/>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6" cstate="print"/>
                          <a:stretch>
                            <a:fillRect/>
                          </a:stretch>
                        </pic:blipFill>
                        <pic:spPr>
                          <a:xfrm>
                            <a:off x="0" y="0"/>
                            <a:ext cx="4047202" cy="2996946"/>
                          </a:xfrm>
                          <a:prstGeom prst="rect">
                            <a:avLst/>
                          </a:prstGeom>
                        </pic:spPr>
                      </pic:pic>
                    </a:graphicData>
                  </a:graphic>
                </wp:inline>
              </w:drawing>
            </w:r>
          </w:p>
          <w:p w:rsidR="009949CB" w:rsidRDefault="009949CB" w:rsidP="009949CB">
            <w:pPr>
              <w:ind w:left="120"/>
              <w:rPr>
                <w:sz w:val="23"/>
              </w:rPr>
            </w:pPr>
            <w:r>
              <w:rPr>
                <w:sz w:val="23"/>
              </w:rPr>
              <w:t>由</w:t>
            </w:r>
            <w:r>
              <w:rPr>
                <w:sz w:val="23"/>
              </w:rPr>
              <w:t>(a)</w:t>
            </w:r>
            <w:r>
              <w:rPr>
                <w:sz w:val="23"/>
              </w:rPr>
              <w:t>知，實際的</w:t>
            </w:r>
            <w:r>
              <w:rPr>
                <w:sz w:val="23"/>
              </w:rPr>
              <w:t>Filter</w:t>
            </w:r>
            <w:r>
              <w:rPr>
                <w:sz w:val="23"/>
              </w:rPr>
              <w:t>並不是</w:t>
            </w:r>
            <w:r>
              <w:rPr>
                <w:sz w:val="23"/>
              </w:rPr>
              <w:t>ideal BandPass</w:t>
            </w:r>
            <w:r>
              <w:rPr>
                <w:sz w:val="23"/>
              </w:rPr>
              <w:t>，沒辦法濾掉</w:t>
            </w:r>
            <w:r>
              <w:rPr>
                <w:sz w:val="23"/>
              </w:rPr>
              <w:t>sampling frequency</w:t>
            </w:r>
          </w:p>
          <w:p w:rsidR="009949CB" w:rsidRDefault="009949CB" w:rsidP="009949CB">
            <w:pPr>
              <w:spacing w:before="18"/>
              <w:ind w:left="120" w:right="2486"/>
            </w:pPr>
            <w:r>
              <w:t>附近的</w:t>
            </w:r>
            <w:r>
              <w:rPr>
                <w:sz w:val="23"/>
              </w:rPr>
              <w:t>訊號，因此產生兩個具有不同頻率弦波相加的效</w:t>
            </w:r>
            <w:r>
              <w:t>應。</w:t>
            </w:r>
          </w:p>
          <w:p w:rsidR="009949CB" w:rsidRDefault="00AD57B5" w:rsidP="00AD57B5">
            <w:pPr>
              <w:tabs>
                <w:tab w:val="left" w:pos="1740"/>
              </w:tabs>
            </w:pPr>
            <w:r>
              <w:rPr>
                <w:rFonts w:hint="eastAsia"/>
              </w:rPr>
              <w:t>(</w:t>
            </w:r>
            <w:r>
              <w:t>a)</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clear; close all;</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Specifications</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lastRenderedPageBreak/>
              <w:t>N = 50; % Order of the filter</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w0 = 0.5*pi; % Center frequency</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Bandwidth = 0.02*pi; % Bandwidth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Deltaw = Transition bandwidth (iteration variable)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wp1 = w0-Bandwidth/2; wp2 = w0+Bandwidth/2;</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(a) Design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Deltaw = 0.02*pi; % Initial guess</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m=[0,0,1,1,0,0];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lastRenderedPageBreak/>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lastRenderedPageBreak/>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plot(w/pi,db,'g','linewidth',1.5); axis([0,1,-50,0]);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title('Log-Magnitude Response','fontsize',10);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xlabel('\omega/\pi','fontsize',10); ylabel('DECIBELS','fontsize',10)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set(gca,'XTick',[0;ws1/pi;ws2/pi;1],'YTick',[-30;0]);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set(gca,'YTickLabel',[30; 0 ]);grid</w:t>
            </w:r>
          </w:p>
          <w:p w:rsidR="00AD57B5" w:rsidRDefault="00AD57B5" w:rsidP="00AD57B5">
            <w:pPr>
              <w:tabs>
                <w:tab w:val="left" w:pos="1740"/>
              </w:tabs>
            </w:pPr>
          </w:p>
          <w:p w:rsidR="00AD57B5" w:rsidRDefault="00AD57B5" w:rsidP="00AD57B5">
            <w:pPr>
              <w:tabs>
                <w:tab w:val="left" w:pos="1740"/>
              </w:tabs>
            </w:pPr>
            <w:r>
              <w:rPr>
                <w:rFonts w:hint="eastAsia"/>
              </w:rPr>
              <w:t>(</w:t>
            </w:r>
            <w:r>
              <w:t>b)</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clc;clear all;</w:t>
            </w:r>
          </w:p>
          <w:p w:rsidR="00AD57B5" w:rsidRPr="00AD57B5" w:rsidRDefault="00AD57B5" w:rsidP="009D0421">
            <w:pPr>
              <w:autoSpaceDE w:val="0"/>
              <w:autoSpaceDN w:val="0"/>
              <w:adjustRightInd w:val="0"/>
              <w:rPr>
                <w:rFonts w:ascii="Noto Sans Mono CJK JP Regular" w:eastAsia="Noto Sans Mono CJK JP Regular" w:hAnsi="Noto Sans Mono CJK JP Regular" w:cs="Noto Sans Mono CJK JP Regular"/>
                <w:kern w:val="0"/>
                <w:szCs w:val="24"/>
                <w:lang w:eastAsia="en-US"/>
              </w:rPr>
            </w:pP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Deltaw = Transition bandwidth (iteration variable)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N = 50; % Order of the filter</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w0 = 0.5*pi; % Center frequency</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Bandwidth = 0.02*pi; % Bandwidth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wp1 = w0-Bandwidth/2; wp2 = w0+Bandwidth/2;</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(a) Design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Deltaw = 0.02*pi; % Initial guess</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m=[0,0,1,1,0,0];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lastRenderedPageBreak/>
              <w:t>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Next iteration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Deltaw = Deltaw+0.01*pi;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ws1=wp1-Deltaw; ws2=wp2+Deltaw;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F=[0, ws1, wp1, wp2, ws2, pi]/pi;</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h=remez(50,F,m);</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lastRenderedPageBreak/>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[H,w] = freqz(h,1,1000,'whole');</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H = (H(1:1:501))'; w = (w(1:1:501))';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mag = abs(H);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db = 20*log10((mag+eps)/max(mag));</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pha = 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pha = unwrap(angle(H));</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grd = grpdelay(h,1,w);</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%[db,mag,pha,grd,w]=freqz_m(h,1);</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delta_w = pi/500;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Asd = floor(-max(db([1:floor(ws1/delta_w)]))); % Actual Attn</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n = [0:1:200]; x = 2*cos(pi*n/2)+randn(1,201); y = filter(h,1,x);</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Hf_1 = figure('Units','inches','position',[1,1,6,4],'paperunits','inches','paperposition',[0,0,6,4]);</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set(Hf_1,'NumberTitle','off','Name','P7.34b');</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subplot(2,1,1);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Hs_1 = stem(n(101:201),x(101:201),'g','filled');</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title('Input sequence x(n)','fontsize',10);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set(Hs_1,'markersize',3);</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ylabel('Amplitude','fontsize',10);</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 xml:space="preserve">subplot(2,1,2); </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Hs_2 = stem(n(101:201),y(101:201),'m','filled');</w:t>
            </w:r>
          </w:p>
          <w:p w:rsidR="00AD57B5" w:rsidRPr="00AD57B5" w:rsidRDefault="00AD57B5" w:rsidP="00AD57B5">
            <w:pPr>
              <w:autoSpaceDE w:val="0"/>
              <w:autoSpaceDN w:val="0"/>
              <w:adjustRightInd w:val="0"/>
              <w:rPr>
                <w:rFonts w:ascii="Noto Sans Mono CJK JP Regular" w:eastAsia="Noto Sans Mono CJK JP Regular" w:hAnsi="Noto Sans Mono CJK JP Regular" w:cs="Noto Sans Mono CJK JP Regular"/>
                <w:kern w:val="0"/>
                <w:szCs w:val="24"/>
                <w:lang w:eastAsia="en-US"/>
              </w:rPr>
            </w:pPr>
            <w:r w:rsidRPr="00AD57B5">
              <w:rPr>
                <w:rFonts w:ascii="Noto Sans Mono CJK JP Regular" w:eastAsia="Noto Sans Mono CJK JP Regular" w:hAnsi="Noto Sans Mono CJK JP Regular" w:cs="Noto Sans Mono CJK JP Regular"/>
                <w:kern w:val="0"/>
                <w:szCs w:val="24"/>
                <w:lang w:eastAsia="en-US"/>
              </w:rPr>
              <w:t>title('Output sequence y(n)','fontsize',10); set(Hs_2,'markersize',3);</w:t>
            </w:r>
          </w:p>
          <w:p w:rsidR="00AD57B5" w:rsidRDefault="00AD57B5" w:rsidP="00AD57B5">
            <w:pPr>
              <w:autoSpaceDE w:val="0"/>
              <w:autoSpaceDN w:val="0"/>
              <w:adjustRightInd w:val="0"/>
              <w:rPr>
                <w:rFonts w:ascii="Courier New" w:hAnsi="Courier New" w:cs="Courier New"/>
                <w:kern w:val="0"/>
                <w:szCs w:val="24"/>
              </w:rPr>
            </w:pPr>
            <w:r w:rsidRPr="00AD57B5">
              <w:rPr>
                <w:rFonts w:ascii="Noto Sans Mono CJK JP Regular" w:eastAsia="Noto Sans Mono CJK JP Regular" w:hAnsi="Noto Sans Mono CJK JP Regular" w:cs="Noto Sans Mono CJK JP Regular"/>
                <w:kern w:val="0"/>
                <w:szCs w:val="24"/>
                <w:lang w:eastAsia="en-US"/>
              </w:rPr>
              <w:t>xlabel('n','fontsize',10); ylabel('Amplitude','fontsize',10);</w:t>
            </w:r>
          </w:p>
          <w:p w:rsidR="00AD57B5" w:rsidRPr="00AD57B5" w:rsidRDefault="00AD57B5" w:rsidP="00AD57B5">
            <w:pPr>
              <w:tabs>
                <w:tab w:val="left" w:pos="1740"/>
              </w:tabs>
            </w:pPr>
          </w:p>
        </w:tc>
      </w:tr>
    </w:tbl>
    <w:p w:rsidR="003254AF" w:rsidRDefault="00297E95"/>
    <w:sectPr w:rsidR="003254A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7E95" w:rsidRDefault="00297E95" w:rsidP="00BD0CDA">
      <w:r>
        <w:separator/>
      </w:r>
    </w:p>
  </w:endnote>
  <w:endnote w:type="continuationSeparator" w:id="0">
    <w:p w:rsidR="00297E95" w:rsidRDefault="00297E95" w:rsidP="00BD0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Noto Sans Mono CJK JP Regular">
    <w:altName w:val="Calibri"/>
    <w:charset w:val="00"/>
    <w:family w:val="swiss"/>
    <w:pitch w:val="variable"/>
  </w:font>
  <w:font w:name="Times-Roman">
    <w:altName w:val="Times New Roman"/>
    <w:panose1 w:val="00000000000000000000"/>
    <w:charset w:val="00"/>
    <w:family w:val="roman"/>
    <w:notTrueType/>
    <w:pitch w:val="default"/>
    <w:sig w:usb0="00000003" w:usb1="00000000" w:usb2="00000000" w:usb3="00000000" w:csb0="00000001" w:csb1="00000000"/>
  </w:font>
  <w:font w:name="RMTMI">
    <w:altName w:val="Yu Gothic UI"/>
    <w:panose1 w:val="00000000000000000000"/>
    <w:charset w:val="80"/>
    <w:family w:val="auto"/>
    <w:notTrueType/>
    <w:pitch w:val="default"/>
    <w:sig w:usb0="00000001" w:usb1="08070000" w:usb2="00000010" w:usb3="00000000" w:csb0="00020000" w:csb1="00000000"/>
  </w:font>
  <w:font w:name="MTSYN">
    <w:altName w:val="Malgun Gothic"/>
    <w:panose1 w:val="00000000000000000000"/>
    <w:charset w:val="81"/>
    <w:family w:val="auto"/>
    <w:notTrueType/>
    <w:pitch w:val="default"/>
    <w:sig w:usb0="00000000" w:usb1="09060000" w:usb2="00000010" w:usb3="00000000" w:csb0="00080000" w:csb1="00000000"/>
  </w:font>
  <w:font w:name="Symbol">
    <w:panose1 w:val="05050102010706020507"/>
    <w:charset w:val="02"/>
    <w:family w:val="roman"/>
    <w:pitch w:val="variable"/>
    <w:sig w:usb0="00000000" w:usb1="10000000" w:usb2="00000000" w:usb3="00000000" w:csb0="80000000" w:csb1="00000000"/>
  </w:font>
  <w:font w:name="Times-Italic">
    <w:altName w:val="Times New Roman"/>
    <w:panose1 w:val="00000000000000000000"/>
    <w:charset w:val="00"/>
    <w:family w:val="roman"/>
    <w:notTrueType/>
    <w:pitch w:val="default"/>
    <w:sig w:usb0="00000003" w:usb1="00000000" w:usb2="00000000" w:usb3="00000000" w:csb0="00000001" w:csb1="00000000"/>
  </w:font>
  <w:font w:name="Frutiger-BoldCn">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7E95" w:rsidRDefault="00297E95" w:rsidP="00BD0CDA">
      <w:r>
        <w:separator/>
      </w:r>
    </w:p>
  </w:footnote>
  <w:footnote w:type="continuationSeparator" w:id="0">
    <w:p w:rsidR="00297E95" w:rsidRDefault="00297E95" w:rsidP="00BD0C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362AE2"/>
    <w:multiLevelType w:val="hybridMultilevel"/>
    <w:tmpl w:val="F186672A"/>
    <w:lvl w:ilvl="0" w:tplc="950C7B2E">
      <w:start w:val="1"/>
      <w:numFmt w:val="lowerLetter"/>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CE4"/>
    <w:rsid w:val="000C3A2A"/>
    <w:rsid w:val="00113930"/>
    <w:rsid w:val="001178CE"/>
    <w:rsid w:val="00297E95"/>
    <w:rsid w:val="002C1E1A"/>
    <w:rsid w:val="0030694D"/>
    <w:rsid w:val="00450CD8"/>
    <w:rsid w:val="00664343"/>
    <w:rsid w:val="00676FB0"/>
    <w:rsid w:val="006A1B2F"/>
    <w:rsid w:val="007A1B6C"/>
    <w:rsid w:val="008021B1"/>
    <w:rsid w:val="00844DCB"/>
    <w:rsid w:val="00866CE4"/>
    <w:rsid w:val="00891AF8"/>
    <w:rsid w:val="00913650"/>
    <w:rsid w:val="00940ED6"/>
    <w:rsid w:val="00985208"/>
    <w:rsid w:val="009949CB"/>
    <w:rsid w:val="009D0421"/>
    <w:rsid w:val="00AD57B5"/>
    <w:rsid w:val="00AE3B32"/>
    <w:rsid w:val="00B952FA"/>
    <w:rsid w:val="00BD0CDA"/>
    <w:rsid w:val="00CC2049"/>
    <w:rsid w:val="00CF3036"/>
    <w:rsid w:val="00D7743A"/>
    <w:rsid w:val="00D918BA"/>
    <w:rsid w:val="00E025C0"/>
    <w:rsid w:val="00F0068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5957E"/>
  <w15:chartTrackingRefBased/>
  <w15:docId w15:val="{8FAFBF0F-FE5F-4249-9B4D-9ABB910E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66C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66CE4"/>
    <w:pPr>
      <w:ind w:leftChars="200" w:left="480"/>
    </w:pPr>
  </w:style>
  <w:style w:type="paragraph" w:styleId="a5">
    <w:name w:val="Body Text"/>
    <w:basedOn w:val="a"/>
    <w:link w:val="a6"/>
    <w:uiPriority w:val="1"/>
    <w:qFormat/>
    <w:rsid w:val="002C1E1A"/>
    <w:pPr>
      <w:autoSpaceDE w:val="0"/>
      <w:autoSpaceDN w:val="0"/>
      <w:ind w:left="120"/>
    </w:pPr>
    <w:rPr>
      <w:rFonts w:ascii="Noto Sans Mono CJK JP Regular" w:eastAsia="Noto Sans Mono CJK JP Regular" w:hAnsi="Noto Sans Mono CJK JP Regular" w:cs="Noto Sans Mono CJK JP Regular"/>
      <w:kern w:val="0"/>
      <w:szCs w:val="24"/>
      <w:lang w:eastAsia="en-US"/>
    </w:rPr>
  </w:style>
  <w:style w:type="character" w:customStyle="1" w:styleId="a6">
    <w:name w:val="本文 字元"/>
    <w:basedOn w:val="a0"/>
    <w:link w:val="a5"/>
    <w:uiPriority w:val="1"/>
    <w:rsid w:val="002C1E1A"/>
    <w:rPr>
      <w:rFonts w:ascii="Noto Sans Mono CJK JP Regular" w:eastAsia="Noto Sans Mono CJK JP Regular" w:hAnsi="Noto Sans Mono CJK JP Regular" w:cs="Noto Sans Mono CJK JP Regular"/>
      <w:kern w:val="0"/>
      <w:szCs w:val="24"/>
      <w:lang w:eastAsia="en-US"/>
    </w:rPr>
  </w:style>
  <w:style w:type="character" w:styleId="a7">
    <w:name w:val="Placeholder Text"/>
    <w:basedOn w:val="a0"/>
    <w:uiPriority w:val="99"/>
    <w:semiHidden/>
    <w:rsid w:val="002C1E1A"/>
    <w:rPr>
      <w:color w:val="808080"/>
    </w:rPr>
  </w:style>
  <w:style w:type="paragraph" w:styleId="a8">
    <w:name w:val="header"/>
    <w:basedOn w:val="a"/>
    <w:link w:val="a9"/>
    <w:uiPriority w:val="99"/>
    <w:unhideWhenUsed/>
    <w:rsid w:val="00BD0CDA"/>
    <w:pPr>
      <w:tabs>
        <w:tab w:val="center" w:pos="4153"/>
        <w:tab w:val="right" w:pos="8306"/>
      </w:tabs>
      <w:snapToGrid w:val="0"/>
    </w:pPr>
    <w:rPr>
      <w:sz w:val="20"/>
      <w:szCs w:val="20"/>
    </w:rPr>
  </w:style>
  <w:style w:type="character" w:customStyle="1" w:styleId="a9">
    <w:name w:val="頁首 字元"/>
    <w:basedOn w:val="a0"/>
    <w:link w:val="a8"/>
    <w:uiPriority w:val="99"/>
    <w:rsid w:val="00BD0CDA"/>
    <w:rPr>
      <w:sz w:val="20"/>
      <w:szCs w:val="20"/>
    </w:rPr>
  </w:style>
  <w:style w:type="paragraph" w:styleId="aa">
    <w:name w:val="footer"/>
    <w:basedOn w:val="a"/>
    <w:link w:val="ab"/>
    <w:uiPriority w:val="99"/>
    <w:unhideWhenUsed/>
    <w:rsid w:val="00BD0CDA"/>
    <w:pPr>
      <w:tabs>
        <w:tab w:val="center" w:pos="4153"/>
        <w:tab w:val="right" w:pos="8306"/>
      </w:tabs>
      <w:snapToGrid w:val="0"/>
    </w:pPr>
    <w:rPr>
      <w:sz w:val="20"/>
      <w:szCs w:val="20"/>
    </w:rPr>
  </w:style>
  <w:style w:type="character" w:customStyle="1" w:styleId="ab">
    <w:name w:val="頁尾 字元"/>
    <w:basedOn w:val="a0"/>
    <w:link w:val="aa"/>
    <w:uiPriority w:val="99"/>
    <w:rsid w:val="00BD0CD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59856">
      <w:bodyDiv w:val="1"/>
      <w:marLeft w:val="0"/>
      <w:marRight w:val="0"/>
      <w:marTop w:val="0"/>
      <w:marBottom w:val="0"/>
      <w:divBdr>
        <w:top w:val="none" w:sz="0" w:space="0" w:color="auto"/>
        <w:left w:val="none" w:sz="0" w:space="0" w:color="auto"/>
        <w:bottom w:val="none" w:sz="0" w:space="0" w:color="auto"/>
        <w:right w:val="none" w:sz="0" w:space="0" w:color="auto"/>
      </w:divBdr>
    </w:div>
    <w:div w:id="182982577">
      <w:bodyDiv w:val="1"/>
      <w:marLeft w:val="0"/>
      <w:marRight w:val="0"/>
      <w:marTop w:val="0"/>
      <w:marBottom w:val="0"/>
      <w:divBdr>
        <w:top w:val="none" w:sz="0" w:space="0" w:color="auto"/>
        <w:left w:val="none" w:sz="0" w:space="0" w:color="auto"/>
        <w:bottom w:val="none" w:sz="0" w:space="0" w:color="auto"/>
        <w:right w:val="none" w:sz="0" w:space="0" w:color="auto"/>
      </w:divBdr>
    </w:div>
    <w:div w:id="226459154">
      <w:bodyDiv w:val="1"/>
      <w:marLeft w:val="0"/>
      <w:marRight w:val="0"/>
      <w:marTop w:val="0"/>
      <w:marBottom w:val="0"/>
      <w:divBdr>
        <w:top w:val="none" w:sz="0" w:space="0" w:color="auto"/>
        <w:left w:val="none" w:sz="0" w:space="0" w:color="auto"/>
        <w:bottom w:val="none" w:sz="0" w:space="0" w:color="auto"/>
        <w:right w:val="none" w:sz="0" w:space="0" w:color="auto"/>
      </w:divBdr>
    </w:div>
    <w:div w:id="401176435">
      <w:bodyDiv w:val="1"/>
      <w:marLeft w:val="0"/>
      <w:marRight w:val="0"/>
      <w:marTop w:val="0"/>
      <w:marBottom w:val="0"/>
      <w:divBdr>
        <w:top w:val="none" w:sz="0" w:space="0" w:color="auto"/>
        <w:left w:val="none" w:sz="0" w:space="0" w:color="auto"/>
        <w:bottom w:val="none" w:sz="0" w:space="0" w:color="auto"/>
        <w:right w:val="none" w:sz="0" w:space="0" w:color="auto"/>
      </w:divBdr>
    </w:div>
    <w:div w:id="140052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14</Pages>
  <Words>1624</Words>
  <Characters>9263</Characters>
  <Application>Microsoft Office Word</Application>
  <DocSecurity>0</DocSecurity>
  <Lines>77</Lines>
  <Paragraphs>21</Paragraphs>
  <ScaleCrop>false</ScaleCrop>
  <Company/>
  <LinksUpToDate>false</LinksUpToDate>
  <CharactersWithSpaces>10866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松佑 蔡</dc:creator>
  <cp:keywords/>
  <dc:description/>
  <cp:lastModifiedBy>松佑 蔡</cp:lastModifiedBy>
  <cp:revision>25</cp:revision>
  <dcterms:created xsi:type="dcterms:W3CDTF">2020-11-26T03:49:00Z</dcterms:created>
  <dcterms:modified xsi:type="dcterms:W3CDTF">2020-12-20T07:09:00Z</dcterms:modified>
</cp:coreProperties>
</file>