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45D" w14:textId="77777777" w:rsidR="00383EFE" w:rsidRPr="00F44C65" w:rsidRDefault="00383EFE" w:rsidP="00383EFE">
      <w:pPr>
        <w:pStyle w:val="Sinespaciado"/>
        <w:spacing w:line="276" w:lineRule="auto"/>
        <w:jc w:val="center"/>
        <w:rPr>
          <w:rFonts w:ascii="Cambria" w:hAnsi="Cambria"/>
          <w:bCs/>
        </w:rPr>
      </w:pPr>
      <w:r w:rsidRPr="00F44C65">
        <w:rPr>
          <w:rFonts w:ascii="Cambria" w:hAnsi="Cambria"/>
          <w:b/>
          <w:bCs/>
        </w:rPr>
        <w:t>CARRERA:</w:t>
      </w:r>
      <w:r w:rsidRPr="00F44C65"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>TRONCO COMÚN- Carrearas en LÍNEA</w:t>
      </w:r>
    </w:p>
    <w:p w14:paraId="2588F2DE" w14:textId="77777777" w:rsidR="00383EFE" w:rsidRDefault="00383EFE" w:rsidP="00383EFE">
      <w:pPr>
        <w:pStyle w:val="Sinespaciado"/>
        <w:spacing w:line="276" w:lineRule="auto"/>
        <w:jc w:val="center"/>
        <w:rPr>
          <w:rFonts w:ascii="Cambria" w:hAnsi="Cambria"/>
          <w:bCs/>
        </w:rPr>
      </w:pPr>
      <w:r w:rsidRPr="00F44C65">
        <w:rPr>
          <w:rFonts w:ascii="Cambria" w:hAnsi="Cambria"/>
          <w:b/>
          <w:bCs/>
        </w:rPr>
        <w:t>ASIGNATURA:</w:t>
      </w:r>
      <w:r w:rsidRPr="00F44C65"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>MATEMATICA II</w:t>
      </w:r>
    </w:p>
    <w:p w14:paraId="11D9E486" w14:textId="77777777" w:rsidR="00383EFE" w:rsidRDefault="00383EFE" w:rsidP="00383EFE">
      <w:pPr>
        <w:pStyle w:val="Ttulo4"/>
        <w:spacing w:before="0" w:beforeAutospacing="0" w:after="0" w:afterAutospacing="0"/>
        <w:jc w:val="both"/>
      </w:pPr>
    </w:p>
    <w:p w14:paraId="6F20B328" w14:textId="77777777" w:rsidR="00383EFE" w:rsidRPr="00383EFE" w:rsidRDefault="00383EFE" w:rsidP="00383EFE">
      <w:pPr>
        <w:pStyle w:val="Ttulo4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 w:rsidRPr="00383EFE">
        <w:rPr>
          <w:rFonts w:ascii="Arial" w:hAnsi="Arial" w:cs="Arial"/>
        </w:rPr>
        <w:t xml:space="preserve">INDICACIONES: Puede realizar en Word o a mano y luego toma fotos o escanea, ajusta al formato de informe, </w:t>
      </w:r>
      <w:r w:rsidRPr="00383EFE">
        <w:rPr>
          <w:rFonts w:ascii="Arial" w:hAnsi="Arial" w:cs="Arial"/>
          <w:color w:val="FF0000"/>
          <w:sz w:val="28"/>
          <w:szCs w:val="28"/>
          <w:u w:val="single"/>
        </w:rPr>
        <w:t>le convierte en PDF</w:t>
      </w:r>
      <w:r w:rsidRPr="00383EFE">
        <w:rPr>
          <w:rFonts w:ascii="Arial" w:hAnsi="Arial" w:cs="Arial"/>
        </w:rPr>
        <w:t xml:space="preserve">, y subir al </w:t>
      </w:r>
      <w:r w:rsidRPr="00383EFE">
        <w:rPr>
          <w:rFonts w:ascii="Arial" w:hAnsi="Arial" w:cs="Arial"/>
          <w:b w:val="0"/>
          <w:bCs w:val="0"/>
        </w:rPr>
        <w:t xml:space="preserve">EVA en el apartado </w:t>
      </w:r>
      <w:r w:rsidRPr="00383EFE">
        <w:rPr>
          <w:rFonts w:ascii="Arial" w:hAnsi="Arial" w:cs="Arial"/>
          <w:color w:val="000000" w:themeColor="text1"/>
        </w:rPr>
        <w:t>APRENDIZAJE PRÁCTICO-EXPERIMENTAL (APE)</w:t>
      </w:r>
      <w:r w:rsidRPr="00383EFE">
        <w:rPr>
          <w:rFonts w:ascii="Arial" w:hAnsi="Arial" w:cs="Arial"/>
          <w:b w:val="0"/>
          <w:bCs w:val="0"/>
        </w:rPr>
        <w:t>.</w:t>
      </w:r>
    </w:p>
    <w:p w14:paraId="5485F480" w14:textId="77777777" w:rsidR="00383EFE" w:rsidRDefault="00383EFE" w:rsidP="00383EFE">
      <w:pPr>
        <w:rPr>
          <w:b/>
          <w:bCs/>
          <w:color w:val="FF0000"/>
          <w:sz w:val="32"/>
          <w:szCs w:val="32"/>
          <w:lang w:val="es-ES"/>
        </w:rPr>
      </w:pPr>
    </w:p>
    <w:p w14:paraId="3201ACCA" w14:textId="501E5E28" w:rsidR="00383EFE" w:rsidRPr="00383EFE" w:rsidRDefault="00383EFE" w:rsidP="00383EFE">
      <w:pPr>
        <w:rPr>
          <w:b/>
          <w:bCs/>
          <w:szCs w:val="24"/>
        </w:rPr>
      </w:pPr>
      <w:r w:rsidRPr="00383EFE">
        <w:rPr>
          <w:b/>
          <w:bCs/>
          <w:color w:val="FF0000"/>
          <w:szCs w:val="24"/>
        </w:rPr>
        <w:t xml:space="preserve">Fecha Límite de entrega: </w:t>
      </w:r>
      <w:r w:rsidR="00B34031">
        <w:rPr>
          <w:b/>
          <w:bCs/>
          <w:szCs w:val="24"/>
        </w:rPr>
        <w:t>21</w:t>
      </w:r>
      <w:r w:rsidRPr="00383EFE">
        <w:rPr>
          <w:b/>
          <w:bCs/>
          <w:szCs w:val="24"/>
        </w:rPr>
        <w:t>-06-2026</w:t>
      </w:r>
    </w:p>
    <w:p w14:paraId="054E9681" w14:textId="77777777" w:rsidR="00383EFE" w:rsidRDefault="00383EFE" w:rsidP="00383EFE">
      <w:pPr>
        <w:pStyle w:val="Textoindependiente3"/>
        <w:numPr>
          <w:ilvl w:val="0"/>
          <w:numId w:val="1"/>
        </w:numPr>
        <w:rPr>
          <w:rFonts w:ascii="Verdana" w:hAnsi="Verdana"/>
          <w:b/>
          <w:bCs/>
          <w:i/>
          <w:sz w:val="20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A686AAD" wp14:editId="22D14B50">
            <wp:simplePos x="0" y="0"/>
            <wp:positionH relativeFrom="column">
              <wp:posOffset>70339</wp:posOffset>
            </wp:positionH>
            <wp:positionV relativeFrom="paragraph">
              <wp:posOffset>466334</wp:posOffset>
            </wp:positionV>
            <wp:extent cx="5400040" cy="4055110"/>
            <wp:effectExtent l="0" t="0" r="0" b="0"/>
            <wp:wrapTight wrapText="bothSides">
              <wp:wrapPolygon edited="0">
                <wp:start x="0" y="0"/>
                <wp:lineTo x="0" y="21512"/>
                <wp:lineTo x="21539" y="21512"/>
                <wp:lineTo x="21539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16C2">
        <w:rPr>
          <w:rFonts w:ascii="Verdana" w:hAnsi="Verdana"/>
          <w:b/>
          <w:bCs/>
          <w:i/>
          <w:sz w:val="20"/>
        </w:rPr>
        <w:t>Calcula los siguientes límites</w:t>
      </w:r>
      <w:r>
        <w:rPr>
          <w:rFonts w:ascii="Verdana" w:hAnsi="Verdana"/>
          <w:b/>
          <w:bCs/>
          <w:i/>
          <w:sz w:val="20"/>
        </w:rPr>
        <w:t xml:space="preserve"> de varias variables</w:t>
      </w:r>
      <w:r w:rsidRPr="004216C2">
        <w:rPr>
          <w:rFonts w:ascii="Verdana" w:hAnsi="Verdana"/>
          <w:b/>
          <w:bCs/>
          <w:i/>
          <w:sz w:val="20"/>
        </w:rPr>
        <w:t>, eliminando las indeterminaciones que se presenten</w:t>
      </w:r>
      <w:r>
        <w:rPr>
          <w:rFonts w:ascii="Verdana" w:hAnsi="Verdana"/>
          <w:b/>
          <w:bCs/>
          <w:i/>
          <w:sz w:val="20"/>
        </w:rPr>
        <w:t>.</w:t>
      </w:r>
    </w:p>
    <w:p w14:paraId="32F09387" w14:textId="77777777" w:rsidR="00383EFE" w:rsidRDefault="00383EFE" w:rsidP="00383EFE">
      <w:pPr>
        <w:rPr>
          <w:b/>
          <w:bCs/>
          <w:sz w:val="32"/>
          <w:szCs w:val="32"/>
          <w:lang w:val="es-ES"/>
        </w:rPr>
      </w:pPr>
    </w:p>
    <w:p w14:paraId="1452EE7C" w14:textId="77777777" w:rsidR="00383EFE" w:rsidRDefault="00383EFE" w:rsidP="00383EFE">
      <w:pPr>
        <w:rPr>
          <w:b/>
          <w:bCs/>
          <w:sz w:val="32"/>
          <w:szCs w:val="32"/>
          <w:lang w:val="es-ES"/>
        </w:rPr>
      </w:pPr>
    </w:p>
    <w:p w14:paraId="5E3CC71B" w14:textId="77777777" w:rsidR="00383EFE" w:rsidRDefault="00383EFE" w:rsidP="00383EFE">
      <w:pPr>
        <w:rPr>
          <w:b/>
          <w:bCs/>
          <w:sz w:val="32"/>
          <w:szCs w:val="32"/>
          <w:lang w:val="es-ES"/>
        </w:rPr>
      </w:pPr>
    </w:p>
    <w:p w14:paraId="4834DE9D" w14:textId="77777777" w:rsidR="00383EFE" w:rsidRPr="00383EFE" w:rsidRDefault="00383EFE" w:rsidP="00383EFE">
      <w:pPr>
        <w:rPr>
          <w:b/>
          <w:bCs/>
          <w:sz w:val="32"/>
          <w:szCs w:val="32"/>
          <w:lang w:val="es-ES"/>
        </w:rPr>
      </w:pPr>
    </w:p>
    <w:p w14:paraId="52587284" w14:textId="77777777" w:rsidR="00383EFE" w:rsidRDefault="00383EFE" w:rsidP="00383EFE">
      <w:pPr>
        <w:pStyle w:val="Textoindependiente3"/>
        <w:numPr>
          <w:ilvl w:val="0"/>
          <w:numId w:val="1"/>
        </w:numPr>
        <w:rPr>
          <w:rFonts w:ascii="Verdana" w:hAnsi="Verdana"/>
          <w:b/>
          <w:bCs/>
          <w:i/>
          <w:sz w:val="20"/>
        </w:rPr>
      </w:pPr>
      <w:r w:rsidRPr="00A85B17">
        <w:rPr>
          <w:rFonts w:ascii="Verdana" w:hAnsi="Verdana"/>
          <w:b/>
          <w:bCs/>
          <w:i/>
          <w:sz w:val="20"/>
        </w:rPr>
        <w:lastRenderedPageBreak/>
        <w:t xml:space="preserve">Calcula los siguientes límites </w:t>
      </w:r>
      <w:r>
        <w:rPr>
          <w:rFonts w:ascii="Verdana" w:hAnsi="Verdana"/>
          <w:b/>
          <w:bCs/>
          <w:i/>
          <w:sz w:val="20"/>
        </w:rPr>
        <w:t>por racionalización.</w:t>
      </w:r>
    </w:p>
    <w:p w14:paraId="262E0EF1" w14:textId="77777777" w:rsidR="00383EFE" w:rsidRPr="00A85B17" w:rsidRDefault="00383EFE" w:rsidP="00383EFE">
      <w:pPr>
        <w:pStyle w:val="Textoindependiente3"/>
        <w:ind w:left="720"/>
        <w:rPr>
          <w:rFonts w:ascii="Verdana" w:hAnsi="Verdana"/>
          <w:b/>
          <w:bCs/>
          <w:i/>
          <w:sz w:val="20"/>
        </w:rPr>
      </w:pPr>
    </w:p>
    <w:p w14:paraId="4FFFF6FC" w14:textId="77777777" w:rsidR="00383EFE" w:rsidRPr="006766C4" w:rsidRDefault="00383EFE" w:rsidP="00383EFE">
      <w:pPr>
        <w:ind w:left="360"/>
        <w:rPr>
          <w:rFonts w:ascii="Verdana" w:hAnsi="Verdana"/>
          <w:i/>
          <w:lang w:val="pt-BR"/>
        </w:rPr>
      </w:pPr>
      <w:r w:rsidRPr="006766C4">
        <w:rPr>
          <w:rFonts w:ascii="Verdana" w:hAnsi="Verdana"/>
          <w:i/>
          <w:lang w:val="pt-BR"/>
        </w:rPr>
        <w:t xml:space="preserve">a)  </w:t>
      </w:r>
      <w:r w:rsidR="005113D8" w:rsidRPr="006766C4">
        <w:rPr>
          <w:rFonts w:ascii="Verdana" w:hAnsi="Verdana"/>
          <w:i/>
          <w:noProof/>
          <w:position w:val="-24"/>
          <w:lang w:val="es-CO"/>
        </w:rPr>
        <w:object w:dxaOrig="1480" w:dyaOrig="660" w14:anchorId="005894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alt="" style="width:74.05pt;height:32.45pt;mso-width-percent:0;mso-height-percent:0;mso-width-percent:0;mso-height-percent:0" o:ole="" fillcolor="window">
            <v:imagedata r:id="rId9" o:title=""/>
          </v:shape>
          <o:OLEObject Type="Embed" ProgID="Equation.3" ShapeID="_x0000_i1048" DrawAspect="Content" ObjectID="_1841836534" r:id="rId10"/>
        </w:object>
      </w:r>
      <w:r w:rsidRPr="006766C4">
        <w:rPr>
          <w:rFonts w:ascii="Verdana" w:hAnsi="Verdana"/>
          <w:i/>
          <w:lang w:val="pt-BR"/>
        </w:rPr>
        <w:tab/>
      </w:r>
      <w:r>
        <w:rPr>
          <w:rFonts w:ascii="Verdana" w:hAnsi="Verdana"/>
          <w:i/>
          <w:lang w:val="pt-BR"/>
        </w:rPr>
        <w:t>b</w:t>
      </w:r>
      <w:r w:rsidRPr="006766C4">
        <w:rPr>
          <w:rFonts w:ascii="Verdana" w:hAnsi="Verdana"/>
          <w:i/>
          <w:lang w:val="pt-BR"/>
        </w:rPr>
        <w:t xml:space="preserve">) </w:t>
      </w:r>
      <w:r w:rsidR="005113D8" w:rsidRPr="006766C4">
        <w:rPr>
          <w:rFonts w:ascii="Verdana" w:hAnsi="Verdana"/>
          <w:noProof/>
          <w:position w:val="-20"/>
        </w:rPr>
        <w:object w:dxaOrig="460" w:dyaOrig="440" w14:anchorId="7C2ED72F">
          <v:shape id="_x0000_i1047" type="#_x0000_t75" alt="" style="width:22.3pt;height:21.3pt;mso-width-percent:0;mso-height-percent:0;mso-width-percent:0;mso-height-percent:0" o:ole="" fillcolor="window">
            <v:imagedata r:id="rId11" o:title=""/>
          </v:shape>
          <o:OLEObject Type="Embed" ProgID="Equation.3" ShapeID="_x0000_i1047" DrawAspect="Content" ObjectID="_1841836535" r:id="rId12"/>
        </w:object>
      </w:r>
      <w:r w:rsidRPr="006766C4">
        <w:rPr>
          <w:rFonts w:ascii="Verdana" w:hAnsi="Verdana"/>
          <w:lang w:val="pt-BR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720" w:dyaOrig="660" w14:anchorId="76632E96">
          <v:shape id="_x0000_i1046" type="#_x0000_t75" alt="" style="width:36.5pt;height:32.45pt;mso-width-percent:0;mso-height-percent:0;mso-width-percent:0;mso-height-percent:0" o:ole="" fillcolor="window">
            <v:imagedata r:id="rId13" o:title=""/>
          </v:shape>
          <o:OLEObject Type="Embed" ProgID="Equation.3" ShapeID="_x0000_i1046" DrawAspect="Content" ObjectID="_1841836536" r:id="rId14"/>
        </w:object>
      </w:r>
      <w:r w:rsidRPr="006766C4">
        <w:rPr>
          <w:rFonts w:ascii="Verdana" w:hAnsi="Verdana"/>
          <w:i/>
          <w:lang w:val="pt-BR"/>
        </w:rPr>
        <w:tab/>
      </w:r>
      <w:r w:rsidRPr="006766C4">
        <w:rPr>
          <w:rFonts w:ascii="Verdana" w:hAnsi="Verdana"/>
          <w:i/>
          <w:lang w:val="pt-BR"/>
        </w:rPr>
        <w:tab/>
      </w:r>
      <w:r>
        <w:rPr>
          <w:rFonts w:ascii="Verdana" w:hAnsi="Verdana"/>
          <w:i/>
          <w:lang w:val="pt-BR"/>
        </w:rPr>
        <w:t>c</w:t>
      </w:r>
      <w:r w:rsidRPr="006766C4">
        <w:rPr>
          <w:rFonts w:ascii="Verdana" w:hAnsi="Verdana"/>
          <w:i/>
          <w:lang w:val="pt-BR"/>
        </w:rPr>
        <w:t xml:space="preserve">)  </w:t>
      </w:r>
      <w:r w:rsidR="005113D8" w:rsidRPr="006766C4">
        <w:rPr>
          <w:rFonts w:ascii="Verdana" w:hAnsi="Verdana"/>
          <w:i/>
          <w:noProof/>
          <w:position w:val="-28"/>
          <w:lang w:val="es-CO"/>
        </w:rPr>
        <w:object w:dxaOrig="1700" w:dyaOrig="700" w14:anchorId="27D2518A">
          <v:shape id="_x0000_i1045" type="#_x0000_t75" alt="" style="width:86.2pt;height:35.5pt;mso-width-percent:0;mso-height-percent:0;mso-width-percent:0;mso-height-percent:0" o:ole="" fillcolor="window">
            <v:imagedata r:id="rId15" o:title=""/>
          </v:shape>
          <o:OLEObject Type="Embed" ProgID="Equation.3" ShapeID="_x0000_i1045" DrawAspect="Content" ObjectID="_1841836537" r:id="rId16"/>
        </w:object>
      </w:r>
      <w:r w:rsidRPr="006766C4">
        <w:rPr>
          <w:rFonts w:ascii="Verdana" w:hAnsi="Verdana"/>
          <w:i/>
          <w:lang w:val="pt-BR"/>
        </w:rPr>
        <w:tab/>
      </w:r>
      <w:r w:rsidRPr="006766C4">
        <w:rPr>
          <w:rFonts w:ascii="Verdana" w:hAnsi="Verdana"/>
          <w:i/>
          <w:lang w:val="pt-BR"/>
        </w:rPr>
        <w:tab/>
      </w:r>
    </w:p>
    <w:p w14:paraId="29B30DAC" w14:textId="77777777" w:rsidR="00383EFE" w:rsidRPr="00DE799A" w:rsidRDefault="00383EFE" w:rsidP="00383EFE">
      <w:pPr>
        <w:ind w:left="360"/>
        <w:rPr>
          <w:rFonts w:ascii="Verdana" w:hAnsi="Verdana"/>
          <w:i/>
          <w:lang w:val="es-ES"/>
        </w:rPr>
      </w:pPr>
      <w:r>
        <w:rPr>
          <w:rFonts w:ascii="Verdana" w:hAnsi="Verdana"/>
          <w:i/>
          <w:lang w:val="pt-BR"/>
        </w:rPr>
        <w:t>d</w:t>
      </w:r>
      <w:r w:rsidRPr="00DE799A">
        <w:rPr>
          <w:rFonts w:ascii="Verdana" w:hAnsi="Verdana"/>
          <w:i/>
          <w:lang w:val="es-ES"/>
        </w:rPr>
        <w:t xml:space="preserve">)  </w:t>
      </w:r>
      <w:r w:rsidR="005113D8" w:rsidRPr="006766C4">
        <w:rPr>
          <w:rFonts w:ascii="Verdana" w:hAnsi="Verdana"/>
          <w:i/>
          <w:noProof/>
          <w:position w:val="-24"/>
          <w:lang w:val="es-CO"/>
        </w:rPr>
        <w:object w:dxaOrig="1160" w:dyaOrig="660" w14:anchorId="779149C0">
          <v:shape id="_x0000_i1044" type="#_x0000_t75" alt="" style="width:56.8pt;height:32.45pt;mso-width-percent:0;mso-height-percent:0;mso-width-percent:0;mso-height-percent:0" o:ole="" fillcolor="window">
            <v:imagedata r:id="rId17" o:title=""/>
          </v:shape>
          <o:OLEObject Type="Embed" ProgID="Equation.3" ShapeID="_x0000_i1044" DrawAspect="Content" ObjectID="_1841836538" r:id="rId18"/>
        </w:object>
      </w:r>
      <w:r w:rsidRPr="00DE799A">
        <w:rPr>
          <w:rFonts w:ascii="Verdana" w:hAnsi="Verdana"/>
          <w:i/>
          <w:lang w:val="es-ES"/>
        </w:rPr>
        <w:t xml:space="preserve"> </w:t>
      </w:r>
      <w:r w:rsidRPr="00DE799A">
        <w:rPr>
          <w:rFonts w:ascii="Verdana" w:hAnsi="Verdana"/>
          <w:i/>
          <w:lang w:val="es-ES"/>
        </w:rPr>
        <w:tab/>
      </w:r>
      <w:r w:rsidRPr="00DE799A">
        <w:rPr>
          <w:rFonts w:ascii="Verdana" w:hAnsi="Verdana"/>
          <w:i/>
          <w:lang w:val="es-ES"/>
        </w:rPr>
        <w:tab/>
        <w:t xml:space="preserve">e)  </w:t>
      </w:r>
      <w:r w:rsidR="005113D8" w:rsidRPr="006766C4">
        <w:rPr>
          <w:rFonts w:ascii="Verdana" w:hAnsi="Verdana"/>
          <w:i/>
          <w:noProof/>
          <w:position w:val="-24"/>
          <w:lang w:val="es-CO"/>
        </w:rPr>
        <w:object w:dxaOrig="1160" w:dyaOrig="660" w14:anchorId="2F4EB6EF">
          <v:shape id="_x0000_i1043" type="#_x0000_t75" alt="" style="width:56.8pt;height:32.45pt;mso-width-percent:0;mso-height-percent:0;mso-width-percent:0;mso-height-percent:0" o:ole="" fillcolor="window">
            <v:imagedata r:id="rId19" o:title=""/>
          </v:shape>
          <o:OLEObject Type="Embed" ProgID="Equation.3" ShapeID="_x0000_i1043" DrawAspect="Content" ObjectID="_1841836539" r:id="rId20"/>
        </w:object>
      </w:r>
    </w:p>
    <w:p w14:paraId="55203715" w14:textId="77777777" w:rsidR="00383EFE" w:rsidRPr="00DE799A" w:rsidRDefault="00383EFE" w:rsidP="00383EFE">
      <w:pPr>
        <w:ind w:left="360"/>
        <w:rPr>
          <w:rFonts w:ascii="Verdana" w:hAnsi="Verdana"/>
          <w:i/>
          <w:sz w:val="16"/>
          <w:szCs w:val="16"/>
          <w:lang w:val="es-ES"/>
        </w:rPr>
      </w:pPr>
    </w:p>
    <w:p w14:paraId="4FEDF1ED" w14:textId="77777777" w:rsidR="00383EFE" w:rsidRPr="004216C2" w:rsidRDefault="00383EFE" w:rsidP="00383EFE">
      <w:pPr>
        <w:rPr>
          <w:rFonts w:ascii="Verdana" w:hAnsi="Verdana"/>
          <w:b/>
          <w:bCs/>
          <w:i/>
          <w:lang w:val="es-CO"/>
        </w:rPr>
      </w:pPr>
      <w:r>
        <w:rPr>
          <w:rFonts w:ascii="Verdana" w:hAnsi="Verdana"/>
          <w:b/>
          <w:bCs/>
          <w:i/>
          <w:lang w:val="es-CO"/>
        </w:rPr>
        <w:t>3</w:t>
      </w:r>
      <w:r w:rsidRPr="004216C2">
        <w:rPr>
          <w:rFonts w:ascii="Verdana" w:hAnsi="Verdana"/>
          <w:b/>
          <w:bCs/>
          <w:i/>
          <w:lang w:val="es-CO"/>
        </w:rPr>
        <w:t xml:space="preserve">) </w:t>
      </w:r>
      <w:r>
        <w:rPr>
          <w:rFonts w:ascii="Verdana" w:hAnsi="Verdana"/>
          <w:b/>
          <w:bCs/>
          <w:i/>
          <w:lang w:val="es-CO"/>
        </w:rPr>
        <w:t>Consultar la regla</w:t>
      </w:r>
      <w:r w:rsidRPr="004216C2">
        <w:rPr>
          <w:rFonts w:ascii="Verdana" w:hAnsi="Verdana"/>
          <w:b/>
          <w:bCs/>
          <w:i/>
          <w:lang w:val="es-CO"/>
        </w:rPr>
        <w:t xml:space="preserve"> de RUFFINI para factorizar, y así poder eliminar las indeterminaciones en los siguientes límites.</w:t>
      </w:r>
    </w:p>
    <w:p w14:paraId="7666EE01" w14:textId="77777777" w:rsidR="00383EFE" w:rsidRPr="006766C4" w:rsidRDefault="00383EFE" w:rsidP="00383EFE">
      <w:pPr>
        <w:rPr>
          <w:rFonts w:ascii="Verdana" w:hAnsi="Verdana"/>
          <w:lang w:val="es-CO"/>
        </w:rPr>
      </w:pPr>
      <w:r w:rsidRPr="006766C4">
        <w:rPr>
          <w:rFonts w:ascii="Verdana" w:hAnsi="Verdana"/>
          <w:lang w:val="es-CO"/>
        </w:rPr>
        <w:t xml:space="preserve">1.  </w:t>
      </w:r>
      <w:r w:rsidR="005113D8" w:rsidRPr="006766C4">
        <w:rPr>
          <w:rFonts w:ascii="Verdana" w:hAnsi="Verdana"/>
          <w:noProof/>
          <w:position w:val="-20"/>
        </w:rPr>
        <w:object w:dxaOrig="460" w:dyaOrig="440" w14:anchorId="22DC65DB">
          <v:shape id="_x0000_i1042" type="#_x0000_t75" alt="" style="width:22.3pt;height:21.3pt;mso-width-percent:0;mso-height-percent:0;mso-width-percent:0;mso-height-percent:0" o:ole="" fillcolor="window">
            <v:imagedata r:id="rId21" o:title=""/>
          </v:shape>
          <o:OLEObject Type="Embed" ProgID="Equation.3" ShapeID="_x0000_i1042" DrawAspect="Content" ObjectID="_1841836540" r:id="rId22"/>
        </w:object>
      </w:r>
      <w:r w:rsidRPr="006766C4">
        <w:rPr>
          <w:rFonts w:ascii="Verdana" w:hAnsi="Verdana"/>
          <w:lang w:val="es-CO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2420" w:dyaOrig="660" w14:anchorId="4E897611">
          <v:shape id="_x0000_i1041" type="#_x0000_t75" alt="" style="width:121.7pt;height:32.45pt;mso-width-percent:0;mso-height-percent:0;mso-width-percent:0;mso-height-percent:0" o:ole="" fillcolor="window">
            <v:imagedata r:id="rId23" o:title=""/>
          </v:shape>
          <o:OLEObject Type="Embed" ProgID="Equation.3" ShapeID="_x0000_i1041" DrawAspect="Content" ObjectID="_1841836541" r:id="rId24"/>
        </w:object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  <w:t xml:space="preserve">2.  </w:t>
      </w:r>
      <w:r w:rsidR="005113D8" w:rsidRPr="006766C4">
        <w:rPr>
          <w:rFonts w:ascii="Verdana" w:hAnsi="Verdana"/>
          <w:noProof/>
          <w:position w:val="-22"/>
        </w:rPr>
        <w:object w:dxaOrig="520" w:dyaOrig="460" w14:anchorId="2AE70399">
          <v:shape id="_x0000_i1040" type="#_x0000_t75" alt="" style="width:25.35pt;height:22.3pt;mso-width-percent:0;mso-height-percent:0;mso-width-percent:0;mso-height-percent:0" o:ole="" fillcolor="window">
            <v:imagedata r:id="rId25" o:title=""/>
          </v:shape>
          <o:OLEObject Type="Embed" ProgID="Equation.3" ShapeID="_x0000_i1040" DrawAspect="Content" ObjectID="_1841836542" r:id="rId26"/>
        </w:object>
      </w:r>
      <w:r w:rsidRPr="006766C4">
        <w:rPr>
          <w:rFonts w:ascii="Verdana" w:hAnsi="Verdana"/>
          <w:lang w:val="es-CO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1880" w:dyaOrig="660" w14:anchorId="65BEB5F4">
          <v:shape id="_x0000_i1039" type="#_x0000_t75" alt="" style="width:93.3pt;height:32.45pt;mso-width-percent:0;mso-height-percent:0;mso-width-percent:0;mso-height-percent:0" o:ole="" fillcolor="window">
            <v:imagedata r:id="rId27" o:title=""/>
          </v:shape>
          <o:OLEObject Type="Embed" ProgID="Equation.3" ShapeID="_x0000_i1039" DrawAspect="Content" ObjectID="_1841836543" r:id="rId28"/>
        </w:object>
      </w:r>
    </w:p>
    <w:p w14:paraId="65C5A58E" w14:textId="77777777" w:rsidR="00383EFE" w:rsidRPr="006766C4" w:rsidRDefault="00383EFE" w:rsidP="00383EFE">
      <w:pPr>
        <w:rPr>
          <w:rFonts w:ascii="Verdana" w:hAnsi="Verdana"/>
          <w:lang w:val="es-CO"/>
        </w:rPr>
      </w:pPr>
      <w:r w:rsidRPr="006766C4">
        <w:rPr>
          <w:rFonts w:ascii="Verdana" w:hAnsi="Verdana"/>
          <w:lang w:val="es-CO"/>
        </w:rPr>
        <w:t xml:space="preserve">3.  </w:t>
      </w:r>
      <w:r w:rsidR="005113D8" w:rsidRPr="006766C4">
        <w:rPr>
          <w:rFonts w:ascii="Verdana" w:hAnsi="Verdana"/>
          <w:noProof/>
          <w:position w:val="-20"/>
        </w:rPr>
        <w:object w:dxaOrig="460" w:dyaOrig="440" w14:anchorId="3D99633B">
          <v:shape id="_x0000_i1038" type="#_x0000_t75" alt="" style="width:22.3pt;height:21.3pt;mso-width-percent:0;mso-height-percent:0;mso-width-percent:0;mso-height-percent:0" o:ole="" fillcolor="window">
            <v:imagedata r:id="rId29" o:title=""/>
          </v:shape>
          <o:OLEObject Type="Embed" ProgID="Equation.3" ShapeID="_x0000_i1038" DrawAspect="Content" ObjectID="_1841836544" r:id="rId30"/>
        </w:object>
      </w:r>
      <w:r w:rsidRPr="006766C4">
        <w:rPr>
          <w:rFonts w:ascii="Verdana" w:hAnsi="Verdana"/>
          <w:lang w:val="es-CO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1040" w:dyaOrig="660" w14:anchorId="44DB15B8">
          <v:shape id="_x0000_i1037" type="#_x0000_t75" alt="" style="width:51.7pt;height:32.45pt;mso-width-percent:0;mso-height-percent:0;mso-width-percent:0;mso-height-percent:0" o:ole="" fillcolor="window">
            <v:imagedata r:id="rId31" o:title=""/>
          </v:shape>
          <o:OLEObject Type="Embed" ProgID="Equation.3" ShapeID="_x0000_i1037" DrawAspect="Content" ObjectID="_1841836545" r:id="rId32"/>
        </w:object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  <w:t xml:space="preserve">4.  </w:t>
      </w:r>
      <w:r w:rsidR="005113D8" w:rsidRPr="006766C4">
        <w:rPr>
          <w:rFonts w:ascii="Verdana" w:hAnsi="Verdana"/>
          <w:noProof/>
          <w:position w:val="-20"/>
        </w:rPr>
        <w:object w:dxaOrig="460" w:dyaOrig="440" w14:anchorId="122DCD29">
          <v:shape id="_x0000_i1036" type="#_x0000_t75" alt="" style="width:22.3pt;height:21.3pt;mso-width-percent:0;mso-height-percent:0;mso-width-percent:0;mso-height-percent:0" o:ole="" fillcolor="window">
            <v:imagedata r:id="rId33" o:title=""/>
          </v:shape>
          <o:OLEObject Type="Embed" ProgID="Equation.3" ShapeID="_x0000_i1036" DrawAspect="Content" ObjectID="_1841836546" r:id="rId34"/>
        </w:object>
      </w:r>
      <w:r w:rsidRPr="006766C4">
        <w:rPr>
          <w:rFonts w:ascii="Verdana" w:hAnsi="Verdana"/>
          <w:lang w:val="es-CO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1700" w:dyaOrig="660" w14:anchorId="132DEC5B">
          <v:shape id="_x0000_i1035" type="#_x0000_t75" alt="" style="width:86.2pt;height:32.45pt;mso-width-percent:0;mso-height-percent:0;mso-width-percent:0;mso-height-percent:0" o:ole="" fillcolor="window">
            <v:imagedata r:id="rId35" o:title=""/>
          </v:shape>
          <o:OLEObject Type="Embed" ProgID="Equation.3" ShapeID="_x0000_i1035" DrawAspect="Content" ObjectID="_1841836547" r:id="rId36"/>
        </w:object>
      </w:r>
    </w:p>
    <w:p w14:paraId="6A6D28E7" w14:textId="77777777" w:rsidR="00383EFE" w:rsidRDefault="00383EFE" w:rsidP="00383EFE">
      <w:pPr>
        <w:rPr>
          <w:rFonts w:ascii="Verdana" w:hAnsi="Verdana"/>
          <w:lang w:val="es-CO"/>
        </w:rPr>
      </w:pPr>
      <w:r w:rsidRPr="006766C4">
        <w:rPr>
          <w:rFonts w:ascii="Verdana" w:hAnsi="Verdana"/>
          <w:lang w:val="es-CO"/>
        </w:rPr>
        <w:t xml:space="preserve">5.  </w:t>
      </w:r>
      <w:r w:rsidR="005113D8" w:rsidRPr="006766C4">
        <w:rPr>
          <w:rFonts w:ascii="Verdana" w:hAnsi="Verdana"/>
          <w:noProof/>
          <w:position w:val="-20"/>
        </w:rPr>
        <w:object w:dxaOrig="540" w:dyaOrig="440" w14:anchorId="698A9255">
          <v:shape id="_x0000_i1034" type="#_x0000_t75" alt="" style="width:27.4pt;height:21.3pt;mso-width-percent:0;mso-height-percent:0;mso-width-percent:0;mso-height-percent:0" o:ole="" fillcolor="window">
            <v:imagedata r:id="rId37" o:title=""/>
          </v:shape>
          <o:OLEObject Type="Embed" ProgID="Equation.3" ShapeID="_x0000_i1034" DrawAspect="Content" ObjectID="_1841836548" r:id="rId38"/>
        </w:object>
      </w:r>
      <w:r w:rsidRPr="006766C4">
        <w:rPr>
          <w:rFonts w:ascii="Verdana" w:hAnsi="Verdana"/>
          <w:lang w:val="es-CO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1920" w:dyaOrig="660" w14:anchorId="43F011FF">
          <v:shape id="_x0000_i1033" type="#_x0000_t75" alt="" style="width:96.35pt;height:32.45pt;mso-width-percent:0;mso-height-percent:0;mso-width-percent:0;mso-height-percent:0" o:ole="" fillcolor="window">
            <v:imagedata r:id="rId39" o:title=""/>
          </v:shape>
          <o:OLEObject Type="Embed" ProgID="Equation.3" ShapeID="_x0000_i1033" DrawAspect="Content" ObjectID="_1841836549" r:id="rId40"/>
        </w:object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</w:r>
      <w:r w:rsidRPr="006766C4">
        <w:rPr>
          <w:rFonts w:ascii="Verdana" w:hAnsi="Verdana"/>
          <w:lang w:val="es-CO"/>
        </w:rPr>
        <w:tab/>
        <w:t xml:space="preserve">6.  </w:t>
      </w:r>
      <w:r w:rsidR="005113D8" w:rsidRPr="006766C4">
        <w:rPr>
          <w:rFonts w:ascii="Verdana" w:hAnsi="Verdana"/>
          <w:noProof/>
          <w:position w:val="-20"/>
        </w:rPr>
        <w:object w:dxaOrig="460" w:dyaOrig="440" w14:anchorId="0074878D">
          <v:shape id="_x0000_i1032" type="#_x0000_t75" alt="" style="width:22.3pt;height:21.3pt;mso-width-percent:0;mso-height-percent:0;mso-width-percent:0;mso-height-percent:0" o:ole="" fillcolor="window">
            <v:imagedata r:id="rId41" o:title=""/>
          </v:shape>
          <o:OLEObject Type="Embed" ProgID="Equation.3" ShapeID="_x0000_i1032" DrawAspect="Content" ObjectID="_1841836550" r:id="rId42"/>
        </w:object>
      </w:r>
      <w:r w:rsidRPr="006766C4">
        <w:rPr>
          <w:rFonts w:ascii="Verdana" w:hAnsi="Verdana"/>
          <w:lang w:val="es-CO"/>
        </w:rPr>
        <w:t xml:space="preserve">  </w:t>
      </w:r>
      <w:r w:rsidR="005113D8" w:rsidRPr="006766C4">
        <w:rPr>
          <w:rFonts w:ascii="Verdana" w:hAnsi="Verdana"/>
          <w:noProof/>
          <w:position w:val="-24"/>
        </w:rPr>
        <w:object w:dxaOrig="1960" w:dyaOrig="660" w14:anchorId="1F7A3EFC">
          <v:shape id="_x0000_i1031" type="#_x0000_t75" alt="" style="width:97.35pt;height:32.45pt;mso-width-percent:0;mso-height-percent:0;mso-width-percent:0;mso-height-percent:0" o:ole="" fillcolor="window">
            <v:imagedata r:id="rId43" o:title=""/>
          </v:shape>
          <o:OLEObject Type="Embed" ProgID="Equation.3" ShapeID="_x0000_i1031" DrawAspect="Content" ObjectID="_1841836551" r:id="rId44"/>
        </w:object>
      </w:r>
    </w:p>
    <w:p w14:paraId="78C70A78" w14:textId="77777777" w:rsidR="00383EFE" w:rsidRPr="00A85B17" w:rsidRDefault="00383EFE" w:rsidP="00383EFE">
      <w:pPr>
        <w:rPr>
          <w:rFonts w:ascii="Verdana" w:hAnsi="Verdana"/>
          <w:lang w:val="es-CO"/>
        </w:rPr>
      </w:pPr>
    </w:p>
    <w:p w14:paraId="06E994A9" w14:textId="77777777" w:rsidR="00383EFE" w:rsidRPr="006766C4" w:rsidRDefault="00383EFE" w:rsidP="00383EFE">
      <w:pPr>
        <w:pStyle w:val="Ttulo"/>
        <w:jc w:val="left"/>
        <w:rPr>
          <w:rFonts w:ascii="Verdana" w:hAnsi="Verdana"/>
          <w:iCs/>
          <w:sz w:val="20"/>
        </w:rPr>
      </w:pPr>
      <w:r>
        <w:rPr>
          <w:rFonts w:ascii="Verdana" w:hAnsi="Verdana"/>
          <w:iCs/>
          <w:sz w:val="20"/>
        </w:rPr>
        <w:t xml:space="preserve">4) </w:t>
      </w:r>
      <w:r w:rsidRPr="006766C4">
        <w:rPr>
          <w:rFonts w:ascii="Verdana" w:hAnsi="Verdana"/>
          <w:iCs/>
          <w:sz w:val="20"/>
        </w:rPr>
        <w:t>LÍMITES INFINITO</w:t>
      </w:r>
      <w:r>
        <w:rPr>
          <w:rFonts w:ascii="Verdana" w:hAnsi="Verdana"/>
          <w:iCs/>
          <w:sz w:val="20"/>
        </w:rPr>
        <w:t>S</w:t>
      </w:r>
      <w:r w:rsidRPr="006766C4">
        <w:rPr>
          <w:rFonts w:ascii="Verdana" w:hAnsi="Verdana"/>
          <w:iCs/>
          <w:sz w:val="20"/>
        </w:rPr>
        <w:t>:</w:t>
      </w:r>
    </w:p>
    <w:p w14:paraId="49F8BCA2" w14:textId="77777777" w:rsidR="00383EFE" w:rsidRPr="00347371" w:rsidRDefault="00383EFE" w:rsidP="00383EFE">
      <w:pPr>
        <w:pStyle w:val="Ttulo"/>
        <w:jc w:val="both"/>
        <w:rPr>
          <w:rFonts w:ascii="Verdana" w:hAnsi="Verdana"/>
          <w:b w:val="0"/>
          <w:sz w:val="20"/>
          <w:lang w:val="pt-BR"/>
        </w:rPr>
      </w:pPr>
    </w:p>
    <w:p w14:paraId="66697741" w14:textId="77777777" w:rsidR="00383EFE" w:rsidRPr="00A85B17" w:rsidRDefault="00383EFE" w:rsidP="00383EFE">
      <w:pPr>
        <w:rPr>
          <w:rFonts w:ascii="Verdana" w:hAnsi="Verdana"/>
          <w:i/>
          <w:sz w:val="28"/>
          <w:szCs w:val="28"/>
          <w:lang w:val="pt-BR"/>
        </w:rPr>
      </w:pPr>
      <w:r w:rsidRPr="00A85B17">
        <w:rPr>
          <w:rFonts w:ascii="Verdana" w:hAnsi="Verdana"/>
          <w:i/>
          <w:sz w:val="28"/>
          <w:szCs w:val="28"/>
          <w:lang w:val="pt-BR"/>
        </w:rPr>
        <w:t xml:space="preserve">a)  </w:t>
      </w:r>
      <w:r w:rsidR="005113D8" w:rsidRPr="001F798B">
        <w:rPr>
          <w:rFonts w:ascii="Verdana" w:hAnsi="Verdana"/>
          <w:i/>
          <w:noProof/>
          <w:position w:val="-24"/>
          <w:sz w:val="28"/>
          <w:szCs w:val="28"/>
          <w:lang w:val="es-CO"/>
        </w:rPr>
        <w:object w:dxaOrig="1100" w:dyaOrig="620" w14:anchorId="45B762DA">
          <v:shape id="_x0000_i1030" type="#_x0000_t75" alt="" style="width:54.75pt;height:31.45pt;mso-width-percent:0;mso-height-percent:0;mso-width-percent:0;mso-height-percent:0" o:ole="" fillcolor="window">
            <v:imagedata r:id="rId45" o:title=""/>
          </v:shape>
          <o:OLEObject Type="Embed" ProgID="Equation.3" ShapeID="_x0000_i1030" DrawAspect="Content" ObjectID="_1841836552" r:id="rId46"/>
        </w:object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  <w:t xml:space="preserve">b)  </w:t>
      </w:r>
      <w:r w:rsidR="005113D8" w:rsidRPr="001F798B">
        <w:rPr>
          <w:rFonts w:ascii="Verdana" w:hAnsi="Verdana"/>
          <w:i/>
          <w:noProof/>
          <w:position w:val="-24"/>
          <w:sz w:val="28"/>
          <w:szCs w:val="28"/>
          <w:lang w:val="es-CO"/>
        </w:rPr>
        <w:object w:dxaOrig="1700" w:dyaOrig="660" w14:anchorId="00DAF762">
          <v:shape id="_x0000_i1029" type="#_x0000_t75" alt="" style="width:86.2pt;height:32.45pt;mso-width-percent:0;mso-height-percent:0;mso-width-percent:0;mso-height-percent:0" o:ole="" fillcolor="window">
            <v:imagedata r:id="rId47" o:title=""/>
          </v:shape>
          <o:OLEObject Type="Embed" ProgID="Equation.3" ShapeID="_x0000_i1029" DrawAspect="Content" ObjectID="_1841836553" r:id="rId48"/>
        </w:object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</w:p>
    <w:p w14:paraId="7710E1BC" w14:textId="77777777" w:rsidR="00383EFE" w:rsidRPr="00A85B17" w:rsidRDefault="00383EFE" w:rsidP="00383EFE">
      <w:pPr>
        <w:rPr>
          <w:rFonts w:ascii="Verdana" w:hAnsi="Verdana"/>
          <w:i/>
          <w:sz w:val="28"/>
          <w:szCs w:val="28"/>
          <w:lang w:val="pt-BR"/>
        </w:rPr>
      </w:pPr>
      <w:r w:rsidRPr="00A85B17">
        <w:rPr>
          <w:rFonts w:ascii="Verdana" w:hAnsi="Verdana"/>
          <w:i/>
          <w:sz w:val="28"/>
          <w:szCs w:val="28"/>
          <w:lang w:val="pt-BR"/>
        </w:rPr>
        <w:t xml:space="preserve">e)  </w:t>
      </w:r>
      <w:r w:rsidR="005113D8" w:rsidRPr="001F798B">
        <w:rPr>
          <w:rFonts w:ascii="Verdana" w:hAnsi="Verdana"/>
          <w:i/>
          <w:noProof/>
          <w:position w:val="-24"/>
          <w:sz w:val="28"/>
          <w:szCs w:val="28"/>
          <w:lang w:val="es-CO"/>
        </w:rPr>
        <w:object w:dxaOrig="2000" w:dyaOrig="660" w14:anchorId="4F6B2966">
          <v:shape id="_x0000_i1028" type="#_x0000_t75" alt="" style="width:100.4pt;height:32.45pt;mso-width-percent:0;mso-height-percent:0;mso-width-percent:0;mso-height-percent:0" o:ole="" fillcolor="window">
            <v:imagedata r:id="rId49" o:title=""/>
          </v:shape>
          <o:OLEObject Type="Embed" ProgID="Equation.3" ShapeID="_x0000_i1028" DrawAspect="Content" ObjectID="_1841836554" r:id="rId50"/>
        </w:object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  <w:t xml:space="preserve">f)  </w:t>
      </w:r>
      <w:r w:rsidR="005113D8" w:rsidRPr="001F798B">
        <w:rPr>
          <w:rFonts w:ascii="Verdana" w:hAnsi="Verdana"/>
          <w:i/>
          <w:noProof/>
          <w:position w:val="-26"/>
          <w:sz w:val="28"/>
          <w:szCs w:val="28"/>
          <w:lang w:val="es-CO"/>
        </w:rPr>
        <w:object w:dxaOrig="1140" w:dyaOrig="680" w14:anchorId="6AC3B72E">
          <v:shape id="_x0000_i1027" type="#_x0000_t75" alt="" style="width:56.8pt;height:33.45pt;mso-width-percent:0;mso-height-percent:0;mso-width-percent:0;mso-height-percent:0" o:ole="" fillcolor="window">
            <v:imagedata r:id="rId51" o:title=""/>
          </v:shape>
          <o:OLEObject Type="Embed" ProgID="Equation.3" ShapeID="_x0000_i1027" DrawAspect="Content" ObjectID="_1841836555" r:id="rId52"/>
        </w:object>
      </w:r>
    </w:p>
    <w:p w14:paraId="5DB0E36E" w14:textId="77777777" w:rsidR="00383EFE" w:rsidRDefault="00383EFE" w:rsidP="00383EFE">
      <w:pPr>
        <w:rPr>
          <w:rFonts w:ascii="Verdana" w:hAnsi="Verdana"/>
          <w:i/>
          <w:noProof/>
          <w:sz w:val="28"/>
          <w:szCs w:val="28"/>
          <w:lang w:val="es-CO"/>
        </w:rPr>
      </w:pPr>
      <w:r w:rsidRPr="00A85B17">
        <w:rPr>
          <w:rFonts w:ascii="Verdana" w:hAnsi="Verdana"/>
          <w:i/>
          <w:sz w:val="28"/>
          <w:szCs w:val="28"/>
          <w:lang w:val="pt-BR"/>
        </w:rPr>
        <w:t xml:space="preserve">g)  </w:t>
      </w:r>
      <w:r w:rsidR="005113D8" w:rsidRPr="001F798B">
        <w:rPr>
          <w:rFonts w:ascii="Verdana" w:hAnsi="Verdana"/>
          <w:noProof/>
          <w:position w:val="-20"/>
          <w:sz w:val="28"/>
          <w:szCs w:val="28"/>
        </w:rPr>
        <w:object w:dxaOrig="1540" w:dyaOrig="480" w14:anchorId="16EF33B8">
          <v:shape id="_x0000_i1026" type="#_x0000_t75" alt="" style="width:77.05pt;height:24.35pt;mso-width-percent:0;mso-height-percent:0;mso-width-percent:0;mso-height-percent:0" o:ole="" fillcolor="window">
            <v:imagedata r:id="rId53" o:title=""/>
          </v:shape>
          <o:OLEObject Type="Embed" ProgID="Equation.3" ShapeID="_x0000_i1026" DrawAspect="Content" ObjectID="_1841836556" r:id="rId54"/>
        </w:object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</w:r>
      <w:r w:rsidRPr="00A85B17">
        <w:rPr>
          <w:rFonts w:ascii="Verdana" w:hAnsi="Verdana"/>
          <w:i/>
          <w:sz w:val="28"/>
          <w:szCs w:val="28"/>
          <w:lang w:val="pt-BR"/>
        </w:rPr>
        <w:tab/>
        <w:t xml:space="preserve">h)  </w:t>
      </w:r>
      <w:r w:rsidR="005113D8" w:rsidRPr="001F798B">
        <w:rPr>
          <w:rFonts w:ascii="Verdana" w:hAnsi="Verdana"/>
          <w:i/>
          <w:noProof/>
          <w:position w:val="-24"/>
          <w:sz w:val="28"/>
          <w:szCs w:val="28"/>
          <w:lang w:val="es-CO"/>
        </w:rPr>
        <w:object w:dxaOrig="1740" w:dyaOrig="660" w14:anchorId="6E06D747">
          <v:shape id="_x0000_i1025" type="#_x0000_t75" alt="" style="width:87.2pt;height:32.45pt;mso-width-percent:0;mso-height-percent:0;mso-width-percent:0;mso-height-percent:0" o:ole="" fillcolor="window">
            <v:imagedata r:id="rId55" o:title=""/>
          </v:shape>
          <o:OLEObject Type="Embed" ProgID="Equation.3" ShapeID="_x0000_i1025" DrawAspect="Content" ObjectID="_1841836557" r:id="rId56"/>
        </w:object>
      </w:r>
    </w:p>
    <w:p w14:paraId="3A2D041D" w14:textId="77777777" w:rsidR="00383EFE" w:rsidRDefault="00383EFE" w:rsidP="00383EFE">
      <w:pPr>
        <w:rPr>
          <w:rFonts w:ascii="Verdana" w:hAnsi="Verdana"/>
          <w:i/>
          <w:noProof/>
          <w:sz w:val="28"/>
          <w:szCs w:val="28"/>
          <w:lang w:val="es-CO"/>
        </w:rPr>
      </w:pPr>
    </w:p>
    <w:p w14:paraId="647CB240" w14:textId="77777777" w:rsidR="00383EFE" w:rsidRDefault="00383EFE" w:rsidP="00383EFE">
      <w:pPr>
        <w:rPr>
          <w:rFonts w:ascii="Verdana" w:hAnsi="Verdana"/>
          <w:i/>
          <w:noProof/>
          <w:sz w:val="28"/>
          <w:szCs w:val="28"/>
          <w:lang w:val="es-CO"/>
        </w:rPr>
      </w:pPr>
    </w:p>
    <w:p w14:paraId="0CE9F507" w14:textId="77777777" w:rsidR="00383EFE" w:rsidRDefault="00383EFE" w:rsidP="00383EFE">
      <w:pPr>
        <w:rPr>
          <w:rFonts w:ascii="Verdana" w:hAnsi="Verdana"/>
          <w:i/>
          <w:noProof/>
          <w:sz w:val="28"/>
          <w:szCs w:val="28"/>
          <w:lang w:val="es-CO"/>
        </w:rPr>
      </w:pPr>
    </w:p>
    <w:p w14:paraId="22806A18" w14:textId="77777777" w:rsidR="00383EFE" w:rsidRDefault="00383EFE" w:rsidP="00383EFE">
      <w:pPr>
        <w:rPr>
          <w:rFonts w:ascii="Verdana" w:hAnsi="Verdana"/>
          <w:i/>
          <w:noProof/>
          <w:sz w:val="28"/>
          <w:szCs w:val="28"/>
          <w:lang w:val="es-CO"/>
        </w:rPr>
      </w:pPr>
    </w:p>
    <w:p w14:paraId="584B8F97" w14:textId="77777777" w:rsidR="00383EFE" w:rsidRPr="00A85B17" w:rsidRDefault="00383EFE" w:rsidP="00383EFE">
      <w:pPr>
        <w:rPr>
          <w:rFonts w:ascii="Verdana" w:hAnsi="Verdana"/>
          <w:i/>
          <w:noProof/>
          <w:sz w:val="28"/>
          <w:szCs w:val="28"/>
          <w:lang w:val="es-CO"/>
        </w:rPr>
      </w:pPr>
    </w:p>
    <w:p w14:paraId="6611CFA5" w14:textId="77777777" w:rsidR="00383EFE" w:rsidRPr="00DE799A" w:rsidRDefault="00383EFE" w:rsidP="00383EFE">
      <w:pPr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5</w:t>
      </w:r>
      <w:r w:rsidRPr="00DE799A">
        <w:rPr>
          <w:rFonts w:ascii="Verdana" w:hAnsi="Verdana"/>
          <w:b/>
          <w:bCs/>
          <w:lang w:val="es-ES"/>
        </w:rPr>
        <w:t>) LIMITES TRIGONOMETRICOS</w:t>
      </w:r>
    </w:p>
    <w:p w14:paraId="5457E13B" w14:textId="77777777" w:rsidR="00383EFE" w:rsidRPr="00A85B17" w:rsidRDefault="00383EFE" w:rsidP="00383EFE">
      <w:pPr>
        <w:ind w:left="360"/>
        <w:rPr>
          <w:rFonts w:ascii="Verdana" w:hAnsi="Verdana"/>
          <w:i/>
        </w:rPr>
      </w:pPr>
      <w:r>
        <w:rPr>
          <w:noProof/>
        </w:rPr>
        <w:drawing>
          <wp:inline distT="0" distB="0" distL="0" distR="0" wp14:anchorId="793FA5D7" wp14:editId="19CA18D4">
            <wp:extent cx="5400040" cy="1873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080F" w14:textId="77777777" w:rsidR="004B1132" w:rsidRPr="004B1132" w:rsidRDefault="004B1132" w:rsidP="004B1132"/>
    <w:sectPr w:rsidR="004B1132" w:rsidRPr="004B1132" w:rsidSect="00544301">
      <w:headerReference w:type="default" r:id="rId59"/>
      <w:footerReference w:type="default" r:id="rId60"/>
      <w:pgSz w:w="12242" w:h="15842" w:code="1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F703F" w14:textId="77777777" w:rsidR="005113D8" w:rsidRDefault="005113D8">
      <w:pPr>
        <w:spacing w:after="0" w:line="240" w:lineRule="auto"/>
      </w:pPr>
      <w:r>
        <w:separator/>
      </w:r>
    </w:p>
  </w:endnote>
  <w:endnote w:type="continuationSeparator" w:id="0">
    <w:p w14:paraId="09B6D84F" w14:textId="77777777" w:rsidR="005113D8" w:rsidRDefault="0051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090F8B6" w14:paraId="5512D4DD" w14:textId="77777777" w:rsidTr="1090F8B6">
      <w:trPr>
        <w:trHeight w:val="300"/>
      </w:trPr>
      <w:tc>
        <w:tcPr>
          <w:tcW w:w="2945" w:type="dxa"/>
        </w:tcPr>
        <w:p w14:paraId="4A3CA223" w14:textId="1A70CD05" w:rsidR="1090F8B6" w:rsidRDefault="1090F8B6" w:rsidP="1090F8B6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0BA8ACB9" w14:textId="737D010F" w:rsidR="1090F8B6" w:rsidRDefault="1090F8B6" w:rsidP="1090F8B6">
          <w:pPr>
            <w:pStyle w:val="Encabezado"/>
            <w:jc w:val="center"/>
          </w:pPr>
        </w:p>
      </w:tc>
      <w:tc>
        <w:tcPr>
          <w:tcW w:w="2945" w:type="dxa"/>
        </w:tcPr>
        <w:p w14:paraId="021F3D9F" w14:textId="7AB79B02" w:rsidR="1090F8B6" w:rsidRDefault="1090F8B6" w:rsidP="1090F8B6">
          <w:pPr>
            <w:pStyle w:val="Encabezado"/>
            <w:ind w:right="-115"/>
            <w:jc w:val="right"/>
          </w:pPr>
        </w:p>
      </w:tc>
    </w:tr>
  </w:tbl>
  <w:p w14:paraId="3A47A7F1" w14:textId="0E625BA5" w:rsidR="1090F8B6" w:rsidRDefault="1090F8B6" w:rsidP="1090F8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03D1" w14:textId="77777777" w:rsidR="005113D8" w:rsidRDefault="005113D8">
      <w:pPr>
        <w:spacing w:after="0" w:line="240" w:lineRule="auto"/>
      </w:pPr>
      <w:r>
        <w:separator/>
      </w:r>
    </w:p>
  </w:footnote>
  <w:footnote w:type="continuationSeparator" w:id="0">
    <w:p w14:paraId="556927D4" w14:textId="77777777" w:rsidR="005113D8" w:rsidRDefault="00511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476FBB" w:rsidRDefault="00000000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5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30B7E"/>
    <w:multiLevelType w:val="hybridMultilevel"/>
    <w:tmpl w:val="07721490"/>
    <w:lvl w:ilvl="0" w:tplc="300A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48608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383EFE"/>
    <w:rsid w:val="00476FBB"/>
    <w:rsid w:val="004B1132"/>
    <w:rsid w:val="004F46FE"/>
    <w:rsid w:val="005113D8"/>
    <w:rsid w:val="006D3AF7"/>
    <w:rsid w:val="00734FC8"/>
    <w:rsid w:val="007C6469"/>
    <w:rsid w:val="009C21B2"/>
    <w:rsid w:val="00B34031"/>
    <w:rsid w:val="00E85AB4"/>
    <w:rsid w:val="00F56282"/>
    <w:rsid w:val="1090F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  <w:lang w:val="en-US"/>
    </w:rPr>
  </w:style>
  <w:style w:type="paragraph" w:styleId="Ttulo4">
    <w:name w:val="heading 4"/>
    <w:basedOn w:val="Normal"/>
    <w:link w:val="Ttulo4Car"/>
    <w:uiPriority w:val="9"/>
    <w:qFormat/>
    <w:rsid w:val="00383EFE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Cs w:val="24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uiPriority w:val="99"/>
    <w:unhideWhenUsed/>
    <w:rsid w:val="1090F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4Car">
    <w:name w:val="Título 4 Car"/>
    <w:basedOn w:val="Fuentedeprrafopredeter"/>
    <w:link w:val="Ttulo4"/>
    <w:uiPriority w:val="9"/>
    <w:rsid w:val="00383EFE"/>
    <w:rPr>
      <w:rFonts w:ascii="Times New Roman" w:eastAsia="Times New Roman" w:hAnsi="Times New Roman" w:cs="Times New Roman"/>
      <w:b/>
      <w:bCs/>
      <w:sz w:val="24"/>
      <w:szCs w:val="24"/>
      <w:lang w:val="es-ES" w:eastAsia="es-ES_tradnl"/>
    </w:rPr>
  </w:style>
  <w:style w:type="paragraph" w:styleId="Textoindependiente3">
    <w:name w:val="Body Text 3"/>
    <w:basedOn w:val="Normal"/>
    <w:link w:val="Textoindependiente3Car"/>
    <w:rsid w:val="00383EFE"/>
    <w:pPr>
      <w:spacing w:after="0" w:line="240" w:lineRule="auto"/>
    </w:pPr>
    <w:rPr>
      <w:rFonts w:ascii="Times New Roman" w:eastAsia="Times New Roman" w:hAnsi="Times New Roman" w:cs="Times New Roman"/>
      <w:szCs w:val="20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83EFE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383EF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es-CO" w:eastAsia="es-ES"/>
    </w:rPr>
  </w:style>
  <w:style w:type="character" w:customStyle="1" w:styleId="TtuloCar">
    <w:name w:val="Título Car"/>
    <w:basedOn w:val="Fuentedeprrafopredeter"/>
    <w:link w:val="Ttulo"/>
    <w:rsid w:val="00383EFE"/>
    <w:rPr>
      <w:rFonts w:ascii="Times New Roman" w:eastAsia="Times New Roman" w:hAnsi="Times New Roman" w:cs="Times New Roman"/>
      <w:b/>
      <w:sz w:val="32"/>
      <w:szCs w:val="20"/>
      <w:lang w:val="es-CO" w:eastAsia="es-ES"/>
    </w:rPr>
  </w:style>
  <w:style w:type="paragraph" w:styleId="Sinespaciado">
    <w:name w:val="No Spacing"/>
    <w:uiPriority w:val="1"/>
    <w:qFormat/>
    <w:rsid w:val="00383EF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microsoft.com/office/2007/relationships/hdphoto" Target="media/hdphoto2.wdp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8" Type="http://schemas.microsoft.com/office/2007/relationships/hdphoto" Target="media/hdphoto1.wdp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png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luis alberto uvidia armijo</cp:lastModifiedBy>
  <cp:revision>3</cp:revision>
  <dcterms:created xsi:type="dcterms:W3CDTF">2026-05-25T23:03:00Z</dcterms:created>
  <dcterms:modified xsi:type="dcterms:W3CDTF">2026-06-01T21:29:00Z</dcterms:modified>
</cp:coreProperties>
</file>