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471" w:rsidRPr="00C23471" w:rsidRDefault="00C23471" w:rsidP="00C23471">
      <w:pPr>
        <w:spacing w:after="0" w:line="240" w:lineRule="auto"/>
        <w:rPr>
          <w:rFonts w:ascii="Times New Roman" w:eastAsia="Times New Roman" w:hAnsi="Times New Roman" w:cs="Times New Roman"/>
          <w:sz w:val="24"/>
          <w:szCs w:val="24"/>
        </w:rPr>
      </w:pPr>
      <w:r w:rsidRPr="00C23471">
        <w:rPr>
          <w:rFonts w:ascii="Times New Roman" w:eastAsia="Times New Roman" w:hAnsi="Times New Roman" w:cs="Times New Roman"/>
          <w:sz w:val="24"/>
          <w:szCs w:val="24"/>
        </w:rPr>
        <w:t>Important data definition: For purposes of this assessment, the least possible invoice amount for any insurance visit should be 100. Any invoice amount less than 100 for insurance visits needs to be overridden to 100. You will need to clean the data appropriately to accommodate this definition.</w:t>
      </w:r>
    </w:p>
    <w:p w:rsidR="00C23471" w:rsidRPr="00C23471" w:rsidRDefault="00C23471" w:rsidP="00C23471">
      <w:pPr>
        <w:spacing w:after="0" w:line="240" w:lineRule="auto"/>
        <w:rPr>
          <w:rFonts w:ascii="Times New Roman" w:eastAsia="Times New Roman" w:hAnsi="Times New Roman" w:cs="Times New Roman"/>
          <w:sz w:val="24"/>
          <w:szCs w:val="24"/>
        </w:rPr>
      </w:pPr>
      <w:r w:rsidRPr="00C23471">
        <w:rPr>
          <w:rFonts w:ascii="Times New Roman" w:eastAsia="Times New Roman" w:hAnsi="Times New Roman" w:cs="Times New Roman"/>
          <w:sz w:val="24"/>
          <w:szCs w:val="24"/>
        </w:rPr>
        <w:t>1. How many visits did Kimathi Street and Pipeline medical centers' have from May 2022 and September 2022? *</w:t>
      </w:r>
    </w:p>
    <w:p w:rsidR="00C23471" w:rsidRPr="00C23471" w:rsidRDefault="00C23471" w:rsidP="00C23471">
      <w:pPr>
        <w:spacing w:after="0" w:line="240" w:lineRule="auto"/>
        <w:rPr>
          <w:rFonts w:ascii="Times New Roman" w:eastAsia="Times New Roman" w:hAnsi="Times New Roman" w:cs="Times New Roman"/>
          <w:sz w:val="24"/>
          <w:szCs w:val="24"/>
        </w:rPr>
      </w:pPr>
      <w:r w:rsidRPr="00C23471">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49.5pt;height:18pt" o:ole="">
            <v:imagedata r:id="rId6" o:title=""/>
          </v:shape>
          <w:control r:id="rId7" w:name="DefaultOcxName" w:shapeid="_x0000_i1055"/>
        </w:object>
      </w:r>
    </w:p>
    <w:p w:rsidR="00C23471" w:rsidRPr="00C23471" w:rsidRDefault="00C23471" w:rsidP="00C23471">
      <w:pPr>
        <w:spacing w:after="0" w:line="240" w:lineRule="auto"/>
        <w:rPr>
          <w:rFonts w:ascii="Times New Roman" w:eastAsia="Times New Roman" w:hAnsi="Times New Roman" w:cs="Times New Roman"/>
          <w:sz w:val="24"/>
          <w:szCs w:val="24"/>
        </w:rPr>
      </w:pPr>
      <w:r w:rsidRPr="00C23471">
        <w:rPr>
          <w:rFonts w:ascii="Times New Roman" w:eastAsia="Times New Roman" w:hAnsi="Times New Roman" w:cs="Times New Roman"/>
          <w:sz w:val="24"/>
          <w:szCs w:val="24"/>
        </w:rPr>
        <w:t>2. What was the most common diagnosis in 2022 for Tassia and Embakasi branches combined? *</w:t>
      </w:r>
    </w:p>
    <w:bookmarkStart w:id="0" w:name="_GoBack"/>
    <w:p w:rsidR="00C23471" w:rsidRPr="00C23471" w:rsidRDefault="00C23471" w:rsidP="00C23471">
      <w:pPr>
        <w:spacing w:after="0" w:line="240" w:lineRule="auto"/>
        <w:rPr>
          <w:rFonts w:ascii="Times New Roman" w:eastAsia="Times New Roman" w:hAnsi="Times New Roman" w:cs="Times New Roman"/>
          <w:sz w:val="24"/>
          <w:szCs w:val="24"/>
        </w:rPr>
      </w:pPr>
      <w:r w:rsidRPr="00C23471">
        <w:rPr>
          <w:rFonts w:ascii="Times New Roman" w:eastAsia="Times New Roman" w:hAnsi="Times New Roman" w:cs="Times New Roman"/>
          <w:sz w:val="24"/>
          <w:szCs w:val="24"/>
        </w:rPr>
        <w:object w:dxaOrig="1440" w:dyaOrig="1440">
          <v:shape id="_x0000_i1056" type="#_x0000_t75" style="width:49.5pt;height:18pt" o:ole="">
            <v:imagedata r:id="rId6" o:title=""/>
          </v:shape>
          <w:control r:id="rId8" w:name="DefaultOcxName1" w:shapeid="_x0000_i1056"/>
        </w:object>
      </w:r>
      <w:bookmarkEnd w:id="0"/>
    </w:p>
    <w:p w:rsidR="00C23471" w:rsidRPr="00C23471" w:rsidRDefault="00C23471" w:rsidP="00C23471">
      <w:pPr>
        <w:spacing w:after="0" w:line="240" w:lineRule="auto"/>
        <w:rPr>
          <w:rFonts w:ascii="Times New Roman" w:eastAsia="Times New Roman" w:hAnsi="Times New Roman" w:cs="Times New Roman"/>
          <w:sz w:val="24"/>
          <w:szCs w:val="24"/>
        </w:rPr>
      </w:pPr>
      <w:r w:rsidRPr="00C23471">
        <w:rPr>
          <w:rFonts w:ascii="Times New Roman" w:eastAsia="Times New Roman" w:hAnsi="Times New Roman" w:cs="Times New Roman"/>
          <w:sz w:val="24"/>
          <w:szCs w:val="24"/>
        </w:rPr>
        <w:t>3. Which payor was the most profitable (in absolute numbers) for Penda Health in 2022? {Assume a gross average margin of 30% per visit}. *</w:t>
      </w:r>
    </w:p>
    <w:p w:rsidR="00C23471" w:rsidRPr="00C23471" w:rsidRDefault="00C23471" w:rsidP="00C23471">
      <w:pPr>
        <w:spacing w:after="0" w:line="240" w:lineRule="auto"/>
        <w:rPr>
          <w:rFonts w:ascii="Times New Roman" w:eastAsia="Times New Roman" w:hAnsi="Times New Roman" w:cs="Times New Roman"/>
          <w:sz w:val="24"/>
          <w:szCs w:val="24"/>
        </w:rPr>
      </w:pPr>
      <w:r w:rsidRPr="00C23471">
        <w:rPr>
          <w:rFonts w:ascii="Times New Roman" w:eastAsia="Times New Roman" w:hAnsi="Times New Roman" w:cs="Times New Roman"/>
          <w:sz w:val="24"/>
          <w:szCs w:val="24"/>
        </w:rPr>
        <w:object w:dxaOrig="1440" w:dyaOrig="1440">
          <v:shape id="_x0000_i1049" type="#_x0000_t75" style="width:49.5pt;height:18pt" o:ole="">
            <v:imagedata r:id="rId6" o:title=""/>
          </v:shape>
          <w:control r:id="rId9" w:name="DefaultOcxName2" w:shapeid="_x0000_i1049"/>
        </w:object>
      </w:r>
    </w:p>
    <w:p w:rsidR="00C23471" w:rsidRPr="00C23471" w:rsidRDefault="00C23471" w:rsidP="00C23471">
      <w:pPr>
        <w:spacing w:after="0" w:line="240" w:lineRule="auto"/>
        <w:rPr>
          <w:rFonts w:ascii="Times New Roman" w:eastAsia="Times New Roman" w:hAnsi="Times New Roman" w:cs="Times New Roman"/>
          <w:sz w:val="24"/>
          <w:szCs w:val="24"/>
        </w:rPr>
      </w:pPr>
      <w:r w:rsidRPr="00C23471">
        <w:rPr>
          <w:rFonts w:ascii="Times New Roman" w:eastAsia="Times New Roman" w:hAnsi="Times New Roman" w:cs="Times New Roman"/>
          <w:sz w:val="24"/>
          <w:szCs w:val="24"/>
        </w:rPr>
        <w:t>4. Which medical center was the least profitable  (in absolute numbers)  in 2022?  {Assume a gross average margin of 30% per visit}. *</w:t>
      </w:r>
    </w:p>
    <w:p w:rsidR="00C23471" w:rsidRPr="00C23471" w:rsidRDefault="00C23471" w:rsidP="00C23471">
      <w:pPr>
        <w:spacing w:after="0" w:line="240" w:lineRule="auto"/>
        <w:rPr>
          <w:rFonts w:ascii="Times New Roman" w:eastAsia="Times New Roman" w:hAnsi="Times New Roman" w:cs="Times New Roman"/>
          <w:sz w:val="24"/>
          <w:szCs w:val="24"/>
        </w:rPr>
      </w:pPr>
      <w:r w:rsidRPr="00C23471">
        <w:rPr>
          <w:rFonts w:ascii="Times New Roman" w:eastAsia="Times New Roman" w:hAnsi="Times New Roman" w:cs="Times New Roman"/>
          <w:sz w:val="24"/>
          <w:szCs w:val="24"/>
        </w:rPr>
        <w:object w:dxaOrig="1440" w:dyaOrig="1440">
          <v:shape id="_x0000_i1048" type="#_x0000_t75" style="width:49.5pt;height:18pt" o:ole="">
            <v:imagedata r:id="rId6" o:title=""/>
          </v:shape>
          <w:control r:id="rId10" w:name="DefaultOcxName3" w:shapeid="_x0000_i1048"/>
        </w:object>
      </w:r>
    </w:p>
    <w:p w:rsidR="00C23471" w:rsidRPr="00C23471" w:rsidRDefault="00C23471" w:rsidP="00C23471">
      <w:pPr>
        <w:spacing w:after="0" w:line="240" w:lineRule="auto"/>
        <w:rPr>
          <w:rFonts w:ascii="Times New Roman" w:eastAsia="Times New Roman" w:hAnsi="Times New Roman" w:cs="Times New Roman"/>
          <w:sz w:val="24"/>
          <w:szCs w:val="24"/>
        </w:rPr>
      </w:pPr>
      <w:r w:rsidRPr="00C23471">
        <w:rPr>
          <w:rFonts w:ascii="Times New Roman" w:eastAsia="Times New Roman" w:hAnsi="Times New Roman" w:cs="Times New Roman"/>
          <w:sz w:val="24"/>
          <w:szCs w:val="24"/>
        </w:rPr>
        <w:t>5. What was the average spend per visit for visits that had a diagnosis of acute gastritis? *</w:t>
      </w:r>
    </w:p>
    <w:p w:rsidR="00C23471" w:rsidRPr="00C23471" w:rsidRDefault="00C23471" w:rsidP="00C23471">
      <w:pPr>
        <w:spacing w:after="0" w:line="240" w:lineRule="auto"/>
        <w:rPr>
          <w:rFonts w:ascii="Times New Roman" w:eastAsia="Times New Roman" w:hAnsi="Times New Roman" w:cs="Times New Roman"/>
          <w:sz w:val="24"/>
          <w:szCs w:val="24"/>
        </w:rPr>
      </w:pPr>
      <w:r w:rsidRPr="00C23471">
        <w:rPr>
          <w:rFonts w:ascii="Times New Roman" w:eastAsia="Times New Roman" w:hAnsi="Times New Roman" w:cs="Times New Roman"/>
          <w:sz w:val="24"/>
          <w:szCs w:val="24"/>
        </w:rPr>
        <w:object w:dxaOrig="1440" w:dyaOrig="1440">
          <v:shape id="_x0000_i1047" type="#_x0000_t75" style="width:49.5pt;height:18pt" o:ole="">
            <v:imagedata r:id="rId6" o:title=""/>
          </v:shape>
          <w:control r:id="rId11" w:name="DefaultOcxName4" w:shapeid="_x0000_i1047"/>
        </w:object>
      </w:r>
    </w:p>
    <w:p w:rsidR="00C23471" w:rsidRPr="00C23471" w:rsidRDefault="00C23471" w:rsidP="00C23471">
      <w:pPr>
        <w:spacing w:after="0" w:line="240" w:lineRule="auto"/>
        <w:rPr>
          <w:rFonts w:ascii="Times New Roman" w:eastAsia="Times New Roman" w:hAnsi="Times New Roman" w:cs="Times New Roman"/>
          <w:sz w:val="24"/>
          <w:szCs w:val="24"/>
        </w:rPr>
      </w:pPr>
      <w:r w:rsidRPr="00C23471">
        <w:rPr>
          <w:rFonts w:ascii="Times New Roman" w:eastAsia="Times New Roman" w:hAnsi="Times New Roman" w:cs="Times New Roman"/>
          <w:sz w:val="24"/>
          <w:szCs w:val="24"/>
        </w:rPr>
        <w:t>6. At Penda Health, we have a blended healthcare model where patients can get treatment physically (by visiting a medical centers) or virtually (through our call center). In 2022, how many unique patients experienced a blended healthcare approach in their healthcare journey? *</w:t>
      </w:r>
    </w:p>
    <w:p w:rsidR="00C23471" w:rsidRPr="00C23471" w:rsidRDefault="00C23471" w:rsidP="00C23471">
      <w:pPr>
        <w:spacing w:after="0" w:line="240" w:lineRule="auto"/>
        <w:rPr>
          <w:rFonts w:ascii="Times New Roman" w:eastAsia="Times New Roman" w:hAnsi="Times New Roman" w:cs="Times New Roman"/>
          <w:sz w:val="24"/>
          <w:szCs w:val="24"/>
        </w:rPr>
      </w:pPr>
      <w:r w:rsidRPr="00C23471">
        <w:rPr>
          <w:rFonts w:ascii="Times New Roman" w:eastAsia="Times New Roman" w:hAnsi="Times New Roman" w:cs="Times New Roman"/>
          <w:sz w:val="24"/>
          <w:szCs w:val="24"/>
        </w:rPr>
        <w:object w:dxaOrig="1440" w:dyaOrig="1440">
          <v:shape id="_x0000_i1046" type="#_x0000_t75" style="width:49.5pt;height:18pt" o:ole="">
            <v:imagedata r:id="rId6" o:title=""/>
          </v:shape>
          <w:control r:id="rId12" w:name="DefaultOcxName5" w:shapeid="_x0000_i1046"/>
        </w:object>
      </w:r>
    </w:p>
    <w:p w:rsidR="00C23471" w:rsidRPr="00C23471" w:rsidRDefault="00C23471" w:rsidP="00C23471">
      <w:pPr>
        <w:spacing w:after="0" w:line="240" w:lineRule="auto"/>
        <w:rPr>
          <w:rFonts w:ascii="Times New Roman" w:eastAsia="Times New Roman" w:hAnsi="Times New Roman" w:cs="Times New Roman"/>
          <w:sz w:val="24"/>
          <w:szCs w:val="24"/>
        </w:rPr>
      </w:pPr>
      <w:r w:rsidRPr="00C23471">
        <w:rPr>
          <w:rFonts w:ascii="Times New Roman" w:eastAsia="Times New Roman" w:hAnsi="Times New Roman" w:cs="Times New Roman"/>
          <w:sz w:val="24"/>
          <w:szCs w:val="24"/>
        </w:rPr>
        <w:t>7. Calculate the Net Promoter Score (NPS) in Q3 2022. {Please note that valid NPS scores range from 0 to 10} *</w:t>
      </w:r>
    </w:p>
    <w:p w:rsidR="00C23471" w:rsidRPr="00C23471" w:rsidRDefault="00C23471" w:rsidP="00C23471">
      <w:pPr>
        <w:spacing w:after="0" w:line="240" w:lineRule="auto"/>
        <w:rPr>
          <w:rFonts w:ascii="Times New Roman" w:eastAsia="Times New Roman" w:hAnsi="Times New Roman" w:cs="Times New Roman"/>
          <w:sz w:val="24"/>
          <w:szCs w:val="24"/>
        </w:rPr>
      </w:pPr>
      <w:r w:rsidRPr="00C23471">
        <w:rPr>
          <w:rFonts w:ascii="Times New Roman" w:eastAsia="Times New Roman" w:hAnsi="Times New Roman" w:cs="Times New Roman"/>
          <w:sz w:val="24"/>
          <w:szCs w:val="24"/>
        </w:rPr>
        <w:object w:dxaOrig="1440" w:dyaOrig="1440">
          <v:shape id="_x0000_i1045" type="#_x0000_t75" style="width:49.5pt;height:18pt" o:ole="">
            <v:imagedata r:id="rId6" o:title=""/>
          </v:shape>
          <w:control r:id="rId13" w:name="DefaultOcxName6" w:shapeid="_x0000_i1045"/>
        </w:object>
      </w:r>
    </w:p>
    <w:p w:rsidR="00C23471" w:rsidRPr="00C23471" w:rsidRDefault="00C23471" w:rsidP="00C23471">
      <w:pPr>
        <w:spacing w:after="0" w:line="240" w:lineRule="auto"/>
        <w:rPr>
          <w:rFonts w:ascii="Times New Roman" w:eastAsia="Times New Roman" w:hAnsi="Times New Roman" w:cs="Times New Roman"/>
          <w:sz w:val="24"/>
          <w:szCs w:val="24"/>
        </w:rPr>
      </w:pPr>
      <w:r w:rsidRPr="00C23471">
        <w:rPr>
          <w:rFonts w:ascii="Times New Roman" w:eastAsia="Times New Roman" w:hAnsi="Times New Roman" w:cs="Times New Roman"/>
          <w:sz w:val="24"/>
          <w:szCs w:val="24"/>
        </w:rPr>
        <w:t>8. In 2022 what proportion of visits in Penda Health were second visits?{A first visit is when a patient visits Penda Health for the very first time, a second visit is when the same patient visits again i.e. a second time and so on} *</w:t>
      </w:r>
    </w:p>
    <w:p w:rsidR="00C23471" w:rsidRPr="00C23471" w:rsidRDefault="00C23471" w:rsidP="00C23471">
      <w:pPr>
        <w:spacing w:after="0" w:line="240" w:lineRule="auto"/>
        <w:rPr>
          <w:rFonts w:ascii="Times New Roman" w:eastAsia="Times New Roman" w:hAnsi="Times New Roman" w:cs="Times New Roman"/>
          <w:sz w:val="24"/>
          <w:szCs w:val="24"/>
        </w:rPr>
      </w:pPr>
      <w:r w:rsidRPr="00C23471">
        <w:rPr>
          <w:rFonts w:ascii="Times New Roman" w:eastAsia="Times New Roman" w:hAnsi="Times New Roman" w:cs="Times New Roman"/>
          <w:sz w:val="24"/>
          <w:szCs w:val="24"/>
        </w:rPr>
        <w:object w:dxaOrig="1440" w:dyaOrig="1440">
          <v:shape id="_x0000_i1044" type="#_x0000_t75" style="width:49.5pt;height:18pt" o:ole="">
            <v:imagedata r:id="rId6" o:title=""/>
          </v:shape>
          <w:control r:id="rId14" w:name="DefaultOcxName7" w:shapeid="_x0000_i1044"/>
        </w:object>
      </w:r>
    </w:p>
    <w:p w:rsidR="00C23471" w:rsidRPr="00C23471" w:rsidRDefault="00C23471" w:rsidP="00C23471">
      <w:pPr>
        <w:spacing w:after="0" w:line="240" w:lineRule="auto"/>
        <w:rPr>
          <w:rFonts w:ascii="Times New Roman" w:eastAsia="Times New Roman" w:hAnsi="Times New Roman" w:cs="Times New Roman"/>
          <w:sz w:val="24"/>
          <w:szCs w:val="24"/>
        </w:rPr>
      </w:pPr>
      <w:r w:rsidRPr="00C23471">
        <w:rPr>
          <w:rFonts w:ascii="Times New Roman" w:eastAsia="Times New Roman" w:hAnsi="Times New Roman" w:cs="Times New Roman"/>
          <w:sz w:val="24"/>
          <w:szCs w:val="24"/>
        </w:rPr>
        <w:t>9. What percent of visits in April 2022 happened within 30 days of the preceding visit by the same patient? *</w:t>
      </w:r>
    </w:p>
    <w:p w:rsidR="00C23471" w:rsidRPr="00C23471" w:rsidRDefault="00C23471" w:rsidP="00C23471">
      <w:pPr>
        <w:spacing w:after="0" w:line="240" w:lineRule="auto"/>
        <w:rPr>
          <w:rFonts w:ascii="Times New Roman" w:eastAsia="Times New Roman" w:hAnsi="Times New Roman" w:cs="Times New Roman"/>
          <w:sz w:val="24"/>
          <w:szCs w:val="24"/>
        </w:rPr>
      </w:pPr>
      <w:r w:rsidRPr="00C23471">
        <w:rPr>
          <w:rFonts w:ascii="Times New Roman" w:eastAsia="Times New Roman" w:hAnsi="Times New Roman" w:cs="Times New Roman"/>
          <w:sz w:val="24"/>
          <w:szCs w:val="24"/>
        </w:rPr>
        <w:object w:dxaOrig="1440" w:dyaOrig="1440">
          <v:shape id="_x0000_i1043" type="#_x0000_t75" style="width:49.5pt;height:18pt" o:ole="">
            <v:imagedata r:id="rId6" o:title=""/>
          </v:shape>
          <w:control r:id="rId15" w:name="DefaultOcxName8" w:shapeid="_x0000_i1043"/>
        </w:object>
      </w:r>
    </w:p>
    <w:p w:rsidR="00B87EB0" w:rsidRDefault="00B87EB0"/>
    <w:sectPr w:rsidR="00B87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471"/>
    <w:rsid w:val="00B87EB0"/>
    <w:rsid w:val="00C23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7eme">
    <w:name w:val="m7eme"/>
    <w:basedOn w:val="DefaultParagraphFont"/>
    <w:rsid w:val="00C23471"/>
  </w:style>
  <w:style w:type="character" w:customStyle="1" w:styleId="vnumgf">
    <w:name w:val="vnumgf"/>
    <w:basedOn w:val="DefaultParagraphFont"/>
    <w:rsid w:val="00C234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7eme">
    <w:name w:val="m7eme"/>
    <w:basedOn w:val="DefaultParagraphFont"/>
    <w:rsid w:val="00C23471"/>
  </w:style>
  <w:style w:type="character" w:customStyle="1" w:styleId="vnumgf">
    <w:name w:val="vnumgf"/>
    <w:basedOn w:val="DefaultParagraphFont"/>
    <w:rsid w:val="00C23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8157910">
      <w:bodyDiv w:val="1"/>
      <w:marLeft w:val="0"/>
      <w:marRight w:val="0"/>
      <w:marTop w:val="0"/>
      <w:marBottom w:val="0"/>
      <w:divBdr>
        <w:top w:val="none" w:sz="0" w:space="0" w:color="auto"/>
        <w:left w:val="none" w:sz="0" w:space="0" w:color="auto"/>
        <w:bottom w:val="none" w:sz="0" w:space="0" w:color="auto"/>
        <w:right w:val="none" w:sz="0" w:space="0" w:color="auto"/>
      </w:divBdr>
      <w:divsChild>
        <w:div w:id="1171456884">
          <w:marLeft w:val="0"/>
          <w:marRight w:val="0"/>
          <w:marTop w:val="0"/>
          <w:marBottom w:val="0"/>
          <w:divBdr>
            <w:top w:val="none" w:sz="0" w:space="0" w:color="auto"/>
            <w:left w:val="none" w:sz="0" w:space="0" w:color="auto"/>
            <w:bottom w:val="none" w:sz="0" w:space="0" w:color="auto"/>
            <w:right w:val="none" w:sz="0" w:space="0" w:color="auto"/>
          </w:divBdr>
          <w:divsChild>
            <w:div w:id="1470702656">
              <w:marLeft w:val="0"/>
              <w:marRight w:val="0"/>
              <w:marTop w:val="0"/>
              <w:marBottom w:val="0"/>
              <w:divBdr>
                <w:top w:val="none" w:sz="0" w:space="0" w:color="auto"/>
                <w:left w:val="none" w:sz="0" w:space="0" w:color="auto"/>
                <w:bottom w:val="none" w:sz="0" w:space="0" w:color="auto"/>
                <w:right w:val="none" w:sz="0" w:space="0" w:color="auto"/>
              </w:divBdr>
            </w:div>
          </w:divsChild>
        </w:div>
        <w:div w:id="1466510042">
          <w:marLeft w:val="0"/>
          <w:marRight w:val="0"/>
          <w:marTop w:val="0"/>
          <w:marBottom w:val="0"/>
          <w:divBdr>
            <w:top w:val="none" w:sz="0" w:space="0" w:color="auto"/>
            <w:left w:val="none" w:sz="0" w:space="0" w:color="auto"/>
            <w:bottom w:val="none" w:sz="0" w:space="0" w:color="auto"/>
            <w:right w:val="none" w:sz="0" w:space="0" w:color="auto"/>
          </w:divBdr>
          <w:divsChild>
            <w:div w:id="887033819">
              <w:marLeft w:val="0"/>
              <w:marRight w:val="0"/>
              <w:marTop w:val="0"/>
              <w:marBottom w:val="0"/>
              <w:divBdr>
                <w:top w:val="none" w:sz="0" w:space="0" w:color="auto"/>
                <w:left w:val="none" w:sz="0" w:space="0" w:color="auto"/>
                <w:bottom w:val="none" w:sz="0" w:space="0" w:color="auto"/>
                <w:right w:val="none" w:sz="0" w:space="0" w:color="auto"/>
              </w:divBdr>
              <w:divsChild>
                <w:div w:id="1563443516">
                  <w:marLeft w:val="0"/>
                  <w:marRight w:val="0"/>
                  <w:marTop w:val="0"/>
                  <w:marBottom w:val="0"/>
                  <w:divBdr>
                    <w:top w:val="none" w:sz="0" w:space="0" w:color="auto"/>
                    <w:left w:val="none" w:sz="0" w:space="0" w:color="auto"/>
                    <w:bottom w:val="none" w:sz="0" w:space="0" w:color="auto"/>
                    <w:right w:val="none" w:sz="0" w:space="0" w:color="auto"/>
                  </w:divBdr>
                  <w:divsChild>
                    <w:div w:id="367292353">
                      <w:marLeft w:val="0"/>
                      <w:marRight w:val="0"/>
                      <w:marTop w:val="0"/>
                      <w:marBottom w:val="0"/>
                      <w:divBdr>
                        <w:top w:val="none" w:sz="0" w:space="0" w:color="auto"/>
                        <w:left w:val="none" w:sz="0" w:space="0" w:color="auto"/>
                        <w:bottom w:val="none" w:sz="0" w:space="0" w:color="auto"/>
                        <w:right w:val="none" w:sz="0" w:space="0" w:color="auto"/>
                      </w:divBdr>
                      <w:divsChild>
                        <w:div w:id="1959944082">
                          <w:marLeft w:val="0"/>
                          <w:marRight w:val="0"/>
                          <w:marTop w:val="0"/>
                          <w:marBottom w:val="0"/>
                          <w:divBdr>
                            <w:top w:val="none" w:sz="0" w:space="0" w:color="auto"/>
                            <w:left w:val="none" w:sz="0" w:space="0" w:color="auto"/>
                            <w:bottom w:val="none" w:sz="0" w:space="0" w:color="auto"/>
                            <w:right w:val="none" w:sz="0" w:space="0" w:color="auto"/>
                          </w:divBdr>
                          <w:divsChild>
                            <w:div w:id="208784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037560">
          <w:marLeft w:val="0"/>
          <w:marRight w:val="0"/>
          <w:marTop w:val="0"/>
          <w:marBottom w:val="0"/>
          <w:divBdr>
            <w:top w:val="none" w:sz="0" w:space="0" w:color="auto"/>
            <w:left w:val="none" w:sz="0" w:space="0" w:color="auto"/>
            <w:bottom w:val="none" w:sz="0" w:space="0" w:color="auto"/>
            <w:right w:val="none" w:sz="0" w:space="0" w:color="auto"/>
          </w:divBdr>
          <w:divsChild>
            <w:div w:id="329456215">
              <w:marLeft w:val="0"/>
              <w:marRight w:val="0"/>
              <w:marTop w:val="0"/>
              <w:marBottom w:val="0"/>
              <w:divBdr>
                <w:top w:val="none" w:sz="0" w:space="0" w:color="auto"/>
                <w:left w:val="none" w:sz="0" w:space="0" w:color="auto"/>
                <w:bottom w:val="none" w:sz="0" w:space="0" w:color="auto"/>
                <w:right w:val="none" w:sz="0" w:space="0" w:color="auto"/>
              </w:divBdr>
              <w:divsChild>
                <w:div w:id="193083403">
                  <w:marLeft w:val="0"/>
                  <w:marRight w:val="0"/>
                  <w:marTop w:val="0"/>
                  <w:marBottom w:val="0"/>
                  <w:divBdr>
                    <w:top w:val="none" w:sz="0" w:space="0" w:color="auto"/>
                    <w:left w:val="none" w:sz="0" w:space="0" w:color="auto"/>
                    <w:bottom w:val="none" w:sz="0" w:space="0" w:color="auto"/>
                    <w:right w:val="none" w:sz="0" w:space="0" w:color="auto"/>
                  </w:divBdr>
                  <w:divsChild>
                    <w:div w:id="2062752063">
                      <w:marLeft w:val="0"/>
                      <w:marRight w:val="0"/>
                      <w:marTop w:val="0"/>
                      <w:marBottom w:val="0"/>
                      <w:divBdr>
                        <w:top w:val="none" w:sz="0" w:space="0" w:color="auto"/>
                        <w:left w:val="none" w:sz="0" w:space="0" w:color="auto"/>
                        <w:bottom w:val="none" w:sz="0" w:space="0" w:color="auto"/>
                        <w:right w:val="none" w:sz="0" w:space="0" w:color="auto"/>
                      </w:divBdr>
                      <w:divsChild>
                        <w:div w:id="1441409310">
                          <w:marLeft w:val="0"/>
                          <w:marRight w:val="0"/>
                          <w:marTop w:val="0"/>
                          <w:marBottom w:val="0"/>
                          <w:divBdr>
                            <w:top w:val="none" w:sz="0" w:space="0" w:color="auto"/>
                            <w:left w:val="none" w:sz="0" w:space="0" w:color="auto"/>
                            <w:bottom w:val="none" w:sz="0" w:space="0" w:color="auto"/>
                            <w:right w:val="none" w:sz="0" w:space="0" w:color="auto"/>
                          </w:divBdr>
                          <w:divsChild>
                            <w:div w:id="17242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131199">
          <w:marLeft w:val="0"/>
          <w:marRight w:val="0"/>
          <w:marTop w:val="0"/>
          <w:marBottom w:val="0"/>
          <w:divBdr>
            <w:top w:val="none" w:sz="0" w:space="0" w:color="auto"/>
            <w:left w:val="none" w:sz="0" w:space="0" w:color="auto"/>
            <w:bottom w:val="none" w:sz="0" w:space="0" w:color="auto"/>
            <w:right w:val="none" w:sz="0" w:space="0" w:color="auto"/>
          </w:divBdr>
          <w:divsChild>
            <w:div w:id="1490093859">
              <w:marLeft w:val="0"/>
              <w:marRight w:val="0"/>
              <w:marTop w:val="0"/>
              <w:marBottom w:val="0"/>
              <w:divBdr>
                <w:top w:val="none" w:sz="0" w:space="0" w:color="auto"/>
                <w:left w:val="none" w:sz="0" w:space="0" w:color="auto"/>
                <w:bottom w:val="none" w:sz="0" w:space="0" w:color="auto"/>
                <w:right w:val="none" w:sz="0" w:space="0" w:color="auto"/>
              </w:divBdr>
              <w:divsChild>
                <w:div w:id="1801024205">
                  <w:marLeft w:val="0"/>
                  <w:marRight w:val="0"/>
                  <w:marTop w:val="0"/>
                  <w:marBottom w:val="0"/>
                  <w:divBdr>
                    <w:top w:val="none" w:sz="0" w:space="0" w:color="auto"/>
                    <w:left w:val="none" w:sz="0" w:space="0" w:color="auto"/>
                    <w:bottom w:val="none" w:sz="0" w:space="0" w:color="auto"/>
                    <w:right w:val="none" w:sz="0" w:space="0" w:color="auto"/>
                  </w:divBdr>
                  <w:divsChild>
                    <w:div w:id="1786923356">
                      <w:marLeft w:val="0"/>
                      <w:marRight w:val="0"/>
                      <w:marTop w:val="0"/>
                      <w:marBottom w:val="0"/>
                      <w:divBdr>
                        <w:top w:val="none" w:sz="0" w:space="0" w:color="auto"/>
                        <w:left w:val="none" w:sz="0" w:space="0" w:color="auto"/>
                        <w:bottom w:val="none" w:sz="0" w:space="0" w:color="auto"/>
                        <w:right w:val="none" w:sz="0" w:space="0" w:color="auto"/>
                      </w:divBdr>
                      <w:divsChild>
                        <w:div w:id="749279033">
                          <w:marLeft w:val="0"/>
                          <w:marRight w:val="0"/>
                          <w:marTop w:val="0"/>
                          <w:marBottom w:val="0"/>
                          <w:divBdr>
                            <w:top w:val="none" w:sz="0" w:space="0" w:color="auto"/>
                            <w:left w:val="none" w:sz="0" w:space="0" w:color="auto"/>
                            <w:bottom w:val="none" w:sz="0" w:space="0" w:color="auto"/>
                            <w:right w:val="none" w:sz="0" w:space="0" w:color="auto"/>
                          </w:divBdr>
                          <w:divsChild>
                            <w:div w:id="65352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990931">
          <w:marLeft w:val="0"/>
          <w:marRight w:val="0"/>
          <w:marTop w:val="0"/>
          <w:marBottom w:val="0"/>
          <w:divBdr>
            <w:top w:val="none" w:sz="0" w:space="0" w:color="auto"/>
            <w:left w:val="none" w:sz="0" w:space="0" w:color="auto"/>
            <w:bottom w:val="none" w:sz="0" w:space="0" w:color="auto"/>
            <w:right w:val="none" w:sz="0" w:space="0" w:color="auto"/>
          </w:divBdr>
          <w:divsChild>
            <w:div w:id="1378316883">
              <w:marLeft w:val="0"/>
              <w:marRight w:val="0"/>
              <w:marTop w:val="0"/>
              <w:marBottom w:val="0"/>
              <w:divBdr>
                <w:top w:val="none" w:sz="0" w:space="0" w:color="auto"/>
                <w:left w:val="none" w:sz="0" w:space="0" w:color="auto"/>
                <w:bottom w:val="none" w:sz="0" w:space="0" w:color="auto"/>
                <w:right w:val="none" w:sz="0" w:space="0" w:color="auto"/>
              </w:divBdr>
              <w:divsChild>
                <w:div w:id="1099521553">
                  <w:marLeft w:val="0"/>
                  <w:marRight w:val="0"/>
                  <w:marTop w:val="0"/>
                  <w:marBottom w:val="0"/>
                  <w:divBdr>
                    <w:top w:val="none" w:sz="0" w:space="0" w:color="auto"/>
                    <w:left w:val="none" w:sz="0" w:space="0" w:color="auto"/>
                    <w:bottom w:val="none" w:sz="0" w:space="0" w:color="auto"/>
                    <w:right w:val="none" w:sz="0" w:space="0" w:color="auto"/>
                  </w:divBdr>
                  <w:divsChild>
                    <w:div w:id="2076663399">
                      <w:marLeft w:val="0"/>
                      <w:marRight w:val="0"/>
                      <w:marTop w:val="0"/>
                      <w:marBottom w:val="0"/>
                      <w:divBdr>
                        <w:top w:val="none" w:sz="0" w:space="0" w:color="auto"/>
                        <w:left w:val="none" w:sz="0" w:space="0" w:color="auto"/>
                        <w:bottom w:val="none" w:sz="0" w:space="0" w:color="auto"/>
                        <w:right w:val="none" w:sz="0" w:space="0" w:color="auto"/>
                      </w:divBdr>
                      <w:divsChild>
                        <w:div w:id="642854581">
                          <w:marLeft w:val="0"/>
                          <w:marRight w:val="0"/>
                          <w:marTop w:val="0"/>
                          <w:marBottom w:val="0"/>
                          <w:divBdr>
                            <w:top w:val="none" w:sz="0" w:space="0" w:color="auto"/>
                            <w:left w:val="none" w:sz="0" w:space="0" w:color="auto"/>
                            <w:bottom w:val="none" w:sz="0" w:space="0" w:color="auto"/>
                            <w:right w:val="none" w:sz="0" w:space="0" w:color="auto"/>
                          </w:divBdr>
                          <w:divsChild>
                            <w:div w:id="6372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996473">
          <w:marLeft w:val="0"/>
          <w:marRight w:val="0"/>
          <w:marTop w:val="0"/>
          <w:marBottom w:val="0"/>
          <w:divBdr>
            <w:top w:val="none" w:sz="0" w:space="0" w:color="auto"/>
            <w:left w:val="none" w:sz="0" w:space="0" w:color="auto"/>
            <w:bottom w:val="none" w:sz="0" w:space="0" w:color="auto"/>
            <w:right w:val="none" w:sz="0" w:space="0" w:color="auto"/>
          </w:divBdr>
          <w:divsChild>
            <w:div w:id="351153496">
              <w:marLeft w:val="0"/>
              <w:marRight w:val="0"/>
              <w:marTop w:val="0"/>
              <w:marBottom w:val="0"/>
              <w:divBdr>
                <w:top w:val="none" w:sz="0" w:space="0" w:color="auto"/>
                <w:left w:val="none" w:sz="0" w:space="0" w:color="auto"/>
                <w:bottom w:val="none" w:sz="0" w:space="0" w:color="auto"/>
                <w:right w:val="none" w:sz="0" w:space="0" w:color="auto"/>
              </w:divBdr>
              <w:divsChild>
                <w:div w:id="875436121">
                  <w:marLeft w:val="0"/>
                  <w:marRight w:val="0"/>
                  <w:marTop w:val="0"/>
                  <w:marBottom w:val="0"/>
                  <w:divBdr>
                    <w:top w:val="none" w:sz="0" w:space="0" w:color="auto"/>
                    <w:left w:val="none" w:sz="0" w:space="0" w:color="auto"/>
                    <w:bottom w:val="none" w:sz="0" w:space="0" w:color="auto"/>
                    <w:right w:val="none" w:sz="0" w:space="0" w:color="auto"/>
                  </w:divBdr>
                  <w:divsChild>
                    <w:div w:id="1177839941">
                      <w:marLeft w:val="0"/>
                      <w:marRight w:val="0"/>
                      <w:marTop w:val="0"/>
                      <w:marBottom w:val="0"/>
                      <w:divBdr>
                        <w:top w:val="none" w:sz="0" w:space="0" w:color="auto"/>
                        <w:left w:val="none" w:sz="0" w:space="0" w:color="auto"/>
                        <w:bottom w:val="none" w:sz="0" w:space="0" w:color="auto"/>
                        <w:right w:val="none" w:sz="0" w:space="0" w:color="auto"/>
                      </w:divBdr>
                      <w:divsChild>
                        <w:div w:id="52657272">
                          <w:marLeft w:val="0"/>
                          <w:marRight w:val="0"/>
                          <w:marTop w:val="0"/>
                          <w:marBottom w:val="0"/>
                          <w:divBdr>
                            <w:top w:val="none" w:sz="0" w:space="0" w:color="auto"/>
                            <w:left w:val="none" w:sz="0" w:space="0" w:color="auto"/>
                            <w:bottom w:val="none" w:sz="0" w:space="0" w:color="auto"/>
                            <w:right w:val="none" w:sz="0" w:space="0" w:color="auto"/>
                          </w:divBdr>
                          <w:divsChild>
                            <w:div w:id="66528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14786">
          <w:marLeft w:val="0"/>
          <w:marRight w:val="0"/>
          <w:marTop w:val="0"/>
          <w:marBottom w:val="0"/>
          <w:divBdr>
            <w:top w:val="none" w:sz="0" w:space="0" w:color="auto"/>
            <w:left w:val="none" w:sz="0" w:space="0" w:color="auto"/>
            <w:bottom w:val="none" w:sz="0" w:space="0" w:color="auto"/>
            <w:right w:val="none" w:sz="0" w:space="0" w:color="auto"/>
          </w:divBdr>
          <w:divsChild>
            <w:div w:id="123235706">
              <w:marLeft w:val="0"/>
              <w:marRight w:val="0"/>
              <w:marTop w:val="0"/>
              <w:marBottom w:val="0"/>
              <w:divBdr>
                <w:top w:val="none" w:sz="0" w:space="0" w:color="auto"/>
                <w:left w:val="none" w:sz="0" w:space="0" w:color="auto"/>
                <w:bottom w:val="none" w:sz="0" w:space="0" w:color="auto"/>
                <w:right w:val="none" w:sz="0" w:space="0" w:color="auto"/>
              </w:divBdr>
              <w:divsChild>
                <w:div w:id="161432367">
                  <w:marLeft w:val="0"/>
                  <w:marRight w:val="0"/>
                  <w:marTop w:val="0"/>
                  <w:marBottom w:val="0"/>
                  <w:divBdr>
                    <w:top w:val="none" w:sz="0" w:space="0" w:color="auto"/>
                    <w:left w:val="none" w:sz="0" w:space="0" w:color="auto"/>
                    <w:bottom w:val="none" w:sz="0" w:space="0" w:color="auto"/>
                    <w:right w:val="none" w:sz="0" w:space="0" w:color="auto"/>
                  </w:divBdr>
                  <w:divsChild>
                    <w:div w:id="167983008">
                      <w:marLeft w:val="0"/>
                      <w:marRight w:val="0"/>
                      <w:marTop w:val="0"/>
                      <w:marBottom w:val="0"/>
                      <w:divBdr>
                        <w:top w:val="none" w:sz="0" w:space="0" w:color="auto"/>
                        <w:left w:val="none" w:sz="0" w:space="0" w:color="auto"/>
                        <w:bottom w:val="none" w:sz="0" w:space="0" w:color="auto"/>
                        <w:right w:val="none" w:sz="0" w:space="0" w:color="auto"/>
                      </w:divBdr>
                      <w:divsChild>
                        <w:div w:id="464080962">
                          <w:marLeft w:val="0"/>
                          <w:marRight w:val="0"/>
                          <w:marTop w:val="0"/>
                          <w:marBottom w:val="0"/>
                          <w:divBdr>
                            <w:top w:val="none" w:sz="0" w:space="0" w:color="auto"/>
                            <w:left w:val="none" w:sz="0" w:space="0" w:color="auto"/>
                            <w:bottom w:val="none" w:sz="0" w:space="0" w:color="auto"/>
                            <w:right w:val="none" w:sz="0" w:space="0" w:color="auto"/>
                          </w:divBdr>
                          <w:divsChild>
                            <w:div w:id="9963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925422">
          <w:marLeft w:val="0"/>
          <w:marRight w:val="0"/>
          <w:marTop w:val="0"/>
          <w:marBottom w:val="0"/>
          <w:divBdr>
            <w:top w:val="none" w:sz="0" w:space="0" w:color="auto"/>
            <w:left w:val="none" w:sz="0" w:space="0" w:color="auto"/>
            <w:bottom w:val="none" w:sz="0" w:space="0" w:color="auto"/>
            <w:right w:val="none" w:sz="0" w:space="0" w:color="auto"/>
          </w:divBdr>
          <w:divsChild>
            <w:div w:id="1471551327">
              <w:marLeft w:val="0"/>
              <w:marRight w:val="0"/>
              <w:marTop w:val="0"/>
              <w:marBottom w:val="0"/>
              <w:divBdr>
                <w:top w:val="none" w:sz="0" w:space="0" w:color="auto"/>
                <w:left w:val="none" w:sz="0" w:space="0" w:color="auto"/>
                <w:bottom w:val="none" w:sz="0" w:space="0" w:color="auto"/>
                <w:right w:val="none" w:sz="0" w:space="0" w:color="auto"/>
              </w:divBdr>
              <w:divsChild>
                <w:div w:id="823081443">
                  <w:marLeft w:val="0"/>
                  <w:marRight w:val="0"/>
                  <w:marTop w:val="0"/>
                  <w:marBottom w:val="0"/>
                  <w:divBdr>
                    <w:top w:val="none" w:sz="0" w:space="0" w:color="auto"/>
                    <w:left w:val="none" w:sz="0" w:space="0" w:color="auto"/>
                    <w:bottom w:val="none" w:sz="0" w:space="0" w:color="auto"/>
                    <w:right w:val="none" w:sz="0" w:space="0" w:color="auto"/>
                  </w:divBdr>
                  <w:divsChild>
                    <w:div w:id="1185903212">
                      <w:marLeft w:val="0"/>
                      <w:marRight w:val="0"/>
                      <w:marTop w:val="0"/>
                      <w:marBottom w:val="0"/>
                      <w:divBdr>
                        <w:top w:val="none" w:sz="0" w:space="0" w:color="auto"/>
                        <w:left w:val="none" w:sz="0" w:space="0" w:color="auto"/>
                        <w:bottom w:val="none" w:sz="0" w:space="0" w:color="auto"/>
                        <w:right w:val="none" w:sz="0" w:space="0" w:color="auto"/>
                      </w:divBdr>
                      <w:divsChild>
                        <w:div w:id="1806004157">
                          <w:marLeft w:val="0"/>
                          <w:marRight w:val="0"/>
                          <w:marTop w:val="0"/>
                          <w:marBottom w:val="0"/>
                          <w:divBdr>
                            <w:top w:val="none" w:sz="0" w:space="0" w:color="auto"/>
                            <w:left w:val="none" w:sz="0" w:space="0" w:color="auto"/>
                            <w:bottom w:val="none" w:sz="0" w:space="0" w:color="auto"/>
                            <w:right w:val="none" w:sz="0" w:space="0" w:color="auto"/>
                          </w:divBdr>
                          <w:divsChild>
                            <w:div w:id="37998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272938">
          <w:marLeft w:val="0"/>
          <w:marRight w:val="0"/>
          <w:marTop w:val="0"/>
          <w:marBottom w:val="0"/>
          <w:divBdr>
            <w:top w:val="none" w:sz="0" w:space="0" w:color="auto"/>
            <w:left w:val="none" w:sz="0" w:space="0" w:color="auto"/>
            <w:bottom w:val="none" w:sz="0" w:space="0" w:color="auto"/>
            <w:right w:val="none" w:sz="0" w:space="0" w:color="auto"/>
          </w:divBdr>
          <w:divsChild>
            <w:div w:id="1125781766">
              <w:marLeft w:val="0"/>
              <w:marRight w:val="0"/>
              <w:marTop w:val="0"/>
              <w:marBottom w:val="0"/>
              <w:divBdr>
                <w:top w:val="none" w:sz="0" w:space="0" w:color="auto"/>
                <w:left w:val="none" w:sz="0" w:space="0" w:color="auto"/>
                <w:bottom w:val="none" w:sz="0" w:space="0" w:color="auto"/>
                <w:right w:val="none" w:sz="0" w:space="0" w:color="auto"/>
              </w:divBdr>
              <w:divsChild>
                <w:div w:id="71855764">
                  <w:marLeft w:val="0"/>
                  <w:marRight w:val="0"/>
                  <w:marTop w:val="0"/>
                  <w:marBottom w:val="0"/>
                  <w:divBdr>
                    <w:top w:val="none" w:sz="0" w:space="0" w:color="auto"/>
                    <w:left w:val="none" w:sz="0" w:space="0" w:color="auto"/>
                    <w:bottom w:val="none" w:sz="0" w:space="0" w:color="auto"/>
                    <w:right w:val="none" w:sz="0" w:space="0" w:color="auto"/>
                  </w:divBdr>
                  <w:divsChild>
                    <w:div w:id="1189415079">
                      <w:marLeft w:val="0"/>
                      <w:marRight w:val="0"/>
                      <w:marTop w:val="0"/>
                      <w:marBottom w:val="0"/>
                      <w:divBdr>
                        <w:top w:val="none" w:sz="0" w:space="0" w:color="auto"/>
                        <w:left w:val="none" w:sz="0" w:space="0" w:color="auto"/>
                        <w:bottom w:val="none" w:sz="0" w:space="0" w:color="auto"/>
                        <w:right w:val="none" w:sz="0" w:space="0" w:color="auto"/>
                      </w:divBdr>
                      <w:divsChild>
                        <w:div w:id="429156067">
                          <w:marLeft w:val="0"/>
                          <w:marRight w:val="0"/>
                          <w:marTop w:val="0"/>
                          <w:marBottom w:val="0"/>
                          <w:divBdr>
                            <w:top w:val="none" w:sz="0" w:space="0" w:color="auto"/>
                            <w:left w:val="none" w:sz="0" w:space="0" w:color="auto"/>
                            <w:bottom w:val="none" w:sz="0" w:space="0" w:color="auto"/>
                            <w:right w:val="none" w:sz="0" w:space="0" w:color="auto"/>
                          </w:divBdr>
                          <w:divsChild>
                            <w:div w:id="40942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215823">
          <w:marLeft w:val="0"/>
          <w:marRight w:val="0"/>
          <w:marTop w:val="0"/>
          <w:marBottom w:val="0"/>
          <w:divBdr>
            <w:top w:val="none" w:sz="0" w:space="0" w:color="auto"/>
            <w:left w:val="none" w:sz="0" w:space="0" w:color="auto"/>
            <w:bottom w:val="none" w:sz="0" w:space="0" w:color="auto"/>
            <w:right w:val="none" w:sz="0" w:space="0" w:color="auto"/>
          </w:divBdr>
          <w:divsChild>
            <w:div w:id="1243904435">
              <w:marLeft w:val="0"/>
              <w:marRight w:val="0"/>
              <w:marTop w:val="0"/>
              <w:marBottom w:val="0"/>
              <w:divBdr>
                <w:top w:val="none" w:sz="0" w:space="0" w:color="auto"/>
                <w:left w:val="none" w:sz="0" w:space="0" w:color="auto"/>
                <w:bottom w:val="none" w:sz="0" w:space="0" w:color="auto"/>
                <w:right w:val="none" w:sz="0" w:space="0" w:color="auto"/>
              </w:divBdr>
              <w:divsChild>
                <w:div w:id="980381422">
                  <w:marLeft w:val="0"/>
                  <w:marRight w:val="0"/>
                  <w:marTop w:val="0"/>
                  <w:marBottom w:val="0"/>
                  <w:divBdr>
                    <w:top w:val="none" w:sz="0" w:space="0" w:color="auto"/>
                    <w:left w:val="none" w:sz="0" w:space="0" w:color="auto"/>
                    <w:bottom w:val="none" w:sz="0" w:space="0" w:color="auto"/>
                    <w:right w:val="none" w:sz="0" w:space="0" w:color="auto"/>
                  </w:divBdr>
                  <w:divsChild>
                    <w:div w:id="1500265851">
                      <w:marLeft w:val="0"/>
                      <w:marRight w:val="0"/>
                      <w:marTop w:val="0"/>
                      <w:marBottom w:val="0"/>
                      <w:divBdr>
                        <w:top w:val="none" w:sz="0" w:space="0" w:color="auto"/>
                        <w:left w:val="none" w:sz="0" w:space="0" w:color="auto"/>
                        <w:bottom w:val="none" w:sz="0" w:space="0" w:color="auto"/>
                        <w:right w:val="none" w:sz="0" w:space="0" w:color="auto"/>
                      </w:divBdr>
                      <w:divsChild>
                        <w:div w:id="1022046804">
                          <w:marLeft w:val="0"/>
                          <w:marRight w:val="0"/>
                          <w:marTop w:val="0"/>
                          <w:marBottom w:val="0"/>
                          <w:divBdr>
                            <w:top w:val="none" w:sz="0" w:space="0" w:color="auto"/>
                            <w:left w:val="none" w:sz="0" w:space="0" w:color="auto"/>
                            <w:bottom w:val="none" w:sz="0" w:space="0" w:color="auto"/>
                            <w:right w:val="none" w:sz="0" w:space="0" w:color="auto"/>
                          </w:divBdr>
                          <w:divsChild>
                            <w:div w:id="5673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control" Target="activeX/activeX5.xml"/><Relationship Id="rId5" Type="http://schemas.openxmlformats.org/officeDocument/2006/relationships/webSettings" Target="webSettings.xml"/><Relationship Id="rId15" Type="http://schemas.openxmlformats.org/officeDocument/2006/relationships/control" Target="activeX/activeX9.xml"/><Relationship Id="rId10" Type="http://schemas.openxmlformats.org/officeDocument/2006/relationships/control" Target="activeX/activeX4.xml"/><Relationship Id="rId4" Type="http://schemas.openxmlformats.org/officeDocument/2006/relationships/settings" Target="settings.xml"/><Relationship Id="rId9" Type="http://schemas.openxmlformats.org/officeDocument/2006/relationships/control" Target="activeX/activeX3.xml"/><Relationship Id="rId14" Type="http://schemas.openxmlformats.org/officeDocument/2006/relationships/control" Target="activeX/activeX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7CF2E9-3921-46AA-8ECF-976B333AA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Maina</dc:creator>
  <cp:lastModifiedBy>Dennis Maina</cp:lastModifiedBy>
  <cp:revision>1</cp:revision>
  <dcterms:created xsi:type="dcterms:W3CDTF">2023-06-20T10:39:00Z</dcterms:created>
  <dcterms:modified xsi:type="dcterms:W3CDTF">2023-06-20T10:45:00Z</dcterms:modified>
</cp:coreProperties>
</file>