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741E" w14:textId="77777777" w:rsidR="007F5834" w:rsidRDefault="00000000">
      <w:pPr>
        <w:pStyle w:val="Textkrper"/>
        <w:spacing w:before="4"/>
        <w:rPr>
          <w:sz w:val="15"/>
        </w:rPr>
      </w:pPr>
      <w:r>
        <w:rPr>
          <w:noProof/>
        </w:rPr>
        <mc:AlternateContent>
          <mc:Choice Requires="wps">
            <w:drawing>
              <wp:anchor distT="0" distB="0" distL="114300" distR="114300" simplePos="0" relativeHeight="251659264" behindDoc="1" locked="0" layoutInCell="1" allowOverlap="1" wp14:anchorId="4BC9026F" wp14:editId="796F3569">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88" o:spid="_x0000_s1025" style="width:456.4pt;height:1.45pt;margin-top:757.4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6192" coordsize="9128,29" path="m9127,19l,19,,29l9127,29l9127,19xm9127,l,,,9l9127,9l9127,xe" fillcolor="black" stroked="f">
                <v:path arrowok="t" o:connecttype="custom" o:connectlocs="2147483646,2147483646;0,2147483646;0,2147483646;2147483646,2147483646;2147483646,2147483646;2147483646,2147483646;0,2147483646;0,2147483646;2147483646,2147483646;2147483646,2147483646" o:connectangles="0,0,0,0,0,0,0,0,0,0"/>
              </v:shape>
            </w:pict>
          </mc:Fallback>
        </mc:AlternateContent>
      </w:r>
    </w:p>
    <w:p w14:paraId="3A9E67FC" w14:textId="77777777"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251658240" behindDoc="0" locked="0" layoutInCell="1" allowOverlap="1" wp14:anchorId="3A60FC39" wp14:editId="35B8F2F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Eichstätt-Ingolstadt</w:t>
      </w:r>
      <w:r w:rsidRPr="001477C9">
        <w:rPr>
          <w:b/>
          <w:spacing w:val="-57"/>
          <w:sz w:val="24"/>
          <w:lang w:val="en-US"/>
        </w:rPr>
        <w:t xml:space="preserve"> </w:t>
      </w:r>
      <w:r w:rsidR="001477C9" w:rsidRPr="001477C9">
        <w:rPr>
          <w:b/>
          <w:spacing w:val="-1"/>
          <w:sz w:val="24"/>
          <w:lang w:val="en-US"/>
        </w:rPr>
        <w:t>Faculty of Business and Economics</w:t>
      </w:r>
    </w:p>
    <w:p w14:paraId="6A07F427" w14:textId="77777777" w:rsidR="001477C9" w:rsidRPr="002D1E3D" w:rsidRDefault="00000000">
      <w:pPr>
        <w:spacing w:before="62"/>
        <w:ind w:right="135"/>
        <w:jc w:val="right"/>
        <w:rPr>
          <w:b/>
          <w:sz w:val="24"/>
          <w:lang w:val="en-US"/>
        </w:rPr>
      </w:pPr>
      <w:r w:rsidRPr="002D1E3D">
        <w:rPr>
          <w:b/>
          <w:sz w:val="24"/>
          <w:lang w:val="en-US"/>
        </w:rPr>
        <w:t xml:space="preserve">Assistant Professorship of Operations Management </w:t>
      </w:r>
    </w:p>
    <w:p w14:paraId="4E2E728E" w14:textId="77777777"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r w:rsidR="001477C9" w:rsidRPr="002D1E3D">
        <w:rPr>
          <w:b/>
          <w:sz w:val="24"/>
          <w:lang w:val="en-US"/>
        </w:rPr>
        <w:t>Pirmin Fontaine, Daniel Müllerklein</w:t>
      </w:r>
    </w:p>
    <w:p w14:paraId="66ED8B20" w14:textId="77777777" w:rsidR="007F5834" w:rsidRPr="002D1E3D" w:rsidRDefault="007F5834">
      <w:pPr>
        <w:pStyle w:val="Textkrper"/>
        <w:rPr>
          <w:b/>
          <w:sz w:val="26"/>
          <w:lang w:val="en-US"/>
        </w:rPr>
      </w:pPr>
    </w:p>
    <w:p w14:paraId="41FF26C9" w14:textId="77777777" w:rsidR="007F5834" w:rsidRPr="002D1E3D" w:rsidRDefault="007F5834">
      <w:pPr>
        <w:pStyle w:val="Textkrper"/>
        <w:rPr>
          <w:b/>
          <w:sz w:val="26"/>
          <w:lang w:val="en-US"/>
        </w:rPr>
      </w:pPr>
    </w:p>
    <w:p w14:paraId="747FD6E4" w14:textId="77777777" w:rsidR="007F5834" w:rsidRPr="00B0567B" w:rsidRDefault="007F5834">
      <w:pPr>
        <w:pStyle w:val="Textkrper"/>
        <w:rPr>
          <w:b/>
          <w:sz w:val="26"/>
          <w:lang w:val="en-US"/>
        </w:rPr>
      </w:pPr>
    </w:p>
    <w:p w14:paraId="6763DBEA" w14:textId="77777777" w:rsidR="007F5834" w:rsidRPr="002D1E3D" w:rsidRDefault="007F5834">
      <w:pPr>
        <w:pStyle w:val="Textkrper"/>
        <w:rPr>
          <w:b/>
          <w:sz w:val="26"/>
          <w:lang w:val="en-US"/>
        </w:rPr>
      </w:pPr>
    </w:p>
    <w:p w14:paraId="7CF8A035" w14:textId="77777777" w:rsidR="007F5834" w:rsidRPr="002D1E3D" w:rsidRDefault="007F5834">
      <w:pPr>
        <w:pStyle w:val="Textkrper"/>
        <w:rPr>
          <w:b/>
          <w:sz w:val="26"/>
          <w:lang w:val="en-US"/>
        </w:rPr>
      </w:pPr>
    </w:p>
    <w:p w14:paraId="69270949" w14:textId="77777777" w:rsidR="007F5834" w:rsidRPr="002D1E3D" w:rsidRDefault="007F5834">
      <w:pPr>
        <w:pStyle w:val="Textkrper"/>
        <w:rPr>
          <w:b/>
          <w:sz w:val="26"/>
          <w:lang w:val="en-US"/>
        </w:rPr>
      </w:pPr>
    </w:p>
    <w:p w14:paraId="199C3546" w14:textId="77777777" w:rsidR="007F5834" w:rsidRPr="002D1E3D" w:rsidRDefault="007F5834">
      <w:pPr>
        <w:pStyle w:val="Textkrper"/>
        <w:rPr>
          <w:b/>
          <w:sz w:val="26"/>
          <w:lang w:val="en-US"/>
        </w:rPr>
      </w:pPr>
    </w:p>
    <w:p w14:paraId="18B48CA8" w14:textId="77777777" w:rsidR="007F5834" w:rsidRPr="002D1E3D" w:rsidRDefault="007F5834">
      <w:pPr>
        <w:pStyle w:val="Textkrper"/>
        <w:rPr>
          <w:b/>
          <w:sz w:val="26"/>
          <w:lang w:val="en-US"/>
        </w:rPr>
      </w:pPr>
    </w:p>
    <w:p w14:paraId="6184D4C8" w14:textId="77777777" w:rsidR="007F5834" w:rsidRPr="002D1E3D" w:rsidRDefault="007F5834">
      <w:pPr>
        <w:pStyle w:val="Textkrper"/>
        <w:spacing w:before="2"/>
        <w:rPr>
          <w:b/>
          <w:sz w:val="31"/>
          <w:lang w:val="en-US"/>
        </w:rPr>
      </w:pPr>
    </w:p>
    <w:p w14:paraId="3FE3EEFF" w14:textId="77777777" w:rsidR="001477C9" w:rsidRDefault="00000000"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26548D85" w14:textId="77777777" w:rsidR="007F5834" w:rsidRPr="001477C9" w:rsidRDefault="007F5834">
      <w:pPr>
        <w:pStyle w:val="Textkrper"/>
        <w:rPr>
          <w:b/>
          <w:sz w:val="30"/>
          <w:lang w:val="en-US"/>
        </w:rPr>
      </w:pPr>
    </w:p>
    <w:p w14:paraId="14C5FBD7" w14:textId="77777777" w:rsidR="007F5834" w:rsidRPr="001477C9" w:rsidRDefault="007F5834">
      <w:pPr>
        <w:pStyle w:val="Textkrper"/>
        <w:rPr>
          <w:b/>
          <w:sz w:val="30"/>
          <w:lang w:val="en-US"/>
        </w:rPr>
      </w:pPr>
    </w:p>
    <w:p w14:paraId="0A5B1664" w14:textId="77777777" w:rsidR="007F5834" w:rsidRPr="001477C9" w:rsidRDefault="007F5834">
      <w:pPr>
        <w:pStyle w:val="Textkrper"/>
        <w:spacing w:before="2"/>
        <w:rPr>
          <w:b/>
          <w:sz w:val="35"/>
          <w:lang w:val="en-US"/>
        </w:rPr>
      </w:pPr>
    </w:p>
    <w:p w14:paraId="63769F0B" w14:textId="77777777"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58C042FC" w14:textId="77777777" w:rsidR="007F5834" w:rsidRPr="001477C9" w:rsidRDefault="007F5834">
      <w:pPr>
        <w:pStyle w:val="Textkrper"/>
        <w:rPr>
          <w:b/>
          <w:sz w:val="26"/>
          <w:lang w:val="en-US"/>
        </w:rPr>
      </w:pPr>
    </w:p>
    <w:p w14:paraId="62D69D27" w14:textId="77777777" w:rsidR="007F5834" w:rsidRPr="001477C9" w:rsidRDefault="007F5834">
      <w:pPr>
        <w:pStyle w:val="Textkrper"/>
        <w:rPr>
          <w:b/>
          <w:sz w:val="26"/>
          <w:lang w:val="en-US"/>
        </w:rPr>
      </w:pPr>
    </w:p>
    <w:p w14:paraId="5E57D8AD" w14:textId="77777777" w:rsidR="007F5834" w:rsidRPr="001477C9" w:rsidRDefault="007F5834">
      <w:pPr>
        <w:pStyle w:val="Textkrper"/>
        <w:rPr>
          <w:b/>
          <w:sz w:val="26"/>
          <w:lang w:val="en-US"/>
        </w:rPr>
      </w:pPr>
    </w:p>
    <w:p w14:paraId="6B205A2F" w14:textId="77777777" w:rsidR="007F5834" w:rsidRPr="001477C9" w:rsidRDefault="00000000">
      <w:pPr>
        <w:pStyle w:val="Textkrper"/>
        <w:spacing w:before="208"/>
        <w:ind w:left="2129" w:right="2112"/>
        <w:jc w:val="center"/>
        <w:rPr>
          <w:lang w:val="en-US"/>
        </w:rPr>
      </w:pPr>
      <w:r>
        <w:rPr>
          <w:lang w:val="en-US"/>
        </w:rPr>
        <w:t>s</w:t>
      </w:r>
      <w:r w:rsidRPr="001477C9">
        <w:rPr>
          <w:lang w:val="en-US"/>
        </w:rPr>
        <w:t>ubmitted by</w:t>
      </w:r>
    </w:p>
    <w:p w14:paraId="5330A825" w14:textId="77777777" w:rsidR="007F5834" w:rsidRPr="002D1E3D" w:rsidRDefault="00000000">
      <w:pPr>
        <w:pStyle w:val="Textkrper"/>
        <w:spacing w:before="184"/>
        <w:ind w:left="2129" w:right="2112"/>
        <w:jc w:val="center"/>
        <w:rPr>
          <w:lang w:val="en-US"/>
        </w:rPr>
      </w:pPr>
      <w:r w:rsidRPr="002D1E3D">
        <w:rPr>
          <w:lang w:val="en-US"/>
        </w:rPr>
        <w:t>Dennis Götz</w:t>
      </w:r>
    </w:p>
    <w:p w14:paraId="0CAF8303" w14:textId="77777777" w:rsidR="001477C9" w:rsidRPr="002C46F4" w:rsidRDefault="00000000">
      <w:pPr>
        <w:pStyle w:val="Textkrper"/>
        <w:spacing w:before="184"/>
        <w:ind w:left="2129" w:right="2112"/>
        <w:jc w:val="center"/>
        <w:rPr>
          <w:lang w:val="en-US"/>
        </w:rPr>
      </w:pPr>
      <w:r w:rsidRPr="002C46F4">
        <w:rPr>
          <w:lang w:val="en-US"/>
        </w:rPr>
        <w:t>Vincent Bläske</w:t>
      </w:r>
    </w:p>
    <w:p w14:paraId="4441CF53" w14:textId="77777777" w:rsidR="001477C9" w:rsidRPr="002C46F4" w:rsidRDefault="00000000">
      <w:pPr>
        <w:pStyle w:val="Textkrper"/>
        <w:spacing w:before="184"/>
        <w:ind w:left="2129" w:right="2112"/>
        <w:jc w:val="center"/>
        <w:rPr>
          <w:lang w:val="en-US"/>
        </w:rPr>
      </w:pPr>
      <w:r w:rsidRPr="002C46F4">
        <w:rPr>
          <w:lang w:val="en-US"/>
        </w:rPr>
        <w:t>Paul Posselt</w:t>
      </w:r>
    </w:p>
    <w:p w14:paraId="2BBB76B3" w14:textId="77777777" w:rsidR="001477C9" w:rsidRPr="002C46F4" w:rsidRDefault="00000000">
      <w:pPr>
        <w:pStyle w:val="Textkrper"/>
        <w:spacing w:before="184"/>
        <w:ind w:left="2129" w:right="2112"/>
        <w:jc w:val="center"/>
        <w:rPr>
          <w:lang w:val="en-US"/>
        </w:rPr>
      </w:pPr>
      <w:r w:rsidRPr="002C46F4">
        <w:rPr>
          <w:lang w:val="en-US"/>
        </w:rPr>
        <w:t>Serkan Akdemir</w:t>
      </w:r>
    </w:p>
    <w:p w14:paraId="51C578CF" w14:textId="77777777" w:rsidR="007F5834" w:rsidRPr="002C46F4" w:rsidRDefault="007F5834">
      <w:pPr>
        <w:pStyle w:val="Textkrper"/>
        <w:rPr>
          <w:sz w:val="20"/>
          <w:lang w:val="en-US"/>
        </w:rPr>
      </w:pPr>
    </w:p>
    <w:p w14:paraId="1FB8777D" w14:textId="77777777" w:rsidR="007F5834" w:rsidRPr="002C46F4" w:rsidRDefault="007F5834">
      <w:pPr>
        <w:pStyle w:val="Textkrper"/>
        <w:rPr>
          <w:sz w:val="20"/>
          <w:lang w:val="en-US"/>
        </w:rPr>
      </w:pPr>
    </w:p>
    <w:p w14:paraId="02CCCB88" w14:textId="77777777" w:rsidR="007F5834" w:rsidRPr="002C46F4" w:rsidRDefault="007F5834">
      <w:pPr>
        <w:pStyle w:val="Textkrper"/>
        <w:rPr>
          <w:sz w:val="20"/>
          <w:lang w:val="en-US"/>
        </w:rPr>
      </w:pPr>
    </w:p>
    <w:p w14:paraId="05A8E113" w14:textId="77777777" w:rsidR="007F5834" w:rsidRPr="002C46F4" w:rsidRDefault="007F5834">
      <w:pPr>
        <w:pStyle w:val="Textkrper"/>
        <w:rPr>
          <w:sz w:val="20"/>
          <w:lang w:val="en-US"/>
        </w:rPr>
      </w:pPr>
    </w:p>
    <w:p w14:paraId="3ACF4004" w14:textId="77777777" w:rsidR="007F5834" w:rsidRPr="002C46F4" w:rsidRDefault="007F5834">
      <w:pPr>
        <w:pStyle w:val="Textkrper"/>
        <w:rPr>
          <w:sz w:val="20"/>
          <w:lang w:val="en-US"/>
        </w:rPr>
      </w:pPr>
    </w:p>
    <w:p w14:paraId="3BD7A713" w14:textId="77777777" w:rsidR="007F5834" w:rsidRPr="002C46F4" w:rsidRDefault="007F5834">
      <w:pPr>
        <w:pStyle w:val="Textkrper"/>
        <w:rPr>
          <w:sz w:val="20"/>
          <w:lang w:val="en-US"/>
        </w:rPr>
      </w:pPr>
    </w:p>
    <w:p w14:paraId="5B315CFE" w14:textId="77777777" w:rsidR="007F5834" w:rsidRPr="002C46F4" w:rsidRDefault="007F5834">
      <w:pPr>
        <w:pStyle w:val="Textkrper"/>
        <w:rPr>
          <w:sz w:val="20"/>
          <w:lang w:val="en-US"/>
        </w:rPr>
      </w:pPr>
    </w:p>
    <w:p w14:paraId="0FC954FE" w14:textId="77777777" w:rsidR="007F5834" w:rsidRPr="002C46F4" w:rsidRDefault="007F5834">
      <w:pPr>
        <w:pStyle w:val="Textkrper"/>
        <w:rPr>
          <w:sz w:val="20"/>
          <w:lang w:val="en-US"/>
        </w:rPr>
      </w:pPr>
    </w:p>
    <w:p w14:paraId="39CE4A26" w14:textId="77777777" w:rsidR="007F5834" w:rsidRPr="002C46F4" w:rsidRDefault="007F5834">
      <w:pPr>
        <w:pStyle w:val="Textkrper"/>
        <w:rPr>
          <w:sz w:val="20"/>
          <w:lang w:val="en-US"/>
        </w:rPr>
      </w:pPr>
    </w:p>
    <w:p w14:paraId="39FF5E49" w14:textId="77777777" w:rsidR="007F5834" w:rsidRPr="002C46F4" w:rsidRDefault="007F5834">
      <w:pPr>
        <w:pStyle w:val="Textkrper"/>
        <w:rPr>
          <w:sz w:val="20"/>
          <w:lang w:val="en-US"/>
        </w:rPr>
      </w:pPr>
    </w:p>
    <w:p w14:paraId="14D0DF21" w14:textId="77777777" w:rsidR="007F5834" w:rsidRPr="002C46F4" w:rsidRDefault="007F5834">
      <w:pPr>
        <w:pStyle w:val="Textkrper"/>
        <w:rPr>
          <w:sz w:val="20"/>
          <w:lang w:val="en-US"/>
        </w:rPr>
      </w:pPr>
    </w:p>
    <w:p w14:paraId="2C0CA8D7" w14:textId="77777777" w:rsidR="007F5834" w:rsidRPr="002C46F4" w:rsidRDefault="007F5834">
      <w:pPr>
        <w:pStyle w:val="Textkrper"/>
        <w:rPr>
          <w:sz w:val="20"/>
          <w:lang w:val="en-US"/>
        </w:rPr>
      </w:pPr>
    </w:p>
    <w:p w14:paraId="7CB60E41" w14:textId="77777777" w:rsidR="007F5834" w:rsidRPr="002C46F4" w:rsidRDefault="007F5834">
      <w:pPr>
        <w:pStyle w:val="Textkrper"/>
        <w:rPr>
          <w:sz w:val="20"/>
          <w:lang w:val="en-US"/>
        </w:rPr>
      </w:pPr>
    </w:p>
    <w:p w14:paraId="6F4DBEC2" w14:textId="77777777" w:rsidR="007F5834" w:rsidRPr="002C46F4" w:rsidRDefault="007F5834">
      <w:pPr>
        <w:pStyle w:val="Textkrper"/>
        <w:rPr>
          <w:sz w:val="20"/>
          <w:lang w:val="en-US"/>
        </w:rPr>
      </w:pPr>
    </w:p>
    <w:p w14:paraId="149C0EF1" w14:textId="77777777" w:rsidR="007F5834" w:rsidRPr="002C46F4" w:rsidRDefault="007F5834">
      <w:pPr>
        <w:pStyle w:val="Textkrper"/>
        <w:rPr>
          <w:sz w:val="20"/>
          <w:lang w:val="en-US"/>
        </w:rPr>
      </w:pPr>
    </w:p>
    <w:p w14:paraId="41F5EDC5" w14:textId="77777777" w:rsidR="007F5834" w:rsidRPr="002C46F4" w:rsidRDefault="007F5834">
      <w:pPr>
        <w:pStyle w:val="Textkrper"/>
        <w:rPr>
          <w:sz w:val="20"/>
          <w:lang w:val="en-US"/>
        </w:rPr>
      </w:pPr>
    </w:p>
    <w:p w14:paraId="12AF7D94" w14:textId="77777777" w:rsidR="007F5834" w:rsidRPr="002C46F4" w:rsidRDefault="007F5834">
      <w:pPr>
        <w:pStyle w:val="Textkrper"/>
        <w:rPr>
          <w:sz w:val="20"/>
          <w:lang w:val="en-US"/>
        </w:rPr>
      </w:pPr>
    </w:p>
    <w:p w14:paraId="71715687" w14:textId="77777777" w:rsidR="007F5834" w:rsidRPr="002C46F4" w:rsidRDefault="00000000">
      <w:pPr>
        <w:pStyle w:val="Textkrper"/>
        <w:spacing w:before="2"/>
        <w:rPr>
          <w:sz w:val="28"/>
          <w:lang w:val="en-US"/>
        </w:rPr>
      </w:pPr>
      <w:r>
        <w:rPr>
          <w:noProof/>
        </w:rPr>
        <mc:AlternateContent>
          <mc:Choice Requires="wps">
            <w:drawing>
              <wp:anchor distT="0" distB="0" distL="0" distR="0" simplePos="0" relativeHeight="251661312" behindDoc="1" locked="0" layoutInCell="1" allowOverlap="1" wp14:anchorId="134CF865" wp14:editId="0AE2034D">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87" o:spid="_x0000_s1026" style="width:456.4pt;height:1.45pt;margin-top:18.2pt;margin-left:69.5pt;mso-height-percent:0;mso-height-relative:page;mso-position-horizontal-relative:page;mso-width-percent:0;mso-width-relative:page;mso-wrap-distance-bottom:0;mso-wrap-distance-left:0;mso-wrap-distance-right:0;mso-wrap-distance-top:0;mso-wrap-style:square;position:absolute;visibility:visible;v-text-anchor:top;z-index:-251654144" coordsize="9128,29" path="m9127,19l,19,,29l9127,29l9127,19xm9127,l,,,10l9127,10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v:shape>
            </w:pict>
          </mc:Fallback>
        </mc:AlternateContent>
      </w:r>
    </w:p>
    <w:p w14:paraId="241168FD" w14:textId="77777777" w:rsidR="001477C9" w:rsidRPr="002C46F4" w:rsidRDefault="001477C9" w:rsidP="001477C9">
      <w:pPr>
        <w:pStyle w:val="Textkrper"/>
        <w:tabs>
          <w:tab w:val="left" w:pos="5121"/>
        </w:tabs>
        <w:spacing w:before="42" w:line="400" w:lineRule="auto"/>
        <w:ind w:left="2992" w:right="3882"/>
        <w:jc w:val="both"/>
        <w:rPr>
          <w:spacing w:val="-1"/>
          <w:lang w:val="en-US"/>
        </w:rPr>
      </w:pPr>
    </w:p>
    <w:p w14:paraId="4AF5739F" w14:textId="77777777" w:rsidR="001477C9" w:rsidRPr="002C46F4" w:rsidRDefault="001477C9" w:rsidP="001477C9">
      <w:pPr>
        <w:pStyle w:val="Textkrper"/>
        <w:tabs>
          <w:tab w:val="left" w:pos="5121"/>
        </w:tabs>
        <w:spacing w:before="42" w:line="400" w:lineRule="auto"/>
        <w:ind w:left="2992" w:right="3882"/>
        <w:jc w:val="both"/>
        <w:rPr>
          <w:lang w:val="en-US"/>
        </w:rPr>
        <w:sectPr w:rsidR="001477C9" w:rsidRPr="002C46F4">
          <w:type w:val="continuous"/>
          <w:pgSz w:w="11910" w:h="16840"/>
          <w:pgMar w:top="1180" w:right="1280" w:bottom="280" w:left="1260" w:header="720" w:footer="720" w:gutter="0"/>
          <w:pgNumType w:start="1"/>
          <w:cols w:space="720"/>
        </w:sectPr>
      </w:pPr>
    </w:p>
    <w:p w14:paraId="45618011" w14:textId="77777777" w:rsidR="007F5834" w:rsidRPr="002C46F4" w:rsidRDefault="007F5834">
      <w:pPr>
        <w:pStyle w:val="Textkrper"/>
        <w:spacing w:before="5"/>
        <w:rPr>
          <w:sz w:val="9"/>
          <w:lang w:val="en-US"/>
        </w:rPr>
      </w:pPr>
    </w:p>
    <w:p w14:paraId="487AD5D5" w14:textId="77777777" w:rsidR="007F5834" w:rsidRPr="001477C9" w:rsidRDefault="00000000">
      <w:pPr>
        <w:pStyle w:val="berschrift1"/>
        <w:rPr>
          <w:lang w:val="en-US"/>
        </w:rPr>
      </w:pPr>
      <w:bookmarkStart w:id="0" w:name="Inhaltsverzeichnis"/>
      <w:bookmarkStart w:id="1" w:name="_bookmark0"/>
      <w:bookmarkEnd w:id="0"/>
      <w:bookmarkEnd w:id="1"/>
      <w:r w:rsidRPr="001477C9">
        <w:rPr>
          <w:lang w:val="en-US"/>
        </w:rPr>
        <w:t>Table of contents</w:t>
      </w:r>
    </w:p>
    <w:p w14:paraId="2B6A1510"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Abbildungsverzeichnis" w:displacedByCustomXml="next"/>
    <w:bookmarkEnd w:id="2" w:displacedByCustomXml="next"/>
    <w:bookmarkStart w:id="3" w:name="_bookmark1" w:displacedByCustomXml="next"/>
    <w:bookmarkEnd w:id="3" w:displacedByCustomXml="next"/>
    <w:sdt>
      <w:sdtPr>
        <w:id w:val="1218767766"/>
        <w:docPartObj>
          <w:docPartGallery w:val="Table of Contents"/>
          <w:docPartUnique/>
        </w:docPartObj>
      </w:sdtPr>
      <w:sdtContent>
        <w:p w14:paraId="1FB6C1A2" w14:textId="77777777"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412F2DE2" w14:textId="77777777"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426178">
              <w:rPr>
                <w:lang w:val="en-US"/>
              </w:rPr>
              <w:t>figures</w:t>
            </w:r>
            <w:r w:rsidRPr="006F2319">
              <w:rPr>
                <w:lang w:val="en-US"/>
              </w:rPr>
              <w:tab/>
              <w:t>II</w:t>
            </w:r>
          </w:hyperlink>
        </w:p>
        <w:p w14:paraId="49FFFC43" w14:textId="77777777"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r>
            <w:r w:rsidR="003C6975">
              <w:rPr>
                <w:lang w:val="en-US"/>
              </w:rPr>
              <w:t>3</w:t>
            </w:r>
          </w:hyperlink>
        </w:p>
        <w:p w14:paraId="7C7D62EA" w14:textId="77777777" w:rsidR="007F5834" w:rsidRDefault="00000000">
          <w:pPr>
            <w:pStyle w:val="Verzeichnis2"/>
            <w:numPr>
              <w:ilvl w:val="0"/>
              <w:numId w:val="7"/>
            </w:numPr>
            <w:tabs>
              <w:tab w:val="left" w:pos="599"/>
              <w:tab w:val="left" w:pos="600"/>
              <w:tab w:val="right" w:leader="dot" w:pos="9218"/>
            </w:tabs>
          </w:pPr>
          <w:hyperlink w:anchor="_bookmark5" w:history="1">
            <w:r w:rsidR="00BE3FBE">
              <w:t>Problem description</w:t>
            </w:r>
            <w:r>
              <w:tab/>
            </w:r>
            <w:r w:rsidR="003C6975">
              <w:t>3</w:t>
            </w:r>
          </w:hyperlink>
        </w:p>
        <w:p w14:paraId="71489D45" w14:textId="77777777"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Data generation</w:t>
            </w:r>
            <w:r>
              <w:tab/>
            </w:r>
            <w:r w:rsidR="003C6975">
              <w:t>5</w:t>
            </w:r>
          </w:hyperlink>
        </w:p>
        <w:p w14:paraId="09C6606C" w14:textId="77777777" w:rsidR="007F5834" w:rsidRDefault="00000000">
          <w:pPr>
            <w:pStyle w:val="Verzeichnis2"/>
            <w:numPr>
              <w:ilvl w:val="0"/>
              <w:numId w:val="7"/>
            </w:numPr>
            <w:tabs>
              <w:tab w:val="left" w:pos="599"/>
              <w:tab w:val="left" w:pos="600"/>
              <w:tab w:val="right" w:leader="dot" w:pos="9218"/>
            </w:tabs>
            <w:spacing w:before="184"/>
          </w:pPr>
          <w:hyperlink w:anchor="_bookmark21" w:history="1">
            <w:r w:rsidR="003C6975">
              <w:t>Moving to DQN</w:t>
            </w:r>
            <w:r>
              <w:tab/>
              <w:t>7</w:t>
            </w:r>
          </w:hyperlink>
        </w:p>
        <w:p w14:paraId="1A6DC88F" w14:textId="77777777"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r w:rsidR="00BE3FBE">
              <w:t>Discussion and results</w:t>
            </w:r>
            <w:r>
              <w:tab/>
            </w:r>
            <w:r w:rsidR="003C6975">
              <w:t>8</w:t>
            </w:r>
          </w:hyperlink>
        </w:p>
        <w:p w14:paraId="00B3C7B5" w14:textId="77777777"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C010F3F" w14:textId="77777777" w:rsidR="007D179E" w:rsidRPr="003A3548" w:rsidRDefault="00000000" w:rsidP="00B22B00">
          <w:pPr>
            <w:pStyle w:val="Verzeichnis2"/>
            <w:tabs>
              <w:tab w:val="right" w:leader="dot" w:pos="9220"/>
            </w:tabs>
            <w:spacing w:before="183" w:after="240"/>
            <w:ind w:left="0"/>
            <w:rPr>
              <w:lang w:val="en-US"/>
            </w:rPr>
            <w:sectPr w:rsidR="007D179E" w:rsidRPr="003A3548">
              <w:type w:val="continuous"/>
              <w:pgSz w:w="11910" w:h="16840"/>
              <w:pgMar w:top="1199" w:right="1280" w:bottom="823" w:left="1260" w:header="720" w:footer="720" w:gutter="0"/>
              <w:cols w:space="720"/>
            </w:sectPr>
          </w:pPr>
        </w:p>
      </w:sdtContent>
    </w:sdt>
    <w:p w14:paraId="1FB2A8F9" w14:textId="77777777"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24092992" w14:textId="77777777" w:rsidR="00F507CB" w:rsidRPr="003A3548" w:rsidRDefault="00F507CB">
      <w:pPr>
        <w:rPr>
          <w:lang w:val="en-US"/>
        </w:rPr>
      </w:pPr>
    </w:p>
    <w:p w14:paraId="0E8C7E5A" w14:textId="77777777" w:rsidR="00F507CB" w:rsidRPr="005E587F" w:rsidRDefault="00000000" w:rsidP="00F507CB">
      <w:pPr>
        <w:pStyle w:val="Verzeichnis1"/>
        <w:rPr>
          <w:lang w:val="en-US"/>
        </w:rPr>
      </w:pPr>
      <w:r w:rsidRPr="005E587F">
        <w:rPr>
          <w:lang w:val="en-US"/>
        </w:rPr>
        <w:t xml:space="preserve">List of </w:t>
      </w:r>
      <w:r w:rsidR="005E587F" w:rsidRPr="005E587F">
        <w:rPr>
          <w:lang w:val="en-US"/>
        </w:rPr>
        <w:t>figures</w:t>
      </w:r>
    </w:p>
    <w:p w14:paraId="3ED7F649" w14:textId="77777777"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Figure</w:t>
        </w:r>
        <w:r w:rsidRPr="00F32DF8">
          <w:rPr>
            <w:spacing w:val="-5"/>
            <w:lang w:val="en-US"/>
          </w:rPr>
          <w:t xml:space="preserve"> </w:t>
        </w:r>
        <w:r w:rsidRPr="00F32DF8">
          <w:rPr>
            <w:lang w:val="en-US"/>
          </w:rPr>
          <w:t>1:</w:t>
        </w:r>
        <w:r w:rsidRPr="00F32DF8">
          <w:rPr>
            <w:spacing w:val="82"/>
            <w:lang w:val="en-US"/>
          </w:rPr>
          <w:t xml:space="preserve"> </w:t>
        </w:r>
        <w:r w:rsidR="00141B0B">
          <w:rPr>
            <w:lang w:val="en-US"/>
          </w:rPr>
          <w:t>Supply chain model</w:t>
        </w:r>
        <w:r w:rsidRPr="00F32DF8">
          <w:rPr>
            <w:lang w:val="en-US"/>
          </w:rPr>
          <w:tab/>
        </w:r>
        <w:r w:rsidR="00927D90">
          <w:rPr>
            <w:lang w:val="en-US"/>
          </w:rPr>
          <w:t>3</w:t>
        </w:r>
      </w:hyperlink>
    </w:p>
    <w:p w14:paraId="7E101775" w14:textId="77777777" w:rsidR="00F507CB" w:rsidRPr="00141B0B" w:rsidRDefault="00000000" w:rsidP="00F507CB">
      <w:pPr>
        <w:pStyle w:val="Verzeichnis2"/>
        <w:tabs>
          <w:tab w:val="left" w:leader="dot" w:pos="9098"/>
        </w:tabs>
        <w:spacing w:before="184"/>
        <w:rPr>
          <w:lang w:val="en-US"/>
        </w:rPr>
      </w:pPr>
      <w:hyperlink w:anchor="_bookmark15" w:history="1">
        <w:r w:rsidR="005E587F" w:rsidRPr="00141B0B">
          <w:rPr>
            <w:lang w:val="en-US"/>
          </w:rPr>
          <w:t>Figure</w:t>
        </w:r>
        <w:r w:rsidRPr="00141B0B">
          <w:rPr>
            <w:spacing w:val="-5"/>
            <w:lang w:val="en-US"/>
          </w:rPr>
          <w:t xml:space="preserve"> </w:t>
        </w:r>
        <w:r w:rsidRPr="00141B0B">
          <w:rPr>
            <w:lang w:val="en-US"/>
          </w:rPr>
          <w:t>2:</w:t>
        </w:r>
        <w:r w:rsidRPr="00141B0B">
          <w:rPr>
            <w:spacing w:val="83"/>
            <w:lang w:val="en-US"/>
          </w:rPr>
          <w:t xml:space="preserve"> </w:t>
        </w:r>
        <w:r w:rsidR="00141B0B" w:rsidRPr="00141B0B">
          <w:rPr>
            <w:lang w:val="en-US"/>
          </w:rPr>
          <w:t>Four test problem data</w:t>
        </w:r>
        <w:r w:rsidRPr="00141B0B">
          <w:rPr>
            <w:lang w:val="en-US"/>
          </w:rPr>
          <w:tab/>
        </w:r>
        <w:r w:rsidR="00927D90">
          <w:rPr>
            <w:lang w:val="en-US"/>
          </w:rPr>
          <w:t>5</w:t>
        </w:r>
      </w:hyperlink>
    </w:p>
    <w:p w14:paraId="4A60F04B" w14:textId="77777777" w:rsidR="00F507CB" w:rsidRPr="00B22B00" w:rsidRDefault="00F507CB" w:rsidP="00F507CB">
      <w:pPr>
        <w:pStyle w:val="Verzeichnis2"/>
        <w:tabs>
          <w:tab w:val="left" w:leader="dot" w:pos="9098"/>
        </w:tabs>
        <w:rPr>
          <w:lang w:val="en-US"/>
        </w:rPr>
      </w:pPr>
    </w:p>
    <w:p w14:paraId="03EF52C7" w14:textId="77777777" w:rsidR="00F507CB" w:rsidRPr="00B22B00" w:rsidRDefault="00F507CB" w:rsidP="00BE72A0">
      <w:pPr>
        <w:pStyle w:val="berschrift1"/>
        <w:spacing w:before="195"/>
        <w:ind w:left="0"/>
        <w:rPr>
          <w:lang w:val="en-US"/>
        </w:rPr>
        <w:sectPr w:rsidR="00F507CB" w:rsidRPr="00B22B00" w:rsidSect="007D179E">
          <w:headerReference w:type="default" r:id="rId11"/>
          <w:pgSz w:w="11910" w:h="16840"/>
          <w:pgMar w:top="1199" w:right="1280" w:bottom="823" w:left="1260" w:header="720" w:footer="720" w:gutter="0"/>
          <w:cols w:space="720"/>
        </w:sectPr>
      </w:pPr>
    </w:p>
    <w:p w14:paraId="0F47547E" w14:textId="77777777" w:rsidR="007F5834" w:rsidRPr="00B22B00" w:rsidRDefault="007F5834" w:rsidP="00BE72A0">
      <w:pPr>
        <w:pStyle w:val="berschrift1"/>
        <w:spacing w:before="195"/>
        <w:ind w:left="0"/>
        <w:rPr>
          <w:lang w:val="en-US"/>
        </w:rPr>
      </w:pPr>
    </w:p>
    <w:p w14:paraId="3E812217" w14:textId="77777777" w:rsidR="007F5834" w:rsidRPr="00B22B00" w:rsidRDefault="007F5834">
      <w:pPr>
        <w:rPr>
          <w:lang w:val="en-US"/>
        </w:rPr>
      </w:pPr>
    </w:p>
    <w:p w14:paraId="7B05AEA8" w14:textId="77777777" w:rsidR="009B7109" w:rsidRPr="00B22B00" w:rsidRDefault="009B7109">
      <w:pPr>
        <w:rPr>
          <w:lang w:val="en-US"/>
        </w:rPr>
        <w:sectPr w:rsidR="009B7109" w:rsidRPr="00B22B00" w:rsidSect="009B7109">
          <w:headerReference w:type="default" r:id="rId12"/>
          <w:footerReference w:type="default" r:id="rId13"/>
          <w:pgSz w:w="11910" w:h="16840"/>
          <w:pgMar w:top="1179" w:right="1281" w:bottom="1202" w:left="1259" w:header="771" w:footer="1021" w:gutter="0"/>
          <w:pgNumType w:start="3"/>
          <w:cols w:space="720"/>
        </w:sectPr>
      </w:pPr>
    </w:p>
    <w:p w14:paraId="240A6F39" w14:textId="77777777" w:rsidR="007F5834" w:rsidRPr="00B22B00" w:rsidRDefault="007F5834">
      <w:pPr>
        <w:pStyle w:val="Textkrper"/>
        <w:spacing w:before="5"/>
        <w:rPr>
          <w:sz w:val="9"/>
          <w:lang w:val="en-US"/>
        </w:rPr>
      </w:pPr>
    </w:p>
    <w:p w14:paraId="3F59B1DA" w14:textId="77777777" w:rsidR="007F5834" w:rsidRPr="00B22B00" w:rsidRDefault="007F5834">
      <w:pPr>
        <w:pStyle w:val="Textkrper"/>
        <w:spacing w:before="5"/>
        <w:rPr>
          <w:b/>
          <w:sz w:val="9"/>
          <w:lang w:val="en-US"/>
        </w:rPr>
      </w:pPr>
      <w:bookmarkStart w:id="4" w:name="Abkürzungsverzeichnis"/>
      <w:bookmarkStart w:id="5" w:name="_bookmark3"/>
      <w:bookmarkEnd w:id="4"/>
      <w:bookmarkEnd w:id="5"/>
    </w:p>
    <w:p w14:paraId="6F08D15C" w14:textId="77777777" w:rsidR="007F5834" w:rsidRPr="006F2319" w:rsidRDefault="00000000">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4054961B" w14:textId="77777777" w:rsidR="006F2319" w:rsidRPr="006F2319" w:rsidRDefault="00000000" w:rsidP="006F2319">
      <w:pPr>
        <w:pStyle w:val="Textkrper"/>
        <w:spacing w:before="165" w:line="295" w:lineRule="auto"/>
        <w:ind w:left="158" w:right="134"/>
        <w:jc w:val="both"/>
        <w:rPr>
          <w:lang w:val="en-US"/>
        </w:rPr>
      </w:pPr>
      <w:r w:rsidRPr="006F2319">
        <w:rPr>
          <w:lang w:val="en-US"/>
        </w:rPr>
        <w:t>In order to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80F6201" w14:textId="77777777" w:rsidR="006F2319" w:rsidRPr="006F2319" w:rsidRDefault="00000000"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512F6BD2" w14:textId="77777777" w:rsidR="006F2319" w:rsidRPr="006F2319" w:rsidRDefault="00000000"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w:t>
      </w:r>
      <w:r w:rsidR="004C4786">
        <w:rPr>
          <w:lang w:val="en-US"/>
        </w:rPr>
        <w:t xml:space="preserve"> </w:t>
      </w:r>
      <w:r w:rsidRPr="006F2319">
        <w:rPr>
          <w:lang w:val="en-US"/>
        </w:rPr>
        <w:t>and/ or disruptions.</w:t>
      </w:r>
    </w:p>
    <w:p w14:paraId="23483E9E" w14:textId="77777777" w:rsidR="007F5834" w:rsidRPr="006F2319" w:rsidRDefault="00000000"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2596F962" w14:textId="77777777" w:rsidR="007F5834" w:rsidRPr="006F2319" w:rsidRDefault="007F5834">
      <w:pPr>
        <w:pStyle w:val="Textkrper"/>
        <w:spacing w:before="6"/>
        <w:rPr>
          <w:sz w:val="35"/>
          <w:lang w:val="en-US"/>
        </w:rPr>
      </w:pPr>
    </w:p>
    <w:p w14:paraId="2BE9F11B" w14:textId="77777777" w:rsidR="007F5834" w:rsidRDefault="00000000">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Problem description</w:t>
      </w:r>
    </w:p>
    <w:p w14:paraId="48D35DBE" w14:textId="77777777" w:rsidR="002C46F4" w:rsidRDefault="00000000" w:rsidP="002C46F4">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w:t>
      </w:r>
      <w:r>
        <w:rPr>
          <w:sz w:val="24"/>
          <w:lang w:val="en-US"/>
        </w:rPr>
        <w:t xml:space="preserve"> </w:t>
      </w:r>
      <w:r w:rsidRPr="002C46F4">
        <w:rPr>
          <w:sz w:val="24"/>
          <w:lang w:val="en-US"/>
        </w:rPr>
        <w:t>In our case, the supply chain consists of a manufacturer a distributor and a retailer, from whom the customer orders.</w:t>
      </w:r>
    </w:p>
    <w:p w14:paraId="6FC0200E" w14:textId="77777777" w:rsidR="002C46F4" w:rsidRDefault="00000000" w:rsidP="002C46F4">
      <w:pPr>
        <w:rPr>
          <w:sz w:val="24"/>
          <w:szCs w:val="24"/>
          <w:lang w:val="en-US"/>
        </w:rPr>
      </w:pPr>
      <w:r w:rsidRPr="00C71850">
        <w:rPr>
          <w:noProof/>
          <w:sz w:val="24"/>
          <w:szCs w:val="24"/>
          <w:lang w:val="en-US"/>
        </w:rPr>
        <mc:AlternateContent>
          <mc:Choice Requires="wps">
            <w:drawing>
              <wp:anchor distT="45720" distB="45720" distL="114300" distR="114300" simplePos="0" relativeHeight="251685888" behindDoc="0" locked="0" layoutInCell="1" allowOverlap="1" wp14:anchorId="1BA554D3" wp14:editId="30B3F0CE">
                <wp:simplePos x="0" y="0"/>
                <wp:positionH relativeFrom="column">
                  <wp:posOffset>943610</wp:posOffset>
                </wp:positionH>
                <wp:positionV relativeFrom="paragraph">
                  <wp:posOffset>504189</wp:posOffset>
                </wp:positionV>
                <wp:extent cx="646430" cy="314325"/>
                <wp:effectExtent l="0" t="0" r="0" b="9525"/>
                <wp:wrapNone/>
                <wp:docPr id="11661324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A5A7A1"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width:50.9pt;height:24.75pt;margin-top:39.7pt;margin-left:74.3pt;mso-height-percent:0;mso-height-relative:margin;mso-width-percent:0;mso-width-relative:margin;mso-wrap-distance-bottom:3.6pt;mso-wrap-distance-left:9pt;mso-wrap-distance-right:9pt;mso-wrap-distance-top:3.6pt;mso-wrap-style:square;position:absolute;visibility:visible;v-text-anchor:top;z-index:251686912" filled="f" stroked="f">
                <v:textbox>
                  <w:txbxContent>
                    <w:p w:rsidR="002C46F4" w:rsidRPr="00267C46" w:rsidP="002C46F4" w14:paraId="71ECBC98" w14:textId="77777777">
                      <w:pPr>
                        <w:rPr>
                          <w:sz w:val="20"/>
                          <w:szCs w:val="20"/>
                        </w:rPr>
                      </w:pPr>
                      <m:oMathPara>
                        <m:oMath>
                          <m:sSub>
                            <m:sSubPr>
                              <m:ctrlPr>
                                <w:rPr>
                                  <w:rFonts w:ascii="Cambria Math" w:hAnsi="Cambria Math" w:eastAsiaTheme="minorHAnsi"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83840" behindDoc="0" locked="0" layoutInCell="1" allowOverlap="1" wp14:anchorId="0229D3A0" wp14:editId="19A84ADD">
                <wp:simplePos x="0" y="0"/>
                <wp:positionH relativeFrom="column">
                  <wp:posOffset>2429510</wp:posOffset>
                </wp:positionH>
                <wp:positionV relativeFrom="paragraph">
                  <wp:posOffset>504189</wp:posOffset>
                </wp:positionV>
                <wp:extent cx="646430" cy="314325"/>
                <wp:effectExtent l="0" t="0" r="0" b="9525"/>
                <wp:wrapNone/>
                <wp:docPr id="4758497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00FC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id="_x0000_s1028" type="#_x0000_t202" style="width:50.9pt;height:24.75pt;margin-top:39.7pt;margin-left:191.3pt;mso-height-percent:0;mso-height-relative:margin;mso-width-percent:0;mso-width-relative:margin;mso-wrap-distance-bottom:3.6pt;mso-wrap-distance-left:9pt;mso-wrap-distance-right:9pt;mso-wrap-distance-top:3.6pt;mso-wrap-style:square;position:absolute;visibility:visible;v-text-anchor:top;z-index:251684864" filled="f" stroked="f">
                <v:textbox>
                  <w:txbxContent>
                    <w:p w:rsidR="002C46F4" w:rsidRPr="00267C46" w:rsidP="002C46F4" w14:paraId="220C13B9" w14:textId="77777777">
                      <w:pPr>
                        <w:rPr>
                          <w:sz w:val="20"/>
                          <w:szCs w:val="20"/>
                        </w:rPr>
                      </w:pPr>
                      <m:oMathPara>
                        <m:oMath>
                          <m:sSub>
                            <m:sSubPr>
                              <m:ctrlPr>
                                <w:rPr>
                                  <w:rFonts w:ascii="Cambria Math" w:hAnsi="Cambria Math" w:eastAsiaTheme="minorHAnsi"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81792" behindDoc="0" locked="0" layoutInCell="1" allowOverlap="1" wp14:anchorId="684CBA6E" wp14:editId="6298FD01">
                <wp:simplePos x="0" y="0"/>
                <wp:positionH relativeFrom="column">
                  <wp:posOffset>3915410</wp:posOffset>
                </wp:positionH>
                <wp:positionV relativeFrom="paragraph">
                  <wp:posOffset>494664</wp:posOffset>
                </wp:positionV>
                <wp:extent cx="646430" cy="249555"/>
                <wp:effectExtent l="0" t="0" r="0" b="0"/>
                <wp:wrapNone/>
                <wp:docPr id="16721035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BA734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id="_x0000_s1029" type="#_x0000_t202" style="width:50.9pt;height:19.65pt;margin-top:38.95pt;margin-left:308.3pt;mso-height-percent:0;mso-height-relative:margin;mso-width-percent:0;mso-width-relative:margin;mso-wrap-distance-bottom:3.6pt;mso-wrap-distance-left:9pt;mso-wrap-distance-right:9pt;mso-wrap-distance-top:3.6pt;mso-wrap-style:square;position:absolute;visibility:visible;v-text-anchor:top;z-index:251682816" filled="f" stroked="f">
                <v:textbox>
                  <w:txbxContent>
                    <w:p w:rsidR="002C46F4" w:rsidRPr="00267C46" w:rsidP="002C46F4" w14:paraId="445D6777" w14:textId="77777777">
                      <w:pPr>
                        <w:rPr>
                          <w:sz w:val="20"/>
                          <w:szCs w:val="20"/>
                        </w:rPr>
                      </w:pPr>
                      <m:oMathPara>
                        <m:oMath>
                          <m:sSub>
                            <m:sSubPr>
                              <m:ctrlPr>
                                <w:rPr>
                                  <w:rFonts w:ascii="Cambria Math" w:hAnsi="Cambria Math" w:eastAsiaTheme="minorHAnsi"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9744" behindDoc="0" locked="0" layoutInCell="1" allowOverlap="1" wp14:anchorId="222EF08C" wp14:editId="7DCEF4E3">
                <wp:simplePos x="0" y="0"/>
                <wp:positionH relativeFrom="column">
                  <wp:posOffset>3157855</wp:posOffset>
                </wp:positionH>
                <wp:positionV relativeFrom="paragraph">
                  <wp:posOffset>262890</wp:posOffset>
                </wp:positionV>
                <wp:extent cx="646430" cy="1836293"/>
                <wp:effectExtent l="0" t="0" r="0" b="0"/>
                <wp:wrapNone/>
                <wp:docPr id="12169628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E7FE00"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width:50.9pt;height:110.6pt;margin-top:20.7pt;margin-left:248.65pt;mso-height-percent:200;mso-height-relative:margin;mso-width-percent:0;mso-width-relative:margin;mso-wrap-distance-bottom:3.6pt;mso-wrap-distance-left:9pt;mso-wrap-distance-right:9pt;mso-wrap-distance-top:3.6pt;mso-wrap-style:square;position:absolute;visibility:visible;v-text-anchor:top;z-index:251680768" filled="f" stroked="f">
                <v:textbox style="mso-fit-shape-to-text:t">
                  <w:txbxContent>
                    <w:p w:rsidR="002C46F4" w:rsidP="002C46F4" w14:paraId="4E57101A" w14:textId="77777777">
                      <m:oMathPara>
                        <m:oMath>
                          <m:sSub>
                            <m:sSubPr>
                              <m:ctrlPr>
                                <w:rPr>
                                  <w:rFonts w:ascii="Cambria Math" w:hAnsi="Cambria Math" w:eastAsiaTheme="minorHAnsi"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7696" behindDoc="0" locked="0" layoutInCell="1" allowOverlap="1" wp14:anchorId="079593FE" wp14:editId="105B1D91">
                <wp:simplePos x="0" y="0"/>
                <wp:positionH relativeFrom="column">
                  <wp:posOffset>1662430</wp:posOffset>
                </wp:positionH>
                <wp:positionV relativeFrom="paragraph">
                  <wp:posOffset>274320</wp:posOffset>
                </wp:positionV>
                <wp:extent cx="646430" cy="1836293"/>
                <wp:effectExtent l="0" t="0" r="0" b="0"/>
                <wp:wrapNone/>
                <wp:docPr id="12947817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2B15C6"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width:50.9pt;height:110.6pt;margin-top:21.6pt;margin-left:130.9pt;mso-height-percent:200;mso-height-relative:margin;mso-width-percent:0;mso-width-relative:margin;mso-wrap-distance-bottom:3.6pt;mso-wrap-distance-left:9pt;mso-wrap-distance-right:9pt;mso-wrap-distance-top:3.6pt;mso-wrap-style:square;position:absolute;visibility:visible;v-text-anchor:top;z-index:251678720" filled="f" stroked="f">
                <v:textbox style="mso-fit-shape-to-text:t">
                  <w:txbxContent>
                    <w:p w:rsidR="002C46F4" w:rsidP="002C46F4" w14:paraId="7D11A768" w14:textId="77777777">
                      <m:oMathPara>
                        <m:oMath>
                          <m:sSub>
                            <m:sSubPr>
                              <m:ctrlPr>
                                <w:rPr>
                                  <w:rFonts w:ascii="Cambria Math" w:hAnsi="Cambria Math" w:eastAsiaTheme="minorHAnsi"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5648" behindDoc="0" locked="0" layoutInCell="1" allowOverlap="1" wp14:anchorId="1289F030" wp14:editId="50D010DE">
                <wp:simplePos x="0" y="0"/>
                <wp:positionH relativeFrom="column">
                  <wp:posOffset>233680</wp:posOffset>
                </wp:positionH>
                <wp:positionV relativeFrom="paragraph">
                  <wp:posOffset>274320</wp:posOffset>
                </wp:positionV>
                <wp:extent cx="646430" cy="1836293"/>
                <wp:effectExtent l="0" t="0" r="0" b="0"/>
                <wp:wrapNone/>
                <wp:docPr id="13298365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EB828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width:50.9pt;height:110.6pt;margin-top:21.6pt;margin-left:18.4pt;mso-height-percent:200;mso-height-relative:margin;mso-width-percent:0;mso-width-relative:margin;mso-wrap-distance-bottom:3.6pt;mso-wrap-distance-left:9pt;mso-wrap-distance-right:9pt;mso-wrap-distance-top:3.6pt;mso-wrap-style:square;position:absolute;visibility:visible;v-text-anchor:top;z-index:251676672" filled="f" stroked="f">
                <v:textbox style="mso-fit-shape-to-text:t">
                  <w:txbxContent>
                    <w:p w:rsidR="002C46F4" w:rsidP="002C46F4" w14:paraId="29504B8D" w14:textId="77777777">
                      <m:oMathPara>
                        <m:oMath>
                          <m:sSub>
                            <m:sSubPr>
                              <m:ctrlPr>
                                <w:rPr>
                                  <w:rFonts w:ascii="Cambria Math" w:hAnsi="Cambria Math" w:eastAsiaTheme="minorHAnsi"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3600" behindDoc="0" locked="0" layoutInCell="1" allowOverlap="1" wp14:anchorId="5923EDA9" wp14:editId="52616481">
                <wp:simplePos x="0" y="0"/>
                <wp:positionH relativeFrom="column">
                  <wp:posOffset>4310380</wp:posOffset>
                </wp:positionH>
                <wp:positionV relativeFrom="paragraph">
                  <wp:posOffset>1588770</wp:posOffset>
                </wp:positionV>
                <wp:extent cx="646430" cy="1836293"/>
                <wp:effectExtent l="0" t="0" r="0" b="0"/>
                <wp:wrapNone/>
                <wp:docPr id="11417749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C479B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width:50.9pt;height:110.6pt;margin-top:125.1pt;margin-left:339.4pt;mso-height-percent:200;mso-height-relative:margin;mso-width-percent:0;mso-width-relative:margin;mso-wrap-distance-bottom:3.6pt;mso-wrap-distance-left:9pt;mso-wrap-distance-right:9pt;mso-wrap-distance-top:3.6pt;mso-wrap-style:square;position:absolute;visibility:visible;v-text-anchor:top;z-index:251674624" filled="f" stroked="f">
                <v:textbox style="mso-fit-shape-to-text:t">
                  <w:txbxContent>
                    <w:p w:rsidR="002C46F4" w:rsidP="002C46F4" w14:paraId="086F22FD" w14:textId="77777777">
                      <m:oMathPara>
                        <m:oMath>
                          <m:sSub>
                            <m:sSubPr>
                              <m:ctrlPr>
                                <w:rPr>
                                  <w:rFonts w:ascii="Cambria Math" w:hAnsi="Cambria Math" w:eastAsiaTheme="minorHAnsi"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1552" behindDoc="0" locked="0" layoutInCell="1" allowOverlap="1" wp14:anchorId="7D598938" wp14:editId="6EF219CF">
                <wp:simplePos x="0" y="0"/>
                <wp:positionH relativeFrom="column">
                  <wp:posOffset>2776855</wp:posOffset>
                </wp:positionH>
                <wp:positionV relativeFrom="paragraph">
                  <wp:posOffset>1586865</wp:posOffset>
                </wp:positionV>
                <wp:extent cx="646430" cy="1836293"/>
                <wp:effectExtent l="0" t="0" r="0" b="0"/>
                <wp:wrapNone/>
                <wp:docPr id="4239124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85026C"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width:50.9pt;height:110.6pt;margin-top:124.95pt;margin-left:218.65pt;mso-height-percent:200;mso-height-relative:margin;mso-width-percent:0;mso-width-relative:margin;mso-wrap-distance-bottom:3.6pt;mso-wrap-distance-left:9pt;mso-wrap-distance-right:9pt;mso-wrap-distance-top:3.6pt;mso-wrap-style:square;position:absolute;visibility:visible;v-text-anchor:top;z-index:251672576" filled="f" stroked="f">
                <v:textbox style="mso-fit-shape-to-text:t">
                  <w:txbxContent>
                    <w:p w:rsidR="002C46F4" w:rsidP="002C46F4" w14:paraId="2A9DF151" w14:textId="77777777">
                      <m:oMathPara>
                        <m:oMath>
                          <m:sSub>
                            <m:sSubPr>
                              <m:ctrlPr>
                                <w:rPr>
                                  <w:rFonts w:ascii="Cambria Math" w:hAnsi="Cambria Math" w:eastAsiaTheme="minorHAnsi"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69504" behindDoc="0" locked="0" layoutInCell="1" allowOverlap="1" wp14:anchorId="58D50CC3" wp14:editId="00578AB5">
                <wp:simplePos x="0" y="0"/>
                <wp:positionH relativeFrom="column">
                  <wp:posOffset>1233805</wp:posOffset>
                </wp:positionH>
                <wp:positionV relativeFrom="paragraph">
                  <wp:posOffset>1588770</wp:posOffset>
                </wp:positionV>
                <wp:extent cx="646430" cy="1836293"/>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4E55F3"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width:50.9pt;height:110.6pt;margin-top:125.1pt;margin-left:97.15pt;mso-height-percent:200;mso-height-relative:margin;mso-width-percent:0;mso-width-relative:margin;mso-wrap-distance-bottom:3.6pt;mso-wrap-distance-left:9pt;mso-wrap-distance-right:9pt;mso-wrap-distance-top:3.6pt;mso-wrap-style:square;position:absolute;visibility:visible;v-text-anchor:top;z-index:251670528" filled="f" stroked="f">
                <v:textbox style="mso-fit-shape-to-text:t">
                  <w:txbxContent>
                    <w:p w:rsidR="002C46F4" w:rsidP="002C46F4" w14:paraId="083F8D1E" w14:textId="77777777">
                      <m:oMathPara>
                        <m:oMath>
                          <m:sSub>
                            <m:sSubPr>
                              <m:ctrlPr>
                                <w:rPr>
                                  <w:rFonts w:ascii="Cambria Math" w:hAnsi="Cambria Math" w:eastAsiaTheme="minorHAnsi"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v:textbox>
              </v:shape>
            </w:pict>
          </mc:Fallback>
        </mc:AlternateContent>
      </w:r>
      <w:r>
        <w:rPr>
          <w:noProof/>
          <w:sz w:val="24"/>
          <w:szCs w:val="24"/>
          <w:lang w:val="en-US"/>
        </w:rPr>
        <mc:AlternateContent>
          <mc:Choice Requires="wps">
            <w:drawing>
              <wp:anchor distT="0" distB="0" distL="114300" distR="114300" simplePos="0" relativeHeight="251667456" behindDoc="0" locked="0" layoutInCell="1" allowOverlap="1" wp14:anchorId="3970EA84" wp14:editId="3BE19C9A">
                <wp:simplePos x="0" y="0"/>
                <wp:positionH relativeFrom="column">
                  <wp:posOffset>3567430</wp:posOffset>
                </wp:positionH>
                <wp:positionV relativeFrom="paragraph">
                  <wp:posOffset>1207770</wp:posOffset>
                </wp:positionV>
                <wp:extent cx="1266825" cy="381000"/>
                <wp:effectExtent l="0" t="38100" r="123825" b="19050"/>
                <wp:wrapNone/>
                <wp:docPr id="1086678694"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a:solidFill>
                            <a:schemeClr val="dk1"/>
                          </a:solidFill>
                          <a:prstDash val="solid"/>
                          <a:round/>
                          <a:headEnd/>
                          <a:tailEnd type="arrow"/>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reihandform: Form 3" o:spid="_x0000_s1036" style="width:99.75pt;height:30pt;margin-top:95.1pt;margin-left:280.9pt;mso-wrap-distance-bottom:0;mso-wrap-distance-left:9pt;mso-wrap-distance-right:9pt;mso-wrap-distance-top:0;mso-wrap-style:square;position:absolute;visibility:visible;v-text-anchor:middle;z-index:251668480" coordsize="1266825,381000" path="m,l,381000l1266825,371475l1266825,9525e" filled="f" strokecolor="black">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251665408" behindDoc="0" locked="0" layoutInCell="1" allowOverlap="1" wp14:anchorId="59418F38" wp14:editId="432037ED">
                <wp:simplePos x="0" y="0"/>
                <wp:positionH relativeFrom="column">
                  <wp:posOffset>2043430</wp:posOffset>
                </wp:positionH>
                <wp:positionV relativeFrom="paragraph">
                  <wp:posOffset>1207770</wp:posOffset>
                </wp:positionV>
                <wp:extent cx="1266825" cy="381000"/>
                <wp:effectExtent l="0" t="38100" r="123825" b="19050"/>
                <wp:wrapNone/>
                <wp:docPr id="904708195"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a:solidFill>
                            <a:schemeClr val="dk1"/>
                          </a:solidFill>
                          <a:prstDash val="solid"/>
                          <a:round/>
                          <a:headEnd/>
                          <a:tailEnd type="arrow"/>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reihandform: Form 3" o:spid="_x0000_s1037" style="width:99.75pt;height:30pt;margin-top:95.1pt;margin-left:160.9pt;mso-wrap-distance-bottom:0;mso-wrap-distance-left:9pt;mso-wrap-distance-right:9pt;mso-wrap-distance-top:0;mso-wrap-style:square;position:absolute;visibility:visible;v-text-anchor:middle;z-index:251666432" coordsize="1266825,381000" path="m,l,381000l1266825,371475l1266825,9525e" filled="f" strokecolor="black">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251663360" behindDoc="0" locked="0" layoutInCell="1" allowOverlap="1" wp14:anchorId="460E5E1B" wp14:editId="303D17F0">
                <wp:simplePos x="0" y="0"/>
                <wp:positionH relativeFrom="column">
                  <wp:posOffset>509905</wp:posOffset>
                </wp:positionH>
                <wp:positionV relativeFrom="paragraph">
                  <wp:posOffset>1207770</wp:posOffset>
                </wp:positionV>
                <wp:extent cx="1266825" cy="381000"/>
                <wp:effectExtent l="0" t="38100" r="123825" b="19050"/>
                <wp:wrapNone/>
                <wp:docPr id="1908275623"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a:solidFill>
                            <a:schemeClr val="dk1"/>
                          </a:solidFill>
                          <a:prstDash val="solid"/>
                          <a:round/>
                          <a:headEnd/>
                          <a:tailEnd type="arrow"/>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reihandform: Form 3" o:spid="_x0000_s1038" style="width:99.75pt;height:30pt;margin-top:95.1pt;margin-left:40.15pt;mso-wrap-distance-bottom:0;mso-wrap-distance-left:9pt;mso-wrap-distance-right:9pt;mso-wrap-distance-top:0;mso-wrap-style:square;position:absolute;visibility:visible;v-text-anchor:middle;z-index:251664384" coordsize="1266825,381000" path="m,l,381000l1266825,371475l1266825,9525e" filled="f" strokecolor="black">
                <v:stroke endarrow="open"/>
                <v:path arrowok="t" o:connecttype="custom" o:connectlocs="0,0;0,381000;1266825,371475;1266825,9525" o:connectangles="0,0,0,0"/>
              </v:shape>
            </w:pict>
          </mc:Fallback>
        </mc:AlternateContent>
      </w:r>
      <w:r>
        <w:rPr>
          <w:noProof/>
          <w:sz w:val="24"/>
          <w:szCs w:val="24"/>
          <w:lang w:val="en-US"/>
        </w:rPr>
        <w:drawing>
          <wp:inline distT="0" distB="0" distL="0" distR="0" wp14:anchorId="32CC1BC5" wp14:editId="5B521647">
            <wp:extent cx="5486400" cy="1752600"/>
            <wp:effectExtent l="12700" t="0" r="12700" b="0"/>
            <wp:docPr id="178367409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9AB7B7" w14:textId="77777777" w:rsidR="002C46F4" w:rsidRDefault="002C46F4" w:rsidP="002C46F4">
      <w:pPr>
        <w:rPr>
          <w:sz w:val="24"/>
          <w:szCs w:val="24"/>
          <w:lang w:val="en-US"/>
        </w:rPr>
      </w:pPr>
    </w:p>
    <w:p w14:paraId="2286C046" w14:textId="77777777" w:rsidR="002C46F4" w:rsidRDefault="00000000" w:rsidP="00141B0B">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1</w:t>
      </w:r>
      <w:r w:rsidRPr="00A131B6">
        <w:rPr>
          <w:lang w:val="en-US"/>
        </w:rPr>
        <w:t>:</w:t>
      </w:r>
      <w:r w:rsidRPr="00A131B6">
        <w:rPr>
          <w:spacing w:val="23"/>
          <w:lang w:val="en-US"/>
        </w:rPr>
        <w:t xml:space="preserve"> </w:t>
      </w:r>
      <w:r>
        <w:rPr>
          <w:lang w:val="en-US"/>
        </w:rPr>
        <w:t>Supply chain model.</w:t>
      </w:r>
    </w:p>
    <w:p w14:paraId="268AFA46" w14:textId="77777777" w:rsidR="00DE67C9" w:rsidRPr="00DE67C9" w:rsidRDefault="00000000" w:rsidP="00DE67C9">
      <w:pPr>
        <w:spacing w:before="168" w:line="295" w:lineRule="auto"/>
        <w:ind w:left="158" w:right="137"/>
        <w:jc w:val="both"/>
        <w:rPr>
          <w:sz w:val="24"/>
          <w:lang w:val="en-US"/>
        </w:rPr>
      </w:pPr>
      <w:r w:rsidRPr="00DE67C9">
        <w:rPr>
          <w:sz w:val="24"/>
          <w:lang w:val="en-US"/>
        </w:rPr>
        <w:t>Within the supply chain, each actor (manufacturer, distributor,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3CB015CA" w14:textId="77777777" w:rsidR="00DE67C9" w:rsidRPr="00DE67C9" w:rsidRDefault="00000000" w:rsidP="00DE67C9">
      <w:pPr>
        <w:spacing w:before="168" w:line="295" w:lineRule="auto"/>
        <w:ind w:left="158" w:right="137"/>
        <w:jc w:val="both"/>
        <w:rPr>
          <w:sz w:val="24"/>
          <w:lang w:val="en-US"/>
        </w:rPr>
      </w:pPr>
      <w:r w:rsidRPr="00DE67C9">
        <w:rPr>
          <w:sz w:val="24"/>
          <w:lang w:val="en-US"/>
        </w:rPr>
        <w:t>Order size received from the downstream agent.</w:t>
      </w:r>
    </w:p>
    <w:p w14:paraId="4A40AF5D" w14:textId="77777777" w:rsidR="00DE67C9" w:rsidRPr="00DE67C9" w:rsidRDefault="00000000" w:rsidP="00DE67C9">
      <w:pPr>
        <w:spacing w:before="168" w:line="295" w:lineRule="auto"/>
        <w:ind w:left="158" w:right="137"/>
        <w:jc w:val="both"/>
        <w:rPr>
          <w:sz w:val="24"/>
          <w:lang w:val="en-US"/>
        </w:rPr>
      </w:pPr>
      <w:r w:rsidRPr="00DE67C9">
        <w:rPr>
          <w:sz w:val="24"/>
          <w:lang w:val="en-US"/>
        </w:rPr>
        <w:t>The received order is fulfilled from on-hand inventory (if possible).</w:t>
      </w:r>
    </w:p>
    <w:p w14:paraId="2E94597B" w14:textId="77777777" w:rsidR="00DE67C9" w:rsidRPr="00DE67C9" w:rsidRDefault="00000000" w:rsidP="00DE67C9">
      <w:pPr>
        <w:spacing w:before="168" w:line="295" w:lineRule="auto"/>
        <w:ind w:left="158" w:right="137"/>
        <w:jc w:val="both"/>
        <w:rPr>
          <w:sz w:val="24"/>
          <w:lang w:val="en-US"/>
        </w:rPr>
      </w:pPr>
      <w:r w:rsidRPr="00DE67C9">
        <w:rPr>
          <w:sz w:val="24"/>
          <w:lang w:val="en-US"/>
        </w:rPr>
        <w:t>The Agent decides about placing order for stock replenishment.</w:t>
      </w:r>
    </w:p>
    <w:p w14:paraId="0C397D3B" w14:textId="1CB75507" w:rsidR="00DE67C9" w:rsidRPr="00DE67C9" w:rsidRDefault="00000000" w:rsidP="00DE67C9">
      <w:pPr>
        <w:spacing w:before="168" w:line="295" w:lineRule="auto"/>
        <w:ind w:left="158" w:right="137"/>
        <w:jc w:val="both"/>
        <w:rPr>
          <w:sz w:val="24"/>
          <w:lang w:val="en-US"/>
        </w:rPr>
      </w:pPr>
      <w:r w:rsidRPr="00DE67C9">
        <w:rPr>
          <w:sz w:val="24"/>
          <w:lang w:val="en-US"/>
        </w:rPr>
        <w:t>Previous orders are received from the upstream actor and states are updated.</w:t>
      </w:r>
    </w:p>
    <w:p w14:paraId="14860718" w14:textId="77777777" w:rsidR="00DE67C9" w:rsidRPr="00DE67C9" w:rsidRDefault="00000000" w:rsidP="00DE67C9">
      <w:pPr>
        <w:spacing w:before="168" w:line="295" w:lineRule="auto"/>
        <w:ind w:left="158" w:right="137"/>
        <w:jc w:val="both"/>
        <w:rPr>
          <w:sz w:val="24"/>
          <w:lang w:val="en-US"/>
        </w:rPr>
      </w:pPr>
      <w:r w:rsidRPr="00DE67C9">
        <w:rPr>
          <w:sz w:val="24"/>
          <w:lang w:val="en-US"/>
        </w:rPr>
        <w:t>The supply chain represents the system, which can assume different states. These states result 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determined by a high and low variant where each actor has either an inventory position of 1 or 10 at the beginning, each with a 50% probability.</w:t>
      </w:r>
    </w:p>
    <w:p w14:paraId="74CAE235" w14:textId="77777777" w:rsidR="00DE67C9" w:rsidRPr="00DE67C9" w:rsidRDefault="00000000" w:rsidP="00DE67C9">
      <w:pPr>
        <w:spacing w:before="168" w:line="295" w:lineRule="auto"/>
        <w:ind w:left="158" w:right="137"/>
        <w:jc w:val="both"/>
        <w:rPr>
          <w:sz w:val="24"/>
          <w:lang w:val="en-US"/>
        </w:rPr>
      </w:pPr>
      <w:r w:rsidRPr="00DE67C9">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2654F7D4" w14:textId="77777777" w:rsidR="00DE67C9" w:rsidRDefault="00000000" w:rsidP="00DE67C9">
      <w:pPr>
        <w:spacing w:before="168" w:line="295" w:lineRule="auto"/>
        <w:ind w:left="158" w:right="137"/>
        <w:jc w:val="both"/>
        <w:rPr>
          <w:sz w:val="24"/>
          <w:lang w:val="en-US"/>
        </w:rPr>
      </w:pPr>
      <w:r w:rsidRPr="00DE67C9">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phase, the agent selects with a certain probability the action that promises the lowest Q-value </w:t>
      </w:r>
      <w:r w:rsidRPr="00DE67C9">
        <w:rPr>
          <w:sz w:val="24"/>
          <w:lang w:val="en-US"/>
        </w:rPr>
        <w:lastRenderedPageBreak/>
        <w:t>(exploitation)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The Q-values are updated with the following formula:</w:t>
      </w:r>
    </w:p>
    <w:p w14:paraId="24B43B23" w14:textId="77777777" w:rsidR="00DE67C9" w:rsidRDefault="00DE67C9" w:rsidP="00DE67C9">
      <w:pPr>
        <w:spacing w:before="168" w:line="295" w:lineRule="auto"/>
        <w:ind w:left="158" w:right="137"/>
        <w:jc w:val="both"/>
        <w:rPr>
          <w:sz w:val="24"/>
          <w:lang w:val="en-US"/>
        </w:rPr>
      </w:pPr>
    </w:p>
    <w:p w14:paraId="314D6D41" w14:textId="77777777" w:rsidR="00DE67C9" w:rsidRPr="006325B5" w:rsidRDefault="00000000" w:rsidP="00DE67C9">
      <w:pPr>
        <w:rPr>
          <w:rFonts w:eastAsiaTheme="minorEastAsia"/>
          <w:sz w:val="24"/>
          <w:szCs w:val="24"/>
          <w:lang w:val="en-US"/>
        </w:rPr>
      </w:pPr>
      <m:oMathPara>
        <m:oMath>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 α</m:t>
              </m:r>
            </m:e>
          </m:d>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 α*[-r</m:t>
          </m:r>
          <m:d>
            <m:dPr>
              <m:ctrlPr>
                <w:rPr>
                  <w:rFonts w:ascii="Cambria Math" w:hAnsi="Cambria Math"/>
                  <w:i/>
                  <w:sz w:val="24"/>
                  <w:szCs w:val="24"/>
                  <w:lang w:val="en-US"/>
                </w:rPr>
              </m:ctrlPr>
            </m:dPr>
            <m:e>
              <m:r>
                <w:rPr>
                  <w:rFonts w:ascii="Cambria Math" w:hAnsi="Cambria Math"/>
                  <w:sz w:val="24"/>
                  <w:szCs w:val="24"/>
                  <w:lang w:val="en-US"/>
                </w:rPr>
                <m:t>t+1</m:t>
              </m:r>
            </m:e>
          </m:d>
          <m:r>
            <w:rPr>
              <w:rFonts w:ascii="Cambria Math" w:hAnsi="Cambria Math"/>
              <w:sz w:val="24"/>
              <w:szCs w:val="24"/>
              <w:lang w:val="en-US"/>
            </w:rPr>
            <m:t>+</m:t>
          </m:r>
          <m:sSub>
            <m:sSubPr>
              <m:ctrlPr>
                <w:rPr>
                  <w:rFonts w:ascii="Cambria Math" w:eastAsiaTheme="minorHAnsi" w:hAnsi="Cambria Math" w:cstheme="minorBidi"/>
                  <w:i/>
                  <w:kern w:val="2"/>
                  <w:sz w:val="24"/>
                  <w:szCs w:val="24"/>
                  <w:lang w:val="en-US"/>
                  <w14:ligatures w14:val="standardContextual"/>
                </w:rPr>
              </m:ctrlPr>
            </m:sSubPr>
            <m:e>
              <m:r>
                <w:rPr>
                  <w:rFonts w:ascii="Cambria Math" w:hAnsi="Cambria Math"/>
                  <w:sz w:val="24"/>
                  <w:szCs w:val="24"/>
                  <w:lang w:val="en-US"/>
                </w:rPr>
                <m:t>max</m:t>
              </m:r>
            </m:e>
            <m:sub>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ub>
          </m:sSub>
          <m:r>
            <w:rPr>
              <w:rFonts w:ascii="Cambria Math" w:hAnsi="Cambria Math"/>
              <w:sz w:val="24"/>
              <w:szCs w:val="24"/>
              <w:lang w:val="en-US"/>
            </w:rPr>
            <m:t>Q</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e>
          </m:d>
          <m:r>
            <w:rPr>
              <w:rFonts w:ascii="Cambria Math" w:hAnsi="Cambria Math"/>
              <w:sz w:val="24"/>
              <w:szCs w:val="24"/>
              <w:lang w:val="en-US"/>
            </w:rPr>
            <m:t>]</m:t>
          </m:r>
        </m:oMath>
      </m:oMathPara>
    </w:p>
    <w:p w14:paraId="026531A8" w14:textId="77777777" w:rsidR="00DE67C9" w:rsidRPr="00DE67C9" w:rsidRDefault="00DE67C9" w:rsidP="00DE67C9">
      <w:pPr>
        <w:spacing w:before="168" w:line="295" w:lineRule="auto"/>
        <w:ind w:left="158" w:right="137"/>
        <w:jc w:val="both"/>
        <w:rPr>
          <w:sz w:val="24"/>
          <w:lang w:val="en-US"/>
        </w:rPr>
      </w:pPr>
    </w:p>
    <w:p w14:paraId="7F2EA1BD" w14:textId="77777777" w:rsidR="004511FD" w:rsidRPr="004511FD" w:rsidRDefault="00000000" w:rsidP="004511FD">
      <w:pPr>
        <w:spacing w:before="168" w:line="295" w:lineRule="auto"/>
        <w:ind w:left="158" w:right="137"/>
        <w:jc w:val="both"/>
        <w:rPr>
          <w:sz w:val="24"/>
          <w:lang w:val="en-US"/>
        </w:rPr>
      </w:pPr>
      <w:r w:rsidRPr="007C3585">
        <w:rPr>
          <w:sz w:val="24"/>
          <w:lang w:val="en-US"/>
        </w:rPr>
        <w:t xml:space="preserve"> </w:t>
      </w:r>
      <w:r w:rsidRPr="004511FD">
        <w:rPr>
          <w:sz w:val="24"/>
          <w:lang w:val="en-US"/>
        </w:rPr>
        <w:t>Alpha indicates the learning rate and influences how much weight is attached to the most recently experienced reward. In our example, alpha has a value of 0.17.</w:t>
      </w:r>
    </w:p>
    <w:p w14:paraId="3AFFDA35" w14:textId="77777777" w:rsidR="004511FD" w:rsidRPr="004511FD" w:rsidRDefault="00000000" w:rsidP="004511FD">
      <w:pPr>
        <w:spacing w:before="168" w:line="295" w:lineRule="auto"/>
        <w:ind w:left="158" w:right="137"/>
        <w:jc w:val="both"/>
        <w:rPr>
          <w:sz w:val="24"/>
          <w:lang w:val="en-US"/>
        </w:rPr>
      </w:pPr>
      <w:r w:rsidRPr="004511FD">
        <w:rPr>
          <w:sz w:val="24"/>
          <w:lang w:val="en-US"/>
        </w:rPr>
        <w:t xml:space="preserve">After completing the learning process, the agent applies a greedy search and according to the systems state always chooses the action that grants him the lowest Q-value. </w:t>
      </w:r>
    </w:p>
    <w:p w14:paraId="0462E81E" w14:textId="77777777" w:rsidR="007F5834" w:rsidRDefault="00000000" w:rsidP="004511FD">
      <w:pPr>
        <w:spacing w:before="168" w:line="295" w:lineRule="auto"/>
        <w:ind w:left="158" w:right="137"/>
        <w:jc w:val="both"/>
        <w:rPr>
          <w:sz w:val="24"/>
          <w:lang w:val="en-US"/>
        </w:rPr>
      </w:pPr>
      <w:r w:rsidRPr="004511FD">
        <w:rPr>
          <w:sz w:val="24"/>
          <w:lang w:val="en-US"/>
        </w:rPr>
        <w:t>The reward the agent receives from the environment is calculated using a reward function called r(t). In this function, both the inventory position and the backorder are taken into account.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incurred in the real system.</w:t>
      </w:r>
    </w:p>
    <w:p w14:paraId="616F779A" w14:textId="77777777" w:rsidR="00DA04B4" w:rsidRDefault="00DA04B4" w:rsidP="004511FD">
      <w:pPr>
        <w:spacing w:before="168" w:line="295" w:lineRule="auto"/>
        <w:ind w:left="158" w:right="137"/>
        <w:jc w:val="both"/>
        <w:rPr>
          <w:sz w:val="24"/>
          <w:lang w:val="en-US"/>
        </w:rPr>
      </w:pPr>
    </w:p>
    <w:p w14:paraId="0C4C2B56" w14:textId="77777777" w:rsidR="00DA04B4" w:rsidRPr="00EA7C41" w:rsidRDefault="00000000" w:rsidP="00DA04B4">
      <w:pPr>
        <w:rPr>
          <w:sz w:val="24"/>
          <w:szCs w:val="24"/>
          <w:lang w:val="en-US"/>
        </w:rPr>
      </w:pPr>
      <m:oMathPara>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cstheme="minorBidi"/>
                  <w:i/>
                  <w:kern w:val="2"/>
                  <w:sz w:val="24"/>
                  <w:szCs w:val="24"/>
                  <w:lang w:val="en-US"/>
                  <w14:ligatures w14:val="standardContextual"/>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k</m:t>
              </m:r>
            </m:sup>
            <m:e>
              <m:r>
                <w:rPr>
                  <w:rFonts w:ascii="Cambria Math" w:eastAsiaTheme="minorEastAsia" w:hAnsi="Cambria Math"/>
                  <w:sz w:val="24"/>
                  <w:szCs w:val="24"/>
                  <w:lang w:val="en-US"/>
                </w:rPr>
                <m:t>[</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 xml:space="preserve">+2* </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e>
          </m:nary>
        </m:oMath>
      </m:oMathPara>
    </w:p>
    <w:p w14:paraId="6127344B" w14:textId="77777777" w:rsidR="00DA04B4" w:rsidRDefault="00DA04B4" w:rsidP="004511FD">
      <w:pPr>
        <w:spacing w:before="168" w:line="295" w:lineRule="auto"/>
        <w:ind w:left="158" w:right="137"/>
        <w:jc w:val="both"/>
        <w:rPr>
          <w:sz w:val="24"/>
          <w:lang w:val="en-US"/>
        </w:rPr>
      </w:pPr>
    </w:p>
    <w:p w14:paraId="380E07F9" w14:textId="77777777" w:rsidR="00DA04B4" w:rsidRPr="007C3585" w:rsidRDefault="00DA04B4" w:rsidP="004511FD">
      <w:pPr>
        <w:spacing w:before="168" w:line="295" w:lineRule="auto"/>
        <w:ind w:left="158" w:right="137"/>
        <w:jc w:val="both"/>
        <w:rPr>
          <w:sz w:val="9"/>
          <w:lang w:val="en-US"/>
        </w:rPr>
      </w:pPr>
    </w:p>
    <w:p w14:paraId="0D54B66C" w14:textId="77777777" w:rsidR="007F5834" w:rsidRDefault="00000000">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Data generation</w:t>
      </w:r>
    </w:p>
    <w:p w14:paraId="05E71458" w14:textId="77777777" w:rsidR="00C87B2B" w:rsidRDefault="00C87B2B" w:rsidP="00A131B6">
      <w:pPr>
        <w:rPr>
          <w:sz w:val="24"/>
          <w:szCs w:val="24"/>
          <w:lang w:val="en-US"/>
        </w:rPr>
      </w:pPr>
    </w:p>
    <w:p w14:paraId="0D0435E9" w14:textId="1BC7F07D" w:rsidR="00674855" w:rsidRPr="00C87B2B" w:rsidRDefault="00000000" w:rsidP="00D05A78">
      <w:pPr>
        <w:spacing w:line="295" w:lineRule="auto"/>
        <w:rPr>
          <w:sz w:val="24"/>
          <w:szCs w:val="24"/>
          <w:lang w:val="en-US"/>
        </w:rPr>
      </w:pPr>
      <w:r w:rsidRPr="00C87B2B">
        <w:rPr>
          <w:sz w:val="24"/>
          <w:szCs w:val="24"/>
          <w:lang w:val="en-US"/>
        </w:rPr>
        <w:t>For the first main test problem, we use the customer demands from Kimbrough et al. For test problems 1-3, we use the data generated by Chaharsooghi et al. The parameters were introduced by Kimbrough et al: Customer demand uniformly distributed between [0,15]</w:t>
      </w:r>
      <w:r w:rsidR="00083562">
        <w:rPr>
          <w:sz w:val="24"/>
          <w:szCs w:val="24"/>
          <w:lang w:val="en-US"/>
        </w:rPr>
        <w:t>.</w:t>
      </w:r>
    </w:p>
    <w:p w14:paraId="7594D920" w14:textId="77777777" w:rsidR="00674855" w:rsidRDefault="00000000">
      <w:pPr>
        <w:pStyle w:val="Textkrper"/>
        <w:spacing w:before="165" w:line="295" w:lineRule="auto"/>
        <w:ind w:left="158" w:right="137"/>
        <w:jc w:val="both"/>
      </w:pPr>
      <w:r>
        <w:rPr>
          <w:noProof/>
          <w:lang w:val="en-US"/>
        </w:rPr>
        <w:drawing>
          <wp:inline distT="0" distB="0" distL="0" distR="0" wp14:anchorId="772D8718" wp14:editId="28A493BD">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a:blip r:embed="rId19" cstate="print">
                      <a:extLst>
                        <a:ext uri="{28A0092B-C50C-407E-A947-70E740481C1C}">
                          <a14:useLocalDpi xmlns:a14="http://schemas.microsoft.com/office/drawing/2010/main" val="0"/>
                        </a:ext>
                      </a:extLst>
                    </a:blip>
                    <a:srcRect t="15643"/>
                    <a:stretch>
                      <a:fillRect/>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6A5A8447" w14:textId="77777777" w:rsidR="00674855" w:rsidRDefault="00000000" w:rsidP="00A131B6">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sidR="00141B0B">
        <w:rPr>
          <w:lang w:val="en-US"/>
        </w:rPr>
        <w:t>2</w:t>
      </w:r>
      <w:r w:rsidRPr="00A131B6">
        <w:rPr>
          <w:lang w:val="en-US"/>
        </w:rPr>
        <w:t>:</w:t>
      </w:r>
      <w:r w:rsidRPr="00A131B6">
        <w:rPr>
          <w:spacing w:val="23"/>
          <w:lang w:val="en-US"/>
        </w:rPr>
        <w:t xml:space="preserve"> </w:t>
      </w:r>
      <w:r w:rsidRPr="00A131B6">
        <w:rPr>
          <w:lang w:val="en-US"/>
        </w:rPr>
        <w:t>Four test problem data: include main test problem and three new</w:t>
      </w:r>
      <w:r w:rsidR="00D05A78">
        <w:rPr>
          <w:lang w:val="en-US"/>
        </w:rPr>
        <w:t xml:space="preserve"> </w:t>
      </w:r>
      <w:r w:rsidRPr="00A131B6">
        <w:rPr>
          <w:lang w:val="en-US"/>
        </w:rPr>
        <w:lastRenderedPageBreak/>
        <w:t>generated test problem:</w:t>
      </w:r>
      <w:r w:rsidRPr="00A131B6">
        <w:rPr>
          <w:spacing w:val="-1"/>
          <w:lang w:val="en-US"/>
        </w:rPr>
        <w:t xml:space="preserve"> </w:t>
      </w:r>
      <w:r>
        <w:rPr>
          <w:lang w:val="en-US"/>
        </w:rPr>
        <w:t>Kimbrough</w:t>
      </w:r>
      <w:r w:rsidRPr="00A131B6">
        <w:rPr>
          <w:spacing w:val="-1"/>
          <w:lang w:val="en-US"/>
        </w:rPr>
        <w:t xml:space="preserve"> </w:t>
      </w:r>
      <w:r w:rsidRPr="00A131B6">
        <w:rPr>
          <w:lang w:val="en-US"/>
        </w:rPr>
        <w:t>et</w:t>
      </w:r>
      <w:r w:rsidRPr="00A131B6">
        <w:rPr>
          <w:spacing w:val="2"/>
          <w:lang w:val="en-US"/>
        </w:rPr>
        <w:t xml:space="preserve"> </w:t>
      </w:r>
      <w:r w:rsidRPr="00A131B6">
        <w:rPr>
          <w:lang w:val="en-US"/>
        </w:rPr>
        <w:t xml:space="preserve">al. </w:t>
      </w:r>
      <w:r>
        <w:rPr>
          <w:lang w:val="en-US"/>
        </w:rPr>
        <w:t>2002</w:t>
      </w:r>
      <w:r w:rsidRPr="00A131B6">
        <w:rPr>
          <w:lang w:val="en-US"/>
        </w:rPr>
        <w:t xml:space="preserve">, </w:t>
      </w:r>
      <w:r>
        <w:rPr>
          <w:lang w:val="en-US"/>
        </w:rPr>
        <w:t>P. 328-329</w:t>
      </w:r>
    </w:p>
    <w:p w14:paraId="2D9187F6" w14:textId="77777777" w:rsidR="00D05A78" w:rsidRPr="00A131B6" w:rsidRDefault="00D05A78" w:rsidP="00A131B6">
      <w:pPr>
        <w:pStyle w:val="Textkrper"/>
        <w:spacing w:before="140" w:line="295" w:lineRule="auto"/>
        <w:ind w:left="1576" w:right="1173" w:hanging="1419"/>
        <w:rPr>
          <w:lang w:val="en-US"/>
        </w:rPr>
      </w:pPr>
    </w:p>
    <w:p w14:paraId="4319BEFC" w14:textId="77777777" w:rsidR="007F5834" w:rsidRPr="00C87B2B" w:rsidRDefault="00000000" w:rsidP="00D05A78">
      <w:pPr>
        <w:spacing w:line="295" w:lineRule="auto"/>
        <w:rPr>
          <w:sz w:val="24"/>
          <w:szCs w:val="24"/>
          <w:lang w:val="en-US"/>
        </w:rPr>
        <w:sectPr w:rsidR="007F5834" w:rsidRPr="00C87B2B" w:rsidSect="005F61E7">
          <w:headerReference w:type="default" r:id="rId20"/>
          <w:footerReference w:type="default" r:id="rId21"/>
          <w:type w:val="continuous"/>
          <w:pgSz w:w="11910" w:h="16840"/>
          <w:pgMar w:top="1179" w:right="1281" w:bottom="1202" w:left="1259" w:header="771" w:footer="1021" w:gutter="0"/>
          <w:cols w:space="720"/>
        </w:sectPr>
      </w:pPr>
      <w:r w:rsidRPr="00C87B2B">
        <w:rPr>
          <w:sz w:val="24"/>
          <w:szCs w:val="24"/>
          <w:lang w:val="en-US"/>
        </w:rPr>
        <w:t xml:space="preserve">For our own test </w:t>
      </w:r>
      <w:r w:rsidR="00D05A78" w:rsidRPr="00C87B2B">
        <w:rPr>
          <w:sz w:val="24"/>
          <w:szCs w:val="24"/>
          <w:lang w:val="en-US"/>
        </w:rPr>
        <w:t>problem,</w:t>
      </w:r>
      <w:r w:rsidRPr="00C87B2B">
        <w:rPr>
          <w:sz w:val="24"/>
          <w:szCs w:val="24"/>
          <w:lang w:val="en-US"/>
        </w:rPr>
        <w:t xml:space="preserve"> we define a list of random variables for the customer demands</w:t>
      </w:r>
      <w:r w:rsidR="004C4786">
        <w:rPr>
          <w:sz w:val="24"/>
          <w:szCs w:val="24"/>
          <w:lang w:val="en-US"/>
        </w:rPr>
        <w:t xml:space="preserve">. </w:t>
      </w:r>
      <w:r w:rsidRPr="00C87B2B">
        <w:rPr>
          <w:sz w:val="24"/>
          <w:szCs w:val="24"/>
          <w:lang w:val="en-US"/>
        </w:rPr>
        <w:t>The random values for the customer demands can take the integers 0 to 15. The size of the lists is 35 for both and represents the number of calendar weeks.</w:t>
      </w:r>
    </w:p>
    <w:p w14:paraId="4DC0A27C" w14:textId="77777777" w:rsidR="007F5834" w:rsidRPr="00BF12EA" w:rsidRDefault="007F5834">
      <w:pPr>
        <w:pStyle w:val="Textkrper"/>
        <w:spacing w:before="5"/>
        <w:rPr>
          <w:sz w:val="9"/>
          <w:lang w:val="en-US"/>
        </w:rPr>
      </w:pPr>
    </w:p>
    <w:p w14:paraId="72266030" w14:textId="77777777" w:rsidR="007F5834" w:rsidRDefault="00000000">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Moving to DQN</w:t>
      </w:r>
    </w:p>
    <w:p w14:paraId="4544F5EB" w14:textId="77777777" w:rsidR="00D05A78" w:rsidRDefault="00000000" w:rsidP="00D05A78">
      <w:pPr>
        <w:pStyle w:val="pw-post-body-paragraph"/>
        <w:spacing w:line="295"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 when using the Q learning approach. This is because it would need infinite search power, as the Q table would grow infinitely. Thus, the paper proposes to discretize the state space to some coded values. However, in</w:t>
      </w:r>
      <w:r w:rsidRPr="00A55F64">
        <w:rPr>
          <w:lang w:val="en-US"/>
        </w:rPr>
        <w:t xml:space="preserve"> the context of the beer game, relying </w:t>
      </w:r>
      <w:r>
        <w:rPr>
          <w:lang w:val="en-US"/>
        </w:rPr>
        <w:t>discretized states</w:t>
      </w:r>
      <w:r w:rsidRPr="00A55F64">
        <w:rPr>
          <w:lang w:val="en-US"/>
        </w:rPr>
        <w:t xml:space="preserve"> can be restrictive</w:t>
      </w:r>
      <w:r w:rsidRPr="005E5E3E">
        <w:rPr>
          <w:lang w:val="en-US"/>
        </w:rPr>
        <w:t>, as this would mean information loss.</w:t>
      </w:r>
      <w:r>
        <w:rPr>
          <w:lang w:val="en-US"/>
        </w:rPr>
        <w:t xml:space="preserve"> It would in consequence be better to </w:t>
      </w:r>
      <w:r w:rsidRPr="00A55F64">
        <w:rPr>
          <w:lang w:val="en-US"/>
        </w:rPr>
        <w:t>represent the state variable, rang</w:t>
      </w:r>
      <w:r>
        <w:rPr>
          <w:lang w:val="en-US"/>
        </w:rPr>
        <w:t>ing</w:t>
      </w:r>
      <w:r w:rsidRPr="00A55F64">
        <w:rPr>
          <w:lang w:val="en-US"/>
        </w:rPr>
        <w:t xml:space="preserve"> from negative infinity to positive infinity</w:t>
      </w:r>
      <w:r>
        <w:rPr>
          <w:lang w:val="en-US"/>
        </w:rPr>
        <w:t>.</w:t>
      </w:r>
    </w:p>
    <w:p w14:paraId="019B022E" w14:textId="77777777" w:rsidR="00D05A78" w:rsidRDefault="00000000" w:rsidP="00D05A78">
      <w:pPr>
        <w:pStyle w:val="pw-post-body-paragraph"/>
        <w:spacing w:line="295" w:lineRule="auto"/>
        <w:rPr>
          <w:lang w:val="en-US"/>
        </w:rPr>
      </w:pPr>
      <w:r>
        <w:rPr>
          <w:lang w:val="en-US"/>
        </w:rPr>
        <w:t xml:space="preserve">Using DQN permits us to handle these scenarios </w:t>
      </w:r>
      <w:r w:rsidRPr="0078505B">
        <w:rPr>
          <w:lang w:val="en-US"/>
        </w:rPr>
        <w:t>where the number of states aligns more realistically with real-world situations.</w:t>
      </w:r>
      <w:r>
        <w:rPr>
          <w:lang w:val="en-US"/>
        </w:rPr>
        <w:t xml:space="preserve"> In our specific case </w:t>
      </w:r>
      <w:r w:rsidRPr="0078505B">
        <w:rPr>
          <w:lang w:val="en-US"/>
        </w:rPr>
        <w:t>this implies the adoption of a continuous state space for the actors</w:t>
      </w:r>
      <w:r>
        <w:rPr>
          <w:lang w:val="en-US"/>
        </w:rPr>
        <w:t xml:space="preserve">. Instead of the building of a Q table, we would need to find a function to approximate the Q values. </w:t>
      </w:r>
      <w:r w:rsidRPr="0078505B">
        <w:rPr>
          <w:lang w:val="en-US"/>
        </w:rPr>
        <w:t xml:space="preserve">This approximation </w:t>
      </w:r>
      <w:r>
        <w:rPr>
          <w:lang w:val="en-US"/>
        </w:rPr>
        <w:t>can be</w:t>
      </w:r>
      <w:r w:rsidRPr="0078505B">
        <w:rPr>
          <w:lang w:val="en-US"/>
        </w:rPr>
        <w:t xml:space="preserve"> achieved through</w:t>
      </w:r>
      <w:r>
        <w:rPr>
          <w:lang w:val="en-US"/>
        </w:rPr>
        <w:t xml:space="preserve"> the use of a neural network, that predicts a Q value based on a current state.</w:t>
      </w:r>
    </w:p>
    <w:p w14:paraId="32AF4EF7" w14:textId="77777777" w:rsidR="00D05A78" w:rsidRDefault="00000000" w:rsidP="00D05A78">
      <w:pPr>
        <w:pStyle w:val="pw-post-body-paragraph"/>
        <w:spacing w:line="295" w:lineRule="auto"/>
        <w:rPr>
          <w:lang w:val="en-US"/>
        </w:rPr>
      </w:pPr>
      <w:r>
        <w:rPr>
          <w:lang w:val="en-US"/>
        </w:rPr>
        <w:t xml:space="preserve">To understand better what needs to be changed on the current implementation of the inventory optimization, we will explain how the DQN works. </w:t>
      </w:r>
    </w:p>
    <w:p w14:paraId="0A7532AD" w14:textId="77777777" w:rsidR="00D05A78" w:rsidRPr="00405764" w:rsidRDefault="00000000" w:rsidP="00D05A78">
      <w:pPr>
        <w:pStyle w:val="pw-post-body-paragraph"/>
        <w:spacing w:line="295"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xml:space="preserve">, called the Q neural network. This network is used to predict the Q value of the current state. In parallel, a second neural network, the Target network, predicts the Q value of the next state, that is linked to the action undertaken after the current state. </w:t>
      </w:r>
      <w:r w:rsidRPr="00FA3076">
        <w:rPr>
          <w:lang w:val="en-US"/>
        </w:rPr>
        <w:t>With the neural network architecture in place</w:t>
      </w:r>
      <w:r>
        <w:rPr>
          <w:lang w:val="en-US"/>
        </w:rPr>
        <w:t>,</w:t>
      </w:r>
      <w:r w:rsidRPr="00FA3076">
        <w:rPr>
          <w:lang w:val="en-US"/>
        </w:rPr>
        <w:t xml:space="preserve"> the loss</w:t>
      </w:r>
      <w:r>
        <w:rPr>
          <w:lang w:val="en-US"/>
        </w:rPr>
        <w:t xml:space="preserve">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w:t>
      </w:r>
      <w:r w:rsidRPr="00FA3076">
        <w:rPr>
          <w:lang w:val="en-US"/>
        </w:rPr>
        <w:t xml:space="preserve"> backpropagation</w:t>
      </w:r>
      <w:r>
        <w:rPr>
          <w:lang w:val="en-US"/>
        </w:rPr>
        <w:t>, a process to adjust the neural networks weights with the goal to minimize the loss between the current Q value and the target Q value</w:t>
      </w:r>
      <w:r w:rsidRPr="00FA3076">
        <w:rPr>
          <w:lang w:val="en-US"/>
        </w:rPr>
        <w:t xml:space="preserve">. </w:t>
      </w:r>
      <w:r>
        <w:rPr>
          <w:lang w:val="en-US"/>
        </w:rPr>
        <w:t xml:space="preserve"> Backpropagation works by plotting the gradients of the loss, with respect to the network weights, which in turn indicates how much the weights have to be adjusted to reduce the loss. </w:t>
      </w:r>
      <w:r w:rsidRPr="00405764">
        <w:rPr>
          <w:lang w:val="en-US"/>
        </w:rPr>
        <w:t xml:space="preserve">The extent of the update is controlled by the learning rate </w:t>
      </w:r>
      <w:r>
        <w:t>α</w:t>
      </w:r>
      <w:r>
        <w:rPr>
          <w:lang w:val="en-US"/>
        </w:rPr>
        <w:t xml:space="preserve">, ensuring a balanced convergence toward more accurate Q value predictions. However, the update of the weights is only carried out for the Q NN and not the target NN, to ensure </w:t>
      </w:r>
      <w:r w:rsidRPr="001D4FE9">
        <w:rPr>
          <w:lang w:val="en-US"/>
        </w:rPr>
        <w:t>stability in the learning process. By keeping the target NN's weights fixed for a set number of iterations, we provide a more stable and consistent target for the Q NN to learn from.</w:t>
      </w:r>
      <w:r>
        <w:rPr>
          <w:lang w:val="en-US"/>
        </w:rPr>
        <w:t xml:space="preserve"> Although the update of the weights of the target NN happen periodically, by matching the weights to the weights of the Q NN. This whole process is repeated for each time step until a specified maximum number of iterations is reached.</w:t>
      </w:r>
    </w:p>
    <w:p w14:paraId="4D25C6C4" w14:textId="77777777" w:rsidR="00D05A78" w:rsidRDefault="00000000" w:rsidP="00D05A78">
      <w:pPr>
        <w:pStyle w:val="pw-post-body-paragraph"/>
        <w:spacing w:line="295" w:lineRule="auto"/>
        <w:rPr>
          <w:lang w:val="en-US"/>
        </w:rPr>
      </w:pPr>
      <w:r>
        <w:rPr>
          <w:lang w:val="en-US"/>
        </w:rPr>
        <w:lastRenderedPageBreak/>
        <w:t xml:space="preserve">Following this logic, we can now understand what needs to be changed in our implementation to apply the DQN. As already mentioned, the state space doesn’t have to be encoded anymore and we can just assume the infinite state space. </w:t>
      </w:r>
      <w:r w:rsidRPr="001D6D7F">
        <w:rPr>
          <w:lang w:val="en-US"/>
        </w:rPr>
        <w:t>Thus, the state can be represented as a vector of continuous values [S1, S2, S3, S4].</w:t>
      </w:r>
      <w:r>
        <w:rPr>
          <w:lang w:val="en-US"/>
        </w:rPr>
        <w:t xml:space="preserve"> This is also recommended as it wouldn’t make sense to use DQN if the state and action space stays the same, as the training of the NN takes more resources, when the state and action space is small.</w:t>
      </w:r>
    </w:p>
    <w:p w14:paraId="3D4719F8" w14:textId="77777777" w:rsidR="00D05A78" w:rsidRDefault="00000000" w:rsidP="00D05A78">
      <w:pPr>
        <w:pStyle w:val="pw-post-body-paragraph"/>
        <w:spacing w:line="295" w:lineRule="auto"/>
        <w:rPr>
          <w:lang w:val="en-US"/>
        </w:rPr>
      </w:pPr>
      <w:r>
        <w:rPr>
          <w:lang w:val="en-US"/>
        </w:rPr>
        <w:t xml:space="preserve">For the action space, it has to remain discretized. </w:t>
      </w:r>
      <w:r w:rsidRPr="001122E4">
        <w:rPr>
          <w:lang w:val="en-US"/>
        </w:rPr>
        <w:t xml:space="preserve">This is because the neural network needs a </w:t>
      </w:r>
      <w:r w:rsidRPr="00D05A78">
        <w:rPr>
          <w:color w:val="000000" w:themeColor="text1"/>
          <w:lang w:val="en-US"/>
        </w:rPr>
        <w:t xml:space="preserve">defined number of output neurons, </w:t>
      </w:r>
      <w:r w:rsidRPr="001122E4">
        <w:rPr>
          <w:lang w:val="en-US"/>
        </w:rPr>
        <w:t>each corresponding to a specific action.</w:t>
      </w:r>
      <w:r>
        <w:rPr>
          <w:lang w:val="en-US"/>
        </w:rPr>
        <w:t xml:space="preserve"> Nevertheless, DQN allows for a broader action space without employing too many resources, where in contrast, the increase of actions would increase the number of operations in a Q table exponentially.</w:t>
      </w:r>
    </w:p>
    <w:p w14:paraId="6BBC0945" w14:textId="77777777" w:rsidR="00D05A78" w:rsidRDefault="00000000" w:rsidP="00D05A78">
      <w:pPr>
        <w:pStyle w:val="pw-post-body-paragraph"/>
        <w:spacing w:line="295" w:lineRule="auto"/>
        <w:rPr>
          <w:lang w:val="en-US"/>
        </w:rPr>
      </w:pPr>
      <w:r>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27BC9587" w14:textId="77777777" w:rsidR="00D05A78" w:rsidRPr="00D05A78" w:rsidRDefault="00000000" w:rsidP="00D05A78">
      <w:pPr>
        <w:pStyle w:val="pw-post-body-paragraph"/>
        <w:spacing w:line="295" w:lineRule="auto"/>
        <w:rPr>
          <w:lang w:val="en-US"/>
        </w:rPr>
      </w:pPr>
      <w:r w:rsidRPr="00D05A78">
        <w:rPr>
          <w:lang w:val="en-US"/>
        </w:rPr>
        <w:t>We would also need to implement a replay buffer. In this, the state action combination, paired with their reward and next state is stored for each step. This could be saved as a list with multiple “experiences” stored in them. As we have multiple actors in the beer game, we need to consider that each experience stored should capture the combined actions and states of all actors. Thus, each experience should be represented by a vector of states, action, rewards and next states. Additionally, the replay buffer should also include information about if the next state is terminal or not, as if the next state is terminal, there is no future reward to consider, and this would signify the end of an episode (35 weeks). From this list we should be able to sample a batch of those experiences.</w:t>
      </w:r>
    </w:p>
    <w:p w14:paraId="08C12075" w14:textId="77777777" w:rsidR="00D05A78" w:rsidRPr="00D05A78" w:rsidRDefault="00000000" w:rsidP="00D05A78">
      <w:pPr>
        <w:pStyle w:val="pw-post-body-paragraph"/>
        <w:spacing w:line="295" w:lineRule="auto"/>
        <w:rPr>
          <w:lang w:val="en-US"/>
        </w:rPr>
      </w:pPr>
      <w:r w:rsidRPr="00D05A78">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7406D5C2" w14:textId="77777777" w:rsidR="00D05A78" w:rsidRDefault="00000000" w:rsidP="00D05A78">
      <w:pPr>
        <w:pStyle w:val="pw-post-body-paragraph"/>
        <w:spacing w:line="295" w:lineRule="auto"/>
        <w:rPr>
          <w:lang w:val="en-US"/>
        </w:rPr>
      </w:pPr>
      <w:r w:rsidRPr="00D05A78">
        <w:rPr>
          <w:rStyle w:val="mord"/>
          <w:lang w:val="en-US"/>
        </w:rPr>
        <w:t xml:space="preserve">Exploration/exploitation stays the same. We still use an </w:t>
      </w:r>
      <w:r w:rsidRPr="00D05A78">
        <w:t>ε</w:t>
      </w:r>
      <w:r w:rsidRPr="00D05A78">
        <w:rPr>
          <w:lang w:val="en-US"/>
        </w:rPr>
        <w:t xml:space="preserve">-greedy strategy with </w:t>
      </w:r>
      <w:r w:rsidRPr="00D05A78">
        <w:t>ε</w:t>
      </w:r>
      <w:r w:rsidRPr="00D05A78">
        <w:rPr>
          <w:lang w:val="en-US"/>
        </w:rPr>
        <w:t xml:space="preserve"> decreasing over time, leading to exploitation in contrast to exploration.</w:t>
      </w:r>
    </w:p>
    <w:p w14:paraId="45436897" w14:textId="77777777" w:rsidR="00D05A78" w:rsidRPr="008E1D7C" w:rsidRDefault="00000000" w:rsidP="00D05A78">
      <w:pPr>
        <w:pStyle w:val="pw-post-body-paragraph"/>
        <w:spacing w:line="295" w:lineRule="auto"/>
        <w:rPr>
          <w:lang w:val="en-US"/>
        </w:rPr>
      </w:pPr>
      <w:r>
        <w:rPr>
          <w:lang w:val="en-US"/>
        </w:rPr>
        <w:t>In conclusion</w:t>
      </w:r>
      <w:r w:rsidRPr="008E1D7C">
        <w:rPr>
          <w:lang w:val="en-US"/>
        </w:rPr>
        <w:t xml:space="preserve">, the shift to DQN </w:t>
      </w:r>
      <w:r>
        <w:rPr>
          <w:lang w:val="en-US"/>
        </w:rPr>
        <w:t>makes it possible</w:t>
      </w:r>
      <w:r w:rsidRPr="008E1D7C">
        <w:rPr>
          <w:lang w:val="en-US"/>
        </w:rPr>
        <w:t xml:space="preserve"> to handle realistic state spaces and provides a more robust approach for inventory optimization in complex supply chain systems.</w:t>
      </w:r>
    </w:p>
    <w:p w14:paraId="46103F19" w14:textId="77777777" w:rsidR="007F5834" w:rsidRPr="004F051C" w:rsidRDefault="007F5834">
      <w:pPr>
        <w:pStyle w:val="Textkrper"/>
        <w:spacing w:before="5"/>
        <w:rPr>
          <w:sz w:val="9"/>
          <w:lang w:val="en-US"/>
        </w:rPr>
      </w:pPr>
    </w:p>
    <w:p w14:paraId="78517E8A" w14:textId="77777777" w:rsidR="007F5834" w:rsidRDefault="00000000">
      <w:pPr>
        <w:pStyle w:val="berschrift1"/>
        <w:numPr>
          <w:ilvl w:val="0"/>
          <w:numId w:val="6"/>
        </w:numPr>
        <w:tabs>
          <w:tab w:val="left" w:pos="1123"/>
          <w:tab w:val="left" w:pos="1124"/>
        </w:tabs>
        <w:ind w:hanging="966"/>
      </w:pPr>
      <w:bookmarkStart w:id="14" w:name="5_Literaturverzeichnis_zu_wissenschaftli"/>
      <w:bookmarkStart w:id="15" w:name="_bookmark24"/>
      <w:bookmarkEnd w:id="14"/>
      <w:bookmarkEnd w:id="15"/>
      <w:r>
        <w:t>Discussion and results</w:t>
      </w:r>
    </w:p>
    <w:p w14:paraId="697079E1" w14:textId="77777777" w:rsidR="00254173" w:rsidRPr="00254173" w:rsidRDefault="00000000" w:rsidP="00254173">
      <w:pPr>
        <w:pStyle w:val="Textkrper"/>
        <w:spacing w:before="183" w:line="295" w:lineRule="auto"/>
        <w:ind w:left="158" w:right="134"/>
        <w:jc w:val="both"/>
        <w:sectPr w:rsidR="00254173" w:rsidRPr="00254173" w:rsidSect="00D05A78">
          <w:headerReference w:type="default" r:id="rId22"/>
          <w:footerReference w:type="default" r:id="rId23"/>
          <w:pgSz w:w="11910" w:h="16840"/>
          <w:pgMar w:top="1179" w:right="1281" w:bottom="1202" w:left="1259" w:header="771" w:footer="1021" w:gutter="0"/>
          <w:cols w:space="720"/>
        </w:sectPr>
      </w:pPr>
      <w:r>
        <w:t>Lorem Ipsu</w:t>
      </w:r>
    </w:p>
    <w:p w14:paraId="1B008F6C" w14:textId="77777777" w:rsidR="007F5834" w:rsidRDefault="007F5834">
      <w:pPr>
        <w:spacing w:line="295" w:lineRule="auto"/>
        <w:jc w:val="both"/>
        <w:sectPr w:rsidR="007F5834" w:rsidSect="00254173">
          <w:headerReference w:type="default" r:id="rId24"/>
          <w:footerReference w:type="default" r:id="rId25"/>
          <w:type w:val="continuous"/>
          <w:pgSz w:w="11910" w:h="16840"/>
          <w:pgMar w:top="1179" w:right="1281" w:bottom="1202" w:left="1259" w:header="771" w:footer="1021" w:gutter="0"/>
          <w:cols w:space="720"/>
        </w:sectPr>
      </w:pPr>
      <w:bookmarkStart w:id="16" w:name="6_Anhangsverzeichnis_und_Anhang"/>
      <w:bookmarkStart w:id="17" w:name="_bookmark25"/>
      <w:bookmarkEnd w:id="16"/>
      <w:bookmarkEnd w:id="17"/>
    </w:p>
    <w:p w14:paraId="7F8ADE2C" w14:textId="77777777" w:rsidR="007F5834" w:rsidRDefault="007F5834">
      <w:pPr>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18" w:name="7_Experteninterviews"/>
      <w:bookmarkStart w:id="19" w:name="_bookmark26"/>
      <w:bookmarkEnd w:id="18"/>
      <w:bookmarkEnd w:id="19"/>
    </w:p>
    <w:p w14:paraId="0D7A4A2E" w14:textId="77777777" w:rsidR="007F5834" w:rsidRDefault="007F5834">
      <w:pPr>
        <w:pStyle w:val="Textkrper"/>
        <w:spacing w:before="5"/>
        <w:rPr>
          <w:sz w:val="9"/>
        </w:rPr>
      </w:pPr>
    </w:p>
    <w:p w14:paraId="277C747E"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0" w:name="8_CD-ROM"/>
      <w:bookmarkStart w:id="21" w:name="_bookmark27"/>
      <w:bookmarkEnd w:id="20"/>
      <w:bookmarkEnd w:id="21"/>
    </w:p>
    <w:p w14:paraId="6C8DDEF0" w14:textId="77777777" w:rsidR="007F5834" w:rsidRDefault="007F5834">
      <w:pPr>
        <w:pStyle w:val="Textkrper"/>
        <w:spacing w:before="5"/>
        <w:rPr>
          <w:sz w:val="9"/>
        </w:rPr>
      </w:pPr>
    </w:p>
    <w:p w14:paraId="19AE7CE0" w14:textId="77777777" w:rsidR="007F5834" w:rsidRPr="00254173" w:rsidRDefault="00000000">
      <w:pPr>
        <w:pStyle w:val="berschrift1"/>
        <w:rPr>
          <w:lang w:val="en-US"/>
        </w:rPr>
      </w:pPr>
      <w:bookmarkStart w:id="22" w:name="Literaturverzeichnis"/>
      <w:bookmarkStart w:id="23" w:name="_bookmark29"/>
      <w:bookmarkEnd w:id="22"/>
      <w:bookmarkEnd w:id="23"/>
      <w:r w:rsidRPr="00254173">
        <w:rPr>
          <w:lang w:val="en-US"/>
        </w:rPr>
        <w:t>Bibliography</w:t>
      </w:r>
    </w:p>
    <w:p w14:paraId="55F94F34" w14:textId="77777777" w:rsidR="00254173" w:rsidRDefault="00000000" w:rsidP="00254173">
      <w:pPr>
        <w:pStyle w:val="Textkrper"/>
        <w:spacing w:before="182" w:line="295" w:lineRule="auto"/>
        <w:ind w:left="724" w:right="138" w:hanging="567"/>
        <w:jc w:val="both"/>
        <w:rPr>
          <w:lang w:val="en-US"/>
        </w:rPr>
      </w:pPr>
      <w:r w:rsidRPr="00254173">
        <w:rPr>
          <w:lang w:val="en-US"/>
        </w:rPr>
        <w:t xml:space="preserve">S. </w:t>
      </w:r>
      <w:r>
        <w:rPr>
          <w:lang w:val="en-US"/>
        </w:rPr>
        <w:t>Kamal Chaharsooghi</w:t>
      </w:r>
      <w:r w:rsidRPr="00254173">
        <w:rPr>
          <w:lang w:val="en-US"/>
        </w:rPr>
        <w:t xml:space="preserve">, J. </w:t>
      </w:r>
      <w:r>
        <w:rPr>
          <w:lang w:val="en-US"/>
        </w:rPr>
        <w:t>Heydari</w:t>
      </w:r>
      <w:r w:rsidRPr="00254173">
        <w:rPr>
          <w:lang w:val="en-US"/>
        </w:rPr>
        <w:t xml:space="preserve">, </w:t>
      </w:r>
      <w:r>
        <w:rPr>
          <w:lang w:val="en-US"/>
        </w:rPr>
        <w:t>S</w:t>
      </w:r>
      <w:r w:rsidRPr="00254173">
        <w:rPr>
          <w:lang w:val="en-US"/>
        </w:rPr>
        <w:t>. Hessameddin Zegordi,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58604FB6" w14:textId="77777777" w:rsidR="00D05A78" w:rsidRDefault="00000000" w:rsidP="00D05A78">
      <w:pPr>
        <w:pStyle w:val="Textkrper"/>
        <w:spacing w:beforeLines="182" w:before="436"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01DEE073" w14:textId="77777777" w:rsidR="00254173" w:rsidRPr="001477C9" w:rsidRDefault="00000000" w:rsidP="009B7109">
      <w:pPr>
        <w:spacing w:beforeLines="182" w:before="436" w:line="295" w:lineRule="auto"/>
        <w:ind w:left="726" w:right="136" w:hanging="567"/>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r>
        <w:rPr>
          <w:sz w:val="24"/>
          <w:szCs w:val="24"/>
          <w:lang w:val="en-US"/>
        </w:rPr>
        <w:t>Doshi</w:t>
      </w:r>
      <w:r w:rsidRPr="00D05A78">
        <w:rPr>
          <w:sz w:val="24"/>
          <w:szCs w:val="24"/>
          <w:lang w:val="en-US"/>
        </w:rPr>
        <w:t xml:space="preserve">, </w:t>
      </w:r>
      <w:r>
        <w:rPr>
          <w:sz w:val="24"/>
          <w:szCs w:val="24"/>
          <w:lang w:val="en-US"/>
        </w:rPr>
        <w:t>Ketan</w:t>
      </w:r>
      <w:r w:rsidRPr="00D05A78">
        <w:rPr>
          <w:sz w:val="24"/>
          <w:szCs w:val="24"/>
          <w:lang w:val="en-US"/>
        </w:rPr>
        <w:t xml:space="preserve"> (202</w:t>
      </w:r>
      <w:r>
        <w:rPr>
          <w:sz w:val="24"/>
          <w:szCs w:val="24"/>
          <w:lang w:val="en-US"/>
        </w:rPr>
        <w:t>0</w:t>
      </w:r>
      <w:r w:rsidRPr="00D05A78">
        <w:rPr>
          <w:sz w:val="24"/>
          <w:szCs w:val="24"/>
          <w:lang w:val="en-US"/>
        </w:rPr>
        <w:t>). Reinforcement Learning Explained Visually: Part 5 — Deep Q Networks Step by Step. Towards Data Science. https://towardsdatascience.com/reinforcement-learning-explained-visually-part-5-deep-q-networks-step-by-step-5a5317197</w:t>
      </w:r>
    </w:p>
    <w:p w14:paraId="5E553B65" w14:textId="77777777" w:rsidR="007F5834" w:rsidRPr="00360A78" w:rsidRDefault="007F5834">
      <w:pPr>
        <w:rPr>
          <w:lang w:val="en-US"/>
        </w:rPr>
        <w:sectPr w:rsidR="007F5834" w:rsidRPr="00360A78" w:rsidSect="00360A78">
          <w:headerReference w:type="default" r:id="rId32"/>
          <w:footerReference w:type="default" r:id="rId33"/>
          <w:type w:val="continuous"/>
          <w:pgSz w:w="11910" w:h="16840"/>
          <w:pgMar w:top="1179" w:right="1281" w:bottom="1202" w:left="1259" w:header="771" w:footer="1021" w:gutter="0"/>
          <w:cols w:space="720"/>
        </w:sectPr>
      </w:pPr>
      <w:bookmarkStart w:id="24" w:name="Anhangsverzeichnis"/>
      <w:bookmarkStart w:id="25" w:name="_bookmark30"/>
      <w:bookmarkEnd w:id="24"/>
      <w:bookmarkEnd w:id="25"/>
    </w:p>
    <w:p w14:paraId="06D48490" w14:textId="77777777" w:rsidR="007F5834" w:rsidRPr="00BE72A0" w:rsidRDefault="007F5834">
      <w:pPr>
        <w:rPr>
          <w:lang w:val="en-US"/>
        </w:rPr>
        <w:sectPr w:rsidR="007F5834" w:rsidRPr="00BE72A0" w:rsidSect="00360A78">
          <w:headerReference w:type="default" r:id="rId34"/>
          <w:footerReference w:type="default" r:id="rId35"/>
          <w:type w:val="continuous"/>
          <w:pgSz w:w="11910" w:h="16840"/>
          <w:pgMar w:top="1179" w:right="1281" w:bottom="1202" w:left="1259" w:header="771" w:footer="1021" w:gutter="0"/>
          <w:cols w:space="720"/>
        </w:sectPr>
      </w:pPr>
    </w:p>
    <w:p w14:paraId="21EE3DE3" w14:textId="77777777" w:rsidR="007F5834" w:rsidRPr="005F61E7" w:rsidRDefault="007F5834" w:rsidP="009B7109">
      <w:pPr>
        <w:pStyle w:val="Textkrper"/>
        <w:spacing w:before="185"/>
        <w:rPr>
          <w:lang w:val="en-US"/>
        </w:rPr>
      </w:pPr>
    </w:p>
    <w:sectPr w:rsidR="007F5834" w:rsidRPr="005F61E7">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33407" w14:textId="77777777" w:rsidR="00224468" w:rsidRDefault="00224468">
      <w:r>
        <w:separator/>
      </w:r>
    </w:p>
  </w:endnote>
  <w:endnote w:type="continuationSeparator" w:id="0">
    <w:p w14:paraId="61B9CE86" w14:textId="77777777" w:rsidR="00224468" w:rsidRDefault="0022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04F0"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39808" behindDoc="1" locked="0" layoutInCell="1" allowOverlap="1" wp14:anchorId="7228B129" wp14:editId="1E217984">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3" o:spid="_x0000_s2050"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41856" behindDoc="1" locked="0" layoutInCell="1" allowOverlap="1" wp14:anchorId="053F8DF4" wp14:editId="72358AAD">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 xmlns:a="http://schemas.openxmlformats.org/drawingml/2006/main">
                <a:graphicData uri="http://schemas.microsoft.com/office/word/2010/wordprocessingShape">
                  <wps:wsp>
                    <wps:cNvSpPr txBox="1"/>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57DC5"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II</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2" o:spid="_x0000_s2051" type="#_x0000_t202" style="width:10pt;height:15.3pt;margin-top:785.45pt;margin-left:517.45pt;mso-height-percent:0;mso-height-relative:page;mso-position-horizontal-relative:page;mso-position-vertical-relative:page;mso-width-percent:0;mso-width-relative:page;mso-wrap-distance-bottom:0;mso-wrap-distance-left:9pt;mso-wrap-distance-right:9pt;mso-wrap-distance-top:0;position:absolute;v-text-anchor:top;z-index:-251656192" filled="f" fillcolor="this" stroked="f">
              <v:textbox inset="0,0,0,0">
                <w:txbxContent>
                  <w:p w:rsidR="007F5834" w14:paraId="2825F3C5" w14:textId="77777777">
                    <w:pPr>
                      <w:pStyle w:val="BodyText"/>
                      <w:spacing w:before="10"/>
                      <w:ind w:left="60"/>
                    </w:pPr>
                    <w:r>
                      <w:fldChar w:fldCharType="begin"/>
                    </w:r>
                    <w:r>
                      <w:rPr>
                        <w:w w:val="99"/>
                      </w:rPr>
                      <w:instrText xml:space="preserve"> PAGE  \* ROMAN </w:instrText>
                    </w:r>
                    <w:r>
                      <w:fldChar w:fldCharType="separate"/>
                    </w:r>
                    <w:r>
                      <w:rPr>
                        <w:w w:val="99"/>
                      </w:rPr>
                      <w:t>II</w:t>
                    </w:r>
                    <w:r>
                      <w:fldChar w:fldCharType="end"/>
                    </w:r>
                  </w:p>
                </w:txbxContent>
              </v:textbox>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107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5648" behindDoc="1" locked="0" layoutInCell="1" allowOverlap="1" wp14:anchorId="1A7B1BA0" wp14:editId="7FDF7AF3">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5" o:spid="_x0000_s2084"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0352"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76672" behindDoc="1" locked="0" layoutInCell="1" allowOverlap="1" wp14:anchorId="3B7CB477" wp14:editId="3A23FA32">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 xmlns:a="http://schemas.openxmlformats.org/drawingml/2006/main">
                <a:graphicData uri="http://schemas.microsoft.com/office/word/2010/wordprocessingShape">
                  <wps:wsp>
                    <wps:cNvSpPr txBox="1"/>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43A36"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4" o:spid="_x0000_s2085" type="#_x0000_t202" style="width:27.5pt;height:15.3pt;margin-top:785.45pt;margin-left:500.0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18304" filled="f" stroked="f">
              <v:path arrowok="t" textboxrect="0,0,21600,21600"/>
              <v:textbox inset="0,0,0,0">
                <w:txbxContent>
                  <w:p w:rsidR="007F5834" w14:paraId="5A79DA6A" w14:textId="77777777">
                    <w:pPr>
                      <w:pStyle w:val="BodyText"/>
                      <w:spacing w:before="10"/>
                      <w:ind w:left="60"/>
                    </w:pPr>
                    <w:r>
                      <w:fldChar w:fldCharType="begin"/>
                    </w:r>
                    <w:r>
                      <w:instrText xml:space="preserve"> PAGE  \* ROMAN </w:instrText>
                    </w:r>
                    <w:r>
                      <w:fldChar w:fldCharType="separate"/>
                    </w:r>
                    <w:r>
                      <w:t>XIV</w:t>
                    </w:r>
                    <w:r>
                      <w:fldChar w:fldCharType="end"/>
                    </w:r>
                  </w:p>
                </w:txbxContent>
              </v:textbox>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252F"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5B1C"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2880" behindDoc="1" locked="0" layoutInCell="1" allowOverlap="1" wp14:anchorId="3CC0700C" wp14:editId="3D975380">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29" o:spid="_x0000_s2054"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44928" behindDoc="1" locked="0" layoutInCell="1" allowOverlap="1" wp14:anchorId="716B38DA" wp14:editId="3970FDDB">
              <wp:simplePos x="0" y="0"/>
              <wp:positionH relativeFrom="page">
                <wp:posOffset>6469380</wp:posOffset>
              </wp:positionH>
              <wp:positionV relativeFrom="page">
                <wp:posOffset>9975215</wp:posOffset>
              </wp:positionV>
              <wp:extent cx="227330" cy="190800"/>
              <wp:effectExtent l="0" t="0" r="1270" b="0"/>
              <wp:wrapNone/>
              <wp:docPr id="1740177082" name="Text Box 128"/>
              <wp:cNvGraphicFramePr/>
              <a:graphic xmlns:a="http://schemas.openxmlformats.org/drawingml/2006/main">
                <a:graphicData uri="http://schemas.microsoft.com/office/word/2010/wordprocessingShape">
                  <wps:wsp>
                    <wps:cNvSpPr txBox="1"/>
                    <wps:spPr bwMode="auto">
                      <a:xfrm>
                        <a:off x="0" y="0"/>
                        <a:ext cx="227330" cy="1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A868C" w14:textId="77777777" w:rsidR="007F5834" w:rsidRDefault="00000000" w:rsidP="003C6975">
                          <w:pPr>
                            <w:pStyle w:val="Textkrper"/>
                            <w:spacing w:before="10"/>
                          </w:pPr>
                          <w:r>
                            <w:t>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8" o:spid="_x0000_s2055" type="#_x0000_t202" style="width:17.9pt;height:15pt;margin-top:785.45pt;margin-left:509.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1072" filled="f" stroked="f">
              <v:path arrowok="t" textboxrect="0,0,21600,21600"/>
              <v:textbox inset="0,0,0,0">
                <w:txbxContent>
                  <w:p w:rsidR="007F5834" w:rsidP="003C6975" w14:paraId="3680B1D3" w14:textId="30C8957E">
                    <w:pPr>
                      <w:pStyle w:val="BodyText"/>
                      <w:spacing w:before="10"/>
                    </w:pPr>
                    <w:r>
                      <w:t>3</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CDB2"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6976" behindDoc="1" locked="0" layoutInCell="1" allowOverlap="1" wp14:anchorId="4F53377A" wp14:editId="46842DDE">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7" o:spid="_x0000_s2057"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9024"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50048" behindDoc="1" locked="0" layoutInCell="1" allowOverlap="1" wp14:anchorId="57E082BA" wp14:editId="5B03F4AF">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 xmlns:a="http://schemas.openxmlformats.org/drawingml/2006/main">
                <a:graphicData uri="http://schemas.microsoft.com/office/word/2010/wordprocessingShape">
                  <wps:wsp>
                    <wps:cNvSpPr txBox="1"/>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AEF40" w14:textId="77777777" w:rsidR="007F5834" w:rsidRDefault="00000000">
                          <w:pPr>
                            <w:pStyle w:val="Textkrper"/>
                            <w:spacing w:before="10"/>
                            <w:ind w:left="60"/>
                          </w:pPr>
                          <w:r>
                            <w:fldChar w:fldCharType="begin"/>
                          </w:r>
                          <w:r>
                            <w:instrText xml:space="preserve"> PAGE </w:instrText>
                          </w:r>
                          <w:r>
                            <w:fldChar w:fldCharType="separate"/>
                          </w:r>
                          <w:r>
                            <w:t>6</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6" o:spid="_x0000_s2058" type="#_x0000_t202" style="width:12pt;height:15.3pt;margin-top:785.45pt;margin-left:515.4pt;mso-height-percent:0;mso-height-relative:page;mso-position-horizontal-relative:page;mso-position-vertical-relative:page;mso-width-percent:0;mso-width-relative:page;mso-wrap-distance-bottom:0;mso-wrap-distance-left:9pt;mso-wrap-distance-right:9pt;mso-wrap-distance-top:0;position:absolute;v-text-anchor:top;z-index:-251648000" filled="f" fillcolor="this" stroked="f">
              <v:textbox inset="0,0,0,0">
                <w:txbxContent>
                  <w:p w:rsidR="007F5834" w14:paraId="5AEB0C1C" w14:textId="77777777">
                    <w:pPr>
                      <w:pStyle w:val="BodyText"/>
                      <w:spacing w:before="10"/>
                      <w:ind w:left="60"/>
                    </w:pPr>
                    <w:r>
                      <w:fldChar w:fldCharType="begin"/>
                    </w:r>
                    <w:r>
                      <w:instrText xml:space="preserve"> PAGE </w:instrText>
                    </w:r>
                    <w:r>
                      <w:fldChar w:fldCharType="separate"/>
                    </w:r>
                    <w:r>
                      <w:t>6</w:t>
                    </w:r>
                    <w:r>
                      <w:fldChar w:fldCharType="end"/>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26A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1072" behindDoc="1" locked="0" layoutInCell="1" allowOverlap="1" wp14:anchorId="77075818" wp14:editId="6FCB93B1">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9" o:spid="_x0000_s2060"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4928"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54144" behindDoc="1" locked="0" layoutInCell="1" allowOverlap="1" wp14:anchorId="6FEDDA9E" wp14:editId="12E8E034">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48738" w14:textId="77777777" w:rsidR="007F5834" w:rsidRDefault="00000000">
                          <w:pPr>
                            <w:pStyle w:val="Textkrper"/>
                            <w:spacing w:before="10"/>
                            <w:ind w:left="60"/>
                          </w:pPr>
                          <w:r>
                            <w:fldChar w:fldCharType="begin"/>
                          </w:r>
                          <w:r>
                            <w:instrText xml:space="preserve"> PAGE </w:instrText>
                          </w:r>
                          <w:r>
                            <w:fldChar w:fldCharType="separate"/>
                          </w:r>
                          <w:r>
                            <w:t>8</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8" o:spid="_x0000_s2061" type="#_x0000_t202" style="width:18pt;height:15.3pt;margin-top:785.45pt;margin-left:509.4pt;mso-height-percent:0;mso-height-relative:page;mso-position-horizontal-relative:page;mso-position-vertical-relative:page;mso-width-percent:0;mso-width-relative:page;mso-wrap-distance-bottom:0;mso-wrap-distance-left:9pt;mso-wrap-distance-right:9pt;mso-wrap-distance-top:0;position:absolute;v-text-anchor:top;z-index:-251643904" filled="f" fillcolor="this" stroked="f">
              <v:textbox inset="0,0,0,0">
                <w:txbxContent>
                  <w:p w:rsidR="007F5834" w14:paraId="0239BDBC" w14:textId="77777777">
                    <w:pPr>
                      <w:pStyle w:val="BodyText"/>
                      <w:spacing w:before="10"/>
                      <w:ind w:left="60"/>
                    </w:pPr>
                    <w:r>
                      <w:fldChar w:fldCharType="begin"/>
                    </w:r>
                    <w:r>
                      <w:instrText xml:space="preserve"> PAGE </w:instrText>
                    </w:r>
                    <w:r>
                      <w:fldChar w:fldCharType="separate"/>
                    </w:r>
                    <w:r>
                      <w:t>8</w:t>
                    </w:r>
                    <w: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EDF55"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5168" behindDoc="1" locked="0" layoutInCell="1" allowOverlap="1" wp14:anchorId="41A6FD32" wp14:editId="3E4C426D">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5" o:spid="_x0000_s2064"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0832"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57216" behindDoc="1" locked="0" layoutInCell="1" allowOverlap="1" wp14:anchorId="0E9D3295" wp14:editId="3FAA2F95">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2844C"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4" o:spid="_x0000_s2065" type="#_x0000_t202" style="width:18pt;height:15.3pt;margin-top:785.45pt;margin-left:509.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8784" filled="f" stroked="f">
              <v:path arrowok="t" textboxrect="0,0,21600,21600"/>
              <v:textbox inset="0,0,0,0">
                <w:txbxContent>
                  <w:p w:rsidR="007F5834" w14:paraId="7D564D17" w14:textId="77777777">
                    <w:pPr>
                      <w:pStyle w:val="BodyText"/>
                      <w:spacing w:before="10"/>
                      <w:ind w:left="60"/>
                    </w:pPr>
                    <w:r>
                      <w:fldChar w:fldCharType="begin"/>
                    </w:r>
                    <w:r>
                      <w:instrText xml:space="preserve"> PAGE </w:instrText>
                    </w:r>
                    <w:r>
                      <w:fldChar w:fldCharType="separate"/>
                    </w:r>
                    <w:r>
                      <w:t>11</w:t>
                    </w:r>
                    <w:r>
                      <w:fldChar w:fldCharType="end"/>
                    </w:r>
                  </w:p>
                </w:txbxContent>
              </v:textbox>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CDF3"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9264" behindDoc="1" locked="0" layoutInCell="1" allowOverlap="1" wp14:anchorId="39EAA707" wp14:editId="7A168C35">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1" o:spid="_x0000_s2068"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6736"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61312" behindDoc="1" locked="0" layoutInCell="1" allowOverlap="1" wp14:anchorId="4E0DD732" wp14:editId="04058271">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AC780"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2069" type="#_x0000_t202" style="width:18pt;height:15.3pt;margin-top:785.45pt;margin-left:509.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4688" filled="f" stroked="f">
              <v:path arrowok="t" textboxrect="0,0,21600,21600"/>
              <v:textbox inset="0,0,0,0">
                <w:txbxContent>
                  <w:p w:rsidR="007F5834" w14:paraId="310ABBA8" w14:textId="77777777">
                    <w:pPr>
                      <w:pStyle w:val="BodyText"/>
                      <w:spacing w:before="10"/>
                      <w:ind w:left="60"/>
                    </w:pPr>
                    <w:r>
                      <w:fldChar w:fldCharType="begin"/>
                    </w:r>
                    <w:r>
                      <w:instrText xml:space="preserve"> PAGE </w:instrText>
                    </w:r>
                    <w:r>
                      <w:fldChar w:fldCharType="separate"/>
                    </w:r>
                    <w:r>
                      <w:t>12</w:t>
                    </w:r>
                    <w:r>
                      <w:fldChar w:fldCharType="end"/>
                    </w:r>
                  </w:p>
                </w:txbxContent>
              </v:textbox>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11FA"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3360" behindDoc="1" locked="0" layoutInCell="1" allowOverlap="1" wp14:anchorId="44D3FFA8" wp14:editId="1403B32A">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7" o:spid="_x0000_s2072"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2640"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65408" behindDoc="1" locked="0" layoutInCell="1" allowOverlap="1" wp14:anchorId="6CFD11A5" wp14:editId="439ADA68">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5CB79"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6" o:spid="_x0000_s2073" type="#_x0000_t202" style="width:18pt;height:15.3pt;margin-top:785.45pt;margin-left:509.4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0592" filled="f" stroked="f">
              <v:path arrowok="t" textboxrect="0,0,21600,21600"/>
              <v:textbox inset="0,0,0,0">
                <w:txbxContent>
                  <w:p w:rsidR="007F5834" w14:paraId="272A1E07" w14:textId="77777777">
                    <w:pPr>
                      <w:pStyle w:val="BodyText"/>
                      <w:spacing w:before="10"/>
                      <w:ind w:left="60"/>
                    </w:pPr>
                    <w:r>
                      <w:fldChar w:fldCharType="begin"/>
                    </w:r>
                    <w:r>
                      <w:instrText xml:space="preserve"> PAGE </w:instrText>
                    </w:r>
                    <w:r>
                      <w:fldChar w:fldCharType="separate"/>
                    </w:r>
                    <w:r>
                      <w:t>13</w:t>
                    </w:r>
                    <w:r>
                      <w:fldChar w:fldCharType="end"/>
                    </w:r>
                  </w:p>
                </w:txbxContent>
              </v:textbox>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3186"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7456" behindDoc="1" locked="0" layoutInCell="1" allowOverlap="1" wp14:anchorId="28618789" wp14:editId="40995382">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3" o:spid="_x0000_s2076"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8544"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69504" behindDoc="1" locked="0" layoutInCell="1" allowOverlap="1" wp14:anchorId="552579AB" wp14:editId="19B96DFD">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 xmlns:a="http://schemas.openxmlformats.org/drawingml/2006/main">
                <a:graphicData uri="http://schemas.microsoft.com/office/word/2010/wordprocessingShape">
                  <wps:wsp>
                    <wps:cNvSpPr txBox="1"/>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F48D"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V</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2077" type="#_x0000_t202" style="width:14.7pt;height:15.3pt;margin-top:785.45pt;margin-left:512.7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6496" filled="f" stroked="f">
              <v:path arrowok="t" textboxrect="0,0,21600,21600"/>
              <v:textbox inset="0,0,0,0">
                <w:txbxContent>
                  <w:p w:rsidR="007F5834" w14:paraId="76763459" w14:textId="77777777">
                    <w:pPr>
                      <w:pStyle w:val="BodyText"/>
                      <w:spacing w:before="10"/>
                      <w:ind w:left="60"/>
                    </w:pPr>
                    <w:r>
                      <w:fldChar w:fldCharType="begin"/>
                    </w:r>
                    <w:r>
                      <w:rPr>
                        <w:w w:val="99"/>
                      </w:rPr>
                      <w:instrText xml:space="preserve"> PAGE  \* ROMAN </w:instrText>
                    </w:r>
                    <w:r>
                      <w:fldChar w:fldCharType="separate"/>
                    </w:r>
                    <w:r>
                      <w:t>V</w:t>
                    </w:r>
                    <w:r>
                      <w:fldChar w:fldCharType="end"/>
                    </w:r>
                  </w:p>
                </w:txbxContent>
              </v:textbox>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E727"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1552" behindDoc="1" locked="0" layoutInCell="1" allowOverlap="1" wp14:anchorId="0F89D0D6" wp14:editId="351D6627">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9" o:spid="_x0000_s2080"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4448"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74624" behindDoc="1" locked="0" layoutInCell="1" allowOverlap="1" wp14:anchorId="43E4B9CA" wp14:editId="38B84922">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 xmlns:a="http://schemas.openxmlformats.org/drawingml/2006/main">
                <a:graphicData uri="http://schemas.microsoft.com/office/word/2010/wordprocessingShape">
                  <wps:wsp>
                    <wps:cNvSpPr txBox="1"/>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D2249"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 o:spid="_x0000_s2081" type="#_x0000_t202" style="width:18.9pt;height:15.3pt;margin-top:785.45pt;margin-left:508.7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2400" filled="f" stroked="f">
              <v:path arrowok="t" textboxrect="0,0,21600,21600"/>
              <v:textbox inset="0,0,0,0">
                <w:txbxContent>
                  <w:p w:rsidR="007F5834" w14:paraId="2087E5A2" w14:textId="77777777">
                    <w:pPr>
                      <w:pStyle w:val="BodyText"/>
                      <w:spacing w:before="10"/>
                      <w:ind w:left="60"/>
                    </w:pPr>
                    <w:r>
                      <w:fldChar w:fldCharType="begin"/>
                    </w:r>
                    <w:r>
                      <w:instrText xml:space="preserve"> PAGE  \* ROMAN </w:instrText>
                    </w:r>
                    <w:r>
                      <w:fldChar w:fldCharType="separate"/>
                    </w:r>
                    <w:r>
                      <w:t>VI</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71B9F" w14:textId="77777777" w:rsidR="00224468" w:rsidRDefault="00224468">
      <w:r>
        <w:separator/>
      </w:r>
    </w:p>
  </w:footnote>
  <w:footnote w:type="continuationSeparator" w:id="0">
    <w:p w14:paraId="570C88D7" w14:textId="77777777" w:rsidR="00224468" w:rsidRDefault="00224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DE05"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38784" behindDoc="1" locked="0" layoutInCell="1" allowOverlap="1" wp14:anchorId="5D83BA49" wp14:editId="218E7B9B">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5" o:spid="_x0000_s2049"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9E6F"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4384" behindDoc="1" locked="0" layoutInCell="1" allowOverlap="1" wp14:anchorId="79BD46B8" wp14:editId="6D4EE971">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1" o:spid="_x0000_s2078"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2640"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66432" behindDoc="1" locked="0" layoutInCell="1" allowOverlap="1" wp14:anchorId="075E83C6" wp14:editId="4FF1EFD0">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 xmlns:a="http://schemas.openxmlformats.org/drawingml/2006/main">
                <a:graphicData uri="http://schemas.microsoft.com/office/word/2010/wordprocessingShape">
                  <wps:wsp>
                    <wps:cNvSpPr txBox="1"/>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10907" w14:textId="77777777" w:rsidR="007F5834" w:rsidRDefault="00000000">
                          <w:pPr>
                            <w:pStyle w:val="Textkrper"/>
                            <w:spacing w:before="10"/>
                            <w:ind w:left="20"/>
                          </w:pPr>
                          <w:r>
                            <w:t>Appendix</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2079" type="#_x0000_t202" style="width:99.2pt;height:15.3pt;margin-top:37.5pt;margin-left:69.9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0592" filled="f" stroked="f">
              <v:path arrowok="t" textboxrect="0,0,21600,21600"/>
              <v:textbox inset="0,0,0,0">
                <w:txbxContent>
                  <w:p w:rsidR="007F5834" w14:paraId="70BD5F19" w14:textId="5CAF8293">
                    <w:pPr>
                      <w:pStyle w:val="BodyText"/>
                      <w:spacing w:before="10"/>
                      <w:ind w:left="20"/>
                    </w:pPr>
                    <w:r>
                      <w:t>Appendix</w:t>
                    </w:r>
                  </w:p>
                </w:txbxContent>
              </v:textbox>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AF2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0528" behindDoc="1" locked="0" layoutInCell="1" allowOverlap="1" wp14:anchorId="10DA7386" wp14:editId="278E8AD0">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 xmlns:a="http://schemas.openxmlformats.org/drawingml/2006/main">
                <a:graphicData uri="http://schemas.microsoft.com/office/word/2010/wordprocessingShape">
                  <wps:wsp>
                    <wps:cNvSpPr txBox="1"/>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63F30" w14:textId="77777777" w:rsidR="007F5834" w:rsidRDefault="00000000">
                          <w:pPr>
                            <w:pStyle w:val="Textkrper"/>
                            <w:spacing w:before="10"/>
                            <w:ind w:left="20"/>
                          </w:pPr>
                          <w:r>
                            <w:t>Appendix</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2082" type="#_x0000_t202" style="width:58.9pt;height:17.45pt;margin-top:37.8pt;margin-left:69.8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6496" filled="f" stroked="f">
              <v:path arrowok="t" textboxrect="0,0,21600,21600"/>
              <v:textbox inset="0,0,0,0">
                <w:txbxContent>
                  <w:p w:rsidR="007F5834" w14:paraId="332DB03A" w14:textId="213F5DA8">
                    <w:pPr>
                      <w:pStyle w:val="BodyText"/>
                      <w:spacing w:before="10"/>
                      <w:ind w:left="20"/>
                    </w:pPr>
                    <w:r>
                      <w:t>Appendix</w:t>
                    </w:r>
                  </w:p>
                </w:txbxContent>
              </v:textbox>
            </v:shape>
          </w:pict>
        </mc:Fallback>
      </mc:AlternateContent>
    </w:r>
    <w:r w:rsidR="001477C9">
      <w:rPr>
        <w:noProof/>
      </w:rPr>
      <mc:AlternateContent>
        <mc:Choice Requires="wps">
          <w:drawing>
            <wp:anchor distT="0" distB="0" distL="114300" distR="114300" simplePos="0" relativeHeight="251668480" behindDoc="1" locked="0" layoutInCell="1" allowOverlap="1" wp14:anchorId="22700AB5" wp14:editId="3F577D9F">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7" o:spid="_x0000_s2083"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8544"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1978"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2576" behindDoc="1" locked="0" layoutInCell="1" allowOverlap="1" wp14:anchorId="11421626" wp14:editId="2F587C4F">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3" o:spid="_x0000_s2086"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4448"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E4CF" w14:textId="77777777" w:rsidR="007D179E" w:rsidRDefault="00000000">
    <w:pPr>
      <w:pStyle w:val="Textkrper"/>
      <w:spacing w:line="14" w:lineRule="auto"/>
      <w:rPr>
        <w:sz w:val="20"/>
      </w:rPr>
    </w:pPr>
    <w:r>
      <w:rPr>
        <w:noProof/>
      </w:rPr>
      <mc:AlternateContent>
        <mc:Choice Requires="wps">
          <w:drawing>
            <wp:anchor distT="0" distB="0" distL="114300" distR="114300" simplePos="0" relativeHeight="251673600" behindDoc="1" locked="0" layoutInCell="1" allowOverlap="1" wp14:anchorId="0B16022A" wp14:editId="665DCDB6">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5" o:spid="_x0000_s2052"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2400"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BAE0"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0832" behindDoc="1" locked="0" layoutInCell="1" allowOverlap="1" wp14:anchorId="37A9B1C2" wp14:editId="041535DF">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1" o:spid="_x0000_s2053"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5168"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31D2"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3904" behindDoc="1" locked="0" layoutInCell="1" allowOverlap="1" wp14:anchorId="3EC77B5F" wp14:editId="05D4C9E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9" o:spid="_x0000_s2056"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21EB"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5952" behindDoc="1" locked="0" layoutInCell="1" allowOverlap="1" wp14:anchorId="41CEB29E" wp14:editId="31A73775">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1" o:spid="_x0000_s2059"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1072"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D71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8000" behindDoc="1" locked="0" layoutInCell="1" allowOverlap="1" wp14:anchorId="0AEDE7A9" wp14:editId="63DCFDC8">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7" o:spid="_x0000_s2062"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9024"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49024" behindDoc="1" locked="0" layoutInCell="1" allowOverlap="1" wp14:anchorId="3000D51F" wp14:editId="2AFCDC95">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 xmlns:a="http://schemas.openxmlformats.org/drawingml/2006/main">
                <a:graphicData uri="http://schemas.microsoft.com/office/word/2010/wordprocessingShape">
                  <wps:wsp>
                    <wps:cNvSpPr txBox="1"/>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75E97"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6" o:spid="_x0000_s2063" type="#_x0000_t202" style="width:161.35pt;height:15.3pt;margin-top:37.5pt;margin-left:69.9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6976" filled="f" stroked="f">
              <v:path arrowok="t" textboxrect="0,0,21600,21600"/>
              <v:textbox inset="0,0,0,0">
                <w:txbxContent>
                  <w:p w:rsidR="007F5834" w14:paraId="6B0D7BD8" w14:textId="77777777">
                    <w:pPr>
                      <w:pStyle w:val="BodyText"/>
                      <w:spacing w:before="10"/>
                      <w:ind w:left="20"/>
                    </w:pPr>
                    <w:r>
                      <w:t>Anhangsverzeichnis</w:t>
                    </w:r>
                    <w:r>
                      <w:rPr>
                        <w:spacing w:val="-3"/>
                      </w:rPr>
                      <w:t xml:space="preserve"> </w:t>
                    </w:r>
                    <w:r>
                      <w:t>und</w:t>
                    </w:r>
                    <w:r>
                      <w:rPr>
                        <w:spacing w:val="-1"/>
                      </w:rPr>
                      <w:t xml:space="preserve"> </w:t>
                    </w:r>
                    <w:r>
                      <w:t>Anhang</w:t>
                    </w:r>
                  </w:p>
                </w:txbxContent>
              </v:textbox>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8138"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2096" behindDoc="1" locked="0" layoutInCell="1" allowOverlap="1" wp14:anchorId="7EF03C78" wp14:editId="614CC386">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3" o:spid="_x0000_s2066"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4928"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53120" behindDoc="1" locked="0" layoutInCell="1" allowOverlap="1" wp14:anchorId="58F5D627" wp14:editId="6A257447">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 xmlns:a="http://schemas.openxmlformats.org/drawingml/2006/main">
                <a:graphicData uri="http://schemas.microsoft.com/office/word/2010/wordprocessingShape">
                  <wps:wsp>
                    <wps:cNvSpPr txBox="1"/>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2D154" w14:textId="77777777" w:rsidR="007F5834" w:rsidRDefault="00000000">
                          <w:pPr>
                            <w:pStyle w:val="Textkrper"/>
                            <w:spacing w:before="10"/>
                            <w:ind w:left="20"/>
                          </w:pPr>
                          <w:r>
                            <w:t>Experteninterviews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 o:spid="_x0000_s2067" type="#_x0000_t202" style="width:95.25pt;height:15.3pt;margin-top:37.5pt;margin-left:69.9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2880" filled="f" stroked="f">
              <v:path arrowok="t" textboxrect="0,0,21600,21600"/>
              <v:textbox inset="0,0,0,0">
                <w:txbxContent>
                  <w:p w:rsidR="007F5834" w14:paraId="721C3048" w14:textId="77777777">
                    <w:pPr>
                      <w:pStyle w:val="BodyText"/>
                      <w:spacing w:before="10"/>
                      <w:ind w:left="20"/>
                    </w:pPr>
                    <w:r>
                      <w:t>Experteninterviews</w:t>
                    </w:r>
                  </w:p>
                </w:txbxContent>
              </v:textbox>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2812"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6192" behindDoc="1" locked="0" layoutInCell="1" allowOverlap="1" wp14:anchorId="6269E464" wp14:editId="136BCB23">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9" o:spid="_x0000_s2070"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0832"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58240" behindDoc="1" locked="0" layoutInCell="1" allowOverlap="1" wp14:anchorId="295CCC64" wp14:editId="6819E786">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 xmlns:a="http://schemas.openxmlformats.org/drawingml/2006/main">
                <a:graphicData uri="http://schemas.microsoft.com/office/word/2010/wordprocessingShape">
                  <wps:wsp>
                    <wps:cNvSpPr txBox="1"/>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EF4E3" w14:textId="77777777" w:rsidR="007F5834" w:rsidRDefault="00000000">
                          <w:pPr>
                            <w:pStyle w:val="Textkrper"/>
                            <w:spacing w:before="10"/>
                            <w:ind w:left="20"/>
                          </w:pPr>
                          <w:r>
                            <w:t>CD-ROM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2071" type="#_x0000_t202" style="width:50pt;height:15.3pt;margin-top:37.5pt;margin-left:69.9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8784" filled="f" stroked="f">
              <v:path arrowok="t" textboxrect="0,0,21600,21600"/>
              <v:textbox inset="0,0,0,0">
                <w:txbxContent>
                  <w:p w:rsidR="007F5834" w14:paraId="0AC69295" w14:textId="77777777">
                    <w:pPr>
                      <w:pStyle w:val="BodyText"/>
                      <w:spacing w:before="10"/>
                      <w:ind w:left="20"/>
                    </w:pPr>
                    <w:r>
                      <w:t>CD-ROM</w:t>
                    </w:r>
                  </w:p>
                </w:txbxContent>
              </v:textbox>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BDC5"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0288" behindDoc="1" locked="0" layoutInCell="1" allowOverlap="1" wp14:anchorId="26B99E2D" wp14:editId="39F5E86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5" o:spid="_x0000_s2074"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6736"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62336" behindDoc="1" locked="0" layoutInCell="1" allowOverlap="1" wp14:anchorId="29E0CEBF" wp14:editId="30683261">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 xmlns:a="http://schemas.openxmlformats.org/drawingml/2006/main">
                <a:graphicData uri="http://schemas.microsoft.com/office/word/2010/wordprocessingShape">
                  <wps:wsp>
                    <wps:cNvSpPr txBox="1"/>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8BCB6" w14:textId="77777777" w:rsidR="007F5834" w:rsidRDefault="00000000">
                          <w:pPr>
                            <w:pStyle w:val="Textkrper"/>
                            <w:spacing w:before="10"/>
                            <w:ind w:left="20"/>
                          </w:pPr>
                          <w:r>
                            <w:t>Bibliography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 o:spid="_x0000_s2075" type="#_x0000_t202" style="width:98.65pt;height:15.3pt;margin-top:37.5pt;margin-left:69.9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4688" filled="f" stroked="f">
              <v:path arrowok="t" textboxrect="0,0,21600,21600"/>
              <v:textbox inset="0,0,0,0">
                <w:txbxContent>
                  <w:p w:rsidR="007F5834" w14:paraId="34CC5397" w14:textId="651EA946">
                    <w:pPr>
                      <w:pStyle w:val="BodyText"/>
                      <w:spacing w:before="10"/>
                      <w:ind w:left="20"/>
                    </w:pPr>
                    <w:r>
                      <w:t>Bibliography</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DE527E66">
      <w:numFmt w:val="bullet"/>
      <w:lvlText w:val=""/>
      <w:lvlJc w:val="left"/>
      <w:pPr>
        <w:ind w:left="878" w:hanging="360"/>
      </w:pPr>
      <w:rPr>
        <w:rFonts w:ascii="Wingdings" w:eastAsia="Wingdings" w:hAnsi="Wingdings" w:cs="Wingdings" w:hint="default"/>
        <w:w w:val="100"/>
        <w:sz w:val="24"/>
        <w:szCs w:val="24"/>
        <w:lang w:val="de-DE" w:eastAsia="en-US" w:bidi="ar-SA"/>
      </w:rPr>
    </w:lvl>
    <w:lvl w:ilvl="1" w:tplc="AFC8116A">
      <w:numFmt w:val="bullet"/>
      <w:lvlText w:val="•"/>
      <w:lvlJc w:val="left"/>
      <w:pPr>
        <w:ind w:left="1728" w:hanging="360"/>
      </w:pPr>
      <w:rPr>
        <w:rFonts w:hint="default"/>
        <w:lang w:val="de-DE" w:eastAsia="en-US" w:bidi="ar-SA"/>
      </w:rPr>
    </w:lvl>
    <w:lvl w:ilvl="2" w:tplc="53F2C102">
      <w:numFmt w:val="bullet"/>
      <w:lvlText w:val="•"/>
      <w:lvlJc w:val="left"/>
      <w:pPr>
        <w:ind w:left="2577" w:hanging="360"/>
      </w:pPr>
      <w:rPr>
        <w:rFonts w:hint="default"/>
        <w:lang w:val="de-DE" w:eastAsia="en-US" w:bidi="ar-SA"/>
      </w:rPr>
    </w:lvl>
    <w:lvl w:ilvl="3" w:tplc="FB3E3462">
      <w:numFmt w:val="bullet"/>
      <w:lvlText w:val="•"/>
      <w:lvlJc w:val="left"/>
      <w:pPr>
        <w:ind w:left="3425" w:hanging="360"/>
      </w:pPr>
      <w:rPr>
        <w:rFonts w:hint="default"/>
        <w:lang w:val="de-DE" w:eastAsia="en-US" w:bidi="ar-SA"/>
      </w:rPr>
    </w:lvl>
    <w:lvl w:ilvl="4" w:tplc="16D0A5D6">
      <w:numFmt w:val="bullet"/>
      <w:lvlText w:val="•"/>
      <w:lvlJc w:val="left"/>
      <w:pPr>
        <w:ind w:left="4274" w:hanging="360"/>
      </w:pPr>
      <w:rPr>
        <w:rFonts w:hint="default"/>
        <w:lang w:val="de-DE" w:eastAsia="en-US" w:bidi="ar-SA"/>
      </w:rPr>
    </w:lvl>
    <w:lvl w:ilvl="5" w:tplc="A8E25BB0">
      <w:numFmt w:val="bullet"/>
      <w:lvlText w:val="•"/>
      <w:lvlJc w:val="left"/>
      <w:pPr>
        <w:ind w:left="5123" w:hanging="360"/>
      </w:pPr>
      <w:rPr>
        <w:rFonts w:hint="default"/>
        <w:lang w:val="de-DE" w:eastAsia="en-US" w:bidi="ar-SA"/>
      </w:rPr>
    </w:lvl>
    <w:lvl w:ilvl="6" w:tplc="C67AA99C">
      <w:numFmt w:val="bullet"/>
      <w:lvlText w:val="•"/>
      <w:lvlJc w:val="left"/>
      <w:pPr>
        <w:ind w:left="5971" w:hanging="360"/>
      </w:pPr>
      <w:rPr>
        <w:rFonts w:hint="default"/>
        <w:lang w:val="de-DE" w:eastAsia="en-US" w:bidi="ar-SA"/>
      </w:rPr>
    </w:lvl>
    <w:lvl w:ilvl="7" w:tplc="6D085DA8">
      <w:numFmt w:val="bullet"/>
      <w:lvlText w:val="•"/>
      <w:lvlJc w:val="left"/>
      <w:pPr>
        <w:ind w:left="6820" w:hanging="360"/>
      </w:pPr>
      <w:rPr>
        <w:rFonts w:hint="default"/>
        <w:lang w:val="de-DE" w:eastAsia="en-US" w:bidi="ar-SA"/>
      </w:rPr>
    </w:lvl>
    <w:lvl w:ilvl="8" w:tplc="7C74F33E">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1C6A8FCE">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5E94C03E">
      <w:numFmt w:val="bullet"/>
      <w:lvlText w:val="•"/>
      <w:lvlJc w:val="left"/>
      <w:pPr>
        <w:ind w:left="1728" w:hanging="360"/>
      </w:pPr>
      <w:rPr>
        <w:rFonts w:hint="default"/>
        <w:lang w:val="de-DE" w:eastAsia="en-US" w:bidi="ar-SA"/>
      </w:rPr>
    </w:lvl>
    <w:lvl w:ilvl="2" w:tplc="B1E42B8C">
      <w:numFmt w:val="bullet"/>
      <w:lvlText w:val="•"/>
      <w:lvlJc w:val="left"/>
      <w:pPr>
        <w:ind w:left="2577" w:hanging="360"/>
      </w:pPr>
      <w:rPr>
        <w:rFonts w:hint="default"/>
        <w:lang w:val="de-DE" w:eastAsia="en-US" w:bidi="ar-SA"/>
      </w:rPr>
    </w:lvl>
    <w:lvl w:ilvl="3" w:tplc="F1169C2A">
      <w:numFmt w:val="bullet"/>
      <w:lvlText w:val="•"/>
      <w:lvlJc w:val="left"/>
      <w:pPr>
        <w:ind w:left="3425" w:hanging="360"/>
      </w:pPr>
      <w:rPr>
        <w:rFonts w:hint="default"/>
        <w:lang w:val="de-DE" w:eastAsia="en-US" w:bidi="ar-SA"/>
      </w:rPr>
    </w:lvl>
    <w:lvl w:ilvl="4" w:tplc="814CE436">
      <w:numFmt w:val="bullet"/>
      <w:lvlText w:val="•"/>
      <w:lvlJc w:val="left"/>
      <w:pPr>
        <w:ind w:left="4274" w:hanging="360"/>
      </w:pPr>
      <w:rPr>
        <w:rFonts w:hint="default"/>
        <w:lang w:val="de-DE" w:eastAsia="en-US" w:bidi="ar-SA"/>
      </w:rPr>
    </w:lvl>
    <w:lvl w:ilvl="5" w:tplc="9912F0E8">
      <w:numFmt w:val="bullet"/>
      <w:lvlText w:val="•"/>
      <w:lvlJc w:val="left"/>
      <w:pPr>
        <w:ind w:left="5123" w:hanging="360"/>
      </w:pPr>
      <w:rPr>
        <w:rFonts w:hint="default"/>
        <w:lang w:val="de-DE" w:eastAsia="en-US" w:bidi="ar-SA"/>
      </w:rPr>
    </w:lvl>
    <w:lvl w:ilvl="6" w:tplc="897CD450">
      <w:numFmt w:val="bullet"/>
      <w:lvlText w:val="•"/>
      <w:lvlJc w:val="left"/>
      <w:pPr>
        <w:ind w:left="5971" w:hanging="360"/>
      </w:pPr>
      <w:rPr>
        <w:rFonts w:hint="default"/>
        <w:lang w:val="de-DE" w:eastAsia="en-US" w:bidi="ar-SA"/>
      </w:rPr>
    </w:lvl>
    <w:lvl w:ilvl="7" w:tplc="7D3CFB0E">
      <w:numFmt w:val="bullet"/>
      <w:lvlText w:val="•"/>
      <w:lvlJc w:val="left"/>
      <w:pPr>
        <w:ind w:left="6820" w:hanging="360"/>
      </w:pPr>
      <w:rPr>
        <w:rFonts w:hint="default"/>
        <w:lang w:val="de-DE" w:eastAsia="en-US" w:bidi="ar-SA"/>
      </w:rPr>
    </w:lvl>
    <w:lvl w:ilvl="8" w:tplc="D7C408B2">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1AD234F2">
      <w:start w:val="1"/>
      <w:numFmt w:val="decimal"/>
      <w:lvlText w:val="%1."/>
      <w:lvlJc w:val="left"/>
      <w:pPr>
        <w:ind w:left="518" w:hanging="360"/>
      </w:pPr>
      <w:rPr>
        <w:rFonts w:hint="default"/>
      </w:rPr>
    </w:lvl>
    <w:lvl w:ilvl="1" w:tplc="9536B3F2" w:tentative="1">
      <w:start w:val="1"/>
      <w:numFmt w:val="lowerLetter"/>
      <w:lvlText w:val="%2."/>
      <w:lvlJc w:val="left"/>
      <w:pPr>
        <w:ind w:left="1238" w:hanging="360"/>
      </w:pPr>
    </w:lvl>
    <w:lvl w:ilvl="2" w:tplc="FF7CC268" w:tentative="1">
      <w:start w:val="1"/>
      <w:numFmt w:val="lowerRoman"/>
      <w:lvlText w:val="%3."/>
      <w:lvlJc w:val="right"/>
      <w:pPr>
        <w:ind w:left="1958" w:hanging="180"/>
      </w:pPr>
    </w:lvl>
    <w:lvl w:ilvl="3" w:tplc="83A61FA0" w:tentative="1">
      <w:start w:val="1"/>
      <w:numFmt w:val="decimal"/>
      <w:lvlText w:val="%4."/>
      <w:lvlJc w:val="left"/>
      <w:pPr>
        <w:ind w:left="2678" w:hanging="360"/>
      </w:pPr>
    </w:lvl>
    <w:lvl w:ilvl="4" w:tplc="9F4A7ED8" w:tentative="1">
      <w:start w:val="1"/>
      <w:numFmt w:val="lowerLetter"/>
      <w:lvlText w:val="%5."/>
      <w:lvlJc w:val="left"/>
      <w:pPr>
        <w:ind w:left="3398" w:hanging="360"/>
      </w:pPr>
    </w:lvl>
    <w:lvl w:ilvl="5" w:tplc="815668D0" w:tentative="1">
      <w:start w:val="1"/>
      <w:numFmt w:val="lowerRoman"/>
      <w:lvlText w:val="%6."/>
      <w:lvlJc w:val="right"/>
      <w:pPr>
        <w:ind w:left="4118" w:hanging="180"/>
      </w:pPr>
    </w:lvl>
    <w:lvl w:ilvl="6" w:tplc="94FC20A0" w:tentative="1">
      <w:start w:val="1"/>
      <w:numFmt w:val="decimal"/>
      <w:lvlText w:val="%7."/>
      <w:lvlJc w:val="left"/>
      <w:pPr>
        <w:ind w:left="4838" w:hanging="360"/>
      </w:pPr>
    </w:lvl>
    <w:lvl w:ilvl="7" w:tplc="1466EED8" w:tentative="1">
      <w:start w:val="1"/>
      <w:numFmt w:val="lowerLetter"/>
      <w:lvlText w:val="%8."/>
      <w:lvlJc w:val="left"/>
      <w:pPr>
        <w:ind w:left="5558" w:hanging="360"/>
      </w:pPr>
    </w:lvl>
    <w:lvl w:ilvl="8" w:tplc="98187CD6"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199E4366">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1DDCE78E">
      <w:numFmt w:val="bullet"/>
      <w:lvlText w:val="•"/>
      <w:lvlJc w:val="left"/>
      <w:pPr>
        <w:ind w:left="1728" w:hanging="360"/>
      </w:pPr>
      <w:rPr>
        <w:rFonts w:hint="default"/>
        <w:lang w:val="de-DE" w:eastAsia="en-US" w:bidi="ar-SA"/>
      </w:rPr>
    </w:lvl>
    <w:lvl w:ilvl="2" w:tplc="EBF23AFE">
      <w:numFmt w:val="bullet"/>
      <w:lvlText w:val="•"/>
      <w:lvlJc w:val="left"/>
      <w:pPr>
        <w:ind w:left="2577" w:hanging="360"/>
      </w:pPr>
      <w:rPr>
        <w:rFonts w:hint="default"/>
        <w:lang w:val="de-DE" w:eastAsia="en-US" w:bidi="ar-SA"/>
      </w:rPr>
    </w:lvl>
    <w:lvl w:ilvl="3" w:tplc="ABB84A36">
      <w:numFmt w:val="bullet"/>
      <w:lvlText w:val="•"/>
      <w:lvlJc w:val="left"/>
      <w:pPr>
        <w:ind w:left="3425" w:hanging="360"/>
      </w:pPr>
      <w:rPr>
        <w:rFonts w:hint="default"/>
        <w:lang w:val="de-DE" w:eastAsia="en-US" w:bidi="ar-SA"/>
      </w:rPr>
    </w:lvl>
    <w:lvl w:ilvl="4" w:tplc="8E667808">
      <w:numFmt w:val="bullet"/>
      <w:lvlText w:val="•"/>
      <w:lvlJc w:val="left"/>
      <w:pPr>
        <w:ind w:left="4274" w:hanging="360"/>
      </w:pPr>
      <w:rPr>
        <w:rFonts w:hint="default"/>
        <w:lang w:val="de-DE" w:eastAsia="en-US" w:bidi="ar-SA"/>
      </w:rPr>
    </w:lvl>
    <w:lvl w:ilvl="5" w:tplc="2B4EB2AA">
      <w:numFmt w:val="bullet"/>
      <w:lvlText w:val="•"/>
      <w:lvlJc w:val="left"/>
      <w:pPr>
        <w:ind w:left="5123" w:hanging="360"/>
      </w:pPr>
      <w:rPr>
        <w:rFonts w:hint="default"/>
        <w:lang w:val="de-DE" w:eastAsia="en-US" w:bidi="ar-SA"/>
      </w:rPr>
    </w:lvl>
    <w:lvl w:ilvl="6" w:tplc="BE1A9078">
      <w:numFmt w:val="bullet"/>
      <w:lvlText w:val="•"/>
      <w:lvlJc w:val="left"/>
      <w:pPr>
        <w:ind w:left="5971" w:hanging="360"/>
      </w:pPr>
      <w:rPr>
        <w:rFonts w:hint="default"/>
        <w:lang w:val="de-DE" w:eastAsia="en-US" w:bidi="ar-SA"/>
      </w:rPr>
    </w:lvl>
    <w:lvl w:ilvl="7" w:tplc="C4904F20">
      <w:numFmt w:val="bullet"/>
      <w:lvlText w:val="•"/>
      <w:lvlJc w:val="left"/>
      <w:pPr>
        <w:ind w:left="6820" w:hanging="360"/>
      </w:pPr>
      <w:rPr>
        <w:rFonts w:hint="default"/>
        <w:lang w:val="de-DE" w:eastAsia="en-US" w:bidi="ar-SA"/>
      </w:rPr>
    </w:lvl>
    <w:lvl w:ilvl="8" w:tplc="EE82950E">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3D60DD48">
      <w:numFmt w:val="bullet"/>
      <w:lvlText w:val=""/>
      <w:lvlJc w:val="left"/>
      <w:pPr>
        <w:ind w:left="158" w:hanging="360"/>
      </w:pPr>
      <w:rPr>
        <w:rFonts w:ascii="Wingdings" w:eastAsia="Wingdings" w:hAnsi="Wingdings" w:cs="Wingdings" w:hint="default"/>
        <w:w w:val="100"/>
        <w:sz w:val="24"/>
        <w:szCs w:val="24"/>
        <w:lang w:val="de-DE" w:eastAsia="en-US" w:bidi="ar-SA"/>
      </w:rPr>
    </w:lvl>
    <w:lvl w:ilvl="1" w:tplc="AFF4BF4E">
      <w:numFmt w:val="bullet"/>
      <w:lvlText w:val="•"/>
      <w:lvlJc w:val="left"/>
      <w:pPr>
        <w:ind w:left="1080" w:hanging="360"/>
      </w:pPr>
      <w:rPr>
        <w:rFonts w:hint="default"/>
        <w:lang w:val="de-DE" w:eastAsia="en-US" w:bidi="ar-SA"/>
      </w:rPr>
    </w:lvl>
    <w:lvl w:ilvl="2" w:tplc="C5B65096">
      <w:numFmt w:val="bullet"/>
      <w:lvlText w:val="•"/>
      <w:lvlJc w:val="left"/>
      <w:pPr>
        <w:ind w:left="2001" w:hanging="360"/>
      </w:pPr>
      <w:rPr>
        <w:rFonts w:hint="default"/>
        <w:lang w:val="de-DE" w:eastAsia="en-US" w:bidi="ar-SA"/>
      </w:rPr>
    </w:lvl>
    <w:lvl w:ilvl="3" w:tplc="D8BE9EF2">
      <w:numFmt w:val="bullet"/>
      <w:lvlText w:val="•"/>
      <w:lvlJc w:val="left"/>
      <w:pPr>
        <w:ind w:left="2921" w:hanging="360"/>
      </w:pPr>
      <w:rPr>
        <w:rFonts w:hint="default"/>
        <w:lang w:val="de-DE" w:eastAsia="en-US" w:bidi="ar-SA"/>
      </w:rPr>
    </w:lvl>
    <w:lvl w:ilvl="4" w:tplc="3F364DFC">
      <w:numFmt w:val="bullet"/>
      <w:lvlText w:val="•"/>
      <w:lvlJc w:val="left"/>
      <w:pPr>
        <w:ind w:left="3842" w:hanging="360"/>
      </w:pPr>
      <w:rPr>
        <w:rFonts w:hint="default"/>
        <w:lang w:val="de-DE" w:eastAsia="en-US" w:bidi="ar-SA"/>
      </w:rPr>
    </w:lvl>
    <w:lvl w:ilvl="5" w:tplc="2878DC1C">
      <w:numFmt w:val="bullet"/>
      <w:lvlText w:val="•"/>
      <w:lvlJc w:val="left"/>
      <w:pPr>
        <w:ind w:left="4763" w:hanging="360"/>
      </w:pPr>
      <w:rPr>
        <w:rFonts w:hint="default"/>
        <w:lang w:val="de-DE" w:eastAsia="en-US" w:bidi="ar-SA"/>
      </w:rPr>
    </w:lvl>
    <w:lvl w:ilvl="6" w:tplc="B0DC62BC">
      <w:numFmt w:val="bullet"/>
      <w:lvlText w:val="•"/>
      <w:lvlJc w:val="left"/>
      <w:pPr>
        <w:ind w:left="5683" w:hanging="360"/>
      </w:pPr>
      <w:rPr>
        <w:rFonts w:hint="default"/>
        <w:lang w:val="de-DE" w:eastAsia="en-US" w:bidi="ar-SA"/>
      </w:rPr>
    </w:lvl>
    <w:lvl w:ilvl="7" w:tplc="3988A190">
      <w:numFmt w:val="bullet"/>
      <w:lvlText w:val="•"/>
      <w:lvlJc w:val="left"/>
      <w:pPr>
        <w:ind w:left="6604" w:hanging="360"/>
      </w:pPr>
      <w:rPr>
        <w:rFonts w:hint="default"/>
        <w:lang w:val="de-DE" w:eastAsia="en-US" w:bidi="ar-SA"/>
      </w:rPr>
    </w:lvl>
    <w:lvl w:ilvl="8" w:tplc="B3AA04DA">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92C40996">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0BE6F34A">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EEAC0070">
      <w:numFmt w:val="bullet"/>
      <w:lvlText w:val="•"/>
      <w:lvlJc w:val="left"/>
      <w:pPr>
        <w:ind w:left="2018" w:hanging="240"/>
      </w:pPr>
      <w:rPr>
        <w:rFonts w:hint="default"/>
        <w:lang w:val="de-DE" w:eastAsia="en-US" w:bidi="ar-SA"/>
      </w:rPr>
    </w:lvl>
    <w:lvl w:ilvl="3" w:tplc="33F8FBE4">
      <w:numFmt w:val="bullet"/>
      <w:lvlText w:val="•"/>
      <w:lvlJc w:val="left"/>
      <w:pPr>
        <w:ind w:left="2936" w:hanging="240"/>
      </w:pPr>
      <w:rPr>
        <w:rFonts w:hint="default"/>
        <w:lang w:val="de-DE" w:eastAsia="en-US" w:bidi="ar-SA"/>
      </w:rPr>
    </w:lvl>
    <w:lvl w:ilvl="4" w:tplc="069E4828">
      <w:numFmt w:val="bullet"/>
      <w:lvlText w:val="•"/>
      <w:lvlJc w:val="left"/>
      <w:pPr>
        <w:ind w:left="3855" w:hanging="240"/>
      </w:pPr>
      <w:rPr>
        <w:rFonts w:hint="default"/>
        <w:lang w:val="de-DE" w:eastAsia="en-US" w:bidi="ar-SA"/>
      </w:rPr>
    </w:lvl>
    <w:lvl w:ilvl="5" w:tplc="7700E0D4">
      <w:numFmt w:val="bullet"/>
      <w:lvlText w:val="•"/>
      <w:lvlJc w:val="left"/>
      <w:pPr>
        <w:ind w:left="4773" w:hanging="240"/>
      </w:pPr>
      <w:rPr>
        <w:rFonts w:hint="default"/>
        <w:lang w:val="de-DE" w:eastAsia="en-US" w:bidi="ar-SA"/>
      </w:rPr>
    </w:lvl>
    <w:lvl w:ilvl="6" w:tplc="ADFADF46">
      <w:numFmt w:val="bullet"/>
      <w:lvlText w:val="•"/>
      <w:lvlJc w:val="left"/>
      <w:pPr>
        <w:ind w:left="5692" w:hanging="240"/>
      </w:pPr>
      <w:rPr>
        <w:rFonts w:hint="default"/>
        <w:lang w:val="de-DE" w:eastAsia="en-US" w:bidi="ar-SA"/>
      </w:rPr>
    </w:lvl>
    <w:lvl w:ilvl="7" w:tplc="38B285A8">
      <w:numFmt w:val="bullet"/>
      <w:lvlText w:val="•"/>
      <w:lvlJc w:val="left"/>
      <w:pPr>
        <w:ind w:left="6610" w:hanging="240"/>
      </w:pPr>
      <w:rPr>
        <w:rFonts w:hint="default"/>
        <w:lang w:val="de-DE" w:eastAsia="en-US" w:bidi="ar-SA"/>
      </w:rPr>
    </w:lvl>
    <w:lvl w:ilvl="8" w:tplc="13A862E6">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83562"/>
    <w:rsid w:val="000B3348"/>
    <w:rsid w:val="000B5382"/>
    <w:rsid w:val="001122E4"/>
    <w:rsid w:val="00141B0B"/>
    <w:rsid w:val="001477C9"/>
    <w:rsid w:val="00147A88"/>
    <w:rsid w:val="001852F0"/>
    <w:rsid w:val="001D4FE9"/>
    <w:rsid w:val="001D6D7F"/>
    <w:rsid w:val="00224468"/>
    <w:rsid w:val="00254173"/>
    <w:rsid w:val="00254ED1"/>
    <w:rsid w:val="00267C46"/>
    <w:rsid w:val="002A583A"/>
    <w:rsid w:val="002B34FA"/>
    <w:rsid w:val="002C46F4"/>
    <w:rsid w:val="002D1E3D"/>
    <w:rsid w:val="00360A78"/>
    <w:rsid w:val="003942C0"/>
    <w:rsid w:val="003A3548"/>
    <w:rsid w:val="003B5034"/>
    <w:rsid w:val="003C6975"/>
    <w:rsid w:val="00405764"/>
    <w:rsid w:val="00426178"/>
    <w:rsid w:val="004328A4"/>
    <w:rsid w:val="00440BAA"/>
    <w:rsid w:val="00441096"/>
    <w:rsid w:val="004511FD"/>
    <w:rsid w:val="004B2DEE"/>
    <w:rsid w:val="004C2690"/>
    <w:rsid w:val="004C4786"/>
    <w:rsid w:val="004F051C"/>
    <w:rsid w:val="00555C7C"/>
    <w:rsid w:val="005D4C3D"/>
    <w:rsid w:val="005E587F"/>
    <w:rsid w:val="005E5E3E"/>
    <w:rsid w:val="005F61E7"/>
    <w:rsid w:val="006325B5"/>
    <w:rsid w:val="00643050"/>
    <w:rsid w:val="00674855"/>
    <w:rsid w:val="006939CD"/>
    <w:rsid w:val="006C08DF"/>
    <w:rsid w:val="006D2AF6"/>
    <w:rsid w:val="006F2319"/>
    <w:rsid w:val="0078505B"/>
    <w:rsid w:val="007C3585"/>
    <w:rsid w:val="007D179E"/>
    <w:rsid w:val="007E17AC"/>
    <w:rsid w:val="007E39D5"/>
    <w:rsid w:val="007F5834"/>
    <w:rsid w:val="008A5EFA"/>
    <w:rsid w:val="008B31FF"/>
    <w:rsid w:val="008E1D7C"/>
    <w:rsid w:val="00927D90"/>
    <w:rsid w:val="0094288A"/>
    <w:rsid w:val="009575AA"/>
    <w:rsid w:val="009B7109"/>
    <w:rsid w:val="009D7D29"/>
    <w:rsid w:val="00A131B6"/>
    <w:rsid w:val="00A244FC"/>
    <w:rsid w:val="00A55F64"/>
    <w:rsid w:val="00B0567B"/>
    <w:rsid w:val="00B2220E"/>
    <w:rsid w:val="00B22B00"/>
    <w:rsid w:val="00BD5990"/>
    <w:rsid w:val="00BE3FBE"/>
    <w:rsid w:val="00BE72A0"/>
    <w:rsid w:val="00BF12EA"/>
    <w:rsid w:val="00C87B2B"/>
    <w:rsid w:val="00CC4935"/>
    <w:rsid w:val="00CE6727"/>
    <w:rsid w:val="00D05A78"/>
    <w:rsid w:val="00D46C3E"/>
    <w:rsid w:val="00D5760F"/>
    <w:rsid w:val="00DA04B4"/>
    <w:rsid w:val="00DD6ECE"/>
    <w:rsid w:val="00DE67C9"/>
    <w:rsid w:val="00DF3E70"/>
    <w:rsid w:val="00E433E8"/>
    <w:rsid w:val="00EA7C41"/>
    <w:rsid w:val="00F21340"/>
    <w:rsid w:val="00F32DF8"/>
    <w:rsid w:val="00F37347"/>
    <w:rsid w:val="00F507CB"/>
    <w:rsid w:val="00F56239"/>
    <w:rsid w:val="00F743CA"/>
    <w:rsid w:val="00FA3076"/>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2B2DE3"/>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 w:type="paragraph" w:customStyle="1" w:styleId="pw-post-body-paragraph">
    <w:name w:val="pw-post-body-paragraph"/>
    <w:basedOn w:val="Standard"/>
    <w:rsid w:val="00D05A78"/>
    <w:pPr>
      <w:widowControl/>
      <w:autoSpaceDE/>
      <w:autoSpaceDN/>
      <w:spacing w:before="100" w:beforeAutospacing="1" w:after="100" w:afterAutospacing="1"/>
    </w:pPr>
    <w:rPr>
      <w:sz w:val="24"/>
      <w:szCs w:val="24"/>
      <w:lang w:eastAsia="de-DE"/>
    </w:rPr>
  </w:style>
  <w:style w:type="character" w:customStyle="1" w:styleId="mord">
    <w:name w:val="mord"/>
    <w:basedOn w:val="Absatz-Standardschriftart"/>
    <w:rsid w:val="00D0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307E-5C8D-4853-8524-36670F4A1BE3}" type="doc">
      <dgm:prSet loTypeId="urn:microsoft.com/office/officeart/2005/8/layout/process1" loCatId="process" qsTypeId="urn:microsoft.com/office/officeart/2005/8/quickstyle/simple1" qsCatId="simple" csTypeId="urn:microsoft.com/office/officeart/2005/8/colors/accent0_1" csCatId="mainScheme" phldr="1"/>
      <dgm:spPr/>
    </dgm:pt>
    <dgm:pt modelId="{1020C696-85F7-445A-8B73-9905A81FAD5C}">
      <dgm:prSet phldrT="[Text]"/>
      <dgm:spPr/>
      <dgm:t>
        <a:bodyPr/>
        <a:lstStyle/>
        <a:p>
          <a:r>
            <a:rPr lang="de-DE"/>
            <a:t>Manufacturer</a:t>
          </a:r>
        </a:p>
      </dgm:t>
    </dgm:pt>
    <dgm:pt modelId="{9524967D-8329-45CA-AD1D-FAA9E3840CAE}" type="parTrans" cxnId="{1357A796-2854-4C23-8C02-50AA971C25B6}">
      <dgm:prSet/>
      <dgm:spPr/>
      <dgm:t>
        <a:bodyPr/>
        <a:lstStyle/>
        <a:p>
          <a:endParaRPr lang="de-DE"/>
        </a:p>
      </dgm:t>
    </dgm:pt>
    <dgm:pt modelId="{50047D97-3583-4BD1-86B1-FE86EEF4693B}" type="sibTrans" cxnId="{1357A796-2854-4C23-8C02-50AA971C25B6}">
      <dgm:prSet/>
      <dgm:spPr/>
      <dgm:t>
        <a:bodyPr/>
        <a:lstStyle/>
        <a:p>
          <a:endParaRPr lang="de-DE"/>
        </a:p>
      </dgm:t>
    </dgm:pt>
    <dgm:pt modelId="{0DA3190D-636A-46BD-BFC3-7D54CB24B781}">
      <dgm:prSet phldrT="[Text]"/>
      <dgm:spPr/>
      <dgm:t>
        <a:bodyPr/>
        <a:lstStyle/>
        <a:p>
          <a:r>
            <a:rPr lang="de-DE"/>
            <a:t>Distributor</a:t>
          </a:r>
        </a:p>
      </dgm:t>
    </dgm:pt>
    <dgm:pt modelId="{B684B483-DC51-454D-8BB5-A2798C9B4490}" type="parTrans" cxnId="{FC26A43A-3C2B-4147-8EA1-2F8449320869}">
      <dgm:prSet/>
      <dgm:spPr/>
      <dgm:t>
        <a:bodyPr/>
        <a:lstStyle/>
        <a:p>
          <a:endParaRPr lang="de-DE"/>
        </a:p>
      </dgm:t>
    </dgm:pt>
    <dgm:pt modelId="{A4B0BD6E-D3F0-4CE5-A87E-F091EC758142}" type="sibTrans" cxnId="{FC26A43A-3C2B-4147-8EA1-2F8449320869}">
      <dgm:prSet/>
      <dgm:spPr/>
      <dgm:t>
        <a:bodyPr/>
        <a:lstStyle/>
        <a:p>
          <a:endParaRPr lang="de-DE"/>
        </a:p>
      </dgm:t>
    </dgm:pt>
    <dgm:pt modelId="{AC9DC0B6-2B47-4891-A90B-46E7BFB01834}">
      <dgm:prSet phldrT="[Text]"/>
      <dgm:spPr/>
      <dgm:t>
        <a:bodyPr/>
        <a:lstStyle/>
        <a:p>
          <a:r>
            <a:rPr lang="de-DE"/>
            <a:t>Retailer</a:t>
          </a:r>
        </a:p>
      </dgm:t>
    </dgm:pt>
    <dgm:pt modelId="{BD280C02-F439-4771-A68F-050E6D5F0AA6}" type="parTrans" cxnId="{00A28C62-342E-4C58-B8F3-CB3D35447601}">
      <dgm:prSet/>
      <dgm:spPr/>
      <dgm:t>
        <a:bodyPr/>
        <a:lstStyle/>
        <a:p>
          <a:endParaRPr lang="de-DE"/>
        </a:p>
      </dgm:t>
    </dgm:pt>
    <dgm:pt modelId="{F51A371A-9793-47B2-9E58-E35D078E5D4E}" type="sibTrans" cxnId="{00A28C62-342E-4C58-B8F3-CB3D35447601}">
      <dgm:prSet/>
      <dgm:spPr/>
      <dgm:t>
        <a:bodyPr/>
        <a:lstStyle/>
        <a:p>
          <a:endParaRPr lang="de-DE"/>
        </a:p>
      </dgm:t>
    </dgm:pt>
    <dgm:pt modelId="{2417BF82-1404-44F9-82F7-F665C74A8EB5}">
      <dgm:prSet/>
      <dgm:spPr/>
      <dgm:t>
        <a:bodyPr/>
        <a:lstStyle/>
        <a:p>
          <a:r>
            <a:rPr lang="de-DE"/>
            <a:t>Customer</a:t>
          </a:r>
        </a:p>
      </dgm:t>
    </dgm:pt>
    <dgm:pt modelId="{5102B0E5-57F1-4AB7-BDED-BE4C29FC6D8B}" type="parTrans" cxnId="{0C16C41F-0898-4819-8D18-0B5FAD12A875}">
      <dgm:prSet/>
      <dgm:spPr/>
      <dgm:t>
        <a:bodyPr/>
        <a:lstStyle/>
        <a:p>
          <a:endParaRPr lang="de-DE"/>
        </a:p>
      </dgm:t>
    </dgm:pt>
    <dgm:pt modelId="{08295BC4-2BA0-4714-B8C2-62FDAA5A0168}" type="sibTrans" cxnId="{0C16C41F-0898-4819-8D18-0B5FAD12A875}">
      <dgm:prSet/>
      <dgm:spPr/>
      <dgm:t>
        <a:bodyPr/>
        <a:lstStyle/>
        <a:p>
          <a:endParaRPr lang="de-DE"/>
        </a:p>
      </dgm:t>
    </dgm:pt>
    <dgm:pt modelId="{E130544A-9965-49C1-9184-1D508D4198EA}" type="pres">
      <dgm:prSet presAssocID="{C517307E-5C8D-4853-8524-36670F4A1BE3}" presName="Name0" presStyleCnt="0">
        <dgm:presLayoutVars>
          <dgm:dir/>
          <dgm:resizeHandles val="exact"/>
        </dgm:presLayoutVars>
      </dgm:prSet>
      <dgm:spPr/>
    </dgm:pt>
    <dgm:pt modelId="{70F87701-FD5E-4AED-AEDF-1E2FC40CE25A}" type="pres">
      <dgm:prSet presAssocID="{1020C696-85F7-445A-8B73-9905A81FAD5C}" presName="node" presStyleLbl="node1" presStyleIdx="0" presStyleCnt="4">
        <dgm:presLayoutVars>
          <dgm:bulletEnabled val="1"/>
        </dgm:presLayoutVars>
      </dgm:prSet>
      <dgm:spPr/>
    </dgm:pt>
    <dgm:pt modelId="{BF79DC70-DB80-42C9-841C-3115F588FB1C}" type="pres">
      <dgm:prSet presAssocID="{50047D97-3583-4BD1-86B1-FE86EEF4693B}" presName="sibTrans" presStyleLbl="sibTrans2D1" presStyleIdx="0" presStyleCnt="3" custAng="10800000"/>
      <dgm:spPr/>
    </dgm:pt>
    <dgm:pt modelId="{ABCC070F-4277-4AFF-8501-652EDABCB31D}" type="pres">
      <dgm:prSet presAssocID="{50047D97-3583-4BD1-86B1-FE86EEF4693B}" presName="connectorText" presStyleLbl="sibTrans2D1" presStyleIdx="0" presStyleCnt="3"/>
      <dgm:spPr/>
    </dgm:pt>
    <dgm:pt modelId="{057E24B4-B758-47A1-8F84-DDF090613A49}" type="pres">
      <dgm:prSet presAssocID="{0DA3190D-636A-46BD-BFC3-7D54CB24B781}" presName="node" presStyleLbl="node1" presStyleIdx="1" presStyleCnt="4">
        <dgm:presLayoutVars>
          <dgm:bulletEnabled val="1"/>
        </dgm:presLayoutVars>
      </dgm:prSet>
      <dgm:spPr/>
    </dgm:pt>
    <dgm:pt modelId="{025A7BBF-2261-4149-A173-4B94CD125AA1}" type="pres">
      <dgm:prSet presAssocID="{A4B0BD6E-D3F0-4CE5-A87E-F091EC758142}" presName="sibTrans" presStyleLbl="sibTrans2D1" presStyleIdx="1" presStyleCnt="3" custAng="10800000"/>
      <dgm:spPr/>
    </dgm:pt>
    <dgm:pt modelId="{A2CB77B3-F7AE-4335-98B3-D32E1EC94F97}" type="pres">
      <dgm:prSet presAssocID="{A4B0BD6E-D3F0-4CE5-A87E-F091EC758142}" presName="connectorText" presStyleLbl="sibTrans2D1" presStyleIdx="1" presStyleCnt="3"/>
      <dgm:spPr/>
    </dgm:pt>
    <dgm:pt modelId="{951E0C71-F0FA-4FC9-9E61-FCA3E1194058}" type="pres">
      <dgm:prSet presAssocID="{AC9DC0B6-2B47-4891-A90B-46E7BFB01834}" presName="node" presStyleLbl="node1" presStyleIdx="2" presStyleCnt="4">
        <dgm:presLayoutVars>
          <dgm:bulletEnabled val="1"/>
        </dgm:presLayoutVars>
      </dgm:prSet>
      <dgm:spPr/>
    </dgm:pt>
    <dgm:pt modelId="{9A72B6F9-5171-417D-BDA3-DD274403076A}" type="pres">
      <dgm:prSet presAssocID="{F51A371A-9793-47B2-9E58-E35D078E5D4E}" presName="sibTrans" presStyleLbl="sibTrans2D1" presStyleIdx="2" presStyleCnt="3" custAng="10800000"/>
      <dgm:spPr/>
    </dgm:pt>
    <dgm:pt modelId="{CB7B7A65-B58B-4875-9002-357731D328C0}" type="pres">
      <dgm:prSet presAssocID="{F51A371A-9793-47B2-9E58-E35D078E5D4E}" presName="connectorText" presStyleLbl="sibTrans2D1" presStyleIdx="2" presStyleCnt="3"/>
      <dgm:spPr/>
    </dgm:pt>
    <dgm:pt modelId="{A031D2D5-C5F2-4AE9-83F1-1D197CCFE108}" type="pres">
      <dgm:prSet presAssocID="{2417BF82-1404-44F9-82F7-F665C74A8EB5}" presName="node" presStyleLbl="node1" presStyleIdx="3" presStyleCnt="4">
        <dgm:presLayoutVars>
          <dgm:bulletEnabled val="1"/>
        </dgm:presLayoutVars>
      </dgm:prSet>
      <dgm:spPr/>
    </dgm:pt>
  </dgm:ptLst>
  <dgm:cxnLst>
    <dgm:cxn modelId="{AFF9A40E-4015-40A7-A08E-13D733CE7305}" type="presOf" srcId="{50047D97-3583-4BD1-86B1-FE86EEF4693B}" destId="{ABCC070F-4277-4AFF-8501-652EDABCB31D}" srcOrd="1" destOrd="0" presId="urn:microsoft.com/office/officeart/2005/8/layout/process1"/>
    <dgm:cxn modelId="{0C16C41F-0898-4819-8D18-0B5FAD12A875}" srcId="{C517307E-5C8D-4853-8524-36670F4A1BE3}" destId="{2417BF82-1404-44F9-82F7-F665C74A8EB5}" srcOrd="3" destOrd="0" parTransId="{5102B0E5-57F1-4AB7-BDED-BE4C29FC6D8B}" sibTransId="{08295BC4-2BA0-4714-B8C2-62FDAA5A0168}"/>
    <dgm:cxn modelId="{75F3842B-6F5A-4F0D-A9F9-4AD59ADB9DBE}" type="presOf" srcId="{A4B0BD6E-D3F0-4CE5-A87E-F091EC758142}" destId="{025A7BBF-2261-4149-A173-4B94CD125AA1}" srcOrd="0" destOrd="0" presId="urn:microsoft.com/office/officeart/2005/8/layout/process1"/>
    <dgm:cxn modelId="{C1BE9032-79D8-4794-99DC-7A6E2A3CD5AA}" type="presOf" srcId="{F51A371A-9793-47B2-9E58-E35D078E5D4E}" destId="{9A72B6F9-5171-417D-BDA3-DD274403076A}" srcOrd="0" destOrd="0" presId="urn:microsoft.com/office/officeart/2005/8/layout/process1"/>
    <dgm:cxn modelId="{00F88F37-81FE-4F33-AA13-B15E5C4446BF}" type="presOf" srcId="{50047D97-3583-4BD1-86B1-FE86EEF4693B}" destId="{BF79DC70-DB80-42C9-841C-3115F588FB1C}" srcOrd="0" destOrd="0" presId="urn:microsoft.com/office/officeart/2005/8/layout/process1"/>
    <dgm:cxn modelId="{FC26A43A-3C2B-4147-8EA1-2F8449320869}" srcId="{C517307E-5C8D-4853-8524-36670F4A1BE3}" destId="{0DA3190D-636A-46BD-BFC3-7D54CB24B781}" srcOrd="1" destOrd="0" parTransId="{B684B483-DC51-454D-8BB5-A2798C9B4490}" sibTransId="{A4B0BD6E-D3F0-4CE5-A87E-F091EC758142}"/>
    <dgm:cxn modelId="{00A28C62-342E-4C58-B8F3-CB3D35447601}" srcId="{C517307E-5C8D-4853-8524-36670F4A1BE3}" destId="{AC9DC0B6-2B47-4891-A90B-46E7BFB01834}" srcOrd="2" destOrd="0" parTransId="{BD280C02-F439-4771-A68F-050E6D5F0AA6}" sibTransId="{F51A371A-9793-47B2-9E58-E35D078E5D4E}"/>
    <dgm:cxn modelId="{142AC96F-8784-4422-9A81-786D30F8D047}" type="presOf" srcId="{2417BF82-1404-44F9-82F7-F665C74A8EB5}" destId="{A031D2D5-C5F2-4AE9-83F1-1D197CCFE108}" srcOrd="0" destOrd="0" presId="urn:microsoft.com/office/officeart/2005/8/layout/process1"/>
    <dgm:cxn modelId="{324E497F-4389-4CB0-94C8-2003ED4E9A4A}" type="presOf" srcId="{1020C696-85F7-445A-8B73-9905A81FAD5C}" destId="{70F87701-FD5E-4AED-AEDF-1E2FC40CE25A}" srcOrd="0" destOrd="0" presId="urn:microsoft.com/office/officeart/2005/8/layout/process1"/>
    <dgm:cxn modelId="{1357A796-2854-4C23-8C02-50AA971C25B6}" srcId="{C517307E-5C8D-4853-8524-36670F4A1BE3}" destId="{1020C696-85F7-445A-8B73-9905A81FAD5C}" srcOrd="0" destOrd="0" parTransId="{9524967D-8329-45CA-AD1D-FAA9E3840CAE}" sibTransId="{50047D97-3583-4BD1-86B1-FE86EEF4693B}"/>
    <dgm:cxn modelId="{82B5579C-277B-4C70-99B5-96C4B15EB0A7}" type="presOf" srcId="{0DA3190D-636A-46BD-BFC3-7D54CB24B781}" destId="{057E24B4-B758-47A1-8F84-DDF090613A49}" srcOrd="0" destOrd="0" presId="urn:microsoft.com/office/officeart/2005/8/layout/process1"/>
    <dgm:cxn modelId="{75A5ABB4-0C02-42BD-A88D-755BBFB83C71}" type="presOf" srcId="{F51A371A-9793-47B2-9E58-E35D078E5D4E}" destId="{CB7B7A65-B58B-4875-9002-357731D328C0}" srcOrd="1" destOrd="0" presId="urn:microsoft.com/office/officeart/2005/8/layout/process1"/>
    <dgm:cxn modelId="{6B3CE9BD-2F5C-44CC-AE8A-C5DEF5F905A7}" type="presOf" srcId="{AC9DC0B6-2B47-4891-A90B-46E7BFB01834}" destId="{951E0C71-F0FA-4FC9-9E61-FCA3E1194058}" srcOrd="0" destOrd="0" presId="urn:microsoft.com/office/officeart/2005/8/layout/process1"/>
    <dgm:cxn modelId="{697768CC-1F3A-42E2-A6C1-F782D0088F8A}" type="presOf" srcId="{C517307E-5C8D-4853-8524-36670F4A1BE3}" destId="{E130544A-9965-49C1-9184-1D508D4198EA}" srcOrd="0" destOrd="0" presId="urn:microsoft.com/office/officeart/2005/8/layout/process1"/>
    <dgm:cxn modelId="{60489DF2-1DEC-4C21-937E-58296A23B706}" type="presOf" srcId="{A4B0BD6E-D3F0-4CE5-A87E-F091EC758142}" destId="{A2CB77B3-F7AE-4335-98B3-D32E1EC94F97}" srcOrd="1" destOrd="0" presId="urn:microsoft.com/office/officeart/2005/8/layout/process1"/>
    <dgm:cxn modelId="{3ED55168-D09D-4FAB-9FBE-33274028DC2C}" type="presParOf" srcId="{E130544A-9965-49C1-9184-1D508D4198EA}" destId="{70F87701-FD5E-4AED-AEDF-1E2FC40CE25A}" srcOrd="0" destOrd="0" presId="urn:microsoft.com/office/officeart/2005/8/layout/process1"/>
    <dgm:cxn modelId="{7D57446F-DBD2-4EDF-B0AB-3FAEE0579466}" type="presParOf" srcId="{E130544A-9965-49C1-9184-1D508D4198EA}" destId="{BF79DC70-DB80-42C9-841C-3115F588FB1C}" srcOrd="1" destOrd="0" presId="urn:microsoft.com/office/officeart/2005/8/layout/process1"/>
    <dgm:cxn modelId="{45BC96FF-4C9C-4E9A-9526-12832EC2CDFA}" type="presParOf" srcId="{BF79DC70-DB80-42C9-841C-3115F588FB1C}" destId="{ABCC070F-4277-4AFF-8501-652EDABCB31D}" srcOrd="0" destOrd="0" presId="urn:microsoft.com/office/officeart/2005/8/layout/process1"/>
    <dgm:cxn modelId="{4B792515-FB26-4668-8640-9BC6CB28BFC7}" type="presParOf" srcId="{E130544A-9965-49C1-9184-1D508D4198EA}" destId="{057E24B4-B758-47A1-8F84-DDF090613A49}" srcOrd="2" destOrd="0" presId="urn:microsoft.com/office/officeart/2005/8/layout/process1"/>
    <dgm:cxn modelId="{3E6FB6EE-F73F-477F-8B98-7D60FF9FDA64}" type="presParOf" srcId="{E130544A-9965-49C1-9184-1D508D4198EA}" destId="{025A7BBF-2261-4149-A173-4B94CD125AA1}" srcOrd="3" destOrd="0" presId="urn:microsoft.com/office/officeart/2005/8/layout/process1"/>
    <dgm:cxn modelId="{D95185A9-378D-4F08-B971-2D7D1E8FC1D6}" type="presParOf" srcId="{025A7BBF-2261-4149-A173-4B94CD125AA1}" destId="{A2CB77B3-F7AE-4335-98B3-D32E1EC94F97}" srcOrd="0" destOrd="0" presId="urn:microsoft.com/office/officeart/2005/8/layout/process1"/>
    <dgm:cxn modelId="{F30E3987-3DCE-469B-B5C4-EDDE630E3194}" type="presParOf" srcId="{E130544A-9965-49C1-9184-1D508D4198EA}" destId="{951E0C71-F0FA-4FC9-9E61-FCA3E1194058}" srcOrd="4" destOrd="0" presId="urn:microsoft.com/office/officeart/2005/8/layout/process1"/>
    <dgm:cxn modelId="{2CD4DF19-C649-409B-8456-0740DD6A8ADB}" type="presParOf" srcId="{E130544A-9965-49C1-9184-1D508D4198EA}" destId="{9A72B6F9-5171-417D-BDA3-DD274403076A}" srcOrd="5" destOrd="0" presId="urn:microsoft.com/office/officeart/2005/8/layout/process1"/>
    <dgm:cxn modelId="{8F564279-3301-442E-AE2F-7C180BA83F4E}" type="presParOf" srcId="{9A72B6F9-5171-417D-BDA3-DD274403076A}" destId="{CB7B7A65-B58B-4875-9002-357731D328C0}" srcOrd="0" destOrd="0" presId="urn:microsoft.com/office/officeart/2005/8/layout/process1"/>
    <dgm:cxn modelId="{43BE78DB-2CC7-4B08-B1F1-BB714AA263A1}" type="presParOf" srcId="{E130544A-9965-49C1-9184-1D508D4198EA}" destId="{A031D2D5-C5F2-4AE9-83F1-1D197CCFE108}"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7701-FD5E-4AED-AEDF-1E2FC40CE25A}">
      <dsp:nvSpPr>
        <dsp:cNvPr id="0" name=""/>
        <dsp:cNvSpPr/>
      </dsp:nvSpPr>
      <dsp:spPr>
        <a:xfrm>
          <a:off x="2411"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Manufacturer</a:t>
          </a:r>
        </a:p>
      </dsp:txBody>
      <dsp:txXfrm>
        <a:off x="20936" y="578580"/>
        <a:ext cx="1017099" cy="595439"/>
      </dsp:txXfrm>
    </dsp:sp>
    <dsp:sp modelId="{BF79DC70-DB80-42C9-841C-3115F588FB1C}">
      <dsp:nvSpPr>
        <dsp:cNvPr id="0" name=""/>
        <dsp:cNvSpPr/>
      </dsp:nvSpPr>
      <dsp:spPr>
        <a:xfrm rot="10800000">
          <a:off x="116197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229019" y="797871"/>
        <a:ext cx="156435" cy="156857"/>
      </dsp:txXfrm>
    </dsp:sp>
    <dsp:sp modelId="{057E24B4-B758-47A1-8F84-DDF090613A49}">
      <dsp:nvSpPr>
        <dsp:cNvPr id="0" name=""/>
        <dsp:cNvSpPr/>
      </dsp:nvSpPr>
      <dsp:spPr>
        <a:xfrm>
          <a:off x="1478220"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Distributor</a:t>
          </a:r>
        </a:p>
      </dsp:txBody>
      <dsp:txXfrm>
        <a:off x="1496745" y="578580"/>
        <a:ext cx="1017099" cy="595439"/>
      </dsp:txXfrm>
    </dsp:sp>
    <dsp:sp modelId="{025A7BBF-2261-4149-A173-4B94CD125AA1}">
      <dsp:nvSpPr>
        <dsp:cNvPr id="0" name=""/>
        <dsp:cNvSpPr/>
      </dsp:nvSpPr>
      <dsp:spPr>
        <a:xfrm rot="10800000">
          <a:off x="263778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704829" y="797871"/>
        <a:ext cx="156435" cy="156857"/>
      </dsp:txXfrm>
    </dsp:sp>
    <dsp:sp modelId="{951E0C71-F0FA-4FC9-9E61-FCA3E1194058}">
      <dsp:nvSpPr>
        <dsp:cNvPr id="0" name=""/>
        <dsp:cNvSpPr/>
      </dsp:nvSpPr>
      <dsp:spPr>
        <a:xfrm>
          <a:off x="295402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Retailer</a:t>
          </a:r>
        </a:p>
      </dsp:txBody>
      <dsp:txXfrm>
        <a:off x="2972554" y="578580"/>
        <a:ext cx="1017099" cy="595439"/>
      </dsp:txXfrm>
    </dsp:sp>
    <dsp:sp modelId="{9A72B6F9-5171-417D-BDA3-DD274403076A}">
      <dsp:nvSpPr>
        <dsp:cNvPr id="0" name=""/>
        <dsp:cNvSpPr/>
      </dsp:nvSpPr>
      <dsp:spPr>
        <a:xfrm rot="10800000">
          <a:off x="4113594"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180638" y="797871"/>
        <a:ext cx="156435" cy="156857"/>
      </dsp:txXfrm>
    </dsp:sp>
    <dsp:sp modelId="{A031D2D5-C5F2-4AE9-83F1-1D197CCFE108}">
      <dsp:nvSpPr>
        <dsp:cNvPr id="0" name=""/>
        <dsp:cNvSpPr/>
      </dsp:nvSpPr>
      <dsp:spPr>
        <a:xfrm>
          <a:off x="442983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Customer</a:t>
          </a:r>
        </a:p>
      </dsp:txBody>
      <dsp:txXfrm>
        <a:off x="4448364" y="5785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2092</Words>
  <Characters>13183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Serkan Akdemir</cp:lastModifiedBy>
  <cp:revision>3</cp:revision>
  <cp:lastPrinted>2023-08-18T22:30:00Z</cp:lastPrinted>
  <dcterms:created xsi:type="dcterms:W3CDTF">2023-08-18T22:31:00Z</dcterms:created>
  <dcterms:modified xsi:type="dcterms:W3CDTF">2023-08-18T22:33:00Z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