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4673342"/>
        <w:docPartObj>
          <w:docPartGallery w:val="Cover Pages"/>
          <w:docPartUnique/>
        </w:docPartObj>
      </w:sdtPr>
      <w:sdtEndPr>
        <w:rPr>
          <w:rFonts w:ascii="Segoe UI" w:eastAsia="Times New Roman" w:hAnsi="Segoe UI" w:cs="Segoe UI"/>
          <w:b/>
          <w:bCs/>
          <w:color w:val="CCCCCC"/>
          <w:kern w:val="36"/>
          <w:sz w:val="48"/>
          <w:szCs w:val="48"/>
        </w:rPr>
      </w:sdtEndPr>
      <w:sdtContent>
        <w:p w14:paraId="7C656720" w14:textId="557E5BE8" w:rsidR="00E867B4" w:rsidRDefault="00E867B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E867B4" w14:paraId="73C2138A" w14:textId="77777777">
            <w:sdt>
              <w:sdtPr>
                <w:rPr>
                  <w:color w:val="2F5496" w:themeColor="accent1" w:themeShade="BF"/>
                  <w:sz w:val="24"/>
                  <w:szCs w:val="24"/>
                </w:rPr>
                <w:alias w:val="Company"/>
                <w:id w:val="13406915"/>
                <w:placeholder>
                  <w:docPart w:val="0BF37B6A3A4541AE9F7E94EF0FAAD0E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93224FE" w14:textId="796F67CE" w:rsidR="00E867B4" w:rsidRDefault="00E867B4">
                    <w:pPr>
                      <w:pStyle w:val="NoSpacing"/>
                      <w:rPr>
                        <w:color w:val="2F5496" w:themeColor="accent1" w:themeShade="BF"/>
                        <w:sz w:val="24"/>
                      </w:rPr>
                    </w:pPr>
                    <w:r>
                      <w:rPr>
                        <w:color w:val="2F5496" w:themeColor="accent1" w:themeShade="BF"/>
                        <w:sz w:val="24"/>
                        <w:szCs w:val="24"/>
                      </w:rPr>
                      <w:t>IMS</w:t>
                    </w:r>
                  </w:p>
                </w:tc>
              </w:sdtContent>
            </w:sdt>
          </w:tr>
          <w:tr w:rsidR="00E867B4" w14:paraId="4D0DC75F" w14:textId="77777777">
            <w:tc>
              <w:tcPr>
                <w:tcW w:w="7672" w:type="dxa"/>
              </w:tcPr>
              <w:sdt>
                <w:sdtPr>
                  <w:rPr>
                    <w:rFonts w:ascii="Segoe UI" w:eastAsia="Times New Roman" w:hAnsi="Segoe UI" w:cs="Segoe UI"/>
                    <w:b/>
                    <w:bCs/>
                    <w:color w:val="CCCCCC"/>
                    <w:kern w:val="36"/>
                    <w:sz w:val="48"/>
                    <w:szCs w:val="48"/>
                  </w:rPr>
                  <w:alias w:val="Title"/>
                  <w:id w:val="13406919"/>
                  <w:placeholder>
                    <w:docPart w:val="1D5D8A28DFFB477187B2D31FA5B2BE76"/>
                  </w:placeholder>
                  <w:dataBinding w:prefixMappings="xmlns:ns0='http://schemas.openxmlformats.org/package/2006/metadata/core-properties' xmlns:ns1='http://purl.org/dc/elements/1.1/'" w:xpath="/ns0:coreProperties[1]/ns1:title[1]" w:storeItemID="{6C3C8BC8-F283-45AE-878A-BAB7291924A1}"/>
                  <w:text/>
                </w:sdtPr>
                <w:sdtContent>
                  <w:p w14:paraId="77748B37" w14:textId="5E523406" w:rsidR="00E867B4" w:rsidRDefault="00E867B4">
                    <w:pPr>
                      <w:pStyle w:val="NoSpacing"/>
                      <w:spacing w:line="216" w:lineRule="auto"/>
                      <w:rPr>
                        <w:rFonts w:asciiTheme="majorHAnsi" w:eastAsiaTheme="majorEastAsia" w:hAnsiTheme="majorHAnsi" w:cstheme="majorBidi"/>
                        <w:color w:val="4472C4" w:themeColor="accent1"/>
                        <w:sz w:val="88"/>
                        <w:szCs w:val="88"/>
                      </w:rPr>
                    </w:pPr>
                    <w:r w:rsidRPr="00E867B4">
                      <w:rPr>
                        <w:rFonts w:ascii="Segoe UI" w:eastAsia="Times New Roman" w:hAnsi="Segoe UI" w:cs="Segoe UI"/>
                        <w:b/>
                        <w:bCs/>
                        <w:color w:val="CCCCCC"/>
                        <w:kern w:val="36"/>
                        <w:sz w:val="48"/>
                        <w:szCs w:val="48"/>
                      </w:rPr>
                      <w:t xml:space="preserve"> </w:t>
                    </w:r>
                    <w:r w:rsidRPr="00E867B4">
                      <w:rPr>
                        <w:rFonts w:ascii="Segoe UI" w:eastAsia="Times New Roman" w:hAnsi="Segoe UI" w:cs="Segoe UI"/>
                        <w:b/>
                        <w:bCs/>
                        <w:color w:val="CCCCCC"/>
                        <w:kern w:val="36"/>
                        <w:sz w:val="48"/>
                        <w:szCs w:val="48"/>
                      </w:rPr>
                      <w:t>Requirements Gathering Document for Inventory Management System</w:t>
                    </w:r>
                  </w:p>
                </w:sdtContent>
              </w:sdt>
            </w:tc>
          </w:tr>
          <w:tr w:rsidR="00E867B4" w14:paraId="20C5EAC7" w14:textId="77777777">
            <w:sdt>
              <w:sdtPr>
                <w:rPr>
                  <w:color w:val="2F5496" w:themeColor="accent1" w:themeShade="BF"/>
                  <w:sz w:val="24"/>
                  <w:szCs w:val="24"/>
                </w:rPr>
                <w:alias w:val="Subtitle"/>
                <w:id w:val="13406923"/>
                <w:placeholder>
                  <w:docPart w:val="755DF17414BD4AE19080E120ABC3894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4A6743C" w14:textId="6EF47589" w:rsidR="00E867B4" w:rsidRDefault="00E867B4">
                    <w:pPr>
                      <w:pStyle w:val="NoSpacing"/>
                      <w:rPr>
                        <w:color w:val="2F5496" w:themeColor="accent1" w:themeShade="BF"/>
                        <w:sz w:val="24"/>
                      </w:rPr>
                    </w:pPr>
                    <w:r>
                      <w:rPr>
                        <w:color w:val="2F5496" w:themeColor="accent1" w:themeShade="BF"/>
                        <w:sz w:val="24"/>
                        <w:szCs w:val="24"/>
                      </w:rPr>
                      <w:t>Version 1.0.0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E867B4" w14:paraId="44B809C0" w14:textId="77777777">
            <w:tc>
              <w:tcPr>
                <w:tcW w:w="7221" w:type="dxa"/>
                <w:tcMar>
                  <w:top w:w="216" w:type="dxa"/>
                  <w:left w:w="115" w:type="dxa"/>
                  <w:bottom w:w="216" w:type="dxa"/>
                  <w:right w:w="115" w:type="dxa"/>
                </w:tcMar>
              </w:tcPr>
              <w:p w14:paraId="63CCAAFC" w14:textId="025B0DED" w:rsidR="00E867B4" w:rsidRDefault="00E867B4">
                <w:pPr>
                  <w:pStyle w:val="NoSpacing"/>
                  <w:rPr>
                    <w:color w:val="4472C4" w:themeColor="accent1"/>
                    <w:sz w:val="28"/>
                    <w:szCs w:val="28"/>
                  </w:rPr>
                </w:pPr>
                <w:r>
                  <w:rPr>
                    <w:color w:val="4472C4" w:themeColor="accent1"/>
                    <w:sz w:val="28"/>
                    <w:szCs w:val="28"/>
                  </w:rPr>
                  <w:t xml:space="preserve">Prepared by: </w:t>
                </w:r>
                <w:sdt>
                  <w:sdtPr>
                    <w:rPr>
                      <w:color w:val="4472C4" w:themeColor="accent1"/>
                      <w:sz w:val="28"/>
                      <w:szCs w:val="28"/>
                    </w:rPr>
                    <w:alias w:val="Author"/>
                    <w:id w:val="13406928"/>
                    <w:placeholder>
                      <w:docPart w:val="F69686AD9F1D4A6985390908CC70356A"/>
                    </w:placeholder>
                    <w:dataBinding w:prefixMappings="xmlns:ns0='http://schemas.openxmlformats.org/package/2006/metadata/core-properties' xmlns:ns1='http://purl.org/dc/elements/1.1/'" w:xpath="/ns0:coreProperties[1]/ns1:creator[1]" w:storeItemID="{6C3C8BC8-F283-45AE-878A-BAB7291924A1}"/>
                    <w:text/>
                  </w:sdtPr>
                  <w:sdtContent>
                    <w:r>
                      <w:rPr>
                        <w:color w:val="4472C4" w:themeColor="accent1"/>
                        <w:sz w:val="28"/>
                        <w:szCs w:val="28"/>
                      </w:rPr>
                      <w:t>me</w:t>
                    </w:r>
                  </w:sdtContent>
                </w:sdt>
              </w:p>
              <w:sdt>
                <w:sdtPr>
                  <w:rPr>
                    <w:color w:val="4472C4" w:themeColor="accent1"/>
                    <w:sz w:val="28"/>
                    <w:szCs w:val="28"/>
                  </w:rPr>
                  <w:alias w:val="Date"/>
                  <w:tag w:val="Date"/>
                  <w:id w:val="13406932"/>
                  <w:placeholder>
                    <w:docPart w:val="7E711FA88059485795ACC7D0A357FF83"/>
                  </w:placeholder>
                  <w:dataBinding w:prefixMappings="xmlns:ns0='http://schemas.microsoft.com/office/2006/coverPageProps'" w:xpath="/ns0:CoverPageProperties[1]/ns0:PublishDate[1]" w:storeItemID="{55AF091B-3C7A-41E3-B477-F2FDAA23CFDA}"/>
                  <w:date w:fullDate="2024-10-10T00:00:00Z">
                    <w:dateFormat w:val="M-d-yyyy"/>
                    <w:lid w:val="en-US"/>
                    <w:storeMappedDataAs w:val="dateTime"/>
                    <w:calendar w:val="gregorian"/>
                  </w:date>
                </w:sdtPr>
                <w:sdtContent>
                  <w:p w14:paraId="3DC86575" w14:textId="0CDD9BC7" w:rsidR="00E867B4" w:rsidRDefault="00E867B4">
                    <w:pPr>
                      <w:pStyle w:val="NoSpacing"/>
                      <w:rPr>
                        <w:color w:val="4472C4" w:themeColor="accent1"/>
                        <w:sz w:val="28"/>
                        <w:szCs w:val="28"/>
                      </w:rPr>
                    </w:pPr>
                    <w:r>
                      <w:rPr>
                        <w:color w:val="4472C4" w:themeColor="accent1"/>
                        <w:sz w:val="28"/>
                        <w:szCs w:val="28"/>
                      </w:rPr>
                      <w:t>10-10-2024</w:t>
                    </w:r>
                  </w:p>
                </w:sdtContent>
              </w:sdt>
              <w:p w14:paraId="4BE90029" w14:textId="77777777" w:rsidR="00E867B4" w:rsidRDefault="00E867B4">
                <w:pPr>
                  <w:pStyle w:val="NoSpacing"/>
                  <w:rPr>
                    <w:color w:val="4472C4" w:themeColor="accent1"/>
                  </w:rPr>
                </w:pPr>
              </w:p>
            </w:tc>
          </w:tr>
        </w:tbl>
        <w:p w14:paraId="609BCCA8" w14:textId="482BDB06" w:rsidR="00E867B4" w:rsidRDefault="00E867B4">
          <w:pPr>
            <w:rPr>
              <w:rFonts w:ascii="Segoe UI" w:eastAsia="Times New Roman" w:hAnsi="Segoe UI" w:cs="Segoe UI"/>
              <w:b/>
              <w:bCs/>
              <w:color w:val="CCCCCC"/>
              <w:kern w:val="36"/>
              <w:sz w:val="48"/>
              <w:szCs w:val="48"/>
            </w:rPr>
          </w:pPr>
          <w:r>
            <w:rPr>
              <w:rFonts w:ascii="Segoe UI" w:eastAsia="Times New Roman" w:hAnsi="Segoe UI" w:cs="Segoe UI"/>
              <w:b/>
              <w:bCs/>
              <w:color w:val="CCCCCC"/>
              <w:kern w:val="36"/>
              <w:sz w:val="48"/>
              <w:szCs w:val="48"/>
            </w:rPr>
            <w:br w:type="page"/>
          </w:r>
        </w:p>
      </w:sdtContent>
    </w:sdt>
    <w:p w14:paraId="0F9FB167" w14:textId="77777777" w:rsidR="00EC56D8" w:rsidRPr="00EC56D8" w:rsidRDefault="00EC56D8" w:rsidP="00EC56D8">
      <w:pPr>
        <w:spacing w:after="0" w:line="240" w:lineRule="auto"/>
        <w:rPr>
          <w:rFonts w:ascii="Times New Roman" w:eastAsia="Times New Roman" w:hAnsi="Times New Roman" w:cs="Times New Roman"/>
          <w:sz w:val="24"/>
          <w:szCs w:val="24"/>
        </w:rPr>
      </w:pPr>
    </w:p>
    <w:p w14:paraId="46DEC0DA" w14:textId="544C555F" w:rsidR="00EC56D8" w:rsidRPr="00EC56D8" w:rsidRDefault="00EC56D8" w:rsidP="00EC56D8">
      <w:pPr>
        <w:spacing w:before="360" w:after="240" w:line="240" w:lineRule="auto"/>
        <w:outlineLvl w:val="1"/>
        <w:rPr>
          <w:rFonts w:ascii="Segoe UI" w:eastAsia="Times New Roman" w:hAnsi="Segoe UI" w:cs="Segoe UI"/>
          <w:b/>
          <w:bCs/>
          <w:color w:val="CCCCCC"/>
          <w:sz w:val="36"/>
          <w:szCs w:val="36"/>
        </w:rPr>
      </w:pPr>
      <w:r>
        <w:rPr>
          <w:rFonts w:ascii="Segoe UI" w:eastAsia="Times New Roman" w:hAnsi="Segoe UI" w:cs="Segoe UI"/>
          <w:b/>
          <w:bCs/>
          <w:color w:val="CCCCCC"/>
          <w:sz w:val="36"/>
          <w:szCs w:val="36"/>
        </w:rPr>
        <w:t>1</w:t>
      </w:r>
      <w:r w:rsidRPr="00EC56D8">
        <w:rPr>
          <w:rFonts w:ascii="Segoe UI" w:eastAsia="Times New Roman" w:hAnsi="Segoe UI" w:cs="Segoe UI"/>
          <w:b/>
          <w:bCs/>
          <w:color w:val="CCCCCC"/>
          <w:sz w:val="36"/>
          <w:szCs w:val="36"/>
        </w:rPr>
        <w:t>. Introduction</w:t>
      </w:r>
    </w:p>
    <w:p w14:paraId="6A993872" w14:textId="77777777" w:rsidR="00EC56D8" w:rsidRPr="00EC56D8" w:rsidRDefault="00EC56D8" w:rsidP="00EC56D8">
      <w:pPr>
        <w:spacing w:before="360" w:after="240" w:line="240" w:lineRule="auto"/>
        <w:outlineLvl w:val="2"/>
        <w:rPr>
          <w:rFonts w:ascii="Segoe UI" w:eastAsia="Times New Roman" w:hAnsi="Segoe UI" w:cs="Segoe UI"/>
          <w:b/>
          <w:bCs/>
          <w:color w:val="CCCCCC"/>
          <w:sz w:val="30"/>
          <w:szCs w:val="30"/>
        </w:rPr>
      </w:pPr>
      <w:r w:rsidRPr="00EC56D8">
        <w:rPr>
          <w:rFonts w:ascii="Segoe UI" w:eastAsia="Times New Roman" w:hAnsi="Segoe UI" w:cs="Segoe UI"/>
          <w:b/>
          <w:bCs/>
          <w:color w:val="CCCCCC"/>
          <w:sz w:val="30"/>
          <w:szCs w:val="30"/>
        </w:rPr>
        <w:t>1.1 Purpose</w:t>
      </w:r>
    </w:p>
    <w:p w14:paraId="131751AC" w14:textId="77777777" w:rsidR="00EC56D8" w:rsidRPr="00EC56D8" w:rsidRDefault="00EC56D8" w:rsidP="00EC56D8">
      <w:pPr>
        <w:spacing w:after="240"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This document captures the requirements gathered from the user for the development of an Inventory Management System. It outlines the user’s needs, goals, and expectations, which will guide the design and implementation of the system.</w:t>
      </w:r>
    </w:p>
    <w:p w14:paraId="00A4E850" w14:textId="77777777" w:rsidR="00EC56D8" w:rsidRPr="00EC56D8" w:rsidRDefault="00EC56D8" w:rsidP="00EC56D8">
      <w:pPr>
        <w:spacing w:before="360" w:after="240" w:line="240" w:lineRule="auto"/>
        <w:outlineLvl w:val="2"/>
        <w:rPr>
          <w:rFonts w:ascii="Segoe UI" w:eastAsia="Times New Roman" w:hAnsi="Segoe UI" w:cs="Segoe UI"/>
          <w:b/>
          <w:bCs/>
          <w:color w:val="CCCCCC"/>
          <w:sz w:val="30"/>
          <w:szCs w:val="30"/>
        </w:rPr>
      </w:pPr>
      <w:r w:rsidRPr="00EC56D8">
        <w:rPr>
          <w:rFonts w:ascii="Segoe UI" w:eastAsia="Times New Roman" w:hAnsi="Segoe UI" w:cs="Segoe UI"/>
          <w:b/>
          <w:bCs/>
          <w:color w:val="CCCCCC"/>
          <w:sz w:val="30"/>
          <w:szCs w:val="30"/>
        </w:rPr>
        <w:t>1.2 Objective</w:t>
      </w:r>
    </w:p>
    <w:p w14:paraId="5170FAB6" w14:textId="77777777" w:rsidR="00EC56D8" w:rsidRPr="00EC56D8" w:rsidRDefault="00EC56D8" w:rsidP="00EC56D8">
      <w:pPr>
        <w:spacing w:after="240"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To collect and document the functional and non-functional requirements, as well as the user's current challenges and desired outcomes for managing inventory efficiently.</w:t>
      </w:r>
    </w:p>
    <w:p w14:paraId="764EF40D" w14:textId="77777777" w:rsidR="00EC56D8" w:rsidRPr="00EC56D8" w:rsidRDefault="00EC56D8" w:rsidP="00EC56D8">
      <w:pPr>
        <w:spacing w:after="0" w:line="240" w:lineRule="auto"/>
        <w:rPr>
          <w:rFonts w:ascii="Times New Roman" w:eastAsia="Times New Roman" w:hAnsi="Times New Roman" w:cs="Times New Roman"/>
          <w:sz w:val="24"/>
          <w:szCs w:val="24"/>
        </w:rPr>
      </w:pPr>
      <w:r w:rsidRPr="00EC56D8">
        <w:rPr>
          <w:rFonts w:ascii="Times New Roman" w:eastAsia="Times New Roman" w:hAnsi="Times New Roman" w:cs="Times New Roman"/>
          <w:sz w:val="24"/>
          <w:szCs w:val="24"/>
        </w:rPr>
        <w:pict w14:anchorId="67BBBE71">
          <v:rect id="_x0000_i1692" style="width:0;height:.75pt" o:hralign="center" o:hrstd="t" o:hrnoshade="t" o:hr="t" fillcolor="#ccc" stroked="f"/>
        </w:pict>
      </w:r>
    </w:p>
    <w:p w14:paraId="4DF59D85" w14:textId="77777777" w:rsidR="00EC56D8" w:rsidRPr="00EC56D8" w:rsidRDefault="00EC56D8" w:rsidP="00EC56D8">
      <w:pPr>
        <w:spacing w:before="360" w:after="240" w:line="240" w:lineRule="auto"/>
        <w:outlineLvl w:val="1"/>
        <w:rPr>
          <w:rFonts w:ascii="Segoe UI" w:eastAsia="Times New Roman" w:hAnsi="Segoe UI" w:cs="Segoe UI"/>
          <w:b/>
          <w:bCs/>
          <w:color w:val="CCCCCC"/>
          <w:sz w:val="36"/>
          <w:szCs w:val="36"/>
        </w:rPr>
      </w:pPr>
      <w:r w:rsidRPr="00EC56D8">
        <w:rPr>
          <w:rFonts w:ascii="Segoe UI" w:eastAsia="Times New Roman" w:hAnsi="Segoe UI" w:cs="Segoe UI"/>
          <w:b/>
          <w:bCs/>
          <w:color w:val="CCCCCC"/>
          <w:sz w:val="36"/>
          <w:szCs w:val="36"/>
        </w:rPr>
        <w:t>2. User Description</w:t>
      </w:r>
    </w:p>
    <w:p w14:paraId="62A8C876" w14:textId="77777777" w:rsidR="00EC56D8" w:rsidRPr="00EC56D8" w:rsidRDefault="00EC56D8" w:rsidP="00EC56D8">
      <w:pPr>
        <w:spacing w:before="360" w:after="240" w:line="240" w:lineRule="auto"/>
        <w:outlineLvl w:val="2"/>
        <w:rPr>
          <w:rFonts w:ascii="Segoe UI" w:eastAsia="Times New Roman" w:hAnsi="Segoe UI" w:cs="Segoe UI"/>
          <w:b/>
          <w:bCs/>
          <w:color w:val="CCCCCC"/>
          <w:sz w:val="30"/>
          <w:szCs w:val="30"/>
        </w:rPr>
      </w:pPr>
      <w:r w:rsidRPr="00EC56D8">
        <w:rPr>
          <w:rFonts w:ascii="Segoe UI" w:eastAsia="Times New Roman" w:hAnsi="Segoe UI" w:cs="Segoe UI"/>
          <w:b/>
          <w:bCs/>
          <w:color w:val="CCCCCC"/>
          <w:sz w:val="30"/>
          <w:szCs w:val="30"/>
        </w:rPr>
        <w:t>2.1 User Overview</w:t>
      </w:r>
    </w:p>
    <w:p w14:paraId="001F4C36" w14:textId="77777777" w:rsidR="00EC56D8" w:rsidRPr="00EC56D8" w:rsidRDefault="00EC56D8" w:rsidP="00EC56D8">
      <w:pPr>
        <w:numPr>
          <w:ilvl w:val="0"/>
          <w:numId w:val="1"/>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Business Name</w:t>
      </w:r>
      <w:r w:rsidRPr="00EC56D8">
        <w:rPr>
          <w:rFonts w:ascii="Segoe UI" w:eastAsia="Times New Roman" w:hAnsi="Segoe UI" w:cs="Segoe UI"/>
          <w:color w:val="CCCCCC"/>
          <w:sz w:val="21"/>
          <w:szCs w:val="21"/>
        </w:rPr>
        <w:t>:</w:t>
      </w:r>
    </w:p>
    <w:p w14:paraId="4BBB51F6" w14:textId="61722C6D" w:rsidR="00EC56D8" w:rsidRPr="00EC56D8" w:rsidRDefault="00EC56D8" w:rsidP="00EC56D8">
      <w:pPr>
        <w:numPr>
          <w:ilvl w:val="0"/>
          <w:numId w:val="1"/>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Industry</w:t>
      </w:r>
      <w:r w:rsidRPr="00EC56D8">
        <w:rPr>
          <w:rFonts w:ascii="Segoe UI" w:eastAsia="Times New Roman" w:hAnsi="Segoe UI" w:cs="Segoe UI"/>
          <w:color w:val="CCCCCC"/>
          <w:sz w:val="21"/>
          <w:szCs w:val="21"/>
        </w:rPr>
        <w:t>: , Retail,</w:t>
      </w:r>
    </w:p>
    <w:p w14:paraId="6C4439DC" w14:textId="3131D61D" w:rsidR="00EC56D8" w:rsidRPr="00EC56D8" w:rsidRDefault="00EC56D8" w:rsidP="00EC56D8">
      <w:pPr>
        <w:numPr>
          <w:ilvl w:val="0"/>
          <w:numId w:val="1"/>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Business Size</w:t>
      </w:r>
      <w:r w:rsidRPr="00EC56D8">
        <w:rPr>
          <w:rFonts w:ascii="Segoe UI" w:eastAsia="Times New Roman" w:hAnsi="Segoe UI" w:cs="Segoe UI"/>
          <w:color w:val="CCCCCC"/>
          <w:sz w:val="21"/>
          <w:szCs w:val="21"/>
        </w:rPr>
        <w:t>: Medium</w:t>
      </w:r>
    </w:p>
    <w:p w14:paraId="106C9FF1" w14:textId="77777777" w:rsidR="00EC56D8" w:rsidRPr="00EC56D8" w:rsidRDefault="00EC56D8" w:rsidP="00EC56D8">
      <w:pPr>
        <w:numPr>
          <w:ilvl w:val="0"/>
          <w:numId w:val="1"/>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Current Inventory Management Process</w:t>
      </w:r>
      <w:r w:rsidRPr="00EC56D8">
        <w:rPr>
          <w:rFonts w:ascii="Segoe UI" w:eastAsia="Times New Roman" w:hAnsi="Segoe UI" w:cs="Segoe UI"/>
          <w:color w:val="CCCCCC"/>
          <w:sz w:val="21"/>
          <w:szCs w:val="21"/>
        </w:rPr>
        <w:t>:</w:t>
      </w:r>
    </w:p>
    <w:p w14:paraId="32408D22" w14:textId="77777777" w:rsidR="00EC56D8" w:rsidRPr="00EC56D8" w:rsidRDefault="00EC56D8" w:rsidP="00EC56D8">
      <w:pPr>
        <w:numPr>
          <w:ilvl w:val="1"/>
          <w:numId w:val="1"/>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Describe how inventory is currently managed (manual process, software, etc.).</w:t>
      </w:r>
    </w:p>
    <w:p w14:paraId="71732E1C" w14:textId="77777777" w:rsidR="00EC56D8" w:rsidRPr="00EC56D8" w:rsidRDefault="00EC56D8" w:rsidP="00EC56D8">
      <w:pPr>
        <w:numPr>
          <w:ilvl w:val="1"/>
          <w:numId w:val="1"/>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Highlight any limitations or challenges in the current system.</w:t>
      </w:r>
    </w:p>
    <w:p w14:paraId="6ABCE36D" w14:textId="77777777" w:rsidR="00EC56D8" w:rsidRPr="00EC56D8" w:rsidRDefault="00EC56D8" w:rsidP="00EC56D8">
      <w:pPr>
        <w:spacing w:before="360" w:after="240" w:line="240" w:lineRule="auto"/>
        <w:outlineLvl w:val="2"/>
        <w:rPr>
          <w:rFonts w:ascii="Segoe UI" w:eastAsia="Times New Roman" w:hAnsi="Segoe UI" w:cs="Segoe UI"/>
          <w:b/>
          <w:bCs/>
          <w:color w:val="CCCCCC"/>
          <w:sz w:val="30"/>
          <w:szCs w:val="30"/>
        </w:rPr>
      </w:pPr>
      <w:r w:rsidRPr="00EC56D8">
        <w:rPr>
          <w:rFonts w:ascii="Segoe UI" w:eastAsia="Times New Roman" w:hAnsi="Segoe UI" w:cs="Segoe UI"/>
          <w:b/>
          <w:bCs/>
          <w:color w:val="CCCCCC"/>
          <w:sz w:val="30"/>
          <w:szCs w:val="30"/>
        </w:rPr>
        <w:t>2.2 User Role and Responsibilities</w:t>
      </w:r>
    </w:p>
    <w:p w14:paraId="6B6DC528" w14:textId="2429C722" w:rsidR="00EC56D8" w:rsidRPr="00EC56D8" w:rsidRDefault="00EC56D8" w:rsidP="00EC56D8">
      <w:pPr>
        <w:numPr>
          <w:ilvl w:val="0"/>
          <w:numId w:val="2"/>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System Owner</w:t>
      </w:r>
      <w:r w:rsidR="008028AA">
        <w:rPr>
          <w:rFonts w:ascii="Segoe UI" w:eastAsia="Times New Roman" w:hAnsi="Segoe UI" w:cs="Segoe UI"/>
          <w:color w:val="CCCCCC"/>
          <w:sz w:val="21"/>
          <w:szCs w:val="21"/>
        </w:rPr>
        <w:t xml:space="preserve">: </w:t>
      </w:r>
      <w:r w:rsidR="00CB44EC">
        <w:rPr>
          <w:rFonts w:ascii="Segoe UI" w:eastAsia="Times New Roman" w:hAnsi="Segoe UI" w:cs="Segoe UI"/>
          <w:color w:val="CCCCCC"/>
          <w:sz w:val="21"/>
          <w:szCs w:val="21"/>
        </w:rPr>
        <w:t>myself</w:t>
      </w:r>
    </w:p>
    <w:p w14:paraId="6D317355" w14:textId="12927087" w:rsidR="00EC56D8" w:rsidRPr="00EC56D8" w:rsidRDefault="00EC56D8" w:rsidP="00EC56D8">
      <w:pPr>
        <w:numPr>
          <w:ilvl w:val="0"/>
          <w:numId w:val="2"/>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Key Stakeholders</w:t>
      </w:r>
      <w:r w:rsidRPr="00EC56D8">
        <w:rPr>
          <w:rFonts w:ascii="Segoe UI" w:eastAsia="Times New Roman" w:hAnsi="Segoe UI" w:cs="Segoe UI"/>
          <w:color w:val="CCCCCC"/>
          <w:sz w:val="21"/>
          <w:szCs w:val="21"/>
        </w:rPr>
        <w:t>:</w:t>
      </w:r>
      <w:r w:rsidR="008028AA">
        <w:rPr>
          <w:rFonts w:ascii="Segoe UI" w:eastAsia="Times New Roman" w:hAnsi="Segoe UI" w:cs="Segoe UI"/>
          <w:color w:val="CCCCCC"/>
          <w:sz w:val="21"/>
          <w:szCs w:val="21"/>
        </w:rPr>
        <w:t xml:space="preserve"> Admin</w:t>
      </w:r>
      <w:r w:rsidRPr="00EC56D8">
        <w:rPr>
          <w:rFonts w:ascii="Segoe UI" w:eastAsia="Times New Roman" w:hAnsi="Segoe UI" w:cs="Segoe UI"/>
          <w:color w:val="CCCCCC"/>
          <w:sz w:val="21"/>
          <w:szCs w:val="21"/>
        </w:rPr>
        <w:t>, Sales Team.</w:t>
      </w:r>
    </w:p>
    <w:p w14:paraId="1D2281FC" w14:textId="34A19135" w:rsidR="00EC56D8" w:rsidRPr="00EC56D8" w:rsidRDefault="00EC56D8" w:rsidP="00EC56D8">
      <w:pPr>
        <w:numPr>
          <w:ilvl w:val="0"/>
          <w:numId w:val="2"/>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End Users</w:t>
      </w:r>
      <w:r w:rsidR="00E077F4">
        <w:rPr>
          <w:rFonts w:ascii="Segoe UI" w:eastAsia="Times New Roman" w:hAnsi="Segoe UI" w:cs="Segoe UI"/>
          <w:b/>
          <w:bCs/>
          <w:color w:val="CCCCCC"/>
          <w:sz w:val="21"/>
          <w:szCs w:val="21"/>
        </w:rPr>
        <w:t xml:space="preserve">: </w:t>
      </w:r>
      <w:r w:rsidRPr="00EC56D8">
        <w:rPr>
          <w:rFonts w:ascii="Segoe UI" w:eastAsia="Times New Roman" w:hAnsi="Segoe UI" w:cs="Segoe UI"/>
          <w:color w:val="CCCCCC"/>
          <w:sz w:val="21"/>
          <w:szCs w:val="21"/>
        </w:rPr>
        <w:t>Sales team, Admin.</w:t>
      </w:r>
    </w:p>
    <w:p w14:paraId="4FE16EFF" w14:textId="77777777" w:rsidR="00EC56D8" w:rsidRPr="00EC56D8" w:rsidRDefault="00EC56D8" w:rsidP="00EC56D8">
      <w:pPr>
        <w:spacing w:before="360" w:after="240" w:line="240" w:lineRule="auto"/>
        <w:outlineLvl w:val="2"/>
        <w:rPr>
          <w:rFonts w:ascii="Segoe UI" w:eastAsia="Times New Roman" w:hAnsi="Segoe UI" w:cs="Segoe UI"/>
          <w:b/>
          <w:bCs/>
          <w:color w:val="CCCCCC"/>
          <w:sz w:val="30"/>
          <w:szCs w:val="30"/>
        </w:rPr>
      </w:pPr>
      <w:r w:rsidRPr="00EC56D8">
        <w:rPr>
          <w:rFonts w:ascii="Segoe UI" w:eastAsia="Times New Roman" w:hAnsi="Segoe UI" w:cs="Segoe UI"/>
          <w:b/>
          <w:bCs/>
          <w:color w:val="CCCCCC"/>
          <w:sz w:val="30"/>
          <w:szCs w:val="30"/>
        </w:rPr>
        <w:t>2.3 User Goals and Expectations</w:t>
      </w:r>
    </w:p>
    <w:p w14:paraId="166C0D4C" w14:textId="77777777" w:rsidR="00EC56D8" w:rsidRPr="00EC56D8" w:rsidRDefault="00EC56D8" w:rsidP="00EC56D8">
      <w:pPr>
        <w:numPr>
          <w:ilvl w:val="0"/>
          <w:numId w:val="3"/>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What are the primary objectives the user expects from the new system?</w:t>
      </w:r>
    </w:p>
    <w:p w14:paraId="4A46DC39" w14:textId="77777777" w:rsidR="00EC56D8" w:rsidRPr="00EC56D8" w:rsidRDefault="00EC56D8" w:rsidP="00EC56D8">
      <w:pPr>
        <w:numPr>
          <w:ilvl w:val="1"/>
          <w:numId w:val="3"/>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Efficient tracking of inventory (incoming and outgoing).</w:t>
      </w:r>
    </w:p>
    <w:p w14:paraId="1B7B58B7" w14:textId="77777777" w:rsidR="00EC56D8" w:rsidRPr="00EC56D8" w:rsidRDefault="00EC56D8" w:rsidP="00EC56D8">
      <w:pPr>
        <w:numPr>
          <w:ilvl w:val="1"/>
          <w:numId w:val="3"/>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Improved stock level monitoring and alert system for reordering.</w:t>
      </w:r>
    </w:p>
    <w:p w14:paraId="66072E6F" w14:textId="77777777" w:rsidR="00EC56D8" w:rsidRPr="00EC56D8" w:rsidRDefault="00EC56D8" w:rsidP="00EC56D8">
      <w:pPr>
        <w:numPr>
          <w:ilvl w:val="1"/>
          <w:numId w:val="3"/>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Integration with sales and purchasing processes.</w:t>
      </w:r>
    </w:p>
    <w:p w14:paraId="3C8D3CE1" w14:textId="2D7EC8C2" w:rsidR="00EC56D8" w:rsidRDefault="00EC56D8" w:rsidP="00EC56D8">
      <w:pPr>
        <w:numPr>
          <w:ilvl w:val="1"/>
          <w:numId w:val="3"/>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Accurate reporting on inventory turnover, stock valuation, and other metrics.</w:t>
      </w:r>
    </w:p>
    <w:p w14:paraId="73E891D7" w14:textId="00D883C1" w:rsidR="000F2048" w:rsidRPr="00EC56D8" w:rsidRDefault="000F2048" w:rsidP="00EC56D8">
      <w:pPr>
        <w:numPr>
          <w:ilvl w:val="1"/>
          <w:numId w:val="3"/>
        </w:numPr>
        <w:spacing w:before="100" w:beforeAutospacing="1" w:after="100" w:afterAutospacing="1" w:line="240" w:lineRule="auto"/>
        <w:rPr>
          <w:rFonts w:ascii="Segoe UI" w:eastAsia="Times New Roman" w:hAnsi="Segoe UI" w:cs="Segoe UI"/>
          <w:color w:val="CCCCCC"/>
          <w:sz w:val="21"/>
          <w:szCs w:val="21"/>
        </w:rPr>
      </w:pPr>
      <w:r>
        <w:rPr>
          <w:rFonts w:ascii="Segoe UI" w:eastAsia="Times New Roman" w:hAnsi="Segoe UI" w:cs="Segoe UI"/>
          <w:color w:val="CCCCCC"/>
          <w:sz w:val="21"/>
          <w:szCs w:val="21"/>
        </w:rPr>
        <w:lastRenderedPageBreak/>
        <w:t>The system can be used offline</w:t>
      </w:r>
    </w:p>
    <w:p w14:paraId="11655470" w14:textId="77777777" w:rsidR="00EC56D8" w:rsidRPr="00EC56D8" w:rsidRDefault="00EC56D8" w:rsidP="00EC56D8">
      <w:pPr>
        <w:spacing w:after="0" w:line="240" w:lineRule="auto"/>
        <w:rPr>
          <w:rFonts w:ascii="Times New Roman" w:eastAsia="Times New Roman" w:hAnsi="Times New Roman" w:cs="Times New Roman"/>
          <w:sz w:val="24"/>
          <w:szCs w:val="24"/>
        </w:rPr>
      </w:pPr>
      <w:r w:rsidRPr="00EC56D8">
        <w:rPr>
          <w:rFonts w:ascii="Times New Roman" w:eastAsia="Times New Roman" w:hAnsi="Times New Roman" w:cs="Times New Roman"/>
          <w:sz w:val="24"/>
          <w:szCs w:val="24"/>
        </w:rPr>
        <w:pict w14:anchorId="2885E239">
          <v:rect id="_x0000_i1693" style="width:0;height:.75pt" o:hralign="center" o:hrstd="t" o:hrnoshade="t" o:hr="t" fillcolor="#ccc" stroked="f"/>
        </w:pict>
      </w:r>
    </w:p>
    <w:p w14:paraId="77651836" w14:textId="77777777" w:rsidR="00EC56D8" w:rsidRPr="00EC56D8" w:rsidRDefault="00EC56D8" w:rsidP="00EC56D8">
      <w:pPr>
        <w:spacing w:before="360" w:after="240" w:line="240" w:lineRule="auto"/>
        <w:outlineLvl w:val="1"/>
        <w:rPr>
          <w:rFonts w:ascii="Segoe UI" w:eastAsia="Times New Roman" w:hAnsi="Segoe UI" w:cs="Segoe UI"/>
          <w:b/>
          <w:bCs/>
          <w:color w:val="CCCCCC"/>
          <w:sz w:val="36"/>
          <w:szCs w:val="36"/>
        </w:rPr>
      </w:pPr>
      <w:r w:rsidRPr="00EC56D8">
        <w:rPr>
          <w:rFonts w:ascii="Segoe UI" w:eastAsia="Times New Roman" w:hAnsi="Segoe UI" w:cs="Segoe UI"/>
          <w:b/>
          <w:bCs/>
          <w:color w:val="CCCCCC"/>
          <w:sz w:val="36"/>
          <w:szCs w:val="36"/>
        </w:rPr>
        <w:t>3. Gathered Requirements</w:t>
      </w:r>
    </w:p>
    <w:p w14:paraId="7C5ED36A" w14:textId="77777777" w:rsidR="00EC56D8" w:rsidRPr="00EC56D8" w:rsidRDefault="00EC56D8" w:rsidP="00EC56D8">
      <w:pPr>
        <w:spacing w:before="360" w:after="240" w:line="240" w:lineRule="auto"/>
        <w:outlineLvl w:val="2"/>
        <w:rPr>
          <w:rFonts w:ascii="Segoe UI" w:eastAsia="Times New Roman" w:hAnsi="Segoe UI" w:cs="Segoe UI"/>
          <w:b/>
          <w:bCs/>
          <w:color w:val="CCCCCC"/>
          <w:sz w:val="30"/>
          <w:szCs w:val="30"/>
        </w:rPr>
      </w:pPr>
      <w:r w:rsidRPr="00EC56D8">
        <w:rPr>
          <w:rFonts w:ascii="Segoe UI" w:eastAsia="Times New Roman" w:hAnsi="Segoe UI" w:cs="Segoe UI"/>
          <w:b/>
          <w:bCs/>
          <w:color w:val="CCCCCC"/>
          <w:sz w:val="30"/>
          <w:szCs w:val="30"/>
        </w:rPr>
        <w:t>3.1 Functional Requirements</w:t>
      </w:r>
    </w:p>
    <w:tbl>
      <w:tblPr>
        <w:tblW w:w="0" w:type="auto"/>
        <w:tblCellMar>
          <w:top w:w="15" w:type="dxa"/>
          <w:left w:w="15" w:type="dxa"/>
          <w:bottom w:w="15" w:type="dxa"/>
          <w:right w:w="15" w:type="dxa"/>
        </w:tblCellMar>
        <w:tblLook w:val="04A0" w:firstRow="1" w:lastRow="0" w:firstColumn="1" w:lastColumn="0" w:noHBand="0" w:noVBand="1"/>
      </w:tblPr>
      <w:tblGrid>
        <w:gridCol w:w="839"/>
        <w:gridCol w:w="6897"/>
        <w:gridCol w:w="1073"/>
      </w:tblGrid>
      <w:tr w:rsidR="00EC56D8" w:rsidRPr="00EC56D8" w14:paraId="125492F4" w14:textId="77777777" w:rsidTr="00EC56D8">
        <w:trPr>
          <w:tblHeader/>
        </w:trPr>
        <w:tc>
          <w:tcPr>
            <w:tcW w:w="0" w:type="auto"/>
            <w:tcMar>
              <w:top w:w="75" w:type="dxa"/>
              <w:left w:w="150" w:type="dxa"/>
              <w:bottom w:w="75" w:type="dxa"/>
              <w:right w:w="150" w:type="dxa"/>
            </w:tcMar>
            <w:vAlign w:val="center"/>
            <w:hideMark/>
          </w:tcPr>
          <w:p w14:paraId="5CE176D4" w14:textId="77777777" w:rsidR="00EC56D8" w:rsidRPr="00EC56D8" w:rsidRDefault="00EC56D8" w:rsidP="00EC56D8">
            <w:pPr>
              <w:spacing w:after="168" w:line="240" w:lineRule="auto"/>
              <w:rPr>
                <w:rFonts w:ascii="Segoe UI" w:eastAsia="Times New Roman" w:hAnsi="Segoe UI" w:cs="Segoe UI"/>
                <w:b/>
                <w:bCs/>
                <w:color w:val="CCCCCC"/>
                <w:sz w:val="21"/>
                <w:szCs w:val="21"/>
              </w:rPr>
            </w:pPr>
            <w:r w:rsidRPr="00EC56D8">
              <w:rPr>
                <w:rFonts w:ascii="Segoe UI" w:eastAsia="Times New Roman" w:hAnsi="Segoe UI" w:cs="Segoe UI"/>
                <w:b/>
                <w:bCs/>
                <w:color w:val="CCCCCC"/>
                <w:sz w:val="21"/>
                <w:szCs w:val="21"/>
              </w:rPr>
              <w:t>ID</w:t>
            </w:r>
          </w:p>
        </w:tc>
        <w:tc>
          <w:tcPr>
            <w:tcW w:w="0" w:type="auto"/>
            <w:tcMar>
              <w:top w:w="75" w:type="dxa"/>
              <w:left w:w="150" w:type="dxa"/>
              <w:bottom w:w="75" w:type="dxa"/>
              <w:right w:w="150" w:type="dxa"/>
            </w:tcMar>
            <w:vAlign w:val="center"/>
            <w:hideMark/>
          </w:tcPr>
          <w:p w14:paraId="50987D74" w14:textId="77777777" w:rsidR="00EC56D8" w:rsidRPr="00EC56D8" w:rsidRDefault="00EC56D8" w:rsidP="00EC56D8">
            <w:pPr>
              <w:spacing w:after="168" w:line="240" w:lineRule="auto"/>
              <w:rPr>
                <w:rFonts w:ascii="Segoe UI" w:eastAsia="Times New Roman" w:hAnsi="Segoe UI" w:cs="Segoe UI"/>
                <w:b/>
                <w:bCs/>
                <w:color w:val="CCCCCC"/>
                <w:sz w:val="21"/>
                <w:szCs w:val="21"/>
              </w:rPr>
            </w:pPr>
            <w:r w:rsidRPr="00EC56D8">
              <w:rPr>
                <w:rFonts w:ascii="Segoe UI" w:eastAsia="Times New Roman" w:hAnsi="Segoe UI" w:cs="Segoe UI"/>
                <w:b/>
                <w:bCs/>
                <w:color w:val="CCCCCC"/>
                <w:sz w:val="21"/>
                <w:szCs w:val="21"/>
              </w:rPr>
              <w:t>Requirement Description</w:t>
            </w:r>
          </w:p>
        </w:tc>
        <w:tc>
          <w:tcPr>
            <w:tcW w:w="0" w:type="auto"/>
            <w:tcMar>
              <w:top w:w="75" w:type="dxa"/>
              <w:left w:w="150" w:type="dxa"/>
              <w:bottom w:w="75" w:type="dxa"/>
              <w:right w:w="150" w:type="dxa"/>
            </w:tcMar>
            <w:vAlign w:val="center"/>
            <w:hideMark/>
          </w:tcPr>
          <w:p w14:paraId="0511AE33" w14:textId="77777777" w:rsidR="00EC56D8" w:rsidRPr="00EC56D8" w:rsidRDefault="00EC56D8" w:rsidP="00EC56D8">
            <w:pPr>
              <w:spacing w:after="168" w:line="240" w:lineRule="auto"/>
              <w:rPr>
                <w:rFonts w:ascii="Segoe UI" w:eastAsia="Times New Roman" w:hAnsi="Segoe UI" w:cs="Segoe UI"/>
                <w:b/>
                <w:bCs/>
                <w:color w:val="CCCCCC"/>
                <w:sz w:val="21"/>
                <w:szCs w:val="21"/>
              </w:rPr>
            </w:pPr>
            <w:r w:rsidRPr="00EC56D8">
              <w:rPr>
                <w:rFonts w:ascii="Segoe UI" w:eastAsia="Times New Roman" w:hAnsi="Segoe UI" w:cs="Segoe UI"/>
                <w:b/>
                <w:bCs/>
                <w:color w:val="CCCCCC"/>
                <w:sz w:val="21"/>
                <w:szCs w:val="21"/>
              </w:rPr>
              <w:t>Priority</w:t>
            </w:r>
          </w:p>
        </w:tc>
      </w:tr>
      <w:tr w:rsidR="00EC56D8" w:rsidRPr="00EC56D8" w14:paraId="2A962ADF" w14:textId="77777777" w:rsidTr="00EC56D8">
        <w:tc>
          <w:tcPr>
            <w:tcW w:w="0" w:type="auto"/>
            <w:tcMar>
              <w:top w:w="75" w:type="dxa"/>
              <w:left w:w="150" w:type="dxa"/>
              <w:bottom w:w="75" w:type="dxa"/>
              <w:right w:w="150" w:type="dxa"/>
            </w:tcMar>
            <w:vAlign w:val="center"/>
            <w:hideMark/>
          </w:tcPr>
          <w:p w14:paraId="51964580"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FR-01</w:t>
            </w:r>
          </w:p>
        </w:tc>
        <w:tc>
          <w:tcPr>
            <w:tcW w:w="0" w:type="auto"/>
            <w:tcMar>
              <w:top w:w="75" w:type="dxa"/>
              <w:left w:w="150" w:type="dxa"/>
              <w:bottom w:w="75" w:type="dxa"/>
              <w:right w:w="150" w:type="dxa"/>
            </w:tcMar>
            <w:vAlign w:val="center"/>
            <w:hideMark/>
          </w:tcPr>
          <w:p w14:paraId="0CF51572"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The system must allow users to add, edit, and delete inventory items.</w:t>
            </w:r>
          </w:p>
        </w:tc>
        <w:tc>
          <w:tcPr>
            <w:tcW w:w="0" w:type="auto"/>
            <w:tcMar>
              <w:top w:w="75" w:type="dxa"/>
              <w:left w:w="150" w:type="dxa"/>
              <w:bottom w:w="75" w:type="dxa"/>
              <w:right w:w="150" w:type="dxa"/>
            </w:tcMar>
            <w:vAlign w:val="center"/>
            <w:hideMark/>
          </w:tcPr>
          <w:p w14:paraId="31447701"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High</w:t>
            </w:r>
          </w:p>
        </w:tc>
      </w:tr>
      <w:tr w:rsidR="00EC56D8" w:rsidRPr="00EC56D8" w14:paraId="125529DD" w14:textId="77777777" w:rsidTr="00EC56D8">
        <w:tc>
          <w:tcPr>
            <w:tcW w:w="0" w:type="auto"/>
            <w:tcMar>
              <w:top w:w="75" w:type="dxa"/>
              <w:left w:w="150" w:type="dxa"/>
              <w:bottom w:w="75" w:type="dxa"/>
              <w:right w:w="150" w:type="dxa"/>
            </w:tcMar>
            <w:vAlign w:val="center"/>
            <w:hideMark/>
          </w:tcPr>
          <w:p w14:paraId="5DF767C1"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FR-02</w:t>
            </w:r>
          </w:p>
        </w:tc>
        <w:tc>
          <w:tcPr>
            <w:tcW w:w="0" w:type="auto"/>
            <w:tcMar>
              <w:top w:w="75" w:type="dxa"/>
              <w:left w:w="150" w:type="dxa"/>
              <w:bottom w:w="75" w:type="dxa"/>
              <w:right w:w="150" w:type="dxa"/>
            </w:tcMar>
            <w:vAlign w:val="center"/>
            <w:hideMark/>
          </w:tcPr>
          <w:p w14:paraId="77544089"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The system must track inventory levels in real-time.</w:t>
            </w:r>
          </w:p>
        </w:tc>
        <w:tc>
          <w:tcPr>
            <w:tcW w:w="0" w:type="auto"/>
            <w:tcMar>
              <w:top w:w="75" w:type="dxa"/>
              <w:left w:w="150" w:type="dxa"/>
              <w:bottom w:w="75" w:type="dxa"/>
              <w:right w:w="150" w:type="dxa"/>
            </w:tcMar>
            <w:vAlign w:val="center"/>
            <w:hideMark/>
          </w:tcPr>
          <w:p w14:paraId="763CB769"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High</w:t>
            </w:r>
          </w:p>
        </w:tc>
      </w:tr>
      <w:tr w:rsidR="00EC56D8" w:rsidRPr="00EC56D8" w14:paraId="2B002F25" w14:textId="77777777" w:rsidTr="00EC56D8">
        <w:tc>
          <w:tcPr>
            <w:tcW w:w="0" w:type="auto"/>
            <w:tcMar>
              <w:top w:w="75" w:type="dxa"/>
              <w:left w:w="150" w:type="dxa"/>
              <w:bottom w:w="75" w:type="dxa"/>
              <w:right w:w="150" w:type="dxa"/>
            </w:tcMar>
            <w:vAlign w:val="center"/>
            <w:hideMark/>
          </w:tcPr>
          <w:p w14:paraId="6833BA5B"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FR-03</w:t>
            </w:r>
          </w:p>
        </w:tc>
        <w:tc>
          <w:tcPr>
            <w:tcW w:w="0" w:type="auto"/>
            <w:tcMar>
              <w:top w:w="75" w:type="dxa"/>
              <w:left w:w="150" w:type="dxa"/>
              <w:bottom w:w="75" w:type="dxa"/>
              <w:right w:w="150" w:type="dxa"/>
            </w:tcMar>
            <w:vAlign w:val="center"/>
            <w:hideMark/>
          </w:tcPr>
          <w:p w14:paraId="2381224E"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The system must record incoming stock from suppliers.</w:t>
            </w:r>
          </w:p>
        </w:tc>
        <w:tc>
          <w:tcPr>
            <w:tcW w:w="0" w:type="auto"/>
            <w:tcMar>
              <w:top w:w="75" w:type="dxa"/>
              <w:left w:w="150" w:type="dxa"/>
              <w:bottom w:w="75" w:type="dxa"/>
              <w:right w:w="150" w:type="dxa"/>
            </w:tcMar>
            <w:vAlign w:val="center"/>
            <w:hideMark/>
          </w:tcPr>
          <w:p w14:paraId="2C0DDDBC"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High</w:t>
            </w:r>
          </w:p>
        </w:tc>
      </w:tr>
      <w:tr w:rsidR="00EC56D8" w:rsidRPr="00EC56D8" w14:paraId="0B04C4B7" w14:textId="77777777" w:rsidTr="00EC56D8">
        <w:tc>
          <w:tcPr>
            <w:tcW w:w="0" w:type="auto"/>
            <w:tcMar>
              <w:top w:w="75" w:type="dxa"/>
              <w:left w:w="150" w:type="dxa"/>
              <w:bottom w:w="75" w:type="dxa"/>
              <w:right w:w="150" w:type="dxa"/>
            </w:tcMar>
            <w:vAlign w:val="center"/>
            <w:hideMark/>
          </w:tcPr>
          <w:p w14:paraId="411D5A9C"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FR-04</w:t>
            </w:r>
          </w:p>
        </w:tc>
        <w:tc>
          <w:tcPr>
            <w:tcW w:w="0" w:type="auto"/>
            <w:tcMar>
              <w:top w:w="75" w:type="dxa"/>
              <w:left w:w="150" w:type="dxa"/>
              <w:bottom w:w="75" w:type="dxa"/>
              <w:right w:w="150" w:type="dxa"/>
            </w:tcMar>
            <w:vAlign w:val="center"/>
            <w:hideMark/>
          </w:tcPr>
          <w:p w14:paraId="1E29E70B"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The system must record outgoing stock for customer orders.</w:t>
            </w:r>
          </w:p>
        </w:tc>
        <w:tc>
          <w:tcPr>
            <w:tcW w:w="0" w:type="auto"/>
            <w:tcMar>
              <w:top w:w="75" w:type="dxa"/>
              <w:left w:w="150" w:type="dxa"/>
              <w:bottom w:w="75" w:type="dxa"/>
              <w:right w:w="150" w:type="dxa"/>
            </w:tcMar>
            <w:vAlign w:val="center"/>
            <w:hideMark/>
          </w:tcPr>
          <w:p w14:paraId="489158B4"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High</w:t>
            </w:r>
          </w:p>
        </w:tc>
      </w:tr>
      <w:tr w:rsidR="00EC56D8" w:rsidRPr="00EC56D8" w14:paraId="5939C5C3" w14:textId="77777777" w:rsidTr="00EC56D8">
        <w:tc>
          <w:tcPr>
            <w:tcW w:w="0" w:type="auto"/>
            <w:tcMar>
              <w:top w:w="75" w:type="dxa"/>
              <w:left w:w="150" w:type="dxa"/>
              <w:bottom w:w="75" w:type="dxa"/>
              <w:right w:w="150" w:type="dxa"/>
            </w:tcMar>
            <w:vAlign w:val="center"/>
            <w:hideMark/>
          </w:tcPr>
          <w:p w14:paraId="50FB535B"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FR-05</w:t>
            </w:r>
          </w:p>
        </w:tc>
        <w:tc>
          <w:tcPr>
            <w:tcW w:w="0" w:type="auto"/>
            <w:tcMar>
              <w:top w:w="75" w:type="dxa"/>
              <w:left w:w="150" w:type="dxa"/>
              <w:bottom w:w="75" w:type="dxa"/>
              <w:right w:w="150" w:type="dxa"/>
            </w:tcMar>
            <w:vAlign w:val="center"/>
            <w:hideMark/>
          </w:tcPr>
          <w:p w14:paraId="54B9B0B6"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The system must generate purchase orders for suppliers.</w:t>
            </w:r>
          </w:p>
        </w:tc>
        <w:tc>
          <w:tcPr>
            <w:tcW w:w="0" w:type="auto"/>
            <w:tcMar>
              <w:top w:w="75" w:type="dxa"/>
              <w:left w:w="150" w:type="dxa"/>
              <w:bottom w:w="75" w:type="dxa"/>
              <w:right w:w="150" w:type="dxa"/>
            </w:tcMar>
            <w:vAlign w:val="center"/>
            <w:hideMark/>
          </w:tcPr>
          <w:p w14:paraId="72BD0A1C"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Medium</w:t>
            </w:r>
          </w:p>
        </w:tc>
      </w:tr>
      <w:tr w:rsidR="00EC56D8" w:rsidRPr="00EC56D8" w14:paraId="6C79441E" w14:textId="77777777" w:rsidTr="00EC56D8">
        <w:tc>
          <w:tcPr>
            <w:tcW w:w="0" w:type="auto"/>
            <w:tcMar>
              <w:top w:w="75" w:type="dxa"/>
              <w:left w:w="150" w:type="dxa"/>
              <w:bottom w:w="75" w:type="dxa"/>
              <w:right w:w="150" w:type="dxa"/>
            </w:tcMar>
            <w:vAlign w:val="center"/>
            <w:hideMark/>
          </w:tcPr>
          <w:p w14:paraId="1864B1C5"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FR-06</w:t>
            </w:r>
          </w:p>
        </w:tc>
        <w:tc>
          <w:tcPr>
            <w:tcW w:w="0" w:type="auto"/>
            <w:tcMar>
              <w:top w:w="75" w:type="dxa"/>
              <w:left w:w="150" w:type="dxa"/>
              <w:bottom w:w="75" w:type="dxa"/>
              <w:right w:w="150" w:type="dxa"/>
            </w:tcMar>
            <w:vAlign w:val="center"/>
            <w:hideMark/>
          </w:tcPr>
          <w:p w14:paraId="6A048391"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The system must alert users when stock reaches reorder points.</w:t>
            </w:r>
          </w:p>
        </w:tc>
        <w:tc>
          <w:tcPr>
            <w:tcW w:w="0" w:type="auto"/>
            <w:tcMar>
              <w:top w:w="75" w:type="dxa"/>
              <w:left w:w="150" w:type="dxa"/>
              <w:bottom w:w="75" w:type="dxa"/>
              <w:right w:w="150" w:type="dxa"/>
            </w:tcMar>
            <w:vAlign w:val="center"/>
            <w:hideMark/>
          </w:tcPr>
          <w:p w14:paraId="4A3849EF"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High</w:t>
            </w:r>
          </w:p>
        </w:tc>
      </w:tr>
      <w:tr w:rsidR="00EC56D8" w:rsidRPr="00EC56D8" w14:paraId="2B7DCB31" w14:textId="77777777" w:rsidTr="00EC56D8">
        <w:tc>
          <w:tcPr>
            <w:tcW w:w="0" w:type="auto"/>
            <w:tcMar>
              <w:top w:w="75" w:type="dxa"/>
              <w:left w:w="150" w:type="dxa"/>
              <w:bottom w:w="75" w:type="dxa"/>
              <w:right w:w="150" w:type="dxa"/>
            </w:tcMar>
            <w:vAlign w:val="center"/>
            <w:hideMark/>
          </w:tcPr>
          <w:p w14:paraId="03371B21"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FR-07</w:t>
            </w:r>
          </w:p>
        </w:tc>
        <w:tc>
          <w:tcPr>
            <w:tcW w:w="0" w:type="auto"/>
            <w:tcMar>
              <w:top w:w="75" w:type="dxa"/>
              <w:left w:w="150" w:type="dxa"/>
              <w:bottom w:w="75" w:type="dxa"/>
              <w:right w:w="150" w:type="dxa"/>
            </w:tcMar>
            <w:vAlign w:val="center"/>
            <w:hideMark/>
          </w:tcPr>
          <w:p w14:paraId="74186793"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The system must integrate with sales and accounting systems.</w:t>
            </w:r>
          </w:p>
        </w:tc>
        <w:tc>
          <w:tcPr>
            <w:tcW w:w="0" w:type="auto"/>
            <w:tcMar>
              <w:top w:w="75" w:type="dxa"/>
              <w:left w:w="150" w:type="dxa"/>
              <w:bottom w:w="75" w:type="dxa"/>
              <w:right w:w="150" w:type="dxa"/>
            </w:tcMar>
            <w:vAlign w:val="center"/>
            <w:hideMark/>
          </w:tcPr>
          <w:p w14:paraId="674A6126"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High</w:t>
            </w:r>
          </w:p>
        </w:tc>
      </w:tr>
      <w:tr w:rsidR="00EC56D8" w:rsidRPr="00EC56D8" w14:paraId="7E3C1AF2" w14:textId="77777777" w:rsidTr="00EC56D8">
        <w:tc>
          <w:tcPr>
            <w:tcW w:w="0" w:type="auto"/>
            <w:tcMar>
              <w:top w:w="75" w:type="dxa"/>
              <w:left w:w="150" w:type="dxa"/>
              <w:bottom w:w="75" w:type="dxa"/>
              <w:right w:w="150" w:type="dxa"/>
            </w:tcMar>
            <w:vAlign w:val="center"/>
            <w:hideMark/>
          </w:tcPr>
          <w:p w14:paraId="13E8EF38"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FR-08</w:t>
            </w:r>
          </w:p>
        </w:tc>
        <w:tc>
          <w:tcPr>
            <w:tcW w:w="0" w:type="auto"/>
            <w:tcMar>
              <w:top w:w="75" w:type="dxa"/>
              <w:left w:w="150" w:type="dxa"/>
              <w:bottom w:w="75" w:type="dxa"/>
              <w:right w:w="150" w:type="dxa"/>
            </w:tcMar>
            <w:vAlign w:val="center"/>
            <w:hideMark/>
          </w:tcPr>
          <w:p w14:paraId="6A2DF7B4"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The system must generate reports on stock levels, sales, and purchases.</w:t>
            </w:r>
          </w:p>
        </w:tc>
        <w:tc>
          <w:tcPr>
            <w:tcW w:w="0" w:type="auto"/>
            <w:tcMar>
              <w:top w:w="75" w:type="dxa"/>
              <w:left w:w="150" w:type="dxa"/>
              <w:bottom w:w="75" w:type="dxa"/>
              <w:right w:w="150" w:type="dxa"/>
            </w:tcMar>
            <w:vAlign w:val="center"/>
            <w:hideMark/>
          </w:tcPr>
          <w:p w14:paraId="0084B5B9"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Medium</w:t>
            </w:r>
          </w:p>
        </w:tc>
      </w:tr>
      <w:tr w:rsidR="00EC56D8" w:rsidRPr="00EC56D8" w14:paraId="3880647C" w14:textId="77777777" w:rsidTr="00EC56D8">
        <w:tc>
          <w:tcPr>
            <w:tcW w:w="0" w:type="auto"/>
            <w:tcMar>
              <w:top w:w="75" w:type="dxa"/>
              <w:left w:w="150" w:type="dxa"/>
              <w:bottom w:w="75" w:type="dxa"/>
              <w:right w:w="150" w:type="dxa"/>
            </w:tcMar>
            <w:vAlign w:val="center"/>
            <w:hideMark/>
          </w:tcPr>
          <w:p w14:paraId="62E2C494"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FR-09</w:t>
            </w:r>
          </w:p>
        </w:tc>
        <w:tc>
          <w:tcPr>
            <w:tcW w:w="0" w:type="auto"/>
            <w:tcMar>
              <w:top w:w="75" w:type="dxa"/>
              <w:left w:w="150" w:type="dxa"/>
              <w:bottom w:w="75" w:type="dxa"/>
              <w:right w:w="150" w:type="dxa"/>
            </w:tcMar>
            <w:vAlign w:val="center"/>
            <w:hideMark/>
          </w:tcPr>
          <w:p w14:paraId="309C4127"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The system must allow querying of stock availability and history.</w:t>
            </w:r>
          </w:p>
        </w:tc>
        <w:tc>
          <w:tcPr>
            <w:tcW w:w="0" w:type="auto"/>
            <w:tcMar>
              <w:top w:w="75" w:type="dxa"/>
              <w:left w:w="150" w:type="dxa"/>
              <w:bottom w:w="75" w:type="dxa"/>
              <w:right w:w="150" w:type="dxa"/>
            </w:tcMar>
            <w:vAlign w:val="center"/>
            <w:hideMark/>
          </w:tcPr>
          <w:p w14:paraId="757C3168"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Medium</w:t>
            </w:r>
          </w:p>
        </w:tc>
      </w:tr>
      <w:tr w:rsidR="00EC56D8" w:rsidRPr="00EC56D8" w14:paraId="6E55A603" w14:textId="77777777" w:rsidTr="00EC56D8">
        <w:tc>
          <w:tcPr>
            <w:tcW w:w="0" w:type="auto"/>
            <w:tcMar>
              <w:top w:w="75" w:type="dxa"/>
              <w:left w:w="150" w:type="dxa"/>
              <w:bottom w:w="75" w:type="dxa"/>
              <w:right w:w="150" w:type="dxa"/>
            </w:tcMar>
            <w:vAlign w:val="center"/>
            <w:hideMark/>
          </w:tcPr>
          <w:p w14:paraId="309BACB5"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FR-10</w:t>
            </w:r>
          </w:p>
        </w:tc>
        <w:tc>
          <w:tcPr>
            <w:tcW w:w="0" w:type="auto"/>
            <w:tcMar>
              <w:top w:w="75" w:type="dxa"/>
              <w:left w:w="150" w:type="dxa"/>
              <w:bottom w:w="75" w:type="dxa"/>
              <w:right w:w="150" w:type="dxa"/>
            </w:tcMar>
            <w:vAlign w:val="center"/>
            <w:hideMark/>
          </w:tcPr>
          <w:p w14:paraId="5F3D766A"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The system must support multiple warehouses or locations.</w:t>
            </w:r>
          </w:p>
        </w:tc>
        <w:tc>
          <w:tcPr>
            <w:tcW w:w="0" w:type="auto"/>
            <w:tcMar>
              <w:top w:w="75" w:type="dxa"/>
              <w:left w:w="150" w:type="dxa"/>
              <w:bottom w:w="75" w:type="dxa"/>
              <w:right w:w="150" w:type="dxa"/>
            </w:tcMar>
            <w:vAlign w:val="center"/>
            <w:hideMark/>
          </w:tcPr>
          <w:p w14:paraId="53F4B878" w14:textId="0DFC25B3" w:rsidR="00EC56D8" w:rsidRPr="00EC56D8" w:rsidRDefault="00626085" w:rsidP="00EC56D8">
            <w:pPr>
              <w:spacing w:after="168" w:line="240" w:lineRule="auto"/>
              <w:rPr>
                <w:rFonts w:ascii="Segoe UI" w:eastAsia="Times New Roman" w:hAnsi="Segoe UI" w:cs="Segoe UI"/>
                <w:color w:val="CCCCCC"/>
                <w:sz w:val="21"/>
                <w:szCs w:val="21"/>
              </w:rPr>
            </w:pPr>
            <w:r>
              <w:rPr>
                <w:rFonts w:ascii="Segoe UI" w:eastAsia="Times New Roman" w:hAnsi="Segoe UI" w:cs="Segoe UI"/>
                <w:color w:val="CCCCCC"/>
                <w:sz w:val="21"/>
                <w:szCs w:val="21"/>
              </w:rPr>
              <w:t>low</w:t>
            </w:r>
          </w:p>
        </w:tc>
      </w:tr>
    </w:tbl>
    <w:p w14:paraId="66CEB9CC" w14:textId="77777777" w:rsidR="00EC56D8" w:rsidRPr="00EC56D8" w:rsidRDefault="00EC56D8" w:rsidP="00EC56D8">
      <w:pPr>
        <w:spacing w:before="360" w:after="240" w:line="240" w:lineRule="auto"/>
        <w:outlineLvl w:val="2"/>
        <w:rPr>
          <w:rFonts w:ascii="Segoe UI" w:eastAsia="Times New Roman" w:hAnsi="Segoe UI" w:cs="Segoe UI"/>
          <w:b/>
          <w:bCs/>
          <w:color w:val="CCCCCC"/>
          <w:sz w:val="30"/>
          <w:szCs w:val="30"/>
        </w:rPr>
      </w:pPr>
      <w:r w:rsidRPr="00EC56D8">
        <w:rPr>
          <w:rFonts w:ascii="Segoe UI" w:eastAsia="Times New Roman" w:hAnsi="Segoe UI" w:cs="Segoe UI"/>
          <w:b/>
          <w:bCs/>
          <w:color w:val="CCCCCC"/>
          <w:sz w:val="30"/>
          <w:szCs w:val="30"/>
        </w:rPr>
        <w:t>3.2 Non-Functional Requirements</w:t>
      </w:r>
    </w:p>
    <w:tbl>
      <w:tblPr>
        <w:tblW w:w="0" w:type="auto"/>
        <w:tblCellMar>
          <w:top w:w="15" w:type="dxa"/>
          <w:left w:w="15" w:type="dxa"/>
          <w:bottom w:w="15" w:type="dxa"/>
          <w:right w:w="15" w:type="dxa"/>
        </w:tblCellMar>
        <w:tblLook w:val="04A0" w:firstRow="1" w:lastRow="0" w:firstColumn="1" w:lastColumn="0" w:noHBand="0" w:noVBand="1"/>
      </w:tblPr>
      <w:tblGrid>
        <w:gridCol w:w="996"/>
        <w:gridCol w:w="6778"/>
        <w:gridCol w:w="1073"/>
      </w:tblGrid>
      <w:tr w:rsidR="00EC56D8" w:rsidRPr="00EC56D8" w14:paraId="023D793C" w14:textId="77777777" w:rsidTr="00EC56D8">
        <w:trPr>
          <w:tblHeader/>
        </w:trPr>
        <w:tc>
          <w:tcPr>
            <w:tcW w:w="0" w:type="auto"/>
            <w:tcMar>
              <w:top w:w="75" w:type="dxa"/>
              <w:left w:w="150" w:type="dxa"/>
              <w:bottom w:w="75" w:type="dxa"/>
              <w:right w:w="150" w:type="dxa"/>
            </w:tcMar>
            <w:vAlign w:val="center"/>
            <w:hideMark/>
          </w:tcPr>
          <w:p w14:paraId="23BAB8ED" w14:textId="77777777" w:rsidR="00EC56D8" w:rsidRPr="00EC56D8" w:rsidRDefault="00EC56D8" w:rsidP="00EC56D8">
            <w:pPr>
              <w:spacing w:after="168" w:line="240" w:lineRule="auto"/>
              <w:rPr>
                <w:rFonts w:ascii="Segoe UI" w:eastAsia="Times New Roman" w:hAnsi="Segoe UI" w:cs="Segoe UI"/>
                <w:b/>
                <w:bCs/>
                <w:color w:val="CCCCCC"/>
                <w:sz w:val="21"/>
                <w:szCs w:val="21"/>
              </w:rPr>
            </w:pPr>
            <w:r w:rsidRPr="00EC56D8">
              <w:rPr>
                <w:rFonts w:ascii="Segoe UI" w:eastAsia="Times New Roman" w:hAnsi="Segoe UI" w:cs="Segoe UI"/>
                <w:b/>
                <w:bCs/>
                <w:color w:val="CCCCCC"/>
                <w:sz w:val="21"/>
                <w:szCs w:val="21"/>
              </w:rPr>
              <w:t>ID</w:t>
            </w:r>
          </w:p>
        </w:tc>
        <w:tc>
          <w:tcPr>
            <w:tcW w:w="0" w:type="auto"/>
            <w:tcMar>
              <w:top w:w="75" w:type="dxa"/>
              <w:left w:w="150" w:type="dxa"/>
              <w:bottom w:w="75" w:type="dxa"/>
              <w:right w:w="150" w:type="dxa"/>
            </w:tcMar>
            <w:vAlign w:val="center"/>
            <w:hideMark/>
          </w:tcPr>
          <w:p w14:paraId="4D553290" w14:textId="77777777" w:rsidR="00EC56D8" w:rsidRPr="00EC56D8" w:rsidRDefault="00EC56D8" w:rsidP="00EC56D8">
            <w:pPr>
              <w:spacing w:after="168" w:line="240" w:lineRule="auto"/>
              <w:rPr>
                <w:rFonts w:ascii="Segoe UI" w:eastAsia="Times New Roman" w:hAnsi="Segoe UI" w:cs="Segoe UI"/>
                <w:b/>
                <w:bCs/>
                <w:color w:val="CCCCCC"/>
                <w:sz w:val="21"/>
                <w:szCs w:val="21"/>
              </w:rPr>
            </w:pPr>
            <w:r w:rsidRPr="00EC56D8">
              <w:rPr>
                <w:rFonts w:ascii="Segoe UI" w:eastAsia="Times New Roman" w:hAnsi="Segoe UI" w:cs="Segoe UI"/>
                <w:b/>
                <w:bCs/>
                <w:color w:val="CCCCCC"/>
                <w:sz w:val="21"/>
                <w:szCs w:val="21"/>
              </w:rPr>
              <w:t>Requirement Description</w:t>
            </w:r>
          </w:p>
        </w:tc>
        <w:tc>
          <w:tcPr>
            <w:tcW w:w="0" w:type="auto"/>
            <w:tcMar>
              <w:top w:w="75" w:type="dxa"/>
              <w:left w:w="150" w:type="dxa"/>
              <w:bottom w:w="75" w:type="dxa"/>
              <w:right w:w="150" w:type="dxa"/>
            </w:tcMar>
            <w:vAlign w:val="center"/>
            <w:hideMark/>
          </w:tcPr>
          <w:p w14:paraId="5881AFAE" w14:textId="77777777" w:rsidR="00EC56D8" w:rsidRPr="00EC56D8" w:rsidRDefault="00EC56D8" w:rsidP="00EC56D8">
            <w:pPr>
              <w:spacing w:after="168" w:line="240" w:lineRule="auto"/>
              <w:rPr>
                <w:rFonts w:ascii="Segoe UI" w:eastAsia="Times New Roman" w:hAnsi="Segoe UI" w:cs="Segoe UI"/>
                <w:b/>
                <w:bCs/>
                <w:color w:val="CCCCCC"/>
                <w:sz w:val="21"/>
                <w:szCs w:val="21"/>
              </w:rPr>
            </w:pPr>
            <w:r w:rsidRPr="00EC56D8">
              <w:rPr>
                <w:rFonts w:ascii="Segoe UI" w:eastAsia="Times New Roman" w:hAnsi="Segoe UI" w:cs="Segoe UI"/>
                <w:b/>
                <w:bCs/>
                <w:color w:val="CCCCCC"/>
                <w:sz w:val="21"/>
                <w:szCs w:val="21"/>
              </w:rPr>
              <w:t>Priority</w:t>
            </w:r>
          </w:p>
        </w:tc>
      </w:tr>
      <w:tr w:rsidR="00EC56D8" w:rsidRPr="00EC56D8" w14:paraId="1B74A20F" w14:textId="77777777" w:rsidTr="00EC56D8">
        <w:tc>
          <w:tcPr>
            <w:tcW w:w="0" w:type="auto"/>
            <w:tcMar>
              <w:top w:w="75" w:type="dxa"/>
              <w:left w:w="150" w:type="dxa"/>
              <w:bottom w:w="75" w:type="dxa"/>
              <w:right w:w="150" w:type="dxa"/>
            </w:tcMar>
            <w:vAlign w:val="center"/>
            <w:hideMark/>
          </w:tcPr>
          <w:p w14:paraId="0B60B02B"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NFR-01</w:t>
            </w:r>
          </w:p>
        </w:tc>
        <w:tc>
          <w:tcPr>
            <w:tcW w:w="0" w:type="auto"/>
            <w:tcMar>
              <w:top w:w="75" w:type="dxa"/>
              <w:left w:w="150" w:type="dxa"/>
              <w:bottom w:w="75" w:type="dxa"/>
              <w:right w:w="150" w:type="dxa"/>
            </w:tcMar>
            <w:vAlign w:val="center"/>
            <w:hideMark/>
          </w:tcPr>
          <w:p w14:paraId="17530C09"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The system must support at least 50 concurrent users.</w:t>
            </w:r>
          </w:p>
        </w:tc>
        <w:tc>
          <w:tcPr>
            <w:tcW w:w="0" w:type="auto"/>
            <w:tcMar>
              <w:top w:w="75" w:type="dxa"/>
              <w:left w:w="150" w:type="dxa"/>
              <w:bottom w:w="75" w:type="dxa"/>
              <w:right w:w="150" w:type="dxa"/>
            </w:tcMar>
            <w:vAlign w:val="center"/>
            <w:hideMark/>
          </w:tcPr>
          <w:p w14:paraId="68017865"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High</w:t>
            </w:r>
          </w:p>
        </w:tc>
      </w:tr>
      <w:tr w:rsidR="00EC56D8" w:rsidRPr="00EC56D8" w14:paraId="7205FBBB" w14:textId="77777777" w:rsidTr="00EC56D8">
        <w:tc>
          <w:tcPr>
            <w:tcW w:w="0" w:type="auto"/>
            <w:tcMar>
              <w:top w:w="75" w:type="dxa"/>
              <w:left w:w="150" w:type="dxa"/>
              <w:bottom w:w="75" w:type="dxa"/>
              <w:right w:w="150" w:type="dxa"/>
            </w:tcMar>
            <w:vAlign w:val="center"/>
            <w:hideMark/>
          </w:tcPr>
          <w:p w14:paraId="6479CFB2"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NFR-02</w:t>
            </w:r>
          </w:p>
        </w:tc>
        <w:tc>
          <w:tcPr>
            <w:tcW w:w="0" w:type="auto"/>
            <w:tcMar>
              <w:top w:w="75" w:type="dxa"/>
              <w:left w:w="150" w:type="dxa"/>
              <w:bottom w:w="75" w:type="dxa"/>
              <w:right w:w="150" w:type="dxa"/>
            </w:tcMar>
            <w:vAlign w:val="center"/>
            <w:hideMark/>
          </w:tcPr>
          <w:p w14:paraId="3021CCFC"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The system must have an uptime of 99.9%.</w:t>
            </w:r>
          </w:p>
        </w:tc>
        <w:tc>
          <w:tcPr>
            <w:tcW w:w="0" w:type="auto"/>
            <w:tcMar>
              <w:top w:w="75" w:type="dxa"/>
              <w:left w:w="150" w:type="dxa"/>
              <w:bottom w:w="75" w:type="dxa"/>
              <w:right w:w="150" w:type="dxa"/>
            </w:tcMar>
            <w:vAlign w:val="center"/>
            <w:hideMark/>
          </w:tcPr>
          <w:p w14:paraId="1BC1B9EA"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High</w:t>
            </w:r>
          </w:p>
        </w:tc>
      </w:tr>
      <w:tr w:rsidR="00EC56D8" w:rsidRPr="00EC56D8" w14:paraId="72EF1E00" w14:textId="77777777" w:rsidTr="00EC56D8">
        <w:tc>
          <w:tcPr>
            <w:tcW w:w="0" w:type="auto"/>
            <w:tcMar>
              <w:top w:w="75" w:type="dxa"/>
              <w:left w:w="150" w:type="dxa"/>
              <w:bottom w:w="75" w:type="dxa"/>
              <w:right w:w="150" w:type="dxa"/>
            </w:tcMar>
            <w:vAlign w:val="center"/>
            <w:hideMark/>
          </w:tcPr>
          <w:p w14:paraId="6A9717D6"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NFR-03</w:t>
            </w:r>
          </w:p>
        </w:tc>
        <w:tc>
          <w:tcPr>
            <w:tcW w:w="0" w:type="auto"/>
            <w:tcMar>
              <w:top w:w="75" w:type="dxa"/>
              <w:left w:w="150" w:type="dxa"/>
              <w:bottom w:w="75" w:type="dxa"/>
              <w:right w:w="150" w:type="dxa"/>
            </w:tcMar>
            <w:vAlign w:val="center"/>
            <w:hideMark/>
          </w:tcPr>
          <w:p w14:paraId="417A63F4"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The system must provide role-based access control for different users.</w:t>
            </w:r>
          </w:p>
        </w:tc>
        <w:tc>
          <w:tcPr>
            <w:tcW w:w="0" w:type="auto"/>
            <w:tcMar>
              <w:top w:w="75" w:type="dxa"/>
              <w:left w:w="150" w:type="dxa"/>
              <w:bottom w:w="75" w:type="dxa"/>
              <w:right w:w="150" w:type="dxa"/>
            </w:tcMar>
            <w:vAlign w:val="center"/>
            <w:hideMark/>
          </w:tcPr>
          <w:p w14:paraId="0F59611C"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High</w:t>
            </w:r>
          </w:p>
        </w:tc>
      </w:tr>
      <w:tr w:rsidR="00EC56D8" w:rsidRPr="00EC56D8" w14:paraId="494C3958" w14:textId="77777777" w:rsidTr="00EC56D8">
        <w:tc>
          <w:tcPr>
            <w:tcW w:w="0" w:type="auto"/>
            <w:tcMar>
              <w:top w:w="75" w:type="dxa"/>
              <w:left w:w="150" w:type="dxa"/>
              <w:bottom w:w="75" w:type="dxa"/>
              <w:right w:w="150" w:type="dxa"/>
            </w:tcMar>
            <w:vAlign w:val="center"/>
            <w:hideMark/>
          </w:tcPr>
          <w:p w14:paraId="5A5ED3FE"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lastRenderedPageBreak/>
              <w:t>NFR-04</w:t>
            </w:r>
          </w:p>
        </w:tc>
        <w:tc>
          <w:tcPr>
            <w:tcW w:w="0" w:type="auto"/>
            <w:tcMar>
              <w:top w:w="75" w:type="dxa"/>
              <w:left w:w="150" w:type="dxa"/>
              <w:bottom w:w="75" w:type="dxa"/>
              <w:right w:w="150" w:type="dxa"/>
            </w:tcMar>
            <w:vAlign w:val="center"/>
            <w:hideMark/>
          </w:tcPr>
          <w:p w14:paraId="02F7A9FE"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The system must ensure data encryption for sensitive information.</w:t>
            </w:r>
          </w:p>
        </w:tc>
        <w:tc>
          <w:tcPr>
            <w:tcW w:w="0" w:type="auto"/>
            <w:tcMar>
              <w:top w:w="75" w:type="dxa"/>
              <w:left w:w="150" w:type="dxa"/>
              <w:bottom w:w="75" w:type="dxa"/>
              <w:right w:w="150" w:type="dxa"/>
            </w:tcMar>
            <w:vAlign w:val="center"/>
            <w:hideMark/>
          </w:tcPr>
          <w:p w14:paraId="72412C45"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High</w:t>
            </w:r>
          </w:p>
        </w:tc>
      </w:tr>
      <w:tr w:rsidR="00EC56D8" w:rsidRPr="00EC56D8" w14:paraId="2F66259C" w14:textId="77777777" w:rsidTr="00EC56D8">
        <w:tc>
          <w:tcPr>
            <w:tcW w:w="0" w:type="auto"/>
            <w:tcMar>
              <w:top w:w="75" w:type="dxa"/>
              <w:left w:w="150" w:type="dxa"/>
              <w:bottom w:w="75" w:type="dxa"/>
              <w:right w:w="150" w:type="dxa"/>
            </w:tcMar>
            <w:vAlign w:val="center"/>
            <w:hideMark/>
          </w:tcPr>
          <w:p w14:paraId="0C40D37E"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NFR-05</w:t>
            </w:r>
          </w:p>
        </w:tc>
        <w:tc>
          <w:tcPr>
            <w:tcW w:w="0" w:type="auto"/>
            <w:tcMar>
              <w:top w:w="75" w:type="dxa"/>
              <w:left w:w="150" w:type="dxa"/>
              <w:bottom w:w="75" w:type="dxa"/>
              <w:right w:w="150" w:type="dxa"/>
            </w:tcMar>
            <w:vAlign w:val="center"/>
            <w:hideMark/>
          </w:tcPr>
          <w:p w14:paraId="2DFE392E"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The system must be user-friendly and require minimal training.</w:t>
            </w:r>
          </w:p>
        </w:tc>
        <w:tc>
          <w:tcPr>
            <w:tcW w:w="0" w:type="auto"/>
            <w:tcMar>
              <w:top w:w="75" w:type="dxa"/>
              <w:left w:w="150" w:type="dxa"/>
              <w:bottom w:w="75" w:type="dxa"/>
              <w:right w:w="150" w:type="dxa"/>
            </w:tcMar>
            <w:vAlign w:val="center"/>
            <w:hideMark/>
          </w:tcPr>
          <w:p w14:paraId="0CE45A3A"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Medium</w:t>
            </w:r>
          </w:p>
        </w:tc>
      </w:tr>
      <w:tr w:rsidR="00EC56D8" w:rsidRPr="00EC56D8" w14:paraId="518DE3E7" w14:textId="77777777" w:rsidTr="00EC56D8">
        <w:tc>
          <w:tcPr>
            <w:tcW w:w="0" w:type="auto"/>
            <w:tcMar>
              <w:top w:w="75" w:type="dxa"/>
              <w:left w:w="150" w:type="dxa"/>
              <w:bottom w:w="75" w:type="dxa"/>
              <w:right w:w="150" w:type="dxa"/>
            </w:tcMar>
            <w:vAlign w:val="center"/>
            <w:hideMark/>
          </w:tcPr>
          <w:p w14:paraId="7CBD9089"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NFR-06</w:t>
            </w:r>
          </w:p>
        </w:tc>
        <w:tc>
          <w:tcPr>
            <w:tcW w:w="0" w:type="auto"/>
            <w:tcMar>
              <w:top w:w="75" w:type="dxa"/>
              <w:left w:w="150" w:type="dxa"/>
              <w:bottom w:w="75" w:type="dxa"/>
              <w:right w:w="150" w:type="dxa"/>
            </w:tcMar>
            <w:vAlign w:val="center"/>
            <w:hideMark/>
          </w:tcPr>
          <w:p w14:paraId="0F5EC0D3"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The system must be accessible via desktop and mobile devices.</w:t>
            </w:r>
          </w:p>
        </w:tc>
        <w:tc>
          <w:tcPr>
            <w:tcW w:w="0" w:type="auto"/>
            <w:tcMar>
              <w:top w:w="75" w:type="dxa"/>
              <w:left w:w="150" w:type="dxa"/>
              <w:bottom w:w="75" w:type="dxa"/>
              <w:right w:w="150" w:type="dxa"/>
            </w:tcMar>
            <w:vAlign w:val="center"/>
            <w:hideMark/>
          </w:tcPr>
          <w:p w14:paraId="4118053E"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Medium</w:t>
            </w:r>
          </w:p>
        </w:tc>
      </w:tr>
    </w:tbl>
    <w:p w14:paraId="4B6D0097" w14:textId="77777777" w:rsidR="00EC56D8" w:rsidRPr="00EC56D8" w:rsidRDefault="00EC56D8" w:rsidP="00EC56D8">
      <w:pPr>
        <w:spacing w:after="0" w:line="240" w:lineRule="auto"/>
        <w:rPr>
          <w:rFonts w:ascii="Times New Roman" w:eastAsia="Times New Roman" w:hAnsi="Times New Roman" w:cs="Times New Roman"/>
          <w:sz w:val="24"/>
          <w:szCs w:val="24"/>
        </w:rPr>
      </w:pPr>
      <w:r w:rsidRPr="00EC56D8">
        <w:rPr>
          <w:rFonts w:ascii="Times New Roman" w:eastAsia="Times New Roman" w:hAnsi="Times New Roman" w:cs="Times New Roman"/>
          <w:sz w:val="24"/>
          <w:szCs w:val="24"/>
        </w:rPr>
        <w:pict w14:anchorId="33447123">
          <v:rect id="_x0000_i1694" style="width:0;height:.75pt" o:hralign="center" o:hrstd="t" o:hrnoshade="t" o:hr="t" fillcolor="#ccc" stroked="f"/>
        </w:pict>
      </w:r>
    </w:p>
    <w:p w14:paraId="2FBC7B5F" w14:textId="77777777" w:rsidR="00EC56D8" w:rsidRPr="00EC56D8" w:rsidRDefault="00EC56D8" w:rsidP="00EC56D8">
      <w:pPr>
        <w:spacing w:before="360" w:after="240" w:line="240" w:lineRule="auto"/>
        <w:outlineLvl w:val="1"/>
        <w:rPr>
          <w:rFonts w:ascii="Segoe UI" w:eastAsia="Times New Roman" w:hAnsi="Segoe UI" w:cs="Segoe UI"/>
          <w:b/>
          <w:bCs/>
          <w:color w:val="CCCCCC"/>
          <w:sz w:val="36"/>
          <w:szCs w:val="36"/>
        </w:rPr>
      </w:pPr>
      <w:r w:rsidRPr="00EC56D8">
        <w:rPr>
          <w:rFonts w:ascii="Segoe UI" w:eastAsia="Times New Roman" w:hAnsi="Segoe UI" w:cs="Segoe UI"/>
          <w:b/>
          <w:bCs/>
          <w:color w:val="CCCCCC"/>
          <w:sz w:val="36"/>
          <w:szCs w:val="36"/>
        </w:rPr>
        <w:t>4. User Environment</w:t>
      </w:r>
    </w:p>
    <w:p w14:paraId="6CD5AF2B" w14:textId="77777777" w:rsidR="00EC56D8" w:rsidRPr="00EC56D8" w:rsidRDefault="00EC56D8" w:rsidP="00EC56D8">
      <w:pPr>
        <w:spacing w:before="360" w:after="240" w:line="240" w:lineRule="auto"/>
        <w:outlineLvl w:val="2"/>
        <w:rPr>
          <w:rFonts w:ascii="Segoe UI" w:eastAsia="Times New Roman" w:hAnsi="Segoe UI" w:cs="Segoe UI"/>
          <w:b/>
          <w:bCs/>
          <w:color w:val="CCCCCC"/>
          <w:sz w:val="30"/>
          <w:szCs w:val="30"/>
        </w:rPr>
      </w:pPr>
      <w:r w:rsidRPr="00EC56D8">
        <w:rPr>
          <w:rFonts w:ascii="Segoe UI" w:eastAsia="Times New Roman" w:hAnsi="Segoe UI" w:cs="Segoe UI"/>
          <w:b/>
          <w:bCs/>
          <w:color w:val="CCCCCC"/>
          <w:sz w:val="30"/>
          <w:szCs w:val="30"/>
        </w:rPr>
        <w:t>4.1 Technology and Infrastructure</w:t>
      </w:r>
    </w:p>
    <w:p w14:paraId="5CAE05A5" w14:textId="766BABF1" w:rsidR="00EC56D8" w:rsidRPr="00EC56D8" w:rsidRDefault="00EC56D8" w:rsidP="00EC56D8">
      <w:pPr>
        <w:numPr>
          <w:ilvl w:val="0"/>
          <w:numId w:val="4"/>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Current System</w:t>
      </w:r>
      <w:r w:rsidRPr="00EC56D8">
        <w:rPr>
          <w:rFonts w:ascii="Segoe UI" w:eastAsia="Times New Roman" w:hAnsi="Segoe UI" w:cs="Segoe UI"/>
          <w:color w:val="CCCCCC"/>
          <w:sz w:val="21"/>
          <w:szCs w:val="21"/>
        </w:rPr>
        <w:t xml:space="preserve">: </w:t>
      </w:r>
      <w:r w:rsidR="002B00C1">
        <w:rPr>
          <w:rFonts w:ascii="Segoe UI" w:eastAsia="Times New Roman" w:hAnsi="Segoe UI" w:cs="Segoe UI"/>
          <w:color w:val="CCCCCC"/>
          <w:sz w:val="21"/>
          <w:szCs w:val="21"/>
        </w:rPr>
        <w:t>No</w:t>
      </w:r>
      <w:r w:rsidR="00FB0522">
        <w:rPr>
          <w:rFonts w:ascii="Segoe UI" w:eastAsia="Times New Roman" w:hAnsi="Segoe UI" w:cs="Segoe UI"/>
          <w:color w:val="CCCCCC"/>
          <w:sz w:val="21"/>
          <w:szCs w:val="21"/>
        </w:rPr>
        <w:t>ne</w:t>
      </w:r>
    </w:p>
    <w:p w14:paraId="1B1B830E" w14:textId="6573F47D" w:rsidR="00EC56D8" w:rsidRPr="00EC56D8" w:rsidRDefault="00EC56D8" w:rsidP="00EC56D8">
      <w:pPr>
        <w:numPr>
          <w:ilvl w:val="0"/>
          <w:numId w:val="4"/>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Integration Needs</w:t>
      </w:r>
      <w:r w:rsidRPr="00EC56D8">
        <w:rPr>
          <w:rFonts w:ascii="Segoe UI" w:eastAsia="Times New Roman" w:hAnsi="Segoe UI" w:cs="Segoe UI"/>
          <w:color w:val="CCCCCC"/>
          <w:sz w:val="21"/>
          <w:szCs w:val="21"/>
        </w:rPr>
        <w:t xml:space="preserve">: </w:t>
      </w:r>
      <w:r w:rsidR="00FB0522">
        <w:rPr>
          <w:rFonts w:ascii="Segoe UI" w:eastAsia="Times New Roman" w:hAnsi="Segoe UI" w:cs="Segoe UI"/>
          <w:color w:val="CCCCCC"/>
          <w:sz w:val="21"/>
          <w:szCs w:val="21"/>
        </w:rPr>
        <w:t xml:space="preserve"> N/A at the moment</w:t>
      </w:r>
    </w:p>
    <w:p w14:paraId="097F6A16" w14:textId="09FE42A5" w:rsidR="00EC56D8" w:rsidRPr="00EC56D8" w:rsidRDefault="00EC56D8" w:rsidP="00EC56D8">
      <w:pPr>
        <w:numPr>
          <w:ilvl w:val="0"/>
          <w:numId w:val="4"/>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Hardware and Network Setup</w:t>
      </w:r>
      <w:r w:rsidRPr="00EC56D8">
        <w:rPr>
          <w:rFonts w:ascii="Segoe UI" w:eastAsia="Times New Roman" w:hAnsi="Segoe UI" w:cs="Segoe UI"/>
          <w:color w:val="CCCCCC"/>
          <w:sz w:val="21"/>
          <w:szCs w:val="21"/>
        </w:rPr>
        <w:t>: Outline the hardware and network infrastructure used by the user (e.g., servers, cloud, on-premises hardware).</w:t>
      </w:r>
      <w:r w:rsidR="003860C4">
        <w:rPr>
          <w:rFonts w:ascii="Segoe UI" w:eastAsia="Times New Roman" w:hAnsi="Segoe UI" w:cs="Segoe UI"/>
          <w:color w:val="CCCCCC"/>
          <w:sz w:val="21"/>
          <w:szCs w:val="21"/>
        </w:rPr>
        <w:t xml:space="preserve"> Laptop, phone</w:t>
      </w:r>
    </w:p>
    <w:p w14:paraId="781571BB" w14:textId="77777777" w:rsidR="00EC56D8" w:rsidRPr="00EC56D8" w:rsidRDefault="00EC56D8" w:rsidP="00EC56D8">
      <w:pPr>
        <w:spacing w:before="360" w:after="240" w:line="240" w:lineRule="auto"/>
        <w:outlineLvl w:val="2"/>
        <w:rPr>
          <w:rFonts w:ascii="Segoe UI" w:eastAsia="Times New Roman" w:hAnsi="Segoe UI" w:cs="Segoe UI"/>
          <w:b/>
          <w:bCs/>
          <w:color w:val="CCCCCC"/>
          <w:sz w:val="30"/>
          <w:szCs w:val="30"/>
        </w:rPr>
      </w:pPr>
      <w:r w:rsidRPr="00EC56D8">
        <w:rPr>
          <w:rFonts w:ascii="Segoe UI" w:eastAsia="Times New Roman" w:hAnsi="Segoe UI" w:cs="Segoe UI"/>
          <w:b/>
          <w:bCs/>
          <w:color w:val="CCCCCC"/>
          <w:sz w:val="30"/>
          <w:szCs w:val="30"/>
        </w:rPr>
        <w:t>4.2 Constraints</w:t>
      </w:r>
    </w:p>
    <w:p w14:paraId="69B9056C" w14:textId="5EA0A04B" w:rsidR="00EC56D8" w:rsidRDefault="00EC56D8" w:rsidP="00EC56D8">
      <w:pPr>
        <w:numPr>
          <w:ilvl w:val="0"/>
          <w:numId w:val="5"/>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Budget</w:t>
      </w:r>
      <w:r w:rsidRPr="00EC56D8">
        <w:rPr>
          <w:rFonts w:ascii="Segoe UI" w:eastAsia="Times New Roman" w:hAnsi="Segoe UI" w:cs="Segoe UI"/>
          <w:color w:val="CCCCCC"/>
          <w:sz w:val="21"/>
          <w:szCs w:val="21"/>
        </w:rPr>
        <w:t xml:space="preserve">: </w:t>
      </w:r>
      <w:r w:rsidR="00987902">
        <w:rPr>
          <w:rFonts w:ascii="Segoe UI" w:eastAsia="Times New Roman" w:hAnsi="Segoe UI" w:cs="Segoe UI"/>
          <w:color w:val="CCCCCC"/>
          <w:sz w:val="21"/>
          <w:szCs w:val="21"/>
        </w:rPr>
        <w:t>Hosting fee</w:t>
      </w:r>
    </w:p>
    <w:p w14:paraId="53323AE8" w14:textId="1040475E" w:rsidR="00987902" w:rsidRPr="00EC56D8" w:rsidRDefault="00987902" w:rsidP="00EC56D8">
      <w:pPr>
        <w:numPr>
          <w:ilvl w:val="0"/>
          <w:numId w:val="5"/>
        </w:numPr>
        <w:spacing w:before="100" w:beforeAutospacing="1" w:after="100" w:afterAutospacing="1" w:line="240" w:lineRule="auto"/>
        <w:rPr>
          <w:rFonts w:ascii="Segoe UI" w:eastAsia="Times New Roman" w:hAnsi="Segoe UI" w:cs="Segoe UI"/>
          <w:color w:val="CCCCCC"/>
          <w:sz w:val="21"/>
          <w:szCs w:val="21"/>
        </w:rPr>
      </w:pPr>
      <w:r>
        <w:rPr>
          <w:rFonts w:ascii="Segoe UI" w:eastAsia="Times New Roman" w:hAnsi="Segoe UI" w:cs="Segoe UI"/>
          <w:b/>
          <w:bCs/>
          <w:color w:val="CCCCCC"/>
          <w:sz w:val="21"/>
          <w:szCs w:val="21"/>
        </w:rPr>
        <w:t>Access</w:t>
      </w:r>
      <w:r w:rsidRPr="00987902">
        <w:rPr>
          <w:rFonts w:ascii="Segoe UI" w:eastAsia="Times New Roman" w:hAnsi="Segoe UI" w:cs="Segoe UI"/>
          <w:color w:val="CCCCCC"/>
          <w:sz w:val="21"/>
          <w:szCs w:val="21"/>
        </w:rPr>
        <w:t>:</w:t>
      </w:r>
      <w:r>
        <w:rPr>
          <w:rFonts w:ascii="Segoe UI" w:eastAsia="Times New Roman" w:hAnsi="Segoe UI" w:cs="Segoe UI"/>
          <w:color w:val="CCCCCC"/>
          <w:sz w:val="21"/>
          <w:szCs w:val="21"/>
        </w:rPr>
        <w:t xml:space="preserve"> The system can be used offline</w:t>
      </w:r>
    </w:p>
    <w:p w14:paraId="7A11EF0D" w14:textId="77777777" w:rsidR="00EC56D8" w:rsidRPr="00EC56D8" w:rsidRDefault="00EC56D8" w:rsidP="00EC56D8">
      <w:pPr>
        <w:numPr>
          <w:ilvl w:val="0"/>
          <w:numId w:val="5"/>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Timeline</w:t>
      </w:r>
      <w:r w:rsidRPr="00EC56D8">
        <w:rPr>
          <w:rFonts w:ascii="Segoe UI" w:eastAsia="Times New Roman" w:hAnsi="Segoe UI" w:cs="Segoe UI"/>
          <w:color w:val="CCCCCC"/>
          <w:sz w:val="21"/>
          <w:szCs w:val="21"/>
        </w:rPr>
        <w:t>: Define the expected delivery timeline for the system.</w:t>
      </w:r>
    </w:p>
    <w:p w14:paraId="1D0CB85E" w14:textId="77777777" w:rsidR="00EC56D8" w:rsidRPr="00EC56D8" w:rsidRDefault="00EC56D8" w:rsidP="00EC56D8">
      <w:pPr>
        <w:numPr>
          <w:ilvl w:val="0"/>
          <w:numId w:val="5"/>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Compliance</w:t>
      </w:r>
      <w:r w:rsidRPr="00EC56D8">
        <w:rPr>
          <w:rFonts w:ascii="Segoe UI" w:eastAsia="Times New Roman" w:hAnsi="Segoe UI" w:cs="Segoe UI"/>
          <w:color w:val="CCCCCC"/>
          <w:sz w:val="21"/>
          <w:szCs w:val="21"/>
        </w:rPr>
        <w:t>: Include any regulatory requirements (e.g., industry standards, data privacy laws).</w:t>
      </w:r>
    </w:p>
    <w:p w14:paraId="0C099E55" w14:textId="77777777" w:rsidR="00EC56D8" w:rsidRPr="00EC56D8" w:rsidRDefault="00EC56D8" w:rsidP="00EC56D8">
      <w:pPr>
        <w:spacing w:after="0" w:line="240" w:lineRule="auto"/>
        <w:rPr>
          <w:rFonts w:ascii="Times New Roman" w:eastAsia="Times New Roman" w:hAnsi="Times New Roman" w:cs="Times New Roman"/>
          <w:sz w:val="24"/>
          <w:szCs w:val="24"/>
        </w:rPr>
      </w:pPr>
      <w:r w:rsidRPr="00EC56D8">
        <w:rPr>
          <w:rFonts w:ascii="Times New Roman" w:eastAsia="Times New Roman" w:hAnsi="Times New Roman" w:cs="Times New Roman"/>
          <w:sz w:val="24"/>
          <w:szCs w:val="24"/>
        </w:rPr>
        <w:pict w14:anchorId="63B509AE">
          <v:rect id="_x0000_i1695" style="width:0;height:.75pt" o:hralign="center" o:hrstd="t" o:hrnoshade="t" o:hr="t" fillcolor="#ccc" stroked="f"/>
        </w:pict>
      </w:r>
    </w:p>
    <w:p w14:paraId="680BCE7C" w14:textId="77777777" w:rsidR="00EC56D8" w:rsidRPr="00EC56D8" w:rsidRDefault="00EC56D8" w:rsidP="00EC56D8">
      <w:pPr>
        <w:spacing w:before="360" w:after="240" w:line="240" w:lineRule="auto"/>
        <w:outlineLvl w:val="1"/>
        <w:rPr>
          <w:rFonts w:ascii="Segoe UI" w:eastAsia="Times New Roman" w:hAnsi="Segoe UI" w:cs="Segoe UI"/>
          <w:b/>
          <w:bCs/>
          <w:color w:val="CCCCCC"/>
          <w:sz w:val="36"/>
          <w:szCs w:val="36"/>
        </w:rPr>
      </w:pPr>
      <w:r w:rsidRPr="00EC56D8">
        <w:rPr>
          <w:rFonts w:ascii="Segoe UI" w:eastAsia="Times New Roman" w:hAnsi="Segoe UI" w:cs="Segoe UI"/>
          <w:b/>
          <w:bCs/>
          <w:color w:val="CCCCCC"/>
          <w:sz w:val="36"/>
          <w:szCs w:val="36"/>
        </w:rPr>
        <w:t>5. Key Pain Points and Challenges</w:t>
      </w:r>
    </w:p>
    <w:p w14:paraId="27FD6050" w14:textId="77777777" w:rsidR="00EC56D8" w:rsidRPr="00EC56D8" w:rsidRDefault="00EC56D8" w:rsidP="00EC56D8">
      <w:pPr>
        <w:numPr>
          <w:ilvl w:val="0"/>
          <w:numId w:val="6"/>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Current Inventory Challenges</w:t>
      </w:r>
      <w:r w:rsidRPr="00EC56D8">
        <w:rPr>
          <w:rFonts w:ascii="Segoe UI" w:eastAsia="Times New Roman" w:hAnsi="Segoe UI" w:cs="Segoe UI"/>
          <w:color w:val="CCCCCC"/>
          <w:sz w:val="21"/>
          <w:szCs w:val="21"/>
        </w:rPr>
        <w:t>:</w:t>
      </w:r>
    </w:p>
    <w:p w14:paraId="34939E17" w14:textId="5009AC27" w:rsidR="00EC56D8" w:rsidRPr="00EC56D8" w:rsidRDefault="00EC56D8" w:rsidP="00753631">
      <w:pPr>
        <w:numPr>
          <w:ilvl w:val="1"/>
          <w:numId w:val="6"/>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Lack of real-time stock updates.</w:t>
      </w:r>
    </w:p>
    <w:p w14:paraId="7CA4CA12" w14:textId="77777777" w:rsidR="00EC56D8" w:rsidRPr="00EC56D8" w:rsidRDefault="00EC56D8" w:rsidP="00EC56D8">
      <w:pPr>
        <w:numPr>
          <w:ilvl w:val="1"/>
          <w:numId w:val="6"/>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Over/under-ordering of stock due to lack of alerts or tracking systems.</w:t>
      </w:r>
    </w:p>
    <w:p w14:paraId="58E916EA" w14:textId="72467C4D" w:rsidR="00EC56D8" w:rsidRDefault="00EC56D8" w:rsidP="00EC56D8">
      <w:pPr>
        <w:numPr>
          <w:ilvl w:val="1"/>
          <w:numId w:val="6"/>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Difficulty generating accurate reports for stock levels, sales, or purchases.</w:t>
      </w:r>
    </w:p>
    <w:p w14:paraId="5A551C72" w14:textId="77777777" w:rsidR="006613FE" w:rsidRDefault="006613FE" w:rsidP="006613FE">
      <w:pPr>
        <w:numPr>
          <w:ilvl w:val="1"/>
          <w:numId w:val="6"/>
        </w:numPr>
        <w:spacing w:before="100" w:beforeAutospacing="1" w:after="100" w:afterAutospacing="1" w:line="240" w:lineRule="auto"/>
        <w:rPr>
          <w:rFonts w:ascii="Segoe UI" w:eastAsia="Times New Roman" w:hAnsi="Segoe UI" w:cs="Segoe UI"/>
          <w:color w:val="CCCCCC"/>
          <w:sz w:val="21"/>
          <w:szCs w:val="21"/>
        </w:rPr>
      </w:pPr>
      <w:r w:rsidRPr="00C020CA">
        <w:rPr>
          <w:rFonts w:ascii="Segoe UI" w:eastAsia="Times New Roman" w:hAnsi="Segoe UI" w:cs="Segoe UI"/>
          <w:color w:val="CCCCCC"/>
          <w:sz w:val="21"/>
          <w:szCs w:val="21"/>
        </w:rPr>
        <w:t>Inconsistent inventory tracking.</w:t>
      </w:r>
    </w:p>
    <w:p w14:paraId="101CD9B0" w14:textId="77777777" w:rsidR="006613FE" w:rsidRPr="009A210B" w:rsidRDefault="006613FE" w:rsidP="006613FE">
      <w:pPr>
        <w:numPr>
          <w:ilvl w:val="1"/>
          <w:numId w:val="6"/>
        </w:numPr>
        <w:spacing w:before="100" w:beforeAutospacing="1" w:after="100" w:afterAutospacing="1" w:line="240" w:lineRule="auto"/>
        <w:rPr>
          <w:rFonts w:ascii="Segoe UI" w:eastAsia="Times New Roman" w:hAnsi="Segoe UI" w:cs="Segoe UI"/>
          <w:color w:val="CCCCCC"/>
          <w:sz w:val="21"/>
          <w:szCs w:val="21"/>
        </w:rPr>
      </w:pPr>
      <w:r w:rsidRPr="00C020CA">
        <w:rPr>
          <w:rFonts w:ascii="Segoe UI" w:eastAsia="Times New Roman" w:hAnsi="Segoe UI" w:cs="Segoe UI"/>
          <w:color w:val="CCCCCC"/>
          <w:sz w:val="21"/>
          <w:szCs w:val="21"/>
        </w:rPr>
        <w:t>A single data entry or formula error can lead to significant inaccuracies in the data output.</w:t>
      </w:r>
    </w:p>
    <w:p w14:paraId="3DD7FEF8" w14:textId="77777777" w:rsidR="006613FE" w:rsidRPr="009A210B" w:rsidRDefault="006613FE" w:rsidP="006613FE">
      <w:pPr>
        <w:numPr>
          <w:ilvl w:val="1"/>
          <w:numId w:val="6"/>
        </w:numPr>
        <w:spacing w:before="100" w:beforeAutospacing="1" w:after="100" w:afterAutospacing="1" w:line="240" w:lineRule="auto"/>
        <w:rPr>
          <w:rFonts w:ascii="Segoe UI" w:eastAsia="Times New Roman" w:hAnsi="Segoe UI" w:cs="Segoe UI"/>
          <w:color w:val="CCCCCC"/>
          <w:sz w:val="21"/>
          <w:szCs w:val="21"/>
        </w:rPr>
      </w:pPr>
      <w:r w:rsidRPr="00C020CA">
        <w:rPr>
          <w:rFonts w:ascii="Segoe UI" w:eastAsia="Times New Roman" w:hAnsi="Segoe UI" w:cs="Segoe UI"/>
          <w:color w:val="CCCCCC"/>
          <w:sz w:val="21"/>
          <w:szCs w:val="21"/>
        </w:rPr>
        <w:t>Recording, updating, and reconciling inventory data manually can be inefficient.</w:t>
      </w:r>
    </w:p>
    <w:p w14:paraId="225D3541" w14:textId="6AE77B56" w:rsidR="006613FE" w:rsidRDefault="006613FE" w:rsidP="006613FE">
      <w:pPr>
        <w:numPr>
          <w:ilvl w:val="1"/>
          <w:numId w:val="6"/>
        </w:numPr>
        <w:spacing w:before="100" w:beforeAutospacing="1" w:after="100" w:afterAutospacing="1" w:line="240" w:lineRule="auto"/>
        <w:rPr>
          <w:rFonts w:ascii="Segoe UI" w:eastAsia="Times New Roman" w:hAnsi="Segoe UI" w:cs="Segoe UI"/>
          <w:color w:val="CCCCCC"/>
          <w:sz w:val="21"/>
          <w:szCs w:val="21"/>
        </w:rPr>
      </w:pPr>
      <w:r w:rsidRPr="00C020CA">
        <w:rPr>
          <w:rFonts w:ascii="Segoe UI" w:eastAsia="Times New Roman" w:hAnsi="Segoe UI" w:cs="Segoe UI"/>
          <w:color w:val="CCCCCC"/>
          <w:sz w:val="21"/>
          <w:szCs w:val="21"/>
        </w:rPr>
        <w:t>Errors in recording quantities, product codes, or locations can impact accuracy.</w:t>
      </w:r>
    </w:p>
    <w:p w14:paraId="4D738076" w14:textId="6A95A7B3" w:rsidR="001067BE" w:rsidRDefault="001067BE" w:rsidP="006613FE">
      <w:pPr>
        <w:numPr>
          <w:ilvl w:val="1"/>
          <w:numId w:val="6"/>
        </w:numPr>
        <w:spacing w:before="100" w:beforeAutospacing="1" w:after="100" w:afterAutospacing="1" w:line="240" w:lineRule="auto"/>
        <w:rPr>
          <w:rFonts w:ascii="Segoe UI" w:eastAsia="Times New Roman" w:hAnsi="Segoe UI" w:cs="Segoe UI"/>
          <w:color w:val="CCCCCC"/>
          <w:sz w:val="21"/>
          <w:szCs w:val="21"/>
        </w:rPr>
      </w:pPr>
      <w:r>
        <w:rPr>
          <w:rFonts w:ascii="Segoe UI" w:eastAsia="Times New Roman" w:hAnsi="Segoe UI" w:cs="Segoe UI"/>
          <w:color w:val="CCCCCC"/>
          <w:sz w:val="21"/>
          <w:szCs w:val="21"/>
        </w:rPr>
        <w:t xml:space="preserve"> The manual systems does not provide real-time visibility into inventory levels.</w:t>
      </w:r>
    </w:p>
    <w:p w14:paraId="151B7B47" w14:textId="13694745" w:rsidR="006613FE" w:rsidRDefault="001067BE" w:rsidP="007E113D">
      <w:pPr>
        <w:numPr>
          <w:ilvl w:val="1"/>
          <w:numId w:val="6"/>
        </w:numPr>
        <w:spacing w:before="100" w:beforeAutospacing="1" w:after="100" w:afterAutospacing="1" w:line="240" w:lineRule="auto"/>
        <w:rPr>
          <w:rFonts w:ascii="Segoe UI" w:eastAsia="Times New Roman" w:hAnsi="Segoe UI" w:cs="Segoe UI"/>
          <w:color w:val="CCCCCC"/>
          <w:sz w:val="21"/>
          <w:szCs w:val="21"/>
        </w:rPr>
      </w:pPr>
      <w:r w:rsidRPr="001067BE">
        <w:rPr>
          <w:rFonts w:ascii="Segoe UI" w:eastAsia="Times New Roman" w:hAnsi="Segoe UI" w:cs="Segoe UI"/>
          <w:color w:val="CCCCCC"/>
          <w:sz w:val="21"/>
          <w:szCs w:val="21"/>
        </w:rPr>
        <w:lastRenderedPageBreak/>
        <w:t>Manual systems prove difficulty in generating accurate reports for stock levels and sales purchases</w:t>
      </w:r>
    </w:p>
    <w:p w14:paraId="48DFCEA6" w14:textId="77777777" w:rsidR="00C75481" w:rsidRPr="00EC56D8" w:rsidRDefault="00C75481" w:rsidP="00C75481">
      <w:pPr>
        <w:spacing w:before="100" w:beforeAutospacing="1" w:after="100" w:afterAutospacing="1" w:line="240" w:lineRule="auto"/>
        <w:ind w:left="1440"/>
        <w:rPr>
          <w:rFonts w:ascii="Segoe UI" w:eastAsia="Times New Roman" w:hAnsi="Segoe UI" w:cs="Segoe UI"/>
          <w:color w:val="CCCCCC"/>
          <w:sz w:val="21"/>
          <w:szCs w:val="21"/>
        </w:rPr>
      </w:pPr>
    </w:p>
    <w:p w14:paraId="0120EAF3" w14:textId="77777777" w:rsidR="00EC56D8" w:rsidRPr="00EC56D8" w:rsidRDefault="00EC56D8" w:rsidP="00EC56D8">
      <w:pPr>
        <w:numPr>
          <w:ilvl w:val="0"/>
          <w:numId w:val="6"/>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Desired Improvements</w:t>
      </w:r>
      <w:r w:rsidRPr="00EC56D8">
        <w:rPr>
          <w:rFonts w:ascii="Segoe UI" w:eastAsia="Times New Roman" w:hAnsi="Segoe UI" w:cs="Segoe UI"/>
          <w:color w:val="CCCCCC"/>
          <w:sz w:val="21"/>
          <w:szCs w:val="21"/>
        </w:rPr>
        <w:t>:</w:t>
      </w:r>
    </w:p>
    <w:p w14:paraId="66E21AE1" w14:textId="77777777" w:rsidR="00EC56D8" w:rsidRPr="00EC56D8" w:rsidRDefault="00EC56D8" w:rsidP="00EC56D8">
      <w:pPr>
        <w:numPr>
          <w:ilvl w:val="1"/>
          <w:numId w:val="6"/>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A centralized system that provides real-time updates and reports.</w:t>
      </w:r>
    </w:p>
    <w:p w14:paraId="0B2E2932" w14:textId="77777777" w:rsidR="00EC56D8" w:rsidRPr="00EC56D8" w:rsidRDefault="00EC56D8" w:rsidP="00EC56D8">
      <w:pPr>
        <w:numPr>
          <w:ilvl w:val="1"/>
          <w:numId w:val="6"/>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Automation of ordering and alerting for low stock.</w:t>
      </w:r>
    </w:p>
    <w:p w14:paraId="04EF20FC" w14:textId="3CE41C58" w:rsidR="00EC56D8" w:rsidRDefault="00685AC6" w:rsidP="00EC56D8">
      <w:pPr>
        <w:numPr>
          <w:ilvl w:val="1"/>
          <w:numId w:val="6"/>
        </w:numPr>
        <w:spacing w:before="100" w:beforeAutospacing="1" w:after="100" w:afterAutospacing="1" w:line="240" w:lineRule="auto"/>
        <w:rPr>
          <w:rFonts w:ascii="Segoe UI" w:eastAsia="Times New Roman" w:hAnsi="Segoe UI" w:cs="Segoe UI"/>
          <w:color w:val="CCCCCC"/>
          <w:sz w:val="21"/>
          <w:szCs w:val="21"/>
        </w:rPr>
      </w:pPr>
      <w:r>
        <w:rPr>
          <w:rFonts w:ascii="Segoe UI" w:eastAsia="Times New Roman" w:hAnsi="Segoe UI" w:cs="Segoe UI"/>
          <w:color w:val="CCCCCC"/>
          <w:sz w:val="21"/>
          <w:szCs w:val="21"/>
        </w:rPr>
        <w:t xml:space="preserve">System can provide </w:t>
      </w:r>
      <w:r w:rsidR="00EC56D8" w:rsidRPr="00EC56D8">
        <w:rPr>
          <w:rFonts w:ascii="Segoe UI" w:eastAsia="Times New Roman" w:hAnsi="Segoe UI" w:cs="Segoe UI"/>
          <w:color w:val="CCCCCC"/>
          <w:sz w:val="21"/>
          <w:szCs w:val="21"/>
        </w:rPr>
        <w:t>sales and accounting</w:t>
      </w:r>
      <w:r>
        <w:rPr>
          <w:rFonts w:ascii="Segoe UI" w:eastAsia="Times New Roman" w:hAnsi="Segoe UI" w:cs="Segoe UI"/>
          <w:color w:val="CCCCCC"/>
          <w:sz w:val="21"/>
          <w:szCs w:val="21"/>
        </w:rPr>
        <w:t xml:space="preserve"> services</w:t>
      </w:r>
      <w:r w:rsidR="00EC56D8" w:rsidRPr="00EC56D8">
        <w:rPr>
          <w:rFonts w:ascii="Segoe UI" w:eastAsia="Times New Roman" w:hAnsi="Segoe UI" w:cs="Segoe UI"/>
          <w:color w:val="CCCCCC"/>
          <w:sz w:val="21"/>
          <w:szCs w:val="21"/>
        </w:rPr>
        <w:t xml:space="preserve"> for seamless inventory tracking.</w:t>
      </w:r>
    </w:p>
    <w:p w14:paraId="6D4711A9" w14:textId="77777777" w:rsidR="00473FBE" w:rsidRPr="00C020CA" w:rsidRDefault="00473FBE" w:rsidP="00473FBE">
      <w:pPr>
        <w:numPr>
          <w:ilvl w:val="1"/>
          <w:numId w:val="6"/>
        </w:numPr>
        <w:spacing w:before="100" w:beforeAutospacing="1" w:after="100" w:afterAutospacing="1" w:line="240" w:lineRule="auto"/>
        <w:rPr>
          <w:rFonts w:ascii="Segoe UI" w:eastAsia="Times New Roman" w:hAnsi="Segoe UI" w:cs="Segoe UI"/>
          <w:color w:val="CCCCCC"/>
          <w:sz w:val="21"/>
          <w:szCs w:val="21"/>
        </w:rPr>
      </w:pPr>
      <w:r w:rsidRPr="00C020CA">
        <w:rPr>
          <w:rFonts w:ascii="Segoe UI" w:eastAsia="Times New Roman" w:hAnsi="Segoe UI" w:cs="Segoe UI"/>
          <w:color w:val="CCCCCC"/>
          <w:sz w:val="21"/>
          <w:szCs w:val="21"/>
        </w:rPr>
        <w:t>Comprehensive reporting and analytics for forecasting.</w:t>
      </w:r>
    </w:p>
    <w:p w14:paraId="54B58A7C" w14:textId="77777777" w:rsidR="00473FBE" w:rsidRDefault="00473FBE" w:rsidP="00473FBE">
      <w:pPr>
        <w:numPr>
          <w:ilvl w:val="1"/>
          <w:numId w:val="6"/>
        </w:numPr>
        <w:spacing w:before="100" w:beforeAutospacing="1" w:after="100" w:afterAutospacing="1" w:line="240" w:lineRule="auto"/>
        <w:rPr>
          <w:rFonts w:ascii="Segoe UI" w:eastAsia="Times New Roman" w:hAnsi="Segoe UI" w:cs="Segoe UI"/>
          <w:color w:val="CCCCCC"/>
          <w:sz w:val="21"/>
          <w:szCs w:val="21"/>
        </w:rPr>
      </w:pPr>
      <w:r w:rsidRPr="00C020CA">
        <w:rPr>
          <w:rFonts w:ascii="Segoe UI" w:eastAsia="Times New Roman" w:hAnsi="Segoe UI" w:cs="Segoe UI"/>
          <w:color w:val="CCCCCC"/>
          <w:sz w:val="21"/>
          <w:szCs w:val="21"/>
        </w:rPr>
        <w:t>A user-friendly interface that reduces manual intervention.</w:t>
      </w:r>
    </w:p>
    <w:p w14:paraId="16203968" w14:textId="3E93E264" w:rsidR="00473FBE" w:rsidRPr="00EC56D8" w:rsidRDefault="00473FBE" w:rsidP="001F3831">
      <w:pPr>
        <w:numPr>
          <w:ilvl w:val="1"/>
          <w:numId w:val="6"/>
        </w:numPr>
        <w:spacing w:before="100" w:beforeAutospacing="1" w:after="100" w:afterAutospacing="1" w:line="240" w:lineRule="auto"/>
        <w:rPr>
          <w:rFonts w:ascii="Segoe UI" w:eastAsia="Times New Roman" w:hAnsi="Segoe UI" w:cs="Segoe UI"/>
          <w:color w:val="CCCCCC"/>
          <w:sz w:val="21"/>
          <w:szCs w:val="21"/>
        </w:rPr>
      </w:pPr>
      <w:r w:rsidRPr="00473FBE">
        <w:rPr>
          <w:rFonts w:ascii="Segoe UI" w:eastAsia="Times New Roman" w:hAnsi="Segoe UI" w:cs="Segoe UI"/>
          <w:color w:val="CCCCCC"/>
          <w:sz w:val="21"/>
          <w:szCs w:val="21"/>
        </w:rPr>
        <w:t>System can work both offline and online</w:t>
      </w:r>
    </w:p>
    <w:p w14:paraId="64D11167" w14:textId="77777777" w:rsidR="00EC56D8" w:rsidRPr="00EC56D8" w:rsidRDefault="00EC56D8" w:rsidP="00EC56D8">
      <w:pPr>
        <w:spacing w:after="0" w:line="240" w:lineRule="auto"/>
        <w:rPr>
          <w:rFonts w:ascii="Times New Roman" w:eastAsia="Times New Roman" w:hAnsi="Times New Roman" w:cs="Times New Roman"/>
          <w:sz w:val="24"/>
          <w:szCs w:val="24"/>
        </w:rPr>
      </w:pPr>
      <w:r w:rsidRPr="00EC56D8">
        <w:rPr>
          <w:rFonts w:ascii="Times New Roman" w:eastAsia="Times New Roman" w:hAnsi="Times New Roman" w:cs="Times New Roman"/>
          <w:sz w:val="24"/>
          <w:szCs w:val="24"/>
        </w:rPr>
        <w:pict w14:anchorId="33413A5E">
          <v:rect id="_x0000_i1696" style="width:0;height:.75pt" o:hralign="center" o:hrstd="t" o:hrnoshade="t" o:hr="t" fillcolor="#ccc" stroked="f"/>
        </w:pict>
      </w:r>
    </w:p>
    <w:p w14:paraId="43957C8D" w14:textId="77777777" w:rsidR="00EC56D8" w:rsidRPr="00EC56D8" w:rsidRDefault="00EC56D8" w:rsidP="00EC56D8">
      <w:pPr>
        <w:spacing w:before="360" w:after="240" w:line="240" w:lineRule="auto"/>
        <w:outlineLvl w:val="1"/>
        <w:rPr>
          <w:rFonts w:ascii="Segoe UI" w:eastAsia="Times New Roman" w:hAnsi="Segoe UI" w:cs="Segoe UI"/>
          <w:b/>
          <w:bCs/>
          <w:color w:val="CCCCCC"/>
          <w:sz w:val="36"/>
          <w:szCs w:val="36"/>
        </w:rPr>
      </w:pPr>
      <w:r w:rsidRPr="00EC56D8">
        <w:rPr>
          <w:rFonts w:ascii="Segoe UI" w:eastAsia="Times New Roman" w:hAnsi="Segoe UI" w:cs="Segoe UI"/>
          <w:b/>
          <w:bCs/>
          <w:color w:val="CCCCCC"/>
          <w:sz w:val="36"/>
          <w:szCs w:val="36"/>
        </w:rPr>
        <w:t>6. User Suggestions</w:t>
      </w:r>
    </w:p>
    <w:p w14:paraId="58D808C9" w14:textId="77777777" w:rsidR="00EC56D8" w:rsidRPr="00EC56D8" w:rsidRDefault="00EC56D8" w:rsidP="00EC56D8">
      <w:pPr>
        <w:numPr>
          <w:ilvl w:val="0"/>
          <w:numId w:val="7"/>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Requested Features</w:t>
      </w:r>
      <w:r w:rsidRPr="00EC56D8">
        <w:rPr>
          <w:rFonts w:ascii="Segoe UI" w:eastAsia="Times New Roman" w:hAnsi="Segoe UI" w:cs="Segoe UI"/>
          <w:color w:val="CCCCCC"/>
          <w:sz w:val="21"/>
          <w:szCs w:val="21"/>
        </w:rPr>
        <w:t>:</w:t>
      </w:r>
    </w:p>
    <w:p w14:paraId="72D5DF82" w14:textId="77777777" w:rsidR="00EC56D8" w:rsidRPr="00EC56D8" w:rsidRDefault="00EC56D8" w:rsidP="00EC56D8">
      <w:pPr>
        <w:numPr>
          <w:ilvl w:val="1"/>
          <w:numId w:val="7"/>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A barcode scanning feature for updating stock levels.</w:t>
      </w:r>
    </w:p>
    <w:p w14:paraId="11EC6BED" w14:textId="77777777" w:rsidR="00EC56D8" w:rsidRPr="00EC56D8" w:rsidRDefault="00EC56D8" w:rsidP="00EC56D8">
      <w:pPr>
        <w:numPr>
          <w:ilvl w:val="1"/>
          <w:numId w:val="7"/>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Ability to categorize inventory by type, supplier, or warehouse location.</w:t>
      </w:r>
    </w:p>
    <w:p w14:paraId="35F51394" w14:textId="0D0FE5FE" w:rsidR="00EC56D8" w:rsidRPr="00EC56D8" w:rsidRDefault="00EC56D8" w:rsidP="00EC56D8">
      <w:pPr>
        <w:numPr>
          <w:ilvl w:val="1"/>
          <w:numId w:val="7"/>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Mobile</w:t>
      </w:r>
      <w:r w:rsidR="00767CB6">
        <w:rPr>
          <w:rFonts w:ascii="Segoe UI" w:eastAsia="Times New Roman" w:hAnsi="Segoe UI" w:cs="Segoe UI"/>
          <w:color w:val="CCCCCC"/>
          <w:sz w:val="21"/>
          <w:szCs w:val="21"/>
        </w:rPr>
        <w:t xml:space="preserve"> friendly</w:t>
      </w:r>
      <w:r w:rsidRPr="00EC56D8">
        <w:rPr>
          <w:rFonts w:ascii="Segoe UI" w:eastAsia="Times New Roman" w:hAnsi="Segoe UI" w:cs="Segoe UI"/>
          <w:color w:val="CCCCCC"/>
          <w:sz w:val="21"/>
          <w:szCs w:val="21"/>
        </w:rPr>
        <w:t xml:space="preserve"> app for warehouse staff to update stock on the go.</w:t>
      </w:r>
    </w:p>
    <w:p w14:paraId="15FCDC40" w14:textId="77777777" w:rsidR="00EC56D8" w:rsidRPr="00EC56D8" w:rsidRDefault="00EC56D8" w:rsidP="00EC56D8">
      <w:pPr>
        <w:numPr>
          <w:ilvl w:val="1"/>
          <w:numId w:val="7"/>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Automated reordering system based on stock thresholds.</w:t>
      </w:r>
    </w:p>
    <w:p w14:paraId="209A41AB" w14:textId="77777777" w:rsidR="00EC56D8" w:rsidRPr="00EC56D8" w:rsidRDefault="00EC56D8" w:rsidP="00EC56D8">
      <w:pPr>
        <w:numPr>
          <w:ilvl w:val="0"/>
          <w:numId w:val="7"/>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Additional Requests</w:t>
      </w:r>
      <w:r w:rsidRPr="00EC56D8">
        <w:rPr>
          <w:rFonts w:ascii="Segoe UI" w:eastAsia="Times New Roman" w:hAnsi="Segoe UI" w:cs="Segoe UI"/>
          <w:color w:val="CCCCCC"/>
          <w:sz w:val="21"/>
          <w:szCs w:val="21"/>
        </w:rPr>
        <w:t>:</w:t>
      </w:r>
    </w:p>
    <w:p w14:paraId="58D5FC5C" w14:textId="77777777" w:rsidR="00EC56D8" w:rsidRPr="00EC56D8" w:rsidRDefault="00EC56D8" w:rsidP="00EC56D8">
      <w:pPr>
        <w:numPr>
          <w:ilvl w:val="1"/>
          <w:numId w:val="7"/>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Customizable reporting (daily, weekly, monthly reports).</w:t>
      </w:r>
    </w:p>
    <w:p w14:paraId="243F3AF4" w14:textId="77777777" w:rsidR="00EC56D8" w:rsidRPr="00EC56D8" w:rsidRDefault="00EC56D8" w:rsidP="00EC56D8">
      <w:pPr>
        <w:numPr>
          <w:ilvl w:val="1"/>
          <w:numId w:val="7"/>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Dashboard view for high-level inventory monitoring.</w:t>
      </w:r>
    </w:p>
    <w:p w14:paraId="28C55AD7" w14:textId="77777777" w:rsidR="00EC56D8" w:rsidRPr="00EC56D8" w:rsidRDefault="00EC56D8" w:rsidP="00EC56D8">
      <w:pPr>
        <w:numPr>
          <w:ilvl w:val="1"/>
          <w:numId w:val="7"/>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Ability to handle returns and damaged goods tracking.</w:t>
      </w:r>
    </w:p>
    <w:p w14:paraId="363AA66C" w14:textId="77777777" w:rsidR="00EC56D8" w:rsidRPr="00EC56D8" w:rsidRDefault="00EC56D8" w:rsidP="00EC56D8">
      <w:pPr>
        <w:spacing w:after="0" w:line="240" w:lineRule="auto"/>
        <w:rPr>
          <w:rFonts w:ascii="Times New Roman" w:eastAsia="Times New Roman" w:hAnsi="Times New Roman" w:cs="Times New Roman"/>
          <w:sz w:val="24"/>
          <w:szCs w:val="24"/>
        </w:rPr>
      </w:pPr>
      <w:r w:rsidRPr="00EC56D8">
        <w:rPr>
          <w:rFonts w:ascii="Times New Roman" w:eastAsia="Times New Roman" w:hAnsi="Times New Roman" w:cs="Times New Roman"/>
          <w:sz w:val="24"/>
          <w:szCs w:val="24"/>
        </w:rPr>
        <w:pict w14:anchorId="6869000A">
          <v:rect id="_x0000_i1697" style="width:0;height:.75pt" o:hralign="center" o:hrstd="t" o:hrnoshade="t" o:hr="t" fillcolor="#ccc" stroked="f"/>
        </w:pict>
      </w:r>
    </w:p>
    <w:p w14:paraId="030F5F8B" w14:textId="77777777" w:rsidR="00EC56D8" w:rsidRPr="00EC56D8" w:rsidRDefault="00EC56D8" w:rsidP="00EC56D8">
      <w:pPr>
        <w:spacing w:before="360" w:after="240" w:line="240" w:lineRule="auto"/>
        <w:outlineLvl w:val="1"/>
        <w:rPr>
          <w:rFonts w:ascii="Segoe UI" w:eastAsia="Times New Roman" w:hAnsi="Segoe UI" w:cs="Segoe UI"/>
          <w:b/>
          <w:bCs/>
          <w:color w:val="CCCCCC"/>
          <w:sz w:val="36"/>
          <w:szCs w:val="36"/>
        </w:rPr>
      </w:pPr>
      <w:r w:rsidRPr="00EC56D8">
        <w:rPr>
          <w:rFonts w:ascii="Segoe UI" w:eastAsia="Times New Roman" w:hAnsi="Segoe UI" w:cs="Segoe UI"/>
          <w:b/>
          <w:bCs/>
          <w:color w:val="CCCCCC"/>
          <w:sz w:val="36"/>
          <w:szCs w:val="36"/>
        </w:rPr>
        <w:t>7. Assumptions and Dependencies</w:t>
      </w:r>
    </w:p>
    <w:p w14:paraId="7FD116F5" w14:textId="77777777" w:rsidR="00EC56D8" w:rsidRPr="00EC56D8" w:rsidRDefault="00EC56D8" w:rsidP="00EC56D8">
      <w:pPr>
        <w:numPr>
          <w:ilvl w:val="0"/>
          <w:numId w:val="8"/>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Assumptions</w:t>
      </w:r>
      <w:r w:rsidRPr="00EC56D8">
        <w:rPr>
          <w:rFonts w:ascii="Segoe UI" w:eastAsia="Times New Roman" w:hAnsi="Segoe UI" w:cs="Segoe UI"/>
          <w:color w:val="CCCCCC"/>
          <w:sz w:val="21"/>
          <w:szCs w:val="21"/>
        </w:rPr>
        <w:t>:</w:t>
      </w:r>
    </w:p>
    <w:p w14:paraId="136AAF71" w14:textId="77777777" w:rsidR="00EC56D8" w:rsidRPr="00EC56D8" w:rsidRDefault="00EC56D8" w:rsidP="00EC56D8">
      <w:pPr>
        <w:numPr>
          <w:ilvl w:val="1"/>
          <w:numId w:val="8"/>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The user will provide all necessary access to current systems for integration.</w:t>
      </w:r>
    </w:p>
    <w:p w14:paraId="7ED944F5" w14:textId="77777777" w:rsidR="00EC56D8" w:rsidRPr="00EC56D8" w:rsidRDefault="00EC56D8" w:rsidP="00EC56D8">
      <w:pPr>
        <w:numPr>
          <w:ilvl w:val="1"/>
          <w:numId w:val="8"/>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Adequate training will be provided to all system users after development.</w:t>
      </w:r>
    </w:p>
    <w:p w14:paraId="70377312" w14:textId="77777777" w:rsidR="00EC56D8" w:rsidRPr="00EC56D8" w:rsidRDefault="00EC56D8" w:rsidP="00EC56D8">
      <w:pPr>
        <w:numPr>
          <w:ilvl w:val="0"/>
          <w:numId w:val="8"/>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b/>
          <w:bCs/>
          <w:color w:val="CCCCCC"/>
          <w:sz w:val="21"/>
          <w:szCs w:val="21"/>
        </w:rPr>
        <w:t>Dependencies</w:t>
      </w:r>
      <w:r w:rsidRPr="00EC56D8">
        <w:rPr>
          <w:rFonts w:ascii="Segoe UI" w:eastAsia="Times New Roman" w:hAnsi="Segoe UI" w:cs="Segoe UI"/>
          <w:color w:val="CCCCCC"/>
          <w:sz w:val="21"/>
          <w:szCs w:val="21"/>
        </w:rPr>
        <w:t>:</w:t>
      </w:r>
    </w:p>
    <w:p w14:paraId="1A467459" w14:textId="77777777" w:rsidR="00EC56D8" w:rsidRPr="00EC56D8" w:rsidRDefault="00EC56D8" w:rsidP="00EC56D8">
      <w:pPr>
        <w:numPr>
          <w:ilvl w:val="1"/>
          <w:numId w:val="8"/>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Dependence on third-party systems (e.g., sales or ERP systems) for integration.</w:t>
      </w:r>
    </w:p>
    <w:p w14:paraId="1BEA4916" w14:textId="77777777" w:rsidR="00EC56D8" w:rsidRPr="00EC56D8" w:rsidRDefault="00EC56D8" w:rsidP="00EC56D8">
      <w:pPr>
        <w:numPr>
          <w:ilvl w:val="1"/>
          <w:numId w:val="8"/>
        </w:numPr>
        <w:spacing w:before="100" w:beforeAutospacing="1" w:after="100" w:afterAutospacing="1"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Availability of hardware or cloud infrastructure to host the system.</w:t>
      </w:r>
    </w:p>
    <w:p w14:paraId="060280CD" w14:textId="77777777" w:rsidR="00EC56D8" w:rsidRPr="00EC56D8" w:rsidRDefault="00EC56D8" w:rsidP="00EC56D8">
      <w:pPr>
        <w:spacing w:after="0" w:line="240" w:lineRule="auto"/>
        <w:rPr>
          <w:rFonts w:ascii="Times New Roman" w:eastAsia="Times New Roman" w:hAnsi="Times New Roman" w:cs="Times New Roman"/>
          <w:sz w:val="24"/>
          <w:szCs w:val="24"/>
        </w:rPr>
      </w:pPr>
      <w:r w:rsidRPr="00EC56D8">
        <w:rPr>
          <w:rFonts w:ascii="Times New Roman" w:eastAsia="Times New Roman" w:hAnsi="Times New Roman" w:cs="Times New Roman"/>
          <w:sz w:val="24"/>
          <w:szCs w:val="24"/>
        </w:rPr>
        <w:pict w14:anchorId="1F335BF2">
          <v:rect id="_x0000_i1698" style="width:0;height:.75pt" o:hralign="center" o:hrstd="t" o:hrnoshade="t" o:hr="t" fillcolor="#ccc" stroked="f"/>
        </w:pict>
      </w:r>
    </w:p>
    <w:p w14:paraId="2913E79B" w14:textId="77777777" w:rsidR="00EC56D8" w:rsidRPr="00EC56D8" w:rsidRDefault="00EC56D8" w:rsidP="00EC56D8">
      <w:pPr>
        <w:spacing w:before="360" w:after="240" w:line="240" w:lineRule="auto"/>
        <w:outlineLvl w:val="1"/>
        <w:rPr>
          <w:rFonts w:ascii="Segoe UI" w:eastAsia="Times New Roman" w:hAnsi="Segoe UI" w:cs="Segoe UI"/>
          <w:b/>
          <w:bCs/>
          <w:color w:val="CCCCCC"/>
          <w:sz w:val="36"/>
          <w:szCs w:val="36"/>
        </w:rPr>
      </w:pPr>
      <w:r w:rsidRPr="00EC56D8">
        <w:rPr>
          <w:rFonts w:ascii="Segoe UI" w:eastAsia="Times New Roman" w:hAnsi="Segoe UI" w:cs="Segoe UI"/>
          <w:b/>
          <w:bCs/>
          <w:color w:val="CCCCCC"/>
          <w:sz w:val="36"/>
          <w:szCs w:val="36"/>
        </w:rPr>
        <w:t>8. Conclusion</w:t>
      </w:r>
    </w:p>
    <w:p w14:paraId="7BA8E272" w14:textId="77777777" w:rsidR="00EC56D8" w:rsidRPr="00EC56D8" w:rsidRDefault="00EC56D8" w:rsidP="00EC56D8">
      <w:pPr>
        <w:spacing w:after="240"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lastRenderedPageBreak/>
        <w:t>This document captures the core requirements and challenges for developing an effective Inventory Management System. It serves as the basis for defining the system's functionalities and performance expectations, ensuring the system meets the business’s needs.</w:t>
      </w:r>
    </w:p>
    <w:p w14:paraId="19043803" w14:textId="77777777" w:rsidR="00EC56D8" w:rsidRPr="00EC56D8" w:rsidRDefault="00EC56D8" w:rsidP="00EC56D8">
      <w:pPr>
        <w:spacing w:after="0" w:line="240" w:lineRule="auto"/>
        <w:rPr>
          <w:rFonts w:ascii="Times New Roman" w:eastAsia="Times New Roman" w:hAnsi="Times New Roman" w:cs="Times New Roman"/>
          <w:sz w:val="24"/>
          <w:szCs w:val="24"/>
        </w:rPr>
      </w:pPr>
      <w:r w:rsidRPr="00EC56D8">
        <w:rPr>
          <w:rFonts w:ascii="Times New Roman" w:eastAsia="Times New Roman" w:hAnsi="Times New Roman" w:cs="Times New Roman"/>
          <w:sz w:val="24"/>
          <w:szCs w:val="24"/>
        </w:rPr>
        <w:pict w14:anchorId="105B245D">
          <v:rect id="_x0000_i1699" style="width:0;height:.75pt" o:hralign="center" o:hrstd="t" o:hrnoshade="t" o:hr="t" fillcolor="#ccc" stroked="f"/>
        </w:pict>
      </w:r>
    </w:p>
    <w:p w14:paraId="51E583A9" w14:textId="77777777" w:rsidR="00EC56D8" w:rsidRPr="00EC56D8" w:rsidRDefault="00EC56D8" w:rsidP="00EC56D8">
      <w:pPr>
        <w:spacing w:before="360" w:after="240" w:line="240" w:lineRule="auto"/>
        <w:outlineLvl w:val="2"/>
        <w:rPr>
          <w:rFonts w:ascii="Segoe UI" w:eastAsia="Times New Roman" w:hAnsi="Segoe UI" w:cs="Segoe UI"/>
          <w:b/>
          <w:bCs/>
          <w:color w:val="CCCCCC"/>
          <w:sz w:val="30"/>
          <w:szCs w:val="30"/>
        </w:rPr>
      </w:pPr>
      <w:r w:rsidRPr="00EC56D8">
        <w:rPr>
          <w:rFonts w:ascii="Segoe UI" w:eastAsia="Times New Roman" w:hAnsi="Segoe UI" w:cs="Segoe UI"/>
          <w:b/>
          <w:bCs/>
          <w:color w:val="CCCCCC"/>
          <w:sz w:val="30"/>
          <w:szCs w:val="30"/>
        </w:rPr>
        <w:t>Signature and Approval</w:t>
      </w:r>
    </w:p>
    <w:tbl>
      <w:tblPr>
        <w:tblW w:w="0" w:type="auto"/>
        <w:tblCellMar>
          <w:top w:w="15" w:type="dxa"/>
          <w:left w:w="15" w:type="dxa"/>
          <w:bottom w:w="15" w:type="dxa"/>
          <w:right w:w="15" w:type="dxa"/>
        </w:tblCellMar>
        <w:tblLook w:val="04A0" w:firstRow="1" w:lastRow="0" w:firstColumn="1" w:lastColumn="0" w:noHBand="0" w:noVBand="1"/>
      </w:tblPr>
      <w:tblGrid>
        <w:gridCol w:w="1828"/>
        <w:gridCol w:w="885"/>
        <w:gridCol w:w="1254"/>
        <w:gridCol w:w="764"/>
      </w:tblGrid>
      <w:tr w:rsidR="00EC56D8" w:rsidRPr="00EC56D8" w14:paraId="38C2CCC6" w14:textId="77777777" w:rsidTr="00EC56D8">
        <w:trPr>
          <w:tblHeader/>
        </w:trPr>
        <w:tc>
          <w:tcPr>
            <w:tcW w:w="0" w:type="auto"/>
            <w:tcMar>
              <w:top w:w="75" w:type="dxa"/>
              <w:left w:w="150" w:type="dxa"/>
              <w:bottom w:w="75" w:type="dxa"/>
              <w:right w:w="150" w:type="dxa"/>
            </w:tcMar>
            <w:vAlign w:val="center"/>
            <w:hideMark/>
          </w:tcPr>
          <w:p w14:paraId="6CF8C98D" w14:textId="77777777" w:rsidR="00EC56D8" w:rsidRPr="00EC56D8" w:rsidRDefault="00EC56D8" w:rsidP="00EC56D8">
            <w:pPr>
              <w:spacing w:after="168" w:line="240" w:lineRule="auto"/>
              <w:rPr>
                <w:rFonts w:ascii="Segoe UI" w:eastAsia="Times New Roman" w:hAnsi="Segoe UI" w:cs="Segoe UI"/>
                <w:b/>
                <w:bCs/>
                <w:color w:val="CCCCCC"/>
                <w:sz w:val="21"/>
                <w:szCs w:val="21"/>
              </w:rPr>
            </w:pPr>
            <w:r w:rsidRPr="00EC56D8">
              <w:rPr>
                <w:rFonts w:ascii="Segoe UI" w:eastAsia="Times New Roman" w:hAnsi="Segoe UI" w:cs="Segoe UI"/>
                <w:b/>
                <w:bCs/>
                <w:color w:val="CCCCCC"/>
                <w:sz w:val="21"/>
                <w:szCs w:val="21"/>
              </w:rPr>
              <w:t>Role</w:t>
            </w:r>
          </w:p>
        </w:tc>
        <w:tc>
          <w:tcPr>
            <w:tcW w:w="0" w:type="auto"/>
            <w:tcMar>
              <w:top w:w="75" w:type="dxa"/>
              <w:left w:w="150" w:type="dxa"/>
              <w:bottom w:w="75" w:type="dxa"/>
              <w:right w:w="150" w:type="dxa"/>
            </w:tcMar>
            <w:vAlign w:val="center"/>
            <w:hideMark/>
          </w:tcPr>
          <w:p w14:paraId="1F591A4A" w14:textId="77777777" w:rsidR="00EC56D8" w:rsidRPr="00EC56D8" w:rsidRDefault="00EC56D8" w:rsidP="00EC56D8">
            <w:pPr>
              <w:spacing w:after="168" w:line="240" w:lineRule="auto"/>
              <w:rPr>
                <w:rFonts w:ascii="Segoe UI" w:eastAsia="Times New Roman" w:hAnsi="Segoe UI" w:cs="Segoe UI"/>
                <w:b/>
                <w:bCs/>
                <w:color w:val="CCCCCC"/>
                <w:sz w:val="21"/>
                <w:szCs w:val="21"/>
              </w:rPr>
            </w:pPr>
            <w:r w:rsidRPr="00EC56D8">
              <w:rPr>
                <w:rFonts w:ascii="Segoe UI" w:eastAsia="Times New Roman" w:hAnsi="Segoe UI" w:cs="Segoe UI"/>
                <w:b/>
                <w:bCs/>
                <w:color w:val="CCCCCC"/>
                <w:sz w:val="21"/>
                <w:szCs w:val="21"/>
              </w:rPr>
              <w:t>Name</w:t>
            </w:r>
          </w:p>
        </w:tc>
        <w:tc>
          <w:tcPr>
            <w:tcW w:w="0" w:type="auto"/>
            <w:tcMar>
              <w:top w:w="75" w:type="dxa"/>
              <w:left w:w="150" w:type="dxa"/>
              <w:bottom w:w="75" w:type="dxa"/>
              <w:right w:w="150" w:type="dxa"/>
            </w:tcMar>
            <w:vAlign w:val="center"/>
            <w:hideMark/>
          </w:tcPr>
          <w:p w14:paraId="38524A4C" w14:textId="77777777" w:rsidR="00EC56D8" w:rsidRPr="00EC56D8" w:rsidRDefault="00EC56D8" w:rsidP="00EC56D8">
            <w:pPr>
              <w:spacing w:after="168" w:line="240" w:lineRule="auto"/>
              <w:rPr>
                <w:rFonts w:ascii="Segoe UI" w:eastAsia="Times New Roman" w:hAnsi="Segoe UI" w:cs="Segoe UI"/>
                <w:b/>
                <w:bCs/>
                <w:color w:val="CCCCCC"/>
                <w:sz w:val="21"/>
                <w:szCs w:val="21"/>
              </w:rPr>
            </w:pPr>
            <w:r w:rsidRPr="00EC56D8">
              <w:rPr>
                <w:rFonts w:ascii="Segoe UI" w:eastAsia="Times New Roman" w:hAnsi="Segoe UI" w:cs="Segoe UI"/>
                <w:b/>
                <w:bCs/>
                <w:color w:val="CCCCCC"/>
                <w:sz w:val="21"/>
                <w:szCs w:val="21"/>
              </w:rPr>
              <w:t>Signature</w:t>
            </w:r>
          </w:p>
        </w:tc>
        <w:tc>
          <w:tcPr>
            <w:tcW w:w="0" w:type="auto"/>
            <w:tcMar>
              <w:top w:w="75" w:type="dxa"/>
              <w:left w:w="150" w:type="dxa"/>
              <w:bottom w:w="75" w:type="dxa"/>
              <w:right w:w="150" w:type="dxa"/>
            </w:tcMar>
            <w:vAlign w:val="center"/>
            <w:hideMark/>
          </w:tcPr>
          <w:p w14:paraId="47F90F0A" w14:textId="77777777" w:rsidR="00EC56D8" w:rsidRPr="00EC56D8" w:rsidRDefault="00EC56D8" w:rsidP="00EC56D8">
            <w:pPr>
              <w:spacing w:after="168" w:line="240" w:lineRule="auto"/>
              <w:rPr>
                <w:rFonts w:ascii="Segoe UI" w:eastAsia="Times New Roman" w:hAnsi="Segoe UI" w:cs="Segoe UI"/>
                <w:b/>
                <w:bCs/>
                <w:color w:val="CCCCCC"/>
                <w:sz w:val="21"/>
                <w:szCs w:val="21"/>
              </w:rPr>
            </w:pPr>
            <w:r w:rsidRPr="00EC56D8">
              <w:rPr>
                <w:rFonts w:ascii="Segoe UI" w:eastAsia="Times New Roman" w:hAnsi="Segoe UI" w:cs="Segoe UI"/>
                <w:b/>
                <w:bCs/>
                <w:color w:val="CCCCCC"/>
                <w:sz w:val="21"/>
                <w:szCs w:val="21"/>
              </w:rPr>
              <w:t>Date</w:t>
            </w:r>
          </w:p>
        </w:tc>
      </w:tr>
      <w:tr w:rsidR="00EC56D8" w:rsidRPr="00EC56D8" w14:paraId="4CB328A6" w14:textId="77777777" w:rsidTr="00EC56D8">
        <w:tc>
          <w:tcPr>
            <w:tcW w:w="0" w:type="auto"/>
            <w:tcMar>
              <w:top w:w="75" w:type="dxa"/>
              <w:left w:w="150" w:type="dxa"/>
              <w:bottom w:w="75" w:type="dxa"/>
              <w:right w:w="150" w:type="dxa"/>
            </w:tcMar>
            <w:vAlign w:val="center"/>
            <w:hideMark/>
          </w:tcPr>
          <w:p w14:paraId="24368F1D"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Project Manager</w:t>
            </w:r>
          </w:p>
        </w:tc>
        <w:tc>
          <w:tcPr>
            <w:tcW w:w="0" w:type="auto"/>
            <w:tcMar>
              <w:top w:w="75" w:type="dxa"/>
              <w:left w:w="150" w:type="dxa"/>
              <w:bottom w:w="75" w:type="dxa"/>
              <w:right w:w="150" w:type="dxa"/>
            </w:tcMar>
            <w:vAlign w:val="center"/>
            <w:hideMark/>
          </w:tcPr>
          <w:p w14:paraId="5C1D1470" w14:textId="77777777" w:rsidR="00EC56D8" w:rsidRPr="00EC56D8" w:rsidRDefault="00EC56D8" w:rsidP="00EC56D8">
            <w:pPr>
              <w:spacing w:after="168" w:line="240" w:lineRule="auto"/>
              <w:rPr>
                <w:rFonts w:ascii="Segoe UI" w:eastAsia="Times New Roman" w:hAnsi="Segoe UI" w:cs="Segoe UI"/>
                <w:color w:val="CCCCCC"/>
                <w:sz w:val="21"/>
                <w:szCs w:val="21"/>
              </w:rPr>
            </w:pPr>
          </w:p>
        </w:tc>
        <w:tc>
          <w:tcPr>
            <w:tcW w:w="0" w:type="auto"/>
            <w:tcMar>
              <w:top w:w="75" w:type="dxa"/>
              <w:left w:w="150" w:type="dxa"/>
              <w:bottom w:w="75" w:type="dxa"/>
              <w:right w:w="150" w:type="dxa"/>
            </w:tcMar>
            <w:vAlign w:val="center"/>
            <w:hideMark/>
          </w:tcPr>
          <w:p w14:paraId="62A602C6" w14:textId="77777777" w:rsidR="00EC56D8" w:rsidRPr="00EC56D8" w:rsidRDefault="00EC56D8" w:rsidP="00EC56D8">
            <w:pPr>
              <w:spacing w:after="168" w:line="240" w:lineRule="auto"/>
              <w:rPr>
                <w:rFonts w:ascii="Times New Roman" w:eastAsia="Times New Roman" w:hAnsi="Times New Roman" w:cs="Times New Roman"/>
                <w:sz w:val="20"/>
                <w:szCs w:val="20"/>
              </w:rPr>
            </w:pPr>
          </w:p>
        </w:tc>
        <w:tc>
          <w:tcPr>
            <w:tcW w:w="0" w:type="auto"/>
            <w:tcMar>
              <w:top w:w="75" w:type="dxa"/>
              <w:left w:w="150" w:type="dxa"/>
              <w:bottom w:w="75" w:type="dxa"/>
              <w:right w:w="150" w:type="dxa"/>
            </w:tcMar>
            <w:vAlign w:val="center"/>
            <w:hideMark/>
          </w:tcPr>
          <w:p w14:paraId="15C549F6" w14:textId="77777777" w:rsidR="00EC56D8" w:rsidRPr="00EC56D8" w:rsidRDefault="00EC56D8" w:rsidP="00EC56D8">
            <w:pPr>
              <w:spacing w:after="168" w:line="240" w:lineRule="auto"/>
              <w:rPr>
                <w:rFonts w:ascii="Times New Roman" w:eastAsia="Times New Roman" w:hAnsi="Times New Roman" w:cs="Times New Roman"/>
                <w:sz w:val="20"/>
                <w:szCs w:val="20"/>
              </w:rPr>
            </w:pPr>
          </w:p>
        </w:tc>
      </w:tr>
      <w:tr w:rsidR="00EC56D8" w:rsidRPr="00EC56D8" w14:paraId="1045677E" w14:textId="77777777" w:rsidTr="00EC56D8">
        <w:tc>
          <w:tcPr>
            <w:tcW w:w="0" w:type="auto"/>
            <w:tcMar>
              <w:top w:w="75" w:type="dxa"/>
              <w:left w:w="150" w:type="dxa"/>
              <w:bottom w:w="75" w:type="dxa"/>
              <w:right w:w="150" w:type="dxa"/>
            </w:tcMar>
            <w:vAlign w:val="center"/>
            <w:hideMark/>
          </w:tcPr>
          <w:p w14:paraId="102B50AF" w14:textId="77777777" w:rsidR="00EC56D8" w:rsidRPr="00EC56D8" w:rsidRDefault="00EC56D8" w:rsidP="00EC56D8">
            <w:pPr>
              <w:spacing w:after="168" w:line="240" w:lineRule="auto"/>
              <w:rPr>
                <w:rFonts w:ascii="Segoe UI" w:eastAsia="Times New Roman" w:hAnsi="Segoe UI" w:cs="Segoe UI"/>
                <w:color w:val="CCCCCC"/>
                <w:sz w:val="21"/>
                <w:szCs w:val="21"/>
              </w:rPr>
            </w:pPr>
            <w:r w:rsidRPr="00EC56D8">
              <w:rPr>
                <w:rFonts w:ascii="Segoe UI" w:eastAsia="Times New Roman" w:hAnsi="Segoe UI" w:cs="Segoe UI"/>
                <w:color w:val="CCCCCC"/>
                <w:sz w:val="21"/>
                <w:szCs w:val="21"/>
              </w:rPr>
              <w:t>Client/User</w:t>
            </w:r>
          </w:p>
        </w:tc>
        <w:tc>
          <w:tcPr>
            <w:tcW w:w="0" w:type="auto"/>
            <w:tcMar>
              <w:top w:w="75" w:type="dxa"/>
              <w:left w:w="150" w:type="dxa"/>
              <w:bottom w:w="75" w:type="dxa"/>
              <w:right w:w="150" w:type="dxa"/>
            </w:tcMar>
            <w:vAlign w:val="center"/>
            <w:hideMark/>
          </w:tcPr>
          <w:p w14:paraId="68C2FE06" w14:textId="77777777" w:rsidR="00EC56D8" w:rsidRPr="00EC56D8" w:rsidRDefault="00EC56D8" w:rsidP="00EC56D8">
            <w:pPr>
              <w:spacing w:after="168" w:line="240" w:lineRule="auto"/>
              <w:rPr>
                <w:rFonts w:ascii="Segoe UI" w:eastAsia="Times New Roman" w:hAnsi="Segoe UI" w:cs="Segoe UI"/>
                <w:color w:val="CCCCCC"/>
                <w:sz w:val="21"/>
                <w:szCs w:val="21"/>
              </w:rPr>
            </w:pPr>
          </w:p>
        </w:tc>
        <w:tc>
          <w:tcPr>
            <w:tcW w:w="0" w:type="auto"/>
            <w:tcMar>
              <w:top w:w="75" w:type="dxa"/>
              <w:left w:w="150" w:type="dxa"/>
              <w:bottom w:w="75" w:type="dxa"/>
              <w:right w:w="150" w:type="dxa"/>
            </w:tcMar>
            <w:vAlign w:val="center"/>
            <w:hideMark/>
          </w:tcPr>
          <w:p w14:paraId="1B980BB7" w14:textId="77777777" w:rsidR="00EC56D8" w:rsidRPr="00EC56D8" w:rsidRDefault="00EC56D8" w:rsidP="00EC56D8">
            <w:pPr>
              <w:spacing w:after="168" w:line="240" w:lineRule="auto"/>
              <w:rPr>
                <w:rFonts w:ascii="Times New Roman" w:eastAsia="Times New Roman" w:hAnsi="Times New Roman" w:cs="Times New Roman"/>
                <w:sz w:val="20"/>
                <w:szCs w:val="20"/>
              </w:rPr>
            </w:pPr>
          </w:p>
        </w:tc>
        <w:tc>
          <w:tcPr>
            <w:tcW w:w="0" w:type="auto"/>
            <w:tcMar>
              <w:top w:w="75" w:type="dxa"/>
              <w:left w:w="150" w:type="dxa"/>
              <w:bottom w:w="75" w:type="dxa"/>
              <w:right w:w="150" w:type="dxa"/>
            </w:tcMar>
            <w:vAlign w:val="center"/>
            <w:hideMark/>
          </w:tcPr>
          <w:p w14:paraId="330635A9" w14:textId="77777777" w:rsidR="00EC56D8" w:rsidRPr="00EC56D8" w:rsidRDefault="00EC56D8" w:rsidP="00EC56D8">
            <w:pPr>
              <w:spacing w:after="168" w:line="240" w:lineRule="auto"/>
              <w:rPr>
                <w:rFonts w:ascii="Times New Roman" w:eastAsia="Times New Roman" w:hAnsi="Times New Roman" w:cs="Times New Roman"/>
                <w:sz w:val="20"/>
                <w:szCs w:val="20"/>
              </w:rPr>
            </w:pPr>
          </w:p>
        </w:tc>
      </w:tr>
    </w:tbl>
    <w:p w14:paraId="51A0111B" w14:textId="1E69A2BD" w:rsidR="00EC56D8" w:rsidRPr="00EC56D8" w:rsidRDefault="00EC56D8" w:rsidP="00EC56D8">
      <w:pPr>
        <w:spacing w:after="0" w:line="240" w:lineRule="auto"/>
        <w:rPr>
          <w:rFonts w:ascii="Times New Roman" w:eastAsia="Times New Roman" w:hAnsi="Times New Roman" w:cs="Times New Roman"/>
          <w:sz w:val="24"/>
          <w:szCs w:val="24"/>
        </w:rPr>
      </w:pPr>
    </w:p>
    <w:p w14:paraId="1B011C4D" w14:textId="77777777" w:rsidR="00EC56D8" w:rsidRDefault="00EC56D8"/>
    <w:sectPr w:rsidR="00EC56D8" w:rsidSect="00E867B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64C"/>
    <w:multiLevelType w:val="multilevel"/>
    <w:tmpl w:val="1EB2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44AA2"/>
    <w:multiLevelType w:val="multilevel"/>
    <w:tmpl w:val="EE641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E5352"/>
    <w:multiLevelType w:val="multilevel"/>
    <w:tmpl w:val="57BC5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12457"/>
    <w:multiLevelType w:val="multilevel"/>
    <w:tmpl w:val="B9662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06A52"/>
    <w:multiLevelType w:val="multilevel"/>
    <w:tmpl w:val="1B1C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86007"/>
    <w:multiLevelType w:val="multilevel"/>
    <w:tmpl w:val="65EC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CD4A84"/>
    <w:multiLevelType w:val="multilevel"/>
    <w:tmpl w:val="D8AC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A708CB"/>
    <w:multiLevelType w:val="multilevel"/>
    <w:tmpl w:val="F81E1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9F3839"/>
    <w:multiLevelType w:val="multilevel"/>
    <w:tmpl w:val="66B47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D9085E"/>
    <w:multiLevelType w:val="multilevel"/>
    <w:tmpl w:val="584A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420369">
    <w:abstractNumId w:val="8"/>
  </w:num>
  <w:num w:numId="2" w16cid:durableId="527137803">
    <w:abstractNumId w:val="5"/>
  </w:num>
  <w:num w:numId="3" w16cid:durableId="1931691242">
    <w:abstractNumId w:val="3"/>
  </w:num>
  <w:num w:numId="4" w16cid:durableId="63724770">
    <w:abstractNumId w:val="6"/>
  </w:num>
  <w:num w:numId="5" w16cid:durableId="109053798">
    <w:abstractNumId w:val="0"/>
  </w:num>
  <w:num w:numId="6" w16cid:durableId="2074964660">
    <w:abstractNumId w:val="7"/>
  </w:num>
  <w:num w:numId="7" w16cid:durableId="1047997137">
    <w:abstractNumId w:val="1"/>
  </w:num>
  <w:num w:numId="8" w16cid:durableId="1229733343">
    <w:abstractNumId w:val="2"/>
  </w:num>
  <w:num w:numId="9" w16cid:durableId="1056318169">
    <w:abstractNumId w:val="9"/>
  </w:num>
  <w:num w:numId="10" w16cid:durableId="4507816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6D8"/>
    <w:rsid w:val="000F2048"/>
    <w:rsid w:val="001067BE"/>
    <w:rsid w:val="00131536"/>
    <w:rsid w:val="001620C1"/>
    <w:rsid w:val="001D365D"/>
    <w:rsid w:val="00253D82"/>
    <w:rsid w:val="00295565"/>
    <w:rsid w:val="002B00C1"/>
    <w:rsid w:val="002B50D2"/>
    <w:rsid w:val="003860C4"/>
    <w:rsid w:val="003B2EC6"/>
    <w:rsid w:val="00473FBE"/>
    <w:rsid w:val="005632D3"/>
    <w:rsid w:val="005F757E"/>
    <w:rsid w:val="00614918"/>
    <w:rsid w:val="00626085"/>
    <w:rsid w:val="006613FE"/>
    <w:rsid w:val="00670803"/>
    <w:rsid w:val="00685AC6"/>
    <w:rsid w:val="006D3466"/>
    <w:rsid w:val="00732AC8"/>
    <w:rsid w:val="00767CB6"/>
    <w:rsid w:val="007B74D2"/>
    <w:rsid w:val="008028AA"/>
    <w:rsid w:val="008250CE"/>
    <w:rsid w:val="00987902"/>
    <w:rsid w:val="009E2C19"/>
    <w:rsid w:val="009E4534"/>
    <w:rsid w:val="00A631E4"/>
    <w:rsid w:val="00AE68CE"/>
    <w:rsid w:val="00C75481"/>
    <w:rsid w:val="00CB44EC"/>
    <w:rsid w:val="00CE0892"/>
    <w:rsid w:val="00D36210"/>
    <w:rsid w:val="00DA341E"/>
    <w:rsid w:val="00DB5432"/>
    <w:rsid w:val="00E077F4"/>
    <w:rsid w:val="00E867B4"/>
    <w:rsid w:val="00EC56D8"/>
    <w:rsid w:val="00FB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2C4DA"/>
  <w15:chartTrackingRefBased/>
  <w15:docId w15:val="{017ABD60-AF27-40DE-9017-06079099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56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56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56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6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56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56D8"/>
    <w:rPr>
      <w:rFonts w:ascii="Times New Roman" w:eastAsia="Times New Roman" w:hAnsi="Times New Roman" w:cs="Times New Roman"/>
      <w:b/>
      <w:bCs/>
      <w:sz w:val="27"/>
      <w:szCs w:val="27"/>
    </w:rPr>
  </w:style>
  <w:style w:type="paragraph" w:customStyle="1" w:styleId="code-line">
    <w:name w:val="code-line"/>
    <w:basedOn w:val="Normal"/>
    <w:rsid w:val="00EC56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56D8"/>
    <w:rPr>
      <w:b/>
      <w:bCs/>
    </w:rPr>
  </w:style>
  <w:style w:type="paragraph" w:styleId="NoSpacing">
    <w:name w:val="No Spacing"/>
    <w:link w:val="NoSpacingChar"/>
    <w:uiPriority w:val="1"/>
    <w:qFormat/>
    <w:rsid w:val="00E867B4"/>
    <w:pPr>
      <w:spacing w:after="0" w:line="240" w:lineRule="auto"/>
    </w:pPr>
    <w:rPr>
      <w:rFonts w:eastAsiaTheme="minorEastAsia"/>
    </w:rPr>
  </w:style>
  <w:style w:type="character" w:customStyle="1" w:styleId="NoSpacingChar">
    <w:name w:val="No Spacing Char"/>
    <w:basedOn w:val="DefaultParagraphFont"/>
    <w:link w:val="NoSpacing"/>
    <w:uiPriority w:val="1"/>
    <w:rsid w:val="00E867B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07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F37B6A3A4541AE9F7E94EF0FAAD0E8"/>
        <w:category>
          <w:name w:val="General"/>
          <w:gallery w:val="placeholder"/>
        </w:category>
        <w:types>
          <w:type w:val="bbPlcHdr"/>
        </w:types>
        <w:behaviors>
          <w:behavior w:val="content"/>
        </w:behaviors>
        <w:guid w:val="{1EEA551F-37EB-4C95-BF8B-6C6EA5198D31}"/>
      </w:docPartPr>
      <w:docPartBody>
        <w:p w:rsidR="00000000" w:rsidRDefault="005958A3" w:rsidP="005958A3">
          <w:pPr>
            <w:pStyle w:val="0BF37B6A3A4541AE9F7E94EF0FAAD0E8"/>
          </w:pPr>
          <w:r>
            <w:rPr>
              <w:color w:val="2F5496" w:themeColor="accent1" w:themeShade="BF"/>
              <w:sz w:val="24"/>
              <w:szCs w:val="24"/>
            </w:rPr>
            <w:t>[Company name]</w:t>
          </w:r>
        </w:p>
      </w:docPartBody>
    </w:docPart>
    <w:docPart>
      <w:docPartPr>
        <w:name w:val="1D5D8A28DFFB477187B2D31FA5B2BE76"/>
        <w:category>
          <w:name w:val="General"/>
          <w:gallery w:val="placeholder"/>
        </w:category>
        <w:types>
          <w:type w:val="bbPlcHdr"/>
        </w:types>
        <w:behaviors>
          <w:behavior w:val="content"/>
        </w:behaviors>
        <w:guid w:val="{281BC155-7569-4548-964E-D5984E348EDA}"/>
      </w:docPartPr>
      <w:docPartBody>
        <w:p w:rsidR="00000000" w:rsidRDefault="005958A3" w:rsidP="005958A3">
          <w:pPr>
            <w:pStyle w:val="1D5D8A28DFFB477187B2D31FA5B2BE76"/>
          </w:pPr>
          <w:r>
            <w:rPr>
              <w:rFonts w:asciiTheme="majorHAnsi" w:eastAsiaTheme="majorEastAsia" w:hAnsiTheme="majorHAnsi" w:cstheme="majorBidi"/>
              <w:color w:val="4472C4" w:themeColor="accent1"/>
              <w:sz w:val="88"/>
              <w:szCs w:val="88"/>
            </w:rPr>
            <w:t>[Document title]</w:t>
          </w:r>
        </w:p>
      </w:docPartBody>
    </w:docPart>
    <w:docPart>
      <w:docPartPr>
        <w:name w:val="755DF17414BD4AE19080E120ABC3894E"/>
        <w:category>
          <w:name w:val="General"/>
          <w:gallery w:val="placeholder"/>
        </w:category>
        <w:types>
          <w:type w:val="bbPlcHdr"/>
        </w:types>
        <w:behaviors>
          <w:behavior w:val="content"/>
        </w:behaviors>
        <w:guid w:val="{7D0D3D77-07F5-43E4-AED7-F39BA6ABC483}"/>
      </w:docPartPr>
      <w:docPartBody>
        <w:p w:rsidR="00000000" w:rsidRDefault="005958A3" w:rsidP="005958A3">
          <w:pPr>
            <w:pStyle w:val="755DF17414BD4AE19080E120ABC3894E"/>
          </w:pPr>
          <w:r>
            <w:rPr>
              <w:color w:val="2F5496" w:themeColor="accent1" w:themeShade="BF"/>
              <w:sz w:val="24"/>
              <w:szCs w:val="24"/>
            </w:rPr>
            <w:t>[Document subtitle]</w:t>
          </w:r>
        </w:p>
      </w:docPartBody>
    </w:docPart>
    <w:docPart>
      <w:docPartPr>
        <w:name w:val="F69686AD9F1D4A6985390908CC70356A"/>
        <w:category>
          <w:name w:val="General"/>
          <w:gallery w:val="placeholder"/>
        </w:category>
        <w:types>
          <w:type w:val="bbPlcHdr"/>
        </w:types>
        <w:behaviors>
          <w:behavior w:val="content"/>
        </w:behaviors>
        <w:guid w:val="{2B6B2054-4D4F-4AC6-BB84-9C22F4DC25E8}"/>
      </w:docPartPr>
      <w:docPartBody>
        <w:p w:rsidR="00000000" w:rsidRDefault="005958A3" w:rsidP="005958A3">
          <w:pPr>
            <w:pStyle w:val="F69686AD9F1D4A6985390908CC70356A"/>
          </w:pPr>
          <w:r>
            <w:rPr>
              <w:color w:val="4472C4" w:themeColor="accent1"/>
              <w:sz w:val="28"/>
              <w:szCs w:val="28"/>
            </w:rPr>
            <w:t>[Author name]</w:t>
          </w:r>
        </w:p>
      </w:docPartBody>
    </w:docPart>
    <w:docPart>
      <w:docPartPr>
        <w:name w:val="7E711FA88059485795ACC7D0A357FF83"/>
        <w:category>
          <w:name w:val="General"/>
          <w:gallery w:val="placeholder"/>
        </w:category>
        <w:types>
          <w:type w:val="bbPlcHdr"/>
        </w:types>
        <w:behaviors>
          <w:behavior w:val="content"/>
        </w:behaviors>
        <w:guid w:val="{8125BEC0-6CEB-4E01-89DC-51A4E7A2C752}"/>
      </w:docPartPr>
      <w:docPartBody>
        <w:p w:rsidR="00000000" w:rsidRDefault="005958A3" w:rsidP="005958A3">
          <w:pPr>
            <w:pStyle w:val="7E711FA88059485795ACC7D0A357FF8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8A3"/>
    <w:rsid w:val="00175B0E"/>
    <w:rsid w:val="00595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F37B6A3A4541AE9F7E94EF0FAAD0E8">
    <w:name w:val="0BF37B6A3A4541AE9F7E94EF0FAAD0E8"/>
    <w:rsid w:val="005958A3"/>
  </w:style>
  <w:style w:type="paragraph" w:customStyle="1" w:styleId="1D5D8A28DFFB477187B2D31FA5B2BE76">
    <w:name w:val="1D5D8A28DFFB477187B2D31FA5B2BE76"/>
    <w:rsid w:val="005958A3"/>
  </w:style>
  <w:style w:type="paragraph" w:customStyle="1" w:styleId="755DF17414BD4AE19080E120ABC3894E">
    <w:name w:val="755DF17414BD4AE19080E120ABC3894E"/>
    <w:rsid w:val="005958A3"/>
  </w:style>
  <w:style w:type="paragraph" w:customStyle="1" w:styleId="F69686AD9F1D4A6985390908CC70356A">
    <w:name w:val="F69686AD9F1D4A6985390908CC70356A"/>
    <w:rsid w:val="005958A3"/>
  </w:style>
  <w:style w:type="paragraph" w:customStyle="1" w:styleId="7E711FA88059485795ACC7D0A357FF83">
    <w:name w:val="7E711FA88059485795ACC7D0A357FF83"/>
    <w:rsid w:val="005958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2024-10-10T00:00:00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820</Words>
  <Characters>4678</Characters>
  <Application>Microsoft Office Word</Application>
  <DocSecurity>0</DocSecurity>
  <Lines>38</Lines>
  <Paragraphs>10</Paragraphs>
  <ScaleCrop>false</ScaleCrop>
  <Company>IMS</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Gathering Document for Inventory Management System</dc:title>
  <dc:subject>Version 1.0.0</dc:subject>
  <dc:creator>me</dc:creator>
  <cp:keywords/>
  <dc:description/>
  <cp:lastModifiedBy>Surface Book 2</cp:lastModifiedBy>
  <cp:revision>40</cp:revision>
  <cp:lastPrinted>2024-10-10T09:22:00Z</cp:lastPrinted>
  <dcterms:created xsi:type="dcterms:W3CDTF">2024-10-10T08:42:00Z</dcterms:created>
  <dcterms:modified xsi:type="dcterms:W3CDTF">2024-10-10T09:25:00Z</dcterms:modified>
</cp:coreProperties>
</file>