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B25A" w14:textId="75FB4DEE" w:rsidR="00DC1B2B" w:rsidRDefault="00DC1B2B" w:rsidP="00DC1B2B">
      <w:pPr>
        <w:rPr>
          <w:b/>
          <w:bCs/>
        </w:rPr>
      </w:pPr>
      <w:r w:rsidRPr="00DC1B2B">
        <w:rPr>
          <w:b/>
          <w:bCs/>
        </w:rPr>
        <w:t xml:space="preserve"> NAME: DENNIS MURUKA </w:t>
      </w:r>
    </w:p>
    <w:p w14:paraId="500A866D" w14:textId="4E789292" w:rsidR="00DC1B2B" w:rsidRPr="00DC1B2B" w:rsidRDefault="00DC1B2B" w:rsidP="00DC1B2B">
      <w:pPr>
        <w:rPr>
          <w:b/>
          <w:bCs/>
        </w:rPr>
      </w:pPr>
      <w:r>
        <w:rPr>
          <w:b/>
          <w:bCs/>
        </w:rPr>
        <w:t>REGISTRATION NUMBER: BIT/2025/67727</w:t>
      </w:r>
    </w:p>
    <w:p w14:paraId="731D2818" w14:textId="1839518F" w:rsidR="00DC1B2B" w:rsidRPr="00DC1B2B" w:rsidRDefault="00DC1B2B" w:rsidP="00DC1B2B">
      <w:pPr>
        <w:rPr>
          <w:b/>
          <w:bCs/>
        </w:rPr>
      </w:pPr>
      <w:r w:rsidRPr="00DC1B2B">
        <w:rPr>
          <w:b/>
          <w:bCs/>
        </w:rPr>
        <w:t>COURSE TITLE: MOBILE APPLICATION DEVELOPMENT (BIT 4107)</w:t>
      </w:r>
    </w:p>
    <w:p w14:paraId="257363A8" w14:textId="301C731B" w:rsidR="00DC1B2B" w:rsidRDefault="00DC1B2B" w:rsidP="00DC1B2B">
      <w:pPr>
        <w:rPr>
          <w:b/>
          <w:bCs/>
        </w:rPr>
      </w:pPr>
      <w:r w:rsidRPr="00DC1B2B">
        <w:rPr>
          <w:b/>
          <w:bCs/>
        </w:rPr>
        <w:t>ASSIGNMENT TASK: ENTITY RECORD MANAGEMENT APP (SQLITE VALIDATION)</w:t>
      </w:r>
    </w:p>
    <w:p w14:paraId="302CB743" w14:textId="5D828F1F" w:rsidR="00DC1B2B" w:rsidRPr="00DC1B2B" w:rsidRDefault="00DC1B2B" w:rsidP="00DC1B2B">
      <w:pPr>
        <w:rPr>
          <w:b/>
          <w:bCs/>
        </w:rPr>
      </w:pPr>
      <w:r>
        <w:rPr>
          <w:b/>
          <w:bCs/>
        </w:rPr>
        <w:t>Week4 to week 6</w:t>
      </w:r>
    </w:p>
    <w:p w14:paraId="56C2FB19" w14:textId="77777777" w:rsidR="00DC1B2B" w:rsidRDefault="00DC1B2B" w:rsidP="00DC1B2B"/>
    <w:p w14:paraId="1127CA79" w14:textId="77777777" w:rsidR="00DC1B2B" w:rsidRDefault="00DC1B2B" w:rsidP="00DC1B2B">
      <w:r>
        <w:t>Document Structure Index</w:t>
      </w:r>
    </w:p>
    <w:p w14:paraId="3E8F3602" w14:textId="77777777" w:rsidR="00DC1B2B" w:rsidRDefault="00DC1B2B" w:rsidP="00DC1B2B">
      <w:r>
        <w:t>1. Cover Page &amp; Index 1</w:t>
      </w:r>
    </w:p>
    <w:p w14:paraId="1717D175" w14:textId="77777777" w:rsidR="00DC1B2B" w:rsidRDefault="00DC1B2B" w:rsidP="00DC1B2B">
      <w:r>
        <w:t>2. Executive Summary &amp; Architecture Design 2</w:t>
      </w:r>
    </w:p>
    <w:p w14:paraId="07CB2A1B" w14:textId="77777777" w:rsidR="00DC1B2B" w:rsidRDefault="00DC1B2B" w:rsidP="00DC1B2B">
      <w:r>
        <w:t>3. User Authentication Flow Layout 2</w:t>
      </w:r>
    </w:p>
    <w:p w14:paraId="181B14EB" w14:textId="77777777" w:rsidR="00DC1B2B" w:rsidRDefault="00DC1B2B" w:rsidP="00DC1B2B">
      <w:r>
        <w:t>4. Core Form Design &amp; Create Operations 3</w:t>
      </w:r>
    </w:p>
    <w:p w14:paraId="61FE3D4E" w14:textId="77777777" w:rsidR="00DC1B2B" w:rsidRDefault="00DC1B2B" w:rsidP="00DC1B2B">
      <w:r>
        <w:t>5. Database Read Operations &amp; Dynamic View Management 4</w:t>
      </w:r>
    </w:p>
    <w:p w14:paraId="7182D38B" w14:textId="77777777" w:rsidR="00DC1B2B" w:rsidRDefault="00DC1B2B" w:rsidP="00DC1B2B">
      <w:r>
        <w:t>6. Data Mutation Layout (Update &amp; Delete Routine) 5</w:t>
      </w:r>
    </w:p>
    <w:p w14:paraId="0E97835F" w14:textId="42FA5F27" w:rsidR="00AC5887" w:rsidRDefault="00DC1B2B" w:rsidP="00DC1B2B">
      <w:r>
        <w:t>7. Logbook Entry Compilation Matrices 6</w:t>
      </w:r>
    </w:p>
    <w:p w14:paraId="0B9FC6FF" w14:textId="03CCDC77" w:rsidR="00DC1B2B" w:rsidRDefault="00DC1B2B" w:rsidP="00DC1B2B"/>
    <w:p w14:paraId="78395322" w14:textId="77777777" w:rsidR="00D40026" w:rsidRPr="00FA0650" w:rsidRDefault="00DC1B2B" w:rsidP="00D40026">
      <w:pPr>
        <w:rPr>
          <w:b/>
          <w:bCs/>
        </w:rPr>
      </w:pPr>
      <w:r>
        <w:br w:type="page"/>
      </w:r>
      <w:r w:rsidR="00D40026" w:rsidRPr="00FA0650">
        <w:rPr>
          <w:b/>
          <w:bCs/>
        </w:rPr>
        <w:lastRenderedPageBreak/>
        <w:t>1. Executive Summary &amp; Architecture Design</w:t>
      </w:r>
    </w:p>
    <w:p w14:paraId="40A88922" w14:textId="7488CC2C" w:rsidR="00D40026" w:rsidRDefault="00D40026" w:rsidP="00D40026">
      <w:r>
        <w:t xml:space="preserve"> The project outlines the full implementation of a localized SQLite Database system integrated</w:t>
      </w:r>
    </w:p>
    <w:p w14:paraId="1CA1C14F" w14:textId="77777777" w:rsidR="00D40026" w:rsidRDefault="00D40026" w:rsidP="00D40026">
      <w:r>
        <w:t>seamlessly into an asynchronous mobile user interface architecture to deliver high-performance client-side</w:t>
      </w:r>
    </w:p>
    <w:p w14:paraId="24CCD440" w14:textId="77777777" w:rsidR="00D40026" w:rsidRPr="00FA0650" w:rsidRDefault="00D40026" w:rsidP="00D40026">
      <w:pPr>
        <w:rPr>
          <w:b/>
          <w:bCs/>
        </w:rPr>
      </w:pPr>
      <w:r w:rsidRPr="00FA0650">
        <w:rPr>
          <w:b/>
          <w:bCs/>
        </w:rPr>
        <w:t>2. User Authentication &amp; Entry Flow Layout</w:t>
      </w:r>
    </w:p>
    <w:p w14:paraId="0C03F6B1" w14:textId="69799232" w:rsidR="00D40026" w:rsidRDefault="00D40026" w:rsidP="00D40026">
      <w:r>
        <w:t xml:space="preserve">The report initializes by demonstrating app launch sequence metrics and localized state verification layouts </w:t>
      </w:r>
    </w:p>
    <w:p w14:paraId="0F1BA0EC" w14:textId="77777777" w:rsidR="00D40026" w:rsidRPr="00FA0650" w:rsidRDefault="00D40026" w:rsidP="00D40026">
      <w:pPr>
        <w:rPr>
          <w:i/>
          <w:iCs/>
        </w:rPr>
      </w:pPr>
      <w:r w:rsidRPr="00FA0650">
        <w:rPr>
          <w:i/>
          <w:iCs/>
        </w:rPr>
        <w:t>A. App Launch Screen Setup</w:t>
      </w:r>
    </w:p>
    <w:p w14:paraId="2FADE33A" w14:textId="2A9352B9" w:rsidR="00D40026" w:rsidRDefault="00D40026" w:rsidP="00D40026">
      <w:r>
        <w:rPr>
          <w:noProof/>
        </w:rPr>
        <w:drawing>
          <wp:inline distT="0" distB="0" distL="0" distR="0" wp14:anchorId="39B8F14E" wp14:editId="2EFC0AF6">
            <wp:extent cx="1517650" cy="2704435"/>
            <wp:effectExtent l="0" t="0" r="6350" b="1270"/>
            <wp:docPr id="174219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142" cy="2760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F2EC2E" w14:textId="44307321" w:rsidR="00D40026" w:rsidRDefault="00D40026" w:rsidP="00D40026"/>
    <w:p w14:paraId="4E5B7ED2" w14:textId="77777777" w:rsidR="00D40026" w:rsidRDefault="00D40026" w:rsidP="00D40026"/>
    <w:p w14:paraId="14403E98" w14:textId="77777777" w:rsidR="00D40026" w:rsidRPr="00FA0650" w:rsidRDefault="00D40026" w:rsidP="00D40026">
      <w:pPr>
        <w:rPr>
          <w:i/>
          <w:iCs/>
        </w:rPr>
      </w:pPr>
      <w:r w:rsidRPr="00FA0650">
        <w:rPr>
          <w:i/>
          <w:iCs/>
        </w:rPr>
        <w:t>B. Credential Access Forms</w:t>
      </w:r>
    </w:p>
    <w:p w14:paraId="504C6A9F" w14:textId="4646DC1D" w:rsidR="00D40026" w:rsidRDefault="00D40026" w:rsidP="00D40026">
      <w:r>
        <w:t xml:space="preserve">Detail secure entry control layout configurations, field control validations, and local session </w:t>
      </w:r>
      <w:proofErr w:type="gramStart"/>
      <w:r>
        <w:t>checking .</w:t>
      </w:r>
      <w:proofErr w:type="gramEnd"/>
      <w:r w:rsidRPr="00D400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48BD3AB" wp14:editId="5A1D3EB8">
            <wp:extent cx="1733327" cy="2813050"/>
            <wp:effectExtent l="0" t="0" r="635" b="6350"/>
            <wp:docPr id="19501337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52" cy="2856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05FA0">
        <w:rPr>
          <w:noProof/>
        </w:rPr>
        <w:drawing>
          <wp:inline distT="0" distB="0" distL="0" distR="0" wp14:anchorId="409E96C2" wp14:editId="342787F8">
            <wp:extent cx="1581150" cy="2825750"/>
            <wp:effectExtent l="0" t="0" r="0" b="0"/>
            <wp:docPr id="2003673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188" cy="2847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4E579" w14:textId="77777777" w:rsidR="00D40026" w:rsidRDefault="00D40026" w:rsidP="00D40026"/>
    <w:p w14:paraId="436430B1" w14:textId="77777777" w:rsidR="00D40026" w:rsidRPr="00FA0650" w:rsidRDefault="00D40026" w:rsidP="00D40026">
      <w:pPr>
        <w:rPr>
          <w:b/>
          <w:bCs/>
        </w:rPr>
      </w:pPr>
      <w:r w:rsidRPr="00FA0650">
        <w:rPr>
          <w:b/>
          <w:bCs/>
        </w:rPr>
        <w:t>3. Core Form Design &amp; Create Operations</w:t>
      </w:r>
    </w:p>
    <w:p w14:paraId="75ACD90E" w14:textId="77777777" w:rsidR="00D40026" w:rsidRDefault="00D40026" w:rsidP="00D40026">
      <w:r>
        <w:t>This section delineates data collection handling methods, mapping client input fields directly to local relational</w:t>
      </w:r>
    </w:p>
    <w:p w14:paraId="11C5C635" w14:textId="77777777" w:rsidR="00D40026" w:rsidRPr="00FA0650" w:rsidRDefault="00D40026" w:rsidP="00D40026">
      <w:pPr>
        <w:rPr>
          <w:i/>
          <w:iCs/>
        </w:rPr>
      </w:pPr>
      <w:r w:rsidRPr="00FA0650">
        <w:rPr>
          <w:i/>
          <w:iCs/>
        </w:rPr>
        <w:t>A. Interactive Main Control Deck</w:t>
      </w:r>
    </w:p>
    <w:p w14:paraId="33B355E5" w14:textId="5078CD72" w:rsidR="00D40026" w:rsidRDefault="00D40026" w:rsidP="00D05FA0">
      <w:r>
        <w:t>Describe the central navigation matrix</w:t>
      </w:r>
    </w:p>
    <w:p w14:paraId="01F2F8DA" w14:textId="77777777" w:rsidR="00D40026" w:rsidRDefault="00D40026" w:rsidP="00D40026"/>
    <w:p w14:paraId="614181AF" w14:textId="1A8C693D" w:rsidR="00D40026" w:rsidRDefault="00D05FA0" w:rsidP="00D40026">
      <w:r>
        <w:rPr>
          <w:noProof/>
        </w:rPr>
        <w:drawing>
          <wp:inline distT="0" distB="0" distL="0" distR="0" wp14:anchorId="26AD1BFE" wp14:editId="34B8E49F">
            <wp:extent cx="1612900" cy="2781300"/>
            <wp:effectExtent l="0" t="0" r="6350" b="0"/>
            <wp:docPr id="8698849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592" cy="2796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20CCC" w14:textId="391DC637" w:rsidR="00D40026" w:rsidRDefault="00D40026" w:rsidP="00D40026"/>
    <w:p w14:paraId="5641BBBC" w14:textId="77777777" w:rsidR="00D40026" w:rsidRDefault="00D40026" w:rsidP="00D40026"/>
    <w:p w14:paraId="32CBFC08" w14:textId="77777777" w:rsidR="00D40026" w:rsidRPr="00FA0650" w:rsidRDefault="00D40026" w:rsidP="00D40026">
      <w:pPr>
        <w:rPr>
          <w:i/>
          <w:iCs/>
        </w:rPr>
      </w:pPr>
      <w:r w:rsidRPr="00FA0650">
        <w:rPr>
          <w:i/>
          <w:iCs/>
        </w:rPr>
        <w:t>B. Unpopulated Input State Configurations</w:t>
      </w:r>
    </w:p>
    <w:p w14:paraId="0AF22FF1" w14:textId="175D1B66" w:rsidR="00D40026" w:rsidRDefault="00D05FA0" w:rsidP="00D40026">
      <w:r>
        <w:rPr>
          <w:noProof/>
        </w:rPr>
        <w:drawing>
          <wp:inline distT="0" distB="0" distL="0" distR="0" wp14:anchorId="6B0AB4D4" wp14:editId="0E858E83">
            <wp:extent cx="2152348" cy="2800350"/>
            <wp:effectExtent l="0" t="0" r="635" b="0"/>
            <wp:docPr id="5253622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885" cy="2838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4F4F4" w14:textId="06DF852C" w:rsidR="00D40026" w:rsidRDefault="00D40026" w:rsidP="00D40026">
      <w:r>
        <w:t>[Screenshot_04_RegistrationForm.png]</w:t>
      </w:r>
    </w:p>
    <w:p w14:paraId="0A15F336" w14:textId="77777777" w:rsidR="00D40026" w:rsidRPr="00FA0650" w:rsidRDefault="00D40026" w:rsidP="00D40026">
      <w:pPr>
        <w:rPr>
          <w:i/>
          <w:iCs/>
        </w:rPr>
      </w:pPr>
      <w:r w:rsidRPr="00FA0650">
        <w:rPr>
          <w:i/>
          <w:iCs/>
        </w:rPr>
        <w:lastRenderedPageBreak/>
        <w:t>C. Populated Schema Validation</w:t>
      </w:r>
    </w:p>
    <w:p w14:paraId="46CA9232" w14:textId="16A8764F" w:rsidR="00D40026" w:rsidRDefault="00D05FA0" w:rsidP="00D40026">
      <w:r>
        <w:rPr>
          <w:noProof/>
        </w:rPr>
        <w:drawing>
          <wp:inline distT="0" distB="0" distL="0" distR="0" wp14:anchorId="76173CDF" wp14:editId="77623B30">
            <wp:extent cx="1949450" cy="2857500"/>
            <wp:effectExtent l="0" t="0" r="0" b="0"/>
            <wp:docPr id="119492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068" cy="2873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63CD" w14:textId="33F388C3" w:rsidR="00D40026" w:rsidRDefault="00D40026" w:rsidP="00D40026">
      <w:r>
        <w:t xml:space="preserve">[Screenshot_05_RegistrationWithData.png] </w:t>
      </w:r>
    </w:p>
    <w:p w14:paraId="079C8EEF" w14:textId="77777777" w:rsidR="00D40026" w:rsidRDefault="00D40026" w:rsidP="00D40026"/>
    <w:p w14:paraId="3F51BCA5" w14:textId="77777777" w:rsidR="00D40026" w:rsidRDefault="00D40026" w:rsidP="00D40026"/>
    <w:p w14:paraId="3DBECA34" w14:textId="77777777" w:rsidR="00D40026" w:rsidRPr="00FA0650" w:rsidRDefault="00D40026" w:rsidP="00D40026">
      <w:pPr>
        <w:rPr>
          <w:i/>
          <w:iCs/>
        </w:rPr>
      </w:pPr>
      <w:r w:rsidRPr="00FA0650">
        <w:rPr>
          <w:i/>
          <w:iCs/>
        </w:rPr>
        <w:t>D. System Interception Responses</w:t>
      </w:r>
    </w:p>
    <w:p w14:paraId="224CBC1C" w14:textId="160068F7" w:rsidR="00D40026" w:rsidRDefault="00D05FA0" w:rsidP="00D40026">
      <w:r>
        <w:rPr>
          <w:noProof/>
        </w:rPr>
        <w:drawing>
          <wp:inline distT="0" distB="0" distL="0" distR="0" wp14:anchorId="6BB4A538" wp14:editId="0C10B0FB">
            <wp:extent cx="2017059" cy="3267075"/>
            <wp:effectExtent l="0" t="0" r="2540" b="0"/>
            <wp:docPr id="12042462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546" cy="3298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93671" w14:textId="27F45080" w:rsidR="00D40026" w:rsidRDefault="00D40026" w:rsidP="00D40026">
      <w:r>
        <w:t xml:space="preserve">[Screenshot_06_CreateSuccess.png] </w:t>
      </w:r>
    </w:p>
    <w:p w14:paraId="4C0A76B3" w14:textId="77777777" w:rsidR="00D40026" w:rsidRDefault="00D40026" w:rsidP="00D40026"/>
    <w:p w14:paraId="5420B08F" w14:textId="77777777" w:rsidR="00D40026" w:rsidRDefault="00D40026" w:rsidP="00D40026"/>
    <w:p w14:paraId="33CB3AEA" w14:textId="77777777" w:rsidR="00D40026" w:rsidRDefault="00D40026" w:rsidP="00D40026"/>
    <w:p w14:paraId="16A00158" w14:textId="77777777" w:rsidR="00D40026" w:rsidRPr="00FA0650" w:rsidRDefault="00D40026" w:rsidP="00D40026">
      <w:pPr>
        <w:rPr>
          <w:b/>
          <w:bCs/>
        </w:rPr>
      </w:pPr>
      <w:r w:rsidRPr="00FA0650">
        <w:rPr>
          <w:b/>
          <w:bCs/>
        </w:rPr>
        <w:lastRenderedPageBreak/>
        <w:t>4. Database Read Operations &amp; Dynamic View Management</w:t>
      </w:r>
    </w:p>
    <w:p w14:paraId="728619B1" w14:textId="41BED448" w:rsidR="00D40026" w:rsidRDefault="00D05FA0" w:rsidP="00D40026">
      <w:r>
        <w:t>Analyse</w:t>
      </w:r>
      <w:r w:rsidR="00D40026">
        <w:t xml:space="preserve"> record tracking execution routines, highlighting asynchronous retrieval workflows designed to </w:t>
      </w:r>
      <w:r w:rsidR="009E6477">
        <w:t>query, relational</w:t>
      </w:r>
      <w:r w:rsidR="00D40026">
        <w:t xml:space="preserve"> databases safely without inducing user interface lag.</w:t>
      </w:r>
    </w:p>
    <w:p w14:paraId="1D948002" w14:textId="77777777" w:rsidR="00D40026" w:rsidRPr="00FA0650" w:rsidRDefault="00D40026" w:rsidP="00D40026">
      <w:pPr>
        <w:rPr>
          <w:i/>
          <w:iCs/>
        </w:rPr>
      </w:pPr>
      <w:r w:rsidRPr="00FA0650">
        <w:rPr>
          <w:i/>
          <w:iCs/>
        </w:rPr>
        <w:t>A. Empty State Interception Models</w:t>
      </w:r>
    </w:p>
    <w:p w14:paraId="007D12B5" w14:textId="6EA38015" w:rsidR="00D40026" w:rsidRDefault="009E6477" w:rsidP="00D40026">
      <w:r>
        <w:rPr>
          <w:noProof/>
        </w:rPr>
        <w:drawing>
          <wp:inline distT="0" distB="0" distL="0" distR="0" wp14:anchorId="66DEFE94" wp14:editId="7D1E5C47">
            <wp:extent cx="2184400" cy="3079750"/>
            <wp:effectExtent l="0" t="0" r="6350" b="6350"/>
            <wp:docPr id="11695049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707" cy="3090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36997" w14:textId="137E6AA5" w:rsidR="00D40026" w:rsidRDefault="00D40026" w:rsidP="00D40026">
      <w:r>
        <w:t xml:space="preserve">[Screenshot_07_EmptyList.png] </w:t>
      </w:r>
    </w:p>
    <w:p w14:paraId="0A36BCC5" w14:textId="77777777" w:rsidR="00D40026" w:rsidRDefault="00D40026" w:rsidP="00D40026"/>
    <w:p w14:paraId="21D383B1" w14:textId="77777777" w:rsidR="00D40026" w:rsidRDefault="00D40026" w:rsidP="00D40026"/>
    <w:p w14:paraId="4A6FE17C" w14:textId="77777777" w:rsidR="00D40026" w:rsidRPr="00FA0650" w:rsidRDefault="00D40026" w:rsidP="00D40026">
      <w:pPr>
        <w:rPr>
          <w:i/>
          <w:iCs/>
        </w:rPr>
      </w:pPr>
      <w:r w:rsidRPr="00FA0650">
        <w:rPr>
          <w:i/>
          <w:iCs/>
        </w:rPr>
        <w:t>B. Dynamic Recycler Components (Dynamic Rows)</w:t>
      </w:r>
    </w:p>
    <w:p w14:paraId="6CF6A4B4" w14:textId="531BE206" w:rsidR="00D40026" w:rsidRDefault="009E6477" w:rsidP="00D40026">
      <w:r>
        <w:rPr>
          <w:noProof/>
        </w:rPr>
        <w:drawing>
          <wp:inline distT="0" distB="0" distL="0" distR="0" wp14:anchorId="04E21317" wp14:editId="461A6195">
            <wp:extent cx="2368550" cy="3016250"/>
            <wp:effectExtent l="0" t="0" r="0" b="0"/>
            <wp:docPr id="21317161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734" cy="303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F6B2C" w14:textId="0E783CF7" w:rsidR="00D40026" w:rsidRDefault="00D40026" w:rsidP="00D40026">
      <w:r>
        <w:t xml:space="preserve">[Screenshot_08_StudentList.png] </w:t>
      </w:r>
    </w:p>
    <w:p w14:paraId="5EDF53AB" w14:textId="77777777" w:rsidR="00D40026" w:rsidRPr="00FA0650" w:rsidRDefault="00D40026" w:rsidP="00D40026">
      <w:pPr>
        <w:rPr>
          <w:i/>
          <w:iCs/>
        </w:rPr>
      </w:pPr>
      <w:r w:rsidRPr="00FA0650">
        <w:rPr>
          <w:i/>
          <w:iCs/>
        </w:rPr>
        <w:lastRenderedPageBreak/>
        <w:t>C. Real-time Search Indexing Filters</w:t>
      </w:r>
    </w:p>
    <w:p w14:paraId="73126A87" w14:textId="66570594" w:rsidR="00D40026" w:rsidRDefault="009E6477" w:rsidP="00D40026">
      <w:r>
        <w:rPr>
          <w:noProof/>
        </w:rPr>
        <w:drawing>
          <wp:inline distT="0" distB="0" distL="0" distR="0" wp14:anchorId="5D838640" wp14:editId="56DF0D9F">
            <wp:extent cx="1885549" cy="2870200"/>
            <wp:effectExtent l="0" t="0" r="635" b="6350"/>
            <wp:docPr id="13440626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600" cy="290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DB681" w14:textId="1E2780C1" w:rsidR="00D40026" w:rsidRDefault="00D40026" w:rsidP="00D40026">
      <w:r>
        <w:t xml:space="preserve">[Screenshot_09_SearchResults.png] </w:t>
      </w:r>
    </w:p>
    <w:p w14:paraId="70492824" w14:textId="015F077E" w:rsidR="00D40026" w:rsidRDefault="00D40026" w:rsidP="00D40026"/>
    <w:p w14:paraId="4195ED95" w14:textId="77777777" w:rsidR="00D40026" w:rsidRDefault="00D40026" w:rsidP="00D40026"/>
    <w:p w14:paraId="2FC83463" w14:textId="77777777" w:rsidR="00D40026" w:rsidRPr="00FA0650" w:rsidRDefault="00D40026" w:rsidP="00D40026">
      <w:pPr>
        <w:rPr>
          <w:b/>
          <w:bCs/>
          <w:i/>
          <w:iCs/>
        </w:rPr>
      </w:pPr>
      <w:r w:rsidRPr="00FA0650">
        <w:rPr>
          <w:b/>
          <w:bCs/>
          <w:i/>
          <w:iCs/>
        </w:rPr>
        <w:t>5. Data Mutation Layout (Update &amp; Delete Routine)</w:t>
      </w:r>
    </w:p>
    <w:p w14:paraId="2D4AC8B6" w14:textId="73AF3895" w:rsidR="00D40026" w:rsidRDefault="00D40026" w:rsidP="00D40026">
      <w:r>
        <w:t>Document parameters handling target data modifications, outlining exact procedural mechanisms that ensure</w:t>
      </w:r>
      <w:r w:rsidR="009E6477">
        <w:t xml:space="preserve">, </w:t>
      </w:r>
      <w:r>
        <w:t>safe records alteration and transactional security.</w:t>
      </w:r>
    </w:p>
    <w:p w14:paraId="2902AC29" w14:textId="77777777" w:rsidR="00D40026" w:rsidRPr="00FA0650" w:rsidRDefault="00D40026" w:rsidP="00D40026">
      <w:pPr>
        <w:rPr>
          <w:i/>
          <w:iCs/>
        </w:rPr>
      </w:pPr>
      <w:r w:rsidRPr="00FA0650">
        <w:rPr>
          <w:i/>
          <w:iCs/>
        </w:rPr>
        <w:t>A. Record Edit Pre-Population Layouts</w:t>
      </w:r>
    </w:p>
    <w:p w14:paraId="52C95028" w14:textId="4D923874" w:rsidR="00D40026" w:rsidRDefault="009E6477" w:rsidP="00D40026">
      <w:r>
        <w:rPr>
          <w:noProof/>
        </w:rPr>
        <w:drawing>
          <wp:inline distT="0" distB="0" distL="0" distR="0" wp14:anchorId="4F683C12" wp14:editId="5688BD9D">
            <wp:extent cx="1929765" cy="3124200"/>
            <wp:effectExtent l="0" t="0" r="0" b="0"/>
            <wp:docPr id="14027992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929" cy="314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C786E" w14:textId="077440CB" w:rsidR="00D40026" w:rsidRDefault="00D40026" w:rsidP="00D40026">
      <w:r>
        <w:t xml:space="preserve">[Screenshot_10_EditPage.png] </w:t>
      </w:r>
    </w:p>
    <w:p w14:paraId="4FD4CB1C" w14:textId="77777777" w:rsidR="00D40026" w:rsidRPr="00FA0650" w:rsidRDefault="00D40026" w:rsidP="00D40026">
      <w:pPr>
        <w:rPr>
          <w:i/>
          <w:iCs/>
        </w:rPr>
      </w:pPr>
      <w:r w:rsidRPr="00FA0650">
        <w:rPr>
          <w:i/>
          <w:iCs/>
        </w:rPr>
        <w:lastRenderedPageBreak/>
        <w:t>B. Safe Modification States</w:t>
      </w:r>
    </w:p>
    <w:p w14:paraId="332D1874" w14:textId="4104D6F1" w:rsidR="00D40026" w:rsidRDefault="009E6477" w:rsidP="00D40026">
      <w:r>
        <w:rPr>
          <w:noProof/>
        </w:rPr>
        <w:drawing>
          <wp:inline distT="0" distB="0" distL="0" distR="0" wp14:anchorId="4149F92D" wp14:editId="781B9DFC">
            <wp:extent cx="1905000" cy="2743200"/>
            <wp:effectExtent l="0" t="0" r="0" b="0"/>
            <wp:docPr id="21171138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299" cy="2760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FFAB9" w14:textId="4C8CA3F7" w:rsidR="00D40026" w:rsidRDefault="00D40026" w:rsidP="00D40026">
      <w:r>
        <w:t xml:space="preserve">[Screenshot_11_EditModified.png] </w:t>
      </w:r>
    </w:p>
    <w:p w14:paraId="54126A37" w14:textId="77777777" w:rsidR="00D40026" w:rsidRDefault="00D40026" w:rsidP="00D40026"/>
    <w:p w14:paraId="0F8C7114" w14:textId="77777777" w:rsidR="00D40026" w:rsidRDefault="00D40026" w:rsidP="00D40026"/>
    <w:p w14:paraId="19DAC73D" w14:textId="77777777" w:rsidR="00D40026" w:rsidRPr="00FA0650" w:rsidRDefault="00D40026" w:rsidP="00D40026">
      <w:pPr>
        <w:rPr>
          <w:i/>
          <w:iCs/>
        </w:rPr>
      </w:pPr>
      <w:r w:rsidRPr="00FA0650">
        <w:rPr>
          <w:i/>
          <w:iCs/>
        </w:rPr>
        <w:t>C. Mutated Commitment Verifications</w:t>
      </w:r>
    </w:p>
    <w:p w14:paraId="390E6C62" w14:textId="73439657" w:rsidR="00D40026" w:rsidRDefault="009E6477" w:rsidP="00D40026">
      <w:r>
        <w:rPr>
          <w:noProof/>
        </w:rPr>
        <w:drawing>
          <wp:inline distT="0" distB="0" distL="0" distR="0" wp14:anchorId="02EB6A24" wp14:editId="3F9FFF8D">
            <wp:extent cx="1968500" cy="2806700"/>
            <wp:effectExtent l="0" t="0" r="0" b="0"/>
            <wp:docPr id="9719630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653" cy="2824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387A3" w14:textId="06679605" w:rsidR="00D40026" w:rsidRDefault="00D40026" w:rsidP="00D40026">
      <w:r>
        <w:t xml:space="preserve">[Screenshot_12_UpdateSuccess.png] </w:t>
      </w:r>
    </w:p>
    <w:p w14:paraId="3FE81D52" w14:textId="77777777" w:rsidR="00D40026" w:rsidRDefault="00D40026" w:rsidP="00D40026"/>
    <w:p w14:paraId="5C14EEAD" w14:textId="77777777" w:rsidR="00D40026" w:rsidRDefault="00D40026" w:rsidP="00D40026"/>
    <w:p w14:paraId="5B6161EC" w14:textId="77777777" w:rsidR="009E6477" w:rsidRDefault="009E6477" w:rsidP="00D40026"/>
    <w:p w14:paraId="292A82D3" w14:textId="77777777" w:rsidR="009E6477" w:rsidRDefault="009E6477" w:rsidP="00D40026"/>
    <w:p w14:paraId="41BCF3A2" w14:textId="77777777" w:rsidR="009E6477" w:rsidRDefault="009E6477" w:rsidP="00D40026"/>
    <w:p w14:paraId="2A154CB9" w14:textId="5EE99318" w:rsidR="00D40026" w:rsidRPr="00FA0650" w:rsidRDefault="00D40026" w:rsidP="00D40026">
      <w:pPr>
        <w:rPr>
          <w:i/>
          <w:iCs/>
        </w:rPr>
      </w:pPr>
      <w:r w:rsidRPr="00FA0650">
        <w:rPr>
          <w:i/>
          <w:iCs/>
        </w:rPr>
        <w:lastRenderedPageBreak/>
        <w:t>D. Protective System Interception Dialogs</w:t>
      </w:r>
    </w:p>
    <w:p w14:paraId="46DBF66E" w14:textId="7F3DC6DD" w:rsidR="00D40026" w:rsidRDefault="009E6477" w:rsidP="00D40026">
      <w:r>
        <w:rPr>
          <w:noProof/>
        </w:rPr>
        <w:drawing>
          <wp:inline distT="0" distB="0" distL="0" distR="0" wp14:anchorId="2B0F39DB" wp14:editId="0508DA01">
            <wp:extent cx="1540888" cy="3210107"/>
            <wp:effectExtent l="0" t="0" r="2540" b="0"/>
            <wp:docPr id="328751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134" cy="323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B37F" w14:textId="5B55C8E5" w:rsidR="00D40026" w:rsidRDefault="00D40026" w:rsidP="00D40026">
      <w:r>
        <w:t xml:space="preserve">[Screenshot_13_DeleteDialog.png] </w:t>
      </w:r>
    </w:p>
    <w:p w14:paraId="6EC60DCE" w14:textId="77777777" w:rsidR="00D40026" w:rsidRDefault="00D40026" w:rsidP="00D40026"/>
    <w:p w14:paraId="3F0C85AE" w14:textId="77777777" w:rsidR="00D40026" w:rsidRPr="00FA0650" w:rsidRDefault="00D40026" w:rsidP="00D40026">
      <w:pPr>
        <w:rPr>
          <w:i/>
          <w:iCs/>
        </w:rPr>
      </w:pPr>
      <w:r w:rsidRPr="00FA0650">
        <w:rPr>
          <w:i/>
          <w:iCs/>
        </w:rPr>
        <w:t>E. Removal Success Interceptions</w:t>
      </w:r>
    </w:p>
    <w:p w14:paraId="64F615E6" w14:textId="2F2F0EC3" w:rsidR="00D40026" w:rsidRDefault="00FA0650" w:rsidP="00D40026">
      <w:r>
        <w:rPr>
          <w:noProof/>
        </w:rPr>
        <w:drawing>
          <wp:inline distT="0" distB="0" distL="0" distR="0" wp14:anchorId="0F918CE4" wp14:editId="35C785E8">
            <wp:extent cx="2146300" cy="3321050"/>
            <wp:effectExtent l="0" t="0" r="6350" b="0"/>
            <wp:docPr id="18516468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843" cy="3365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2F7DD" w14:textId="0A38BF04" w:rsidR="00D40026" w:rsidRDefault="00D40026" w:rsidP="00D40026">
      <w:r>
        <w:t xml:space="preserve">[Screenshot_14_DeleteSuccess.png] </w:t>
      </w:r>
    </w:p>
    <w:p w14:paraId="1FDBB4ED" w14:textId="77777777" w:rsidR="00D40026" w:rsidRDefault="00D40026" w:rsidP="00D40026"/>
    <w:p w14:paraId="65327A2D" w14:textId="3E04B7B9" w:rsidR="00DC1B2B" w:rsidRDefault="00DC1B2B" w:rsidP="00D40026"/>
    <w:sectPr w:rsidR="00DC1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2B"/>
    <w:rsid w:val="005F062B"/>
    <w:rsid w:val="009E6477"/>
    <w:rsid w:val="00AC5887"/>
    <w:rsid w:val="00BF7B3C"/>
    <w:rsid w:val="00D05FA0"/>
    <w:rsid w:val="00D40026"/>
    <w:rsid w:val="00DC1B2B"/>
    <w:rsid w:val="00FA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89CA"/>
  <w15:chartTrackingRefBased/>
  <w15:docId w15:val="{791A888D-91F5-4EE5-8730-6B2F2348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OYAMO DENNIS - BIT202567727</dc:creator>
  <cp:keywords/>
  <dc:description/>
  <cp:lastModifiedBy>OYAMO DENNIS - BIT202567727</cp:lastModifiedBy>
  <cp:revision>1</cp:revision>
  <dcterms:created xsi:type="dcterms:W3CDTF">2026-06-18T20:26:00Z</dcterms:created>
  <dcterms:modified xsi:type="dcterms:W3CDTF">2026-06-18T21:57:00Z</dcterms:modified>
</cp:coreProperties>
</file>