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B79E2" w14:textId="77777777" w:rsidR="0028658F" w:rsidRPr="0028658F" w:rsidRDefault="0028658F" w:rsidP="0028658F">
      <w:pPr>
        <w:rPr>
          <w:b/>
          <w:bCs/>
        </w:rPr>
      </w:pPr>
      <w:r w:rsidRPr="0028658F">
        <w:rPr>
          <w:b/>
          <w:bCs/>
        </w:rPr>
        <w:t>ATS ENGINE — HIGH</w:t>
      </w:r>
      <w:r w:rsidRPr="0028658F">
        <w:rPr>
          <w:b/>
          <w:bCs/>
        </w:rPr>
        <w:noBreakHyphen/>
        <w:t>LEVEL ARCHITECTURE DIAGRAM (Word</w:t>
      </w:r>
      <w:r w:rsidRPr="0028658F">
        <w:rPr>
          <w:b/>
          <w:bCs/>
        </w:rPr>
        <w:noBreakHyphen/>
        <w:t>Optimised Version)</w:t>
      </w:r>
    </w:p>
    <w:p w14:paraId="1C7FDD6C" w14:textId="77777777" w:rsidR="0028658F" w:rsidRPr="0028658F" w:rsidRDefault="0028658F" w:rsidP="0028658F">
      <w:pPr>
        <w:rPr>
          <w:b/>
          <w:bCs/>
        </w:rPr>
      </w:pPr>
      <w:r w:rsidRPr="0028658F">
        <w:rPr>
          <w:b/>
          <w:bCs/>
          <w:i/>
          <w:iCs/>
        </w:rPr>
        <w:t>A tidy, structured, presentation</w:t>
      </w:r>
      <w:r w:rsidRPr="0028658F">
        <w:rPr>
          <w:b/>
          <w:bCs/>
          <w:i/>
          <w:iCs/>
        </w:rPr>
        <w:noBreakHyphen/>
        <w:t>ready design</w:t>
      </w:r>
    </w:p>
    <w:p w14:paraId="705E37B2" w14:textId="7C3C352B" w:rsidR="0028658F" w:rsidRPr="0028658F" w:rsidRDefault="0028658F" w:rsidP="0028658F">
      <w:pPr>
        <w:rPr>
          <w:b/>
          <w:bCs/>
        </w:rPr>
      </w:pPr>
      <w:r w:rsidRPr="0028658F">
        <w:rPr>
          <w:b/>
          <w:bCs/>
        </w:rPr>
        <w:t>System Architecture Overview</w:t>
      </w:r>
    </w:p>
    <w:p w14:paraId="698BA218" w14:textId="77777777" w:rsidR="0028658F" w:rsidRPr="0028658F" w:rsidRDefault="0028658F" w:rsidP="0028658F">
      <w:r w:rsidRPr="0028658F">
        <w:t>The ATS Engine processes job descriptions through a structured pipeline:</w:t>
      </w:r>
    </w:p>
    <w:p w14:paraId="2CD66B6E" w14:textId="77777777" w:rsidR="0028658F" w:rsidRPr="0028658F" w:rsidRDefault="0028658F" w:rsidP="0028658F">
      <w:pPr>
        <w:numPr>
          <w:ilvl w:val="0"/>
          <w:numId w:val="1"/>
        </w:numPr>
      </w:pPr>
      <w:r w:rsidRPr="0028658F">
        <w:rPr>
          <w:b/>
          <w:bCs/>
        </w:rPr>
        <w:t>Input</w:t>
      </w:r>
    </w:p>
    <w:p w14:paraId="38E42657" w14:textId="77777777" w:rsidR="0028658F" w:rsidRPr="0028658F" w:rsidRDefault="0028658F" w:rsidP="0028658F">
      <w:pPr>
        <w:numPr>
          <w:ilvl w:val="0"/>
          <w:numId w:val="1"/>
        </w:numPr>
      </w:pPr>
      <w:r w:rsidRPr="0028658F">
        <w:rPr>
          <w:b/>
          <w:bCs/>
        </w:rPr>
        <w:t>Metadata Extraction</w:t>
      </w:r>
    </w:p>
    <w:p w14:paraId="239FA71B" w14:textId="77777777" w:rsidR="0028658F" w:rsidRPr="0028658F" w:rsidRDefault="0028658F" w:rsidP="0028658F">
      <w:pPr>
        <w:numPr>
          <w:ilvl w:val="0"/>
          <w:numId w:val="1"/>
        </w:numPr>
      </w:pPr>
      <w:r w:rsidRPr="0028658F">
        <w:rPr>
          <w:b/>
          <w:bCs/>
        </w:rPr>
        <w:t>Scoring (Compare Rule + Dynamic Weighting)</w:t>
      </w:r>
    </w:p>
    <w:p w14:paraId="3EDA85EF" w14:textId="77777777" w:rsidR="0028658F" w:rsidRPr="0028658F" w:rsidRDefault="0028658F" w:rsidP="0028658F">
      <w:pPr>
        <w:numPr>
          <w:ilvl w:val="0"/>
          <w:numId w:val="1"/>
        </w:numPr>
      </w:pPr>
      <w:r w:rsidRPr="0028658F">
        <w:rPr>
          <w:b/>
          <w:bCs/>
        </w:rPr>
        <w:t>Routing</w:t>
      </w:r>
    </w:p>
    <w:p w14:paraId="6050F478" w14:textId="77777777" w:rsidR="0028658F" w:rsidRPr="0028658F" w:rsidRDefault="0028658F" w:rsidP="0028658F">
      <w:pPr>
        <w:numPr>
          <w:ilvl w:val="0"/>
          <w:numId w:val="1"/>
        </w:numPr>
      </w:pPr>
      <w:r w:rsidRPr="0028658F">
        <w:rPr>
          <w:b/>
          <w:bCs/>
        </w:rPr>
        <w:t>CV Selection</w:t>
      </w:r>
    </w:p>
    <w:p w14:paraId="1CBF86D9" w14:textId="77777777" w:rsidR="0028658F" w:rsidRPr="0028658F" w:rsidRDefault="0028658F" w:rsidP="0028658F">
      <w:pPr>
        <w:numPr>
          <w:ilvl w:val="0"/>
          <w:numId w:val="1"/>
        </w:numPr>
      </w:pPr>
      <w:r w:rsidRPr="0028658F">
        <w:rPr>
          <w:b/>
          <w:bCs/>
        </w:rPr>
        <w:t>Automation</w:t>
      </w:r>
    </w:p>
    <w:p w14:paraId="7AA4F1D8" w14:textId="77777777" w:rsidR="0028658F" w:rsidRPr="0028658F" w:rsidRDefault="0028658F" w:rsidP="0028658F">
      <w:pPr>
        <w:numPr>
          <w:ilvl w:val="0"/>
          <w:numId w:val="1"/>
        </w:numPr>
      </w:pPr>
      <w:r w:rsidRPr="0028658F">
        <w:rPr>
          <w:b/>
          <w:bCs/>
        </w:rPr>
        <w:t>Notes Generation</w:t>
      </w:r>
    </w:p>
    <w:p w14:paraId="6B8515DE" w14:textId="2F6F4280" w:rsidR="00497C10" w:rsidRDefault="001D20E1" w:rsidP="00497C10">
      <w:r>
        <w:rPr>
          <w:noProof/>
        </w:rPr>
        <w:drawing>
          <wp:inline distT="0" distB="0" distL="0" distR="0" wp14:anchorId="3DCDF910" wp14:editId="7F104D37">
            <wp:extent cx="5486400" cy="3657600"/>
            <wp:effectExtent l="0" t="0" r="0" b="0"/>
            <wp:docPr id="1602284786" name="Picture 1" descr="Enhanced ATS architecture diagram with Progress Update Lay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nhanced ATS architecture diagram with Progress Update Laye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E5A7F" w14:textId="0CF97333" w:rsidR="00497C10" w:rsidRDefault="00497C10" w:rsidP="00B812AA">
      <w:pPr>
        <w:pStyle w:val="Heading1"/>
      </w:pPr>
      <w:r>
        <w:t>Explanation</w:t>
      </w:r>
    </w:p>
    <w:p w14:paraId="4631A2C6" w14:textId="2A24FDF4" w:rsidR="00497C10" w:rsidRPr="00497C10" w:rsidRDefault="00497C10" w:rsidP="00497C10">
      <w:pPr>
        <w:spacing w:after="0" w:line="240" w:lineRule="auto"/>
      </w:pPr>
      <w:r w:rsidRPr="00497C10">
        <w:t xml:space="preserve">The image is a map of how </w:t>
      </w:r>
      <w:r w:rsidR="00DE41D1">
        <w:t>my</w:t>
      </w:r>
      <w:r w:rsidRPr="00497C10">
        <w:t xml:space="preserve"> ATS Engine thinks and acts when you paste a job description. It’s split into two layers:</w:t>
      </w:r>
    </w:p>
    <w:p w14:paraId="59B1A156" w14:textId="77777777" w:rsidR="00DE41D1" w:rsidRDefault="00DE41D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93E6E00" w14:textId="033314CD" w:rsidR="00497C10" w:rsidRPr="00497C10" w:rsidRDefault="00497C10" w:rsidP="00B812AA">
      <w:pPr>
        <w:pStyle w:val="Heading3"/>
      </w:pPr>
      <w:r w:rsidRPr="00497C10">
        <w:lastRenderedPageBreak/>
        <w:t>The top layer — the main pipeline</w:t>
      </w:r>
    </w:p>
    <w:p w14:paraId="6B0F01AA" w14:textId="77777777" w:rsidR="00497C10" w:rsidRPr="00497C10" w:rsidRDefault="00497C10" w:rsidP="00497C10">
      <w:pPr>
        <w:spacing w:after="0" w:line="240" w:lineRule="auto"/>
      </w:pPr>
      <w:r w:rsidRPr="00497C10">
        <w:t xml:space="preserve">This is the </w:t>
      </w:r>
      <w:r w:rsidRPr="00497C10">
        <w:rPr>
          <w:i/>
          <w:iCs/>
        </w:rPr>
        <w:t>brain</w:t>
      </w:r>
      <w:r w:rsidRPr="00497C10">
        <w:t xml:space="preserve"> of the system. It shows how a job moves through each stage:</w:t>
      </w:r>
    </w:p>
    <w:p w14:paraId="39BFC6C7" w14:textId="77777777" w:rsidR="00497C10" w:rsidRPr="00497C10" w:rsidRDefault="00497C10" w:rsidP="00497C10">
      <w:pPr>
        <w:numPr>
          <w:ilvl w:val="0"/>
          <w:numId w:val="12"/>
        </w:numPr>
        <w:spacing w:after="0" w:line="240" w:lineRule="auto"/>
      </w:pPr>
      <w:r w:rsidRPr="00DE41D1">
        <w:rPr>
          <w:b/>
          <w:bCs/>
        </w:rPr>
        <w:t>Job Input</w:t>
      </w:r>
      <w:r w:rsidRPr="00497C10">
        <w:t xml:space="preserve"> — You paste a job description, email, or link.</w:t>
      </w:r>
    </w:p>
    <w:p w14:paraId="0D39890D" w14:textId="77777777" w:rsidR="00497C10" w:rsidRPr="00497C10" w:rsidRDefault="00497C10" w:rsidP="00497C10">
      <w:pPr>
        <w:numPr>
          <w:ilvl w:val="0"/>
          <w:numId w:val="12"/>
        </w:numPr>
        <w:spacing w:after="0" w:line="240" w:lineRule="auto"/>
      </w:pPr>
      <w:r w:rsidRPr="00DE41D1">
        <w:rPr>
          <w:b/>
          <w:bCs/>
        </w:rPr>
        <w:t>Metadata Extractor</w:t>
      </w:r>
      <w:r w:rsidRPr="00497C10">
        <w:t xml:space="preserve"> — The system reads the job and pulls out details like role, skills, location, salary, and clearance.</w:t>
      </w:r>
    </w:p>
    <w:p w14:paraId="734B7982" w14:textId="6F0E3574" w:rsidR="00497C10" w:rsidRPr="00497C10" w:rsidRDefault="00497C10" w:rsidP="00497C10">
      <w:pPr>
        <w:numPr>
          <w:ilvl w:val="0"/>
          <w:numId w:val="12"/>
        </w:numPr>
        <w:spacing w:after="0" w:line="240" w:lineRule="auto"/>
      </w:pPr>
      <w:r w:rsidRPr="00DE41D1">
        <w:rPr>
          <w:b/>
          <w:bCs/>
        </w:rPr>
        <w:t>Compare Rule v2.0</w:t>
      </w:r>
      <w:r w:rsidRPr="00497C10">
        <w:t xml:space="preserve"> — It scores how well </w:t>
      </w:r>
      <w:r w:rsidR="00DE41D1">
        <w:t>my</w:t>
      </w:r>
      <w:r w:rsidRPr="00497C10">
        <w:t xml:space="preserve"> profile matches the job, checking tech stack, domain, seniority, and other criteria.</w:t>
      </w:r>
    </w:p>
    <w:p w14:paraId="31815C80" w14:textId="77777777" w:rsidR="00497C10" w:rsidRPr="00497C10" w:rsidRDefault="00497C10" w:rsidP="00497C10">
      <w:pPr>
        <w:numPr>
          <w:ilvl w:val="0"/>
          <w:numId w:val="12"/>
        </w:numPr>
        <w:spacing w:after="0" w:line="240" w:lineRule="auto"/>
      </w:pPr>
      <w:r w:rsidRPr="00DE41D1">
        <w:rPr>
          <w:b/>
          <w:bCs/>
        </w:rPr>
        <w:t>Dynamic Weighting Layer</w:t>
      </w:r>
      <w:r w:rsidRPr="00497C10">
        <w:t xml:space="preserve"> — Adjusts the scoring depending on the job type (e.g., Scrum Master vs Developer).</w:t>
      </w:r>
    </w:p>
    <w:p w14:paraId="4AC6601C" w14:textId="77777777" w:rsidR="00497C10" w:rsidRPr="00497C10" w:rsidRDefault="00497C10" w:rsidP="00497C10">
      <w:pPr>
        <w:numPr>
          <w:ilvl w:val="0"/>
          <w:numId w:val="12"/>
        </w:numPr>
        <w:spacing w:after="0" w:line="240" w:lineRule="auto"/>
      </w:pPr>
      <w:r w:rsidRPr="00DE41D1">
        <w:rPr>
          <w:b/>
          <w:bCs/>
        </w:rPr>
        <w:t xml:space="preserve">Final Fit Score </w:t>
      </w:r>
      <w:r w:rsidRPr="00497C10">
        <w:t>— Produces a percentage match from 0–100%.</w:t>
      </w:r>
    </w:p>
    <w:p w14:paraId="3761E232" w14:textId="77777777" w:rsidR="00497C10" w:rsidRPr="00497C10" w:rsidRDefault="00497C10" w:rsidP="00497C10">
      <w:pPr>
        <w:numPr>
          <w:ilvl w:val="0"/>
          <w:numId w:val="12"/>
        </w:numPr>
        <w:spacing w:after="0" w:line="240" w:lineRule="auto"/>
      </w:pPr>
      <w:r w:rsidRPr="00DE41D1">
        <w:rPr>
          <w:b/>
          <w:bCs/>
        </w:rPr>
        <w:t>Routing Engine</w:t>
      </w:r>
      <w:r w:rsidRPr="00497C10">
        <w:t xml:space="preserve"> — Decides where the job goes:</w:t>
      </w:r>
    </w:p>
    <w:p w14:paraId="412F71B4" w14:textId="77777777" w:rsidR="00497C10" w:rsidRPr="00497C10" w:rsidRDefault="00497C10" w:rsidP="00497C10">
      <w:pPr>
        <w:numPr>
          <w:ilvl w:val="1"/>
          <w:numId w:val="12"/>
        </w:numPr>
        <w:spacing w:after="0" w:line="240" w:lineRule="auto"/>
      </w:pPr>
      <w:r w:rsidRPr="00497C10">
        <w:t>High match (≥93%) → Main Table</w:t>
      </w:r>
    </w:p>
    <w:p w14:paraId="5429E28D" w14:textId="77777777" w:rsidR="00497C10" w:rsidRPr="00497C10" w:rsidRDefault="00497C10" w:rsidP="00497C10">
      <w:pPr>
        <w:numPr>
          <w:ilvl w:val="1"/>
          <w:numId w:val="12"/>
        </w:numPr>
        <w:spacing w:after="0" w:line="240" w:lineRule="auto"/>
      </w:pPr>
      <w:r w:rsidRPr="00497C10">
        <w:t>Lower match → Under93 Table</w:t>
      </w:r>
    </w:p>
    <w:p w14:paraId="65E52518" w14:textId="77777777" w:rsidR="00497C10" w:rsidRPr="00497C10" w:rsidRDefault="00497C10" w:rsidP="00497C10">
      <w:pPr>
        <w:numPr>
          <w:ilvl w:val="1"/>
          <w:numId w:val="12"/>
        </w:numPr>
        <w:spacing w:after="0" w:line="240" w:lineRule="auto"/>
      </w:pPr>
      <w:r w:rsidRPr="00497C10">
        <w:t>Interview detected → Main Table</w:t>
      </w:r>
    </w:p>
    <w:p w14:paraId="22CCFCD0" w14:textId="77777777" w:rsidR="00497C10" w:rsidRPr="00497C10" w:rsidRDefault="00497C10" w:rsidP="00497C10">
      <w:pPr>
        <w:numPr>
          <w:ilvl w:val="0"/>
          <w:numId w:val="12"/>
        </w:numPr>
        <w:spacing w:after="0" w:line="240" w:lineRule="auto"/>
      </w:pPr>
      <w:r w:rsidRPr="00DE41D1">
        <w:rPr>
          <w:b/>
          <w:bCs/>
        </w:rPr>
        <w:t>CV Selection Engine</w:t>
      </w:r>
      <w:r w:rsidRPr="00497C10">
        <w:t xml:space="preserve"> — Chooses the best CV version for that role.</w:t>
      </w:r>
    </w:p>
    <w:p w14:paraId="2D0B6B0A" w14:textId="77777777" w:rsidR="00497C10" w:rsidRPr="00497C10" w:rsidRDefault="00497C10" w:rsidP="00497C10">
      <w:pPr>
        <w:numPr>
          <w:ilvl w:val="0"/>
          <w:numId w:val="12"/>
        </w:numPr>
        <w:spacing w:after="0" w:line="240" w:lineRule="auto"/>
      </w:pPr>
      <w:r w:rsidRPr="00DE41D1">
        <w:rPr>
          <w:b/>
          <w:bCs/>
        </w:rPr>
        <w:t>Automation Engine</w:t>
      </w:r>
      <w:r w:rsidRPr="00497C10">
        <w:t xml:space="preserve"> — Handles all the follow</w:t>
      </w:r>
      <w:r w:rsidRPr="00497C10">
        <w:noBreakHyphen/>
        <w:t>up work: cover letters, interview prep, status updates, duplicate checks.</w:t>
      </w:r>
    </w:p>
    <w:p w14:paraId="2A16304E" w14:textId="77777777" w:rsidR="00497C10" w:rsidRDefault="00497C10" w:rsidP="00497C10">
      <w:pPr>
        <w:numPr>
          <w:ilvl w:val="0"/>
          <w:numId w:val="12"/>
        </w:numPr>
        <w:spacing w:after="0" w:line="240" w:lineRule="auto"/>
      </w:pPr>
      <w:r w:rsidRPr="00DE41D1">
        <w:rPr>
          <w:b/>
          <w:bCs/>
        </w:rPr>
        <w:t>Notes Generator</w:t>
      </w:r>
      <w:r w:rsidRPr="00497C10">
        <w:t xml:space="preserve"> — Writes a clear summary explaining what happened and why.</w:t>
      </w:r>
    </w:p>
    <w:p w14:paraId="71DDB514" w14:textId="77777777" w:rsidR="00DE41D1" w:rsidRPr="00497C10" w:rsidRDefault="00DE41D1" w:rsidP="00DE41D1">
      <w:pPr>
        <w:spacing w:after="0" w:line="240" w:lineRule="auto"/>
        <w:ind w:left="720"/>
      </w:pPr>
    </w:p>
    <w:p w14:paraId="3047F9BA" w14:textId="64771C9E" w:rsidR="00497C10" w:rsidRPr="00497C10" w:rsidRDefault="00497C10" w:rsidP="00B812AA">
      <w:pPr>
        <w:pStyle w:val="Heading3"/>
      </w:pPr>
      <w:r w:rsidRPr="00DE41D1">
        <w:rPr>
          <w:rStyle w:val="Heading1Char"/>
        </w:rPr>
        <w:t>The bottom layer — the rules layer</w:t>
      </w:r>
    </w:p>
    <w:p w14:paraId="544422CB" w14:textId="77777777" w:rsidR="00497C10" w:rsidRPr="00497C10" w:rsidRDefault="00497C10" w:rsidP="00497C10">
      <w:pPr>
        <w:spacing w:after="0" w:line="240" w:lineRule="auto"/>
      </w:pPr>
      <w:r w:rsidRPr="00497C10">
        <w:t xml:space="preserve">This is the </w:t>
      </w:r>
      <w:r w:rsidRPr="00497C10">
        <w:rPr>
          <w:i/>
          <w:iCs/>
        </w:rPr>
        <w:t>autopilot</w:t>
      </w:r>
      <w:r w:rsidRPr="00497C10">
        <w:t xml:space="preserve"> that keeps everything tidy and accurate. It runs in parallel with the automation engine and handles real</w:t>
      </w:r>
      <w:r w:rsidRPr="00497C10">
        <w:noBreakHyphen/>
        <w:t>world events:</w:t>
      </w:r>
    </w:p>
    <w:p w14:paraId="54F7B7DC" w14:textId="77777777" w:rsidR="00497C10" w:rsidRPr="00497C10" w:rsidRDefault="00497C10" w:rsidP="00497C10">
      <w:pPr>
        <w:numPr>
          <w:ilvl w:val="0"/>
          <w:numId w:val="13"/>
        </w:numPr>
        <w:spacing w:after="0" w:line="240" w:lineRule="auto"/>
      </w:pPr>
      <w:r w:rsidRPr="00DE41D1">
        <w:rPr>
          <w:b/>
          <w:bCs/>
        </w:rPr>
        <w:t>Submission Rule</w:t>
      </w:r>
      <w:r w:rsidRPr="00497C10">
        <w:t xml:space="preserve"> — Adds new jobs to the main tracking table.</w:t>
      </w:r>
    </w:p>
    <w:p w14:paraId="3E556543" w14:textId="77777777" w:rsidR="00497C10" w:rsidRPr="00497C10" w:rsidRDefault="00497C10" w:rsidP="00497C10">
      <w:pPr>
        <w:numPr>
          <w:ilvl w:val="0"/>
          <w:numId w:val="13"/>
        </w:numPr>
        <w:spacing w:after="0" w:line="240" w:lineRule="auto"/>
      </w:pPr>
      <w:r w:rsidRPr="00DE41D1">
        <w:rPr>
          <w:b/>
          <w:bCs/>
        </w:rPr>
        <w:t>Failure Rule</w:t>
      </w:r>
      <w:r w:rsidRPr="00497C10">
        <w:t xml:space="preserve"> — Marks rejected or unsuccessful applications as “Refused.”</w:t>
      </w:r>
    </w:p>
    <w:p w14:paraId="6D1A9C38" w14:textId="77777777" w:rsidR="00497C10" w:rsidRPr="00497C10" w:rsidRDefault="00497C10" w:rsidP="00497C10">
      <w:pPr>
        <w:numPr>
          <w:ilvl w:val="0"/>
          <w:numId w:val="13"/>
        </w:numPr>
        <w:spacing w:after="0" w:line="240" w:lineRule="auto"/>
      </w:pPr>
      <w:r w:rsidRPr="00DE41D1">
        <w:rPr>
          <w:b/>
          <w:bCs/>
        </w:rPr>
        <w:t>Interview Rule</w:t>
      </w:r>
      <w:r w:rsidRPr="00497C10">
        <w:t xml:space="preserve"> — Updates the status to “Interviewing.”</w:t>
      </w:r>
    </w:p>
    <w:p w14:paraId="30E80B3A" w14:textId="77777777" w:rsidR="00497C10" w:rsidRPr="00497C10" w:rsidRDefault="00497C10" w:rsidP="00497C10">
      <w:pPr>
        <w:numPr>
          <w:ilvl w:val="1"/>
          <w:numId w:val="13"/>
        </w:numPr>
        <w:spacing w:after="0" w:line="240" w:lineRule="auto"/>
      </w:pPr>
      <w:r w:rsidRPr="00497C10">
        <w:t>If no record exists, it creates one automatically and sets Fit = 93%.</w:t>
      </w:r>
    </w:p>
    <w:p w14:paraId="510385B6" w14:textId="77777777" w:rsidR="00497C10" w:rsidRPr="00497C10" w:rsidRDefault="00497C10" w:rsidP="00497C10">
      <w:pPr>
        <w:numPr>
          <w:ilvl w:val="1"/>
          <w:numId w:val="13"/>
        </w:numPr>
        <w:spacing w:after="0" w:line="240" w:lineRule="auto"/>
      </w:pPr>
      <w:r w:rsidRPr="00497C10">
        <w:t>Adds a note saying “Started Interview Stage.”</w:t>
      </w:r>
    </w:p>
    <w:p w14:paraId="0F2D8890" w14:textId="77777777" w:rsidR="00497C10" w:rsidRPr="00497C10" w:rsidRDefault="00497C10" w:rsidP="00497C10">
      <w:pPr>
        <w:numPr>
          <w:ilvl w:val="0"/>
          <w:numId w:val="13"/>
        </w:numPr>
        <w:spacing w:after="0" w:line="240" w:lineRule="auto"/>
      </w:pPr>
      <w:r w:rsidRPr="00DE41D1">
        <w:rPr>
          <w:b/>
          <w:bCs/>
        </w:rPr>
        <w:t>Missed Entry Rule</w:t>
      </w:r>
      <w:r w:rsidRPr="00497C10">
        <w:t xml:space="preserve"> — Detects missing interviews or failures.</w:t>
      </w:r>
    </w:p>
    <w:p w14:paraId="60DCAFF0" w14:textId="77777777" w:rsidR="00497C10" w:rsidRPr="00497C10" w:rsidRDefault="00497C10" w:rsidP="00497C10">
      <w:pPr>
        <w:numPr>
          <w:ilvl w:val="1"/>
          <w:numId w:val="13"/>
        </w:numPr>
        <w:spacing w:after="0" w:line="240" w:lineRule="auto"/>
      </w:pPr>
      <w:r w:rsidRPr="00497C10">
        <w:t>Creates placeholder rows.</w:t>
      </w:r>
    </w:p>
    <w:p w14:paraId="0D5669CD" w14:textId="77777777" w:rsidR="00497C10" w:rsidRPr="00497C10" w:rsidRDefault="00497C10" w:rsidP="00497C10">
      <w:pPr>
        <w:numPr>
          <w:ilvl w:val="1"/>
          <w:numId w:val="13"/>
        </w:numPr>
        <w:spacing w:after="0" w:line="240" w:lineRule="auto"/>
      </w:pPr>
      <w:r w:rsidRPr="00497C10">
        <w:t>Flags them for manual review.</w:t>
      </w:r>
    </w:p>
    <w:p w14:paraId="47258842" w14:textId="77777777" w:rsidR="00497C10" w:rsidRPr="00497C10" w:rsidRDefault="00497C10" w:rsidP="00B812AA">
      <w:pPr>
        <w:pStyle w:val="Heading3"/>
      </w:pPr>
      <w:r w:rsidRPr="00497C10">
        <w:t>In short</w:t>
      </w:r>
    </w:p>
    <w:p w14:paraId="05E91AF4" w14:textId="7A0624F5" w:rsidR="00497C10" w:rsidRPr="00497C10" w:rsidRDefault="00497C10" w:rsidP="00497C10">
      <w:pPr>
        <w:spacing w:after="0" w:line="240" w:lineRule="auto"/>
      </w:pPr>
      <w:r w:rsidRPr="00497C10">
        <w:t xml:space="preserve">The top half shows how the system evaluates and automates </w:t>
      </w:r>
      <w:r w:rsidR="00DE41D1">
        <w:t>my</w:t>
      </w:r>
      <w:r w:rsidRPr="00497C10">
        <w:t xml:space="preserve"> applications. The bottom half shows how it keeps </w:t>
      </w:r>
      <w:r w:rsidR="00DE41D1">
        <w:t>my</w:t>
      </w:r>
      <w:r w:rsidRPr="00497C10">
        <w:t xml:space="preserve"> data clean and complete — fixing gaps, logging interviews, and marking outcomes automatically.</w:t>
      </w:r>
    </w:p>
    <w:p w14:paraId="5ABBC759" w14:textId="77777777" w:rsidR="00497C10" w:rsidRPr="00497C10" w:rsidRDefault="00497C10" w:rsidP="00497C10">
      <w:pPr>
        <w:spacing w:after="0" w:line="240" w:lineRule="auto"/>
      </w:pPr>
      <w:r w:rsidRPr="00497C10">
        <w:t>Together, they form a self</w:t>
      </w:r>
      <w:r w:rsidRPr="00497C10">
        <w:noBreakHyphen/>
        <w:t>maintaining, intelligent ATS engine that scores, routes, and updates everything without manual effort.</w:t>
      </w:r>
    </w:p>
    <w:p w14:paraId="0092A883" w14:textId="77777777" w:rsidR="00497C10" w:rsidRPr="00497C10" w:rsidRDefault="00497C10" w:rsidP="00497C10">
      <w:pPr>
        <w:spacing w:after="0" w:line="240" w:lineRule="auto"/>
      </w:pPr>
    </w:p>
    <w:sectPr w:rsidR="00497C10" w:rsidRPr="00497C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F1E0F"/>
    <w:multiLevelType w:val="multilevel"/>
    <w:tmpl w:val="C458D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0346D5"/>
    <w:multiLevelType w:val="multilevel"/>
    <w:tmpl w:val="27EE5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2F3452"/>
    <w:multiLevelType w:val="multilevel"/>
    <w:tmpl w:val="D8C0E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E071DA"/>
    <w:multiLevelType w:val="multilevel"/>
    <w:tmpl w:val="013A8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65346F"/>
    <w:multiLevelType w:val="multilevel"/>
    <w:tmpl w:val="8A463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7D0E6E"/>
    <w:multiLevelType w:val="multilevel"/>
    <w:tmpl w:val="72A4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A04B79"/>
    <w:multiLevelType w:val="multilevel"/>
    <w:tmpl w:val="6116E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735D36"/>
    <w:multiLevelType w:val="multilevel"/>
    <w:tmpl w:val="72E67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6D504A"/>
    <w:multiLevelType w:val="multilevel"/>
    <w:tmpl w:val="F07A1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974D8E"/>
    <w:multiLevelType w:val="multilevel"/>
    <w:tmpl w:val="023AC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D82E51"/>
    <w:multiLevelType w:val="multilevel"/>
    <w:tmpl w:val="2EC21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44E2D11"/>
    <w:multiLevelType w:val="multilevel"/>
    <w:tmpl w:val="283E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722810"/>
    <w:multiLevelType w:val="multilevel"/>
    <w:tmpl w:val="5484B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7935850">
    <w:abstractNumId w:val="4"/>
  </w:num>
  <w:num w:numId="2" w16cid:durableId="1676765846">
    <w:abstractNumId w:val="5"/>
  </w:num>
  <w:num w:numId="3" w16cid:durableId="1286304399">
    <w:abstractNumId w:val="3"/>
  </w:num>
  <w:num w:numId="4" w16cid:durableId="1681083552">
    <w:abstractNumId w:val="0"/>
  </w:num>
  <w:num w:numId="5" w16cid:durableId="635837036">
    <w:abstractNumId w:val="6"/>
  </w:num>
  <w:num w:numId="6" w16cid:durableId="1084034264">
    <w:abstractNumId w:val="8"/>
  </w:num>
  <w:num w:numId="7" w16cid:durableId="371462724">
    <w:abstractNumId w:val="11"/>
  </w:num>
  <w:num w:numId="8" w16cid:durableId="2082218880">
    <w:abstractNumId w:val="7"/>
  </w:num>
  <w:num w:numId="9" w16cid:durableId="1412040506">
    <w:abstractNumId w:val="2"/>
  </w:num>
  <w:num w:numId="10" w16cid:durableId="1283536419">
    <w:abstractNumId w:val="12"/>
  </w:num>
  <w:num w:numId="11" w16cid:durableId="1873221510">
    <w:abstractNumId w:val="1"/>
  </w:num>
  <w:num w:numId="12" w16cid:durableId="666174486">
    <w:abstractNumId w:val="10"/>
  </w:num>
  <w:num w:numId="13" w16cid:durableId="2032949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58F"/>
    <w:rsid w:val="001D20E1"/>
    <w:rsid w:val="00205DAE"/>
    <w:rsid w:val="0028658F"/>
    <w:rsid w:val="00497C10"/>
    <w:rsid w:val="00B812AA"/>
    <w:rsid w:val="00DE4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73E84"/>
  <w15:chartTrackingRefBased/>
  <w15:docId w15:val="{67E8408B-5FDE-4D61-BFF5-355B4063D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65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65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65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5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5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5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5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5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5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5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65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65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5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5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5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5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5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5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5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5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5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5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5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5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5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5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5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5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5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355</Words>
  <Characters>2035</Characters>
  <Application>Microsoft Office Word</Application>
  <DocSecurity>0</DocSecurity>
  <Lines>135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Nowland</dc:creator>
  <cp:keywords/>
  <dc:description/>
  <cp:lastModifiedBy>Dennis Nowland</cp:lastModifiedBy>
  <cp:revision>2</cp:revision>
  <dcterms:created xsi:type="dcterms:W3CDTF">2026-06-16T13:25:00Z</dcterms:created>
  <dcterms:modified xsi:type="dcterms:W3CDTF">2026-06-16T13:25:00Z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845535c2-8028-4e9f-8bdc-c67934c47a2a</vt:lpwstr>
  </property>
</Properties>
</file>