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CV Library Design</w:t>
      </w:r>
    </w:p>
    <w:p/>
    <w:p>
      <w:r>
        <w:t>Generic CV upload, storage, versioning, tagging, search and recommendation.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