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71EE4" w14:textId="77777777" w:rsidR="00A92EE1" w:rsidRDefault="00A92EE1" w:rsidP="00A92EE1">
      <w:pPr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is the</w:t>
      </w:r>
      <w:r w:rsidRPr="00A92EE1">
        <w:rPr>
          <w:rFonts w:ascii="Times New Roman" w:hAnsi="Times New Roman" w:cs="Times New Roman"/>
        </w:rPr>
        <w:t xml:space="preserve"> co-Secretary to UN Alliance</w:t>
      </w:r>
      <w:r>
        <w:rPr>
          <w:rFonts w:ascii="Times New Roman" w:hAnsi="Times New Roman" w:cs="Times New Roman"/>
        </w:rPr>
        <w:t xml:space="preserve"> for Sustainable Fashion and an</w:t>
      </w:r>
      <w:r w:rsidRPr="00A92EE1">
        <w:rPr>
          <w:rFonts w:ascii="Times New Roman" w:hAnsi="Times New Roman" w:cs="Times New Roman"/>
        </w:rPr>
        <w:t xml:space="preserve"> advocate for engagement with the textile and fashion sectors on the 2030 Agenda for Sustainable Development. </w:t>
      </w:r>
      <w:r>
        <w:rPr>
          <w:rFonts w:ascii="Times New Roman" w:hAnsi="Times New Roman" w:cs="Times New Roman"/>
        </w:rPr>
        <w:t xml:space="preserve">Michael </w:t>
      </w:r>
      <w:r w:rsidRPr="00A92EE1">
        <w:rPr>
          <w:rFonts w:ascii="Times New Roman" w:hAnsi="Times New Roman" w:cs="Times New Roman"/>
        </w:rPr>
        <w:t>serve</w:t>
      </w:r>
      <w:r>
        <w:rPr>
          <w:rFonts w:ascii="Times New Roman" w:hAnsi="Times New Roman" w:cs="Times New Roman"/>
        </w:rPr>
        <w:t>s</w:t>
      </w:r>
      <w:r w:rsidRPr="00A92EE1">
        <w:rPr>
          <w:rFonts w:ascii="Times New Roman" w:hAnsi="Times New Roman" w:cs="Times New Roman"/>
        </w:rPr>
        <w:t xml:space="preserve"> with the global project Poverty-Environment Action for Sustainable Developme</w:t>
      </w:r>
      <w:bookmarkStart w:id="0" w:name="_GoBack"/>
      <w:bookmarkEnd w:id="0"/>
      <w:r w:rsidRPr="00A92EE1">
        <w:rPr>
          <w:rFonts w:ascii="Times New Roman" w:hAnsi="Times New Roman" w:cs="Times New Roman"/>
        </w:rPr>
        <w:t xml:space="preserve">nt Goals (2018-2022), the successor to UNDP−UN Environment Poverty-Environment Initiative (2013-2018), based in Nairobi. Poverty-Environment Action promotes coherent policies and increased investments in environmental sustainability to eliminate poverty. </w:t>
      </w:r>
      <w:r w:rsidRPr="00A92EE1">
        <w:rPr>
          <w:rFonts w:ascii="Times New Roman" w:hAnsi="Times New Roman" w:cs="Times New Roman"/>
        </w:rPr>
        <w:br/>
      </w:r>
      <w:r w:rsidRPr="00A92EE1">
        <w:rPr>
          <w:rFonts w:ascii="Times New Roman" w:hAnsi="Times New Roman" w:cs="Times New Roman"/>
        </w:rPr>
        <w:br/>
        <w:t>Before joining the Secretariat of the Basel, Rotterdam and Stockholm Conventions as Publi</w:t>
      </w:r>
      <w:r>
        <w:rPr>
          <w:rFonts w:ascii="Times New Roman" w:hAnsi="Times New Roman" w:cs="Times New Roman"/>
        </w:rPr>
        <w:t>c Information Officer in 2009, he</w:t>
      </w:r>
      <w:r w:rsidRPr="00A92EE1">
        <w:rPr>
          <w:rFonts w:ascii="Times New Roman" w:hAnsi="Times New Roman" w:cs="Times New Roman"/>
        </w:rPr>
        <w:t xml:space="preserve"> served with UN Economic Commission for Europe in the Secretariat of the Convention on Access to Information, Public Participation in Decision-making and Access to Justice in Environmental Matters (Aarhus Convention 1998). I worked to bring the Kiev Protocol on Pollutant Release and Transfer Registers (2003) into force and managed the Aarhus Clearinghouse for Environmental Democracy.</w:t>
      </w:r>
      <w:r w:rsidRPr="00A92EE1">
        <w:rPr>
          <w:rFonts w:ascii="Times New Roman" w:hAnsi="Times New Roman" w:cs="Times New Roman"/>
        </w:rPr>
        <w:br/>
      </w:r>
      <w:r w:rsidRPr="00A92EE1">
        <w:rPr>
          <w:rFonts w:ascii="Times New Roman" w:hAnsi="Times New Roman" w:cs="Times New Roman"/>
        </w:rPr>
        <w:br/>
        <w:t xml:space="preserve">Outside the United Nations, </w:t>
      </w:r>
      <w:r>
        <w:rPr>
          <w:rFonts w:ascii="Times New Roman" w:hAnsi="Times New Roman" w:cs="Times New Roman"/>
        </w:rPr>
        <w:t>Michael</w:t>
      </w:r>
      <w:r w:rsidRPr="00A92EE1">
        <w:rPr>
          <w:rFonts w:ascii="Times New Roman" w:hAnsi="Times New Roman" w:cs="Times New Roman"/>
        </w:rPr>
        <w:t xml:space="preserve"> served in academia, business, civil society and the public sector. </w:t>
      </w:r>
    </w:p>
    <w:p w14:paraId="3EE8F9E1" w14:textId="77777777" w:rsidR="00A92EE1" w:rsidRDefault="00A92EE1" w:rsidP="00A92EE1">
      <w:pPr>
        <w:jc w:val="both"/>
        <w:textAlignment w:val="baseline"/>
        <w:rPr>
          <w:rFonts w:ascii="Times New Roman" w:hAnsi="Times New Roman" w:cs="Times New Roman"/>
        </w:rPr>
      </w:pPr>
    </w:p>
    <w:p w14:paraId="0AC6F98B" w14:textId="77777777" w:rsidR="00A92EE1" w:rsidRPr="00A92EE1" w:rsidRDefault="00A92EE1" w:rsidP="00A92EE1">
      <w:pPr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Michael is </w:t>
      </w:r>
      <w:r w:rsidRPr="00A92EE1">
        <w:rPr>
          <w:rFonts w:ascii="Times New Roman" w:hAnsi="Times New Roman" w:cs="Times New Roman"/>
        </w:rPr>
        <w:t>a native of Solano County, California and hold a Master of Arts in Politics degree from The Claremont Graduate University. My passions include nature and poetry.</w:t>
      </w:r>
    </w:p>
    <w:p w14:paraId="0E6003F2" w14:textId="77777777" w:rsidR="00A92EE1" w:rsidRPr="00A92EE1" w:rsidRDefault="00A92EE1" w:rsidP="00A92EE1">
      <w:pPr>
        <w:rPr>
          <w:rFonts w:ascii="Times New Roman" w:eastAsia="Times New Roman" w:hAnsi="Times New Roman" w:cs="Times New Roman"/>
        </w:rPr>
      </w:pPr>
    </w:p>
    <w:p w14:paraId="1484021B" w14:textId="77777777" w:rsidR="00864B83" w:rsidRDefault="00E41260"/>
    <w:sectPr w:rsidR="00864B83" w:rsidSect="000C01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E1"/>
    <w:rsid w:val="000C01CD"/>
    <w:rsid w:val="00A92EE1"/>
    <w:rsid w:val="00D8459B"/>
    <w:rsid w:val="00E4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CF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EE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92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2019-11-09T12:37:00Z</dcterms:created>
  <dcterms:modified xsi:type="dcterms:W3CDTF">2019-11-12T10:25:00Z</dcterms:modified>
</cp:coreProperties>
</file>