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E2AD" w14:textId="77777777" w:rsidR="00A61FAC" w:rsidRDefault="00000000">
      <w:pPr>
        <w:spacing w:after="0"/>
        <w:rPr>
          <w:b/>
          <w:color w:val="000000"/>
        </w:rPr>
      </w:pPr>
      <w:r>
        <w:rPr>
          <w:noProof/>
        </w:rPr>
        <w:drawing>
          <wp:anchor distT="0" distB="0" distL="114300" distR="114300" simplePos="0" relativeHeight="251658240" behindDoc="0" locked="0" layoutInCell="1" hidden="0" allowOverlap="1" wp14:anchorId="034D0BD5" wp14:editId="3DCB94F0">
            <wp:simplePos x="0" y="0"/>
            <wp:positionH relativeFrom="column">
              <wp:posOffset>2084260</wp:posOffset>
            </wp:positionH>
            <wp:positionV relativeFrom="paragraph">
              <wp:posOffset>0</wp:posOffset>
            </wp:positionV>
            <wp:extent cx="1655064" cy="1426464"/>
            <wp:effectExtent l="0" t="0" r="0" b="0"/>
            <wp:wrapTopAndBottom distT="0" dist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
                    <a:srcRect/>
                    <a:stretch>
                      <a:fillRect/>
                    </a:stretch>
                  </pic:blipFill>
                  <pic:spPr>
                    <a:xfrm>
                      <a:off x="0" y="0"/>
                      <a:ext cx="1655064" cy="1426464"/>
                    </a:xfrm>
                    <a:prstGeom prst="rect">
                      <a:avLst/>
                    </a:prstGeom>
                    <a:ln/>
                  </pic:spPr>
                </pic:pic>
              </a:graphicData>
            </a:graphic>
          </wp:anchor>
        </w:drawing>
      </w:r>
    </w:p>
    <w:p w14:paraId="641AF2BE" w14:textId="77777777" w:rsidR="00A61FAC" w:rsidRDefault="00000000">
      <w:pPr>
        <w:spacing w:after="0"/>
        <w:jc w:val="center"/>
        <w:rPr>
          <w:b/>
          <w:color w:val="000000"/>
          <w:sz w:val="32"/>
          <w:szCs w:val="32"/>
        </w:rPr>
      </w:pPr>
      <w:r>
        <w:rPr>
          <w:b/>
          <w:color w:val="000000"/>
          <w:sz w:val="32"/>
          <w:szCs w:val="32"/>
        </w:rPr>
        <w:t>JOMO KENYATTA UNIVERSITY</w:t>
      </w:r>
    </w:p>
    <w:p w14:paraId="78DF5270" w14:textId="77777777" w:rsidR="00A61FAC" w:rsidRDefault="00000000">
      <w:pPr>
        <w:spacing w:after="0"/>
        <w:jc w:val="center"/>
        <w:rPr>
          <w:b/>
          <w:color w:val="000000"/>
          <w:sz w:val="32"/>
          <w:szCs w:val="32"/>
        </w:rPr>
      </w:pPr>
      <w:r>
        <w:rPr>
          <w:b/>
          <w:color w:val="000000"/>
          <w:sz w:val="32"/>
          <w:szCs w:val="32"/>
        </w:rPr>
        <w:t>OF</w:t>
      </w:r>
    </w:p>
    <w:p w14:paraId="2A6A96B6" w14:textId="77777777" w:rsidR="00A61FAC" w:rsidRDefault="00000000">
      <w:pPr>
        <w:spacing w:after="0"/>
        <w:jc w:val="center"/>
        <w:rPr>
          <w:b/>
          <w:color w:val="000000"/>
          <w:sz w:val="32"/>
          <w:szCs w:val="32"/>
        </w:rPr>
      </w:pPr>
      <w:r>
        <w:rPr>
          <w:b/>
          <w:color w:val="000000"/>
          <w:sz w:val="32"/>
          <w:szCs w:val="32"/>
        </w:rPr>
        <w:t>AGRICULTURE AND TECHNOLOGY</w:t>
      </w:r>
    </w:p>
    <w:p w14:paraId="5624A00E" w14:textId="77777777" w:rsidR="00A61FAC" w:rsidRDefault="00000000">
      <w:pPr>
        <w:spacing w:after="0"/>
        <w:jc w:val="center"/>
        <w:rPr>
          <w:b/>
          <w:color w:val="000000"/>
          <w:sz w:val="28"/>
          <w:szCs w:val="28"/>
        </w:rPr>
      </w:pPr>
      <w:r>
        <w:rPr>
          <w:b/>
          <w:color w:val="000000"/>
          <w:sz w:val="28"/>
          <w:szCs w:val="28"/>
        </w:rPr>
        <w:t xml:space="preserve">BSc. MARINE ENGINEERING </w:t>
      </w:r>
    </w:p>
    <w:p w14:paraId="561D0E0E" w14:textId="77777777" w:rsidR="00A61FAC" w:rsidRDefault="00000000">
      <w:pPr>
        <w:spacing w:after="0"/>
        <w:jc w:val="center"/>
        <w:rPr>
          <w:b/>
          <w:color w:val="000000"/>
          <w:sz w:val="28"/>
          <w:szCs w:val="28"/>
        </w:rPr>
      </w:pPr>
      <w:r>
        <w:rPr>
          <w:b/>
          <w:color w:val="000000"/>
          <w:sz w:val="28"/>
          <w:szCs w:val="28"/>
        </w:rPr>
        <w:t>PROJECT REPORT</w:t>
      </w:r>
    </w:p>
    <w:p w14:paraId="33B1082D" w14:textId="77777777" w:rsidR="00A61FAC" w:rsidRDefault="00000000">
      <w:pPr>
        <w:jc w:val="center"/>
        <w:rPr>
          <w:b/>
          <w:sz w:val="36"/>
          <w:szCs w:val="36"/>
        </w:rPr>
      </w:pPr>
      <w:r>
        <w:rPr>
          <w:b/>
          <w:sz w:val="36"/>
          <w:szCs w:val="36"/>
        </w:rPr>
        <w:t>DESIGN, FABRICATION AND TESTING OF A LOCALLY REMOTE OPERATED VEHICLE FOR SHIP HULL INSPECTION</w:t>
      </w:r>
    </w:p>
    <w:p w14:paraId="29937F10" w14:textId="77777777" w:rsidR="00A61FAC" w:rsidRDefault="00A61FAC">
      <w:pPr>
        <w:spacing w:after="0"/>
        <w:jc w:val="center"/>
        <w:rPr>
          <w:b/>
          <w:color w:val="000000"/>
        </w:rPr>
      </w:pPr>
    </w:p>
    <w:tbl>
      <w:tblPr>
        <w:tblStyle w:val="a"/>
        <w:tblW w:w="9701" w:type="dxa"/>
        <w:tblBorders>
          <w:top w:val="nil"/>
          <w:left w:val="nil"/>
          <w:bottom w:val="nil"/>
          <w:right w:val="nil"/>
          <w:insideH w:val="nil"/>
          <w:insideV w:val="nil"/>
        </w:tblBorders>
        <w:tblLayout w:type="fixed"/>
        <w:tblLook w:val="0400" w:firstRow="0" w:lastRow="0" w:firstColumn="0" w:lastColumn="0" w:noHBand="0" w:noVBand="1"/>
      </w:tblPr>
      <w:tblGrid>
        <w:gridCol w:w="2249"/>
        <w:gridCol w:w="4218"/>
        <w:gridCol w:w="3234"/>
      </w:tblGrid>
      <w:tr w:rsidR="00A61FAC" w14:paraId="24E6A76D" w14:textId="77777777">
        <w:trPr>
          <w:trHeight w:val="648"/>
        </w:trPr>
        <w:tc>
          <w:tcPr>
            <w:tcW w:w="2249" w:type="dxa"/>
            <w:vAlign w:val="center"/>
          </w:tcPr>
          <w:p w14:paraId="1A7E650D" w14:textId="77777777" w:rsidR="00A61FAC" w:rsidRDefault="00000000">
            <w:pPr>
              <w:spacing w:before="240" w:line="360" w:lineRule="auto"/>
              <w:jc w:val="left"/>
              <w:rPr>
                <w:b/>
                <w:color w:val="000000"/>
              </w:rPr>
            </w:pPr>
            <w:r>
              <w:rPr>
                <w:b/>
                <w:color w:val="000000"/>
              </w:rPr>
              <w:t>PROJECT CODE:</w:t>
            </w:r>
          </w:p>
        </w:tc>
        <w:tc>
          <w:tcPr>
            <w:tcW w:w="4218" w:type="dxa"/>
            <w:vAlign w:val="center"/>
          </w:tcPr>
          <w:p w14:paraId="7DF76E33" w14:textId="77777777" w:rsidR="00A61FAC" w:rsidRDefault="00000000">
            <w:pPr>
              <w:spacing w:before="240" w:line="360" w:lineRule="auto"/>
              <w:jc w:val="left"/>
              <w:rPr>
                <w:b/>
                <w:color w:val="000000"/>
              </w:rPr>
            </w:pPr>
            <w:r>
              <w:rPr>
                <w:b/>
                <w:color w:val="000000"/>
              </w:rPr>
              <w:t>MR-PRO-24-04</w:t>
            </w:r>
          </w:p>
        </w:tc>
        <w:tc>
          <w:tcPr>
            <w:tcW w:w="3234" w:type="dxa"/>
            <w:vAlign w:val="center"/>
          </w:tcPr>
          <w:p w14:paraId="184B8980" w14:textId="77777777" w:rsidR="00A61FAC" w:rsidRDefault="00A61FAC">
            <w:pPr>
              <w:spacing w:before="240" w:line="360" w:lineRule="auto"/>
              <w:jc w:val="left"/>
              <w:rPr>
                <w:b/>
                <w:color w:val="000000"/>
              </w:rPr>
            </w:pPr>
          </w:p>
        </w:tc>
      </w:tr>
      <w:tr w:rsidR="00A61FAC" w14:paraId="01D64304" w14:textId="77777777">
        <w:trPr>
          <w:trHeight w:val="648"/>
        </w:trPr>
        <w:tc>
          <w:tcPr>
            <w:tcW w:w="2249" w:type="dxa"/>
            <w:vMerge w:val="restart"/>
            <w:vAlign w:val="center"/>
          </w:tcPr>
          <w:p w14:paraId="3FB1D5B7" w14:textId="77777777" w:rsidR="00A61FAC" w:rsidRDefault="00000000">
            <w:pPr>
              <w:spacing w:before="240" w:line="360" w:lineRule="auto"/>
              <w:jc w:val="left"/>
              <w:rPr>
                <w:b/>
                <w:color w:val="000000"/>
              </w:rPr>
            </w:pPr>
            <w:r>
              <w:rPr>
                <w:b/>
                <w:color w:val="000000"/>
              </w:rPr>
              <w:t>STUDENTS:</w:t>
            </w:r>
          </w:p>
        </w:tc>
        <w:tc>
          <w:tcPr>
            <w:tcW w:w="4218" w:type="dxa"/>
            <w:vAlign w:val="center"/>
          </w:tcPr>
          <w:p w14:paraId="2460B482" w14:textId="77777777" w:rsidR="00A61FAC" w:rsidRDefault="00000000">
            <w:pPr>
              <w:spacing w:before="240" w:line="360" w:lineRule="auto"/>
              <w:jc w:val="left"/>
              <w:rPr>
                <w:b/>
                <w:color w:val="000000"/>
              </w:rPr>
            </w:pPr>
            <w:r>
              <w:rPr>
                <w:b/>
                <w:color w:val="000000"/>
              </w:rPr>
              <w:t>DENNIS SAMMY</w:t>
            </w:r>
          </w:p>
        </w:tc>
        <w:tc>
          <w:tcPr>
            <w:tcW w:w="3234" w:type="dxa"/>
            <w:vAlign w:val="center"/>
          </w:tcPr>
          <w:p w14:paraId="2CF9AFB3" w14:textId="77777777" w:rsidR="00A61FAC" w:rsidRDefault="00000000">
            <w:pPr>
              <w:spacing w:before="240" w:line="360" w:lineRule="auto"/>
              <w:jc w:val="left"/>
              <w:rPr>
                <w:b/>
                <w:color w:val="000000"/>
              </w:rPr>
            </w:pPr>
            <w:r>
              <w:rPr>
                <w:b/>
                <w:color w:val="000000"/>
              </w:rPr>
              <w:t>ENM 241-0117/2019</w:t>
            </w:r>
          </w:p>
        </w:tc>
      </w:tr>
      <w:tr w:rsidR="00A61FAC" w14:paraId="288692BD" w14:textId="77777777">
        <w:trPr>
          <w:trHeight w:val="648"/>
        </w:trPr>
        <w:tc>
          <w:tcPr>
            <w:tcW w:w="2249" w:type="dxa"/>
            <w:vMerge/>
            <w:vAlign w:val="center"/>
          </w:tcPr>
          <w:p w14:paraId="13D5B3E4" w14:textId="77777777" w:rsidR="00A61FAC" w:rsidRDefault="00A61FAC">
            <w:pPr>
              <w:widowControl w:val="0"/>
              <w:pBdr>
                <w:top w:val="nil"/>
                <w:left w:val="nil"/>
                <w:bottom w:val="nil"/>
                <w:right w:val="nil"/>
                <w:between w:val="nil"/>
              </w:pBdr>
              <w:spacing w:line="276" w:lineRule="auto"/>
              <w:jc w:val="left"/>
              <w:rPr>
                <w:b/>
                <w:color w:val="000000"/>
              </w:rPr>
            </w:pPr>
          </w:p>
        </w:tc>
        <w:tc>
          <w:tcPr>
            <w:tcW w:w="4218" w:type="dxa"/>
            <w:vAlign w:val="center"/>
          </w:tcPr>
          <w:p w14:paraId="0862F798" w14:textId="77777777" w:rsidR="00A61FAC" w:rsidRDefault="00000000">
            <w:pPr>
              <w:spacing w:before="240" w:line="360" w:lineRule="auto"/>
              <w:ind w:right="-300"/>
              <w:jc w:val="left"/>
              <w:rPr>
                <w:b/>
                <w:color w:val="000000"/>
              </w:rPr>
            </w:pPr>
            <w:r>
              <w:rPr>
                <w:b/>
                <w:color w:val="000000"/>
              </w:rPr>
              <w:t>PEGGYOLANDA NYAMBURA</w:t>
            </w:r>
          </w:p>
        </w:tc>
        <w:tc>
          <w:tcPr>
            <w:tcW w:w="3234" w:type="dxa"/>
            <w:vAlign w:val="center"/>
          </w:tcPr>
          <w:p w14:paraId="57C12A74" w14:textId="77777777" w:rsidR="00A61FAC" w:rsidRDefault="00000000">
            <w:pPr>
              <w:spacing w:before="240" w:line="360" w:lineRule="auto"/>
              <w:jc w:val="left"/>
              <w:rPr>
                <w:b/>
                <w:color w:val="000000"/>
              </w:rPr>
            </w:pPr>
            <w:r>
              <w:rPr>
                <w:b/>
                <w:color w:val="000000"/>
              </w:rPr>
              <w:t>ENM 241-0118/2019</w:t>
            </w:r>
          </w:p>
        </w:tc>
      </w:tr>
      <w:tr w:rsidR="00A61FAC" w14:paraId="43BA2ED4" w14:textId="77777777">
        <w:trPr>
          <w:trHeight w:val="648"/>
        </w:trPr>
        <w:tc>
          <w:tcPr>
            <w:tcW w:w="2249" w:type="dxa"/>
            <w:vAlign w:val="center"/>
          </w:tcPr>
          <w:p w14:paraId="4DB81408" w14:textId="77777777" w:rsidR="00A61FAC" w:rsidRDefault="00000000">
            <w:pPr>
              <w:spacing w:before="240" w:line="360" w:lineRule="auto"/>
              <w:jc w:val="left"/>
              <w:rPr>
                <w:b/>
                <w:color w:val="000000"/>
              </w:rPr>
            </w:pPr>
            <w:r>
              <w:rPr>
                <w:b/>
                <w:color w:val="000000"/>
              </w:rPr>
              <w:t>SUPERVISOR:</w:t>
            </w:r>
          </w:p>
        </w:tc>
        <w:tc>
          <w:tcPr>
            <w:tcW w:w="4218" w:type="dxa"/>
            <w:vAlign w:val="center"/>
          </w:tcPr>
          <w:p w14:paraId="29E559AA" w14:textId="584712B5" w:rsidR="00A61FAC" w:rsidRDefault="005A5BAD">
            <w:pPr>
              <w:spacing w:before="240" w:line="360" w:lineRule="auto"/>
              <w:jc w:val="left"/>
              <w:rPr>
                <w:b/>
                <w:color w:val="000000"/>
              </w:rPr>
            </w:pPr>
            <w:r>
              <w:rPr>
                <w:b/>
                <w:color w:val="000000"/>
              </w:rPr>
              <w:t>MR. ELIJAH MUNYAO</w:t>
            </w:r>
          </w:p>
        </w:tc>
        <w:tc>
          <w:tcPr>
            <w:tcW w:w="3234" w:type="dxa"/>
            <w:vAlign w:val="center"/>
          </w:tcPr>
          <w:p w14:paraId="5EAD91AB" w14:textId="77777777" w:rsidR="00A61FAC" w:rsidRDefault="00A61FAC">
            <w:pPr>
              <w:spacing w:before="240" w:line="360" w:lineRule="auto"/>
              <w:jc w:val="left"/>
              <w:rPr>
                <w:b/>
                <w:color w:val="000000"/>
              </w:rPr>
            </w:pPr>
          </w:p>
        </w:tc>
      </w:tr>
    </w:tbl>
    <w:p w14:paraId="58A34F75" w14:textId="77777777" w:rsidR="00A61FAC" w:rsidRDefault="00A61FAC">
      <w:pPr>
        <w:jc w:val="center"/>
      </w:pPr>
    </w:p>
    <w:p w14:paraId="0C2C308C" w14:textId="77777777" w:rsidR="00A61FAC" w:rsidRDefault="00000000">
      <w:pPr>
        <w:jc w:val="center"/>
      </w:pPr>
      <w:bookmarkStart w:id="0" w:name="_gjdgxs" w:colFirst="0" w:colLast="0"/>
      <w:bookmarkEnd w:id="0"/>
      <w:r>
        <w:t xml:space="preserve">This project report has been submitted in partial fulfillment of the requirements for the award of degree of Bachelor of Science Marine Engineering </w:t>
      </w:r>
    </w:p>
    <w:p w14:paraId="164F13B3" w14:textId="77777777" w:rsidR="00A61FAC" w:rsidRDefault="00000000">
      <w:pPr>
        <w:rPr>
          <w:b/>
        </w:rPr>
      </w:pPr>
      <w:r>
        <w:br w:type="page"/>
      </w:r>
    </w:p>
    <w:p w14:paraId="72B36D47" w14:textId="77777777" w:rsidR="00A61FAC" w:rsidRDefault="00000000">
      <w:pPr>
        <w:jc w:val="center"/>
        <w:rPr>
          <w:b/>
        </w:rPr>
      </w:pPr>
      <w:r>
        <w:rPr>
          <w:b/>
        </w:rPr>
        <w:lastRenderedPageBreak/>
        <w:t>DECLARATION</w:t>
      </w:r>
    </w:p>
    <w:p w14:paraId="68741FEC" w14:textId="77777777" w:rsidR="00A61FAC" w:rsidRDefault="00000000">
      <w:r>
        <w:t>We declare that this project is our original work. To the best of our knowledge, we also affirm that this project has not been presented to this university or any other university for examination, or for any other purpose.</w:t>
      </w:r>
    </w:p>
    <w:tbl>
      <w:tblPr>
        <w:tblStyle w:val="a0"/>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14:paraId="2AAA98EA" w14:textId="77777777">
        <w:tc>
          <w:tcPr>
            <w:tcW w:w="2593" w:type="dxa"/>
          </w:tcPr>
          <w:p w14:paraId="49F98690" w14:textId="77777777" w:rsidR="00A61FAC" w:rsidRDefault="00000000">
            <w:pPr>
              <w:spacing w:before="240" w:line="360" w:lineRule="auto"/>
              <w:jc w:val="left"/>
              <w:rPr>
                <w:color w:val="000000"/>
              </w:rPr>
            </w:pPr>
            <w:r>
              <w:rPr>
                <w:color w:val="000000"/>
              </w:rPr>
              <w:t>Name:</w:t>
            </w:r>
          </w:p>
        </w:tc>
        <w:tc>
          <w:tcPr>
            <w:tcW w:w="3482" w:type="dxa"/>
            <w:vAlign w:val="center"/>
          </w:tcPr>
          <w:p w14:paraId="04AC1663" w14:textId="77777777" w:rsidR="00A61FAC" w:rsidRDefault="00000000">
            <w:pPr>
              <w:spacing w:before="240" w:line="360" w:lineRule="auto"/>
              <w:jc w:val="left"/>
              <w:rPr>
                <w:b/>
                <w:color w:val="000000"/>
              </w:rPr>
            </w:pPr>
            <w:r>
              <w:rPr>
                <w:b/>
                <w:color w:val="000000"/>
              </w:rPr>
              <w:t>DENNIS SAMMY</w:t>
            </w:r>
          </w:p>
        </w:tc>
        <w:tc>
          <w:tcPr>
            <w:tcW w:w="3096" w:type="dxa"/>
            <w:vAlign w:val="center"/>
          </w:tcPr>
          <w:p w14:paraId="58E37FCC" w14:textId="77777777" w:rsidR="00A61FAC" w:rsidRDefault="00000000">
            <w:pPr>
              <w:spacing w:before="240" w:line="360" w:lineRule="auto"/>
              <w:jc w:val="left"/>
              <w:rPr>
                <w:b/>
                <w:color w:val="000000"/>
              </w:rPr>
            </w:pPr>
            <w:r>
              <w:rPr>
                <w:b/>
                <w:color w:val="000000"/>
              </w:rPr>
              <w:t>ENM 241-0117/2019</w:t>
            </w:r>
          </w:p>
        </w:tc>
      </w:tr>
      <w:tr w:rsidR="00A61FAC" w14:paraId="268C6BFB" w14:textId="77777777">
        <w:tc>
          <w:tcPr>
            <w:tcW w:w="2593" w:type="dxa"/>
          </w:tcPr>
          <w:p w14:paraId="6DB920BF" w14:textId="77777777" w:rsidR="00A61FAC" w:rsidRDefault="00000000">
            <w:pPr>
              <w:spacing w:before="240" w:line="360" w:lineRule="auto"/>
              <w:jc w:val="left"/>
              <w:rPr>
                <w:color w:val="000000"/>
              </w:rPr>
            </w:pPr>
            <w:r>
              <w:rPr>
                <w:color w:val="000000"/>
              </w:rPr>
              <w:t>Signature:</w:t>
            </w:r>
          </w:p>
        </w:tc>
        <w:tc>
          <w:tcPr>
            <w:tcW w:w="3482" w:type="dxa"/>
          </w:tcPr>
          <w:p w14:paraId="722A341F" w14:textId="77777777" w:rsidR="00A61FAC" w:rsidRDefault="00000000">
            <w:pPr>
              <w:spacing w:before="240" w:line="360" w:lineRule="auto"/>
              <w:jc w:val="left"/>
              <w:rPr>
                <w:color w:val="000000"/>
              </w:rPr>
            </w:pPr>
            <w:r>
              <w:rPr>
                <w:color w:val="000000"/>
              </w:rPr>
              <w:t>____________________</w:t>
            </w:r>
          </w:p>
        </w:tc>
        <w:tc>
          <w:tcPr>
            <w:tcW w:w="3096" w:type="dxa"/>
          </w:tcPr>
          <w:p w14:paraId="581E8976" w14:textId="77777777" w:rsidR="00A61FAC" w:rsidRDefault="00000000">
            <w:pPr>
              <w:spacing w:before="240" w:line="360" w:lineRule="auto"/>
              <w:jc w:val="left"/>
              <w:rPr>
                <w:color w:val="000000"/>
              </w:rPr>
            </w:pPr>
            <w:r>
              <w:rPr>
                <w:color w:val="000000"/>
              </w:rPr>
              <w:t>Date __________________</w:t>
            </w:r>
          </w:p>
        </w:tc>
      </w:tr>
    </w:tbl>
    <w:p w14:paraId="7417362D" w14:textId="77777777" w:rsidR="00A61FAC" w:rsidRDefault="00A61FAC">
      <w:pPr>
        <w:spacing w:after="0"/>
        <w:rPr>
          <w:color w:val="000000"/>
        </w:rPr>
      </w:pPr>
    </w:p>
    <w:p w14:paraId="39864CD1" w14:textId="77777777" w:rsidR="00A61FAC" w:rsidRDefault="00A61FAC">
      <w:pPr>
        <w:spacing w:after="0"/>
        <w:rPr>
          <w:color w:val="000000"/>
        </w:rPr>
      </w:pPr>
    </w:p>
    <w:tbl>
      <w:tblPr>
        <w:tblStyle w:val="a1"/>
        <w:tblW w:w="9171" w:type="dxa"/>
        <w:tblBorders>
          <w:top w:val="nil"/>
          <w:left w:val="nil"/>
          <w:bottom w:val="nil"/>
          <w:right w:val="nil"/>
          <w:insideH w:val="nil"/>
          <w:insideV w:val="nil"/>
        </w:tblBorders>
        <w:tblLayout w:type="fixed"/>
        <w:tblLook w:val="0400" w:firstRow="0" w:lastRow="0" w:firstColumn="0" w:lastColumn="0" w:noHBand="0" w:noVBand="1"/>
      </w:tblPr>
      <w:tblGrid>
        <w:gridCol w:w="2593"/>
        <w:gridCol w:w="3482"/>
        <w:gridCol w:w="3096"/>
      </w:tblGrid>
      <w:tr w:rsidR="00A61FAC" w14:paraId="49BE3D86" w14:textId="77777777">
        <w:tc>
          <w:tcPr>
            <w:tcW w:w="2593" w:type="dxa"/>
          </w:tcPr>
          <w:p w14:paraId="703DBA20" w14:textId="77777777" w:rsidR="00A61FAC" w:rsidRDefault="00000000">
            <w:pPr>
              <w:spacing w:before="240" w:line="360" w:lineRule="auto"/>
              <w:jc w:val="left"/>
              <w:rPr>
                <w:color w:val="000000"/>
              </w:rPr>
            </w:pPr>
            <w:r>
              <w:rPr>
                <w:color w:val="000000"/>
              </w:rPr>
              <w:t>Name:</w:t>
            </w:r>
          </w:p>
        </w:tc>
        <w:tc>
          <w:tcPr>
            <w:tcW w:w="3482" w:type="dxa"/>
            <w:vAlign w:val="center"/>
          </w:tcPr>
          <w:p w14:paraId="0B1A536A" w14:textId="77777777" w:rsidR="00A61FAC" w:rsidRDefault="00000000">
            <w:pPr>
              <w:spacing w:before="240" w:line="360" w:lineRule="auto"/>
              <w:jc w:val="left"/>
              <w:rPr>
                <w:b/>
                <w:color w:val="000000"/>
              </w:rPr>
            </w:pPr>
            <w:r>
              <w:rPr>
                <w:b/>
                <w:color w:val="000000"/>
              </w:rPr>
              <w:t>PEGGYOLANDA NYAMBURA</w:t>
            </w:r>
          </w:p>
        </w:tc>
        <w:tc>
          <w:tcPr>
            <w:tcW w:w="3096" w:type="dxa"/>
            <w:vAlign w:val="center"/>
          </w:tcPr>
          <w:p w14:paraId="0BFED1AB" w14:textId="77777777" w:rsidR="00A61FAC" w:rsidRDefault="00000000">
            <w:pPr>
              <w:spacing w:before="240" w:line="360" w:lineRule="auto"/>
              <w:jc w:val="left"/>
              <w:rPr>
                <w:b/>
                <w:color w:val="000000"/>
              </w:rPr>
            </w:pPr>
            <w:r>
              <w:rPr>
                <w:b/>
                <w:color w:val="000000"/>
              </w:rPr>
              <w:t>ENM 241-0118/2019</w:t>
            </w:r>
          </w:p>
        </w:tc>
      </w:tr>
      <w:tr w:rsidR="00A61FAC" w14:paraId="08821C7C" w14:textId="77777777">
        <w:tc>
          <w:tcPr>
            <w:tcW w:w="2593" w:type="dxa"/>
          </w:tcPr>
          <w:p w14:paraId="224B248F" w14:textId="77777777" w:rsidR="00A61FAC" w:rsidRDefault="00000000">
            <w:pPr>
              <w:spacing w:before="240" w:line="360" w:lineRule="auto"/>
              <w:jc w:val="left"/>
              <w:rPr>
                <w:color w:val="000000"/>
              </w:rPr>
            </w:pPr>
            <w:r>
              <w:rPr>
                <w:color w:val="000000"/>
              </w:rPr>
              <w:t>Signature:</w:t>
            </w:r>
          </w:p>
        </w:tc>
        <w:tc>
          <w:tcPr>
            <w:tcW w:w="3482" w:type="dxa"/>
          </w:tcPr>
          <w:p w14:paraId="37C6447D" w14:textId="77777777" w:rsidR="00A61FAC" w:rsidRDefault="00000000">
            <w:pPr>
              <w:spacing w:before="240" w:line="360" w:lineRule="auto"/>
              <w:jc w:val="left"/>
              <w:rPr>
                <w:color w:val="000000"/>
              </w:rPr>
            </w:pPr>
            <w:r>
              <w:rPr>
                <w:color w:val="000000"/>
              </w:rPr>
              <w:t>____________________</w:t>
            </w:r>
          </w:p>
        </w:tc>
        <w:tc>
          <w:tcPr>
            <w:tcW w:w="3096" w:type="dxa"/>
          </w:tcPr>
          <w:p w14:paraId="4C3E2E46" w14:textId="77777777" w:rsidR="00A61FAC" w:rsidRDefault="00000000">
            <w:pPr>
              <w:spacing w:before="240" w:line="360" w:lineRule="auto"/>
              <w:jc w:val="left"/>
              <w:rPr>
                <w:color w:val="000000"/>
              </w:rPr>
            </w:pPr>
            <w:r>
              <w:rPr>
                <w:color w:val="000000"/>
              </w:rPr>
              <w:t>Date __________________</w:t>
            </w:r>
          </w:p>
        </w:tc>
      </w:tr>
    </w:tbl>
    <w:p w14:paraId="028B677D" w14:textId="77777777" w:rsidR="00A61FAC" w:rsidRDefault="00A61FAC">
      <w:pPr>
        <w:spacing w:after="0"/>
        <w:rPr>
          <w:color w:val="000000"/>
        </w:rPr>
      </w:pPr>
    </w:p>
    <w:p w14:paraId="390DE0DB" w14:textId="77777777" w:rsidR="00A61FAC" w:rsidRDefault="00A61FAC">
      <w:pPr>
        <w:spacing w:after="0"/>
        <w:rPr>
          <w:color w:val="000000"/>
        </w:rPr>
      </w:pPr>
    </w:p>
    <w:p w14:paraId="6477FF1C" w14:textId="77777777" w:rsidR="00A61FAC" w:rsidRDefault="00000000">
      <w:pPr>
        <w:rPr>
          <w:b/>
        </w:rPr>
      </w:pPr>
      <w:r>
        <w:br w:type="page"/>
      </w:r>
    </w:p>
    <w:p w14:paraId="6A82C5F0" w14:textId="77777777" w:rsidR="00A61FAC" w:rsidRDefault="00000000">
      <w:pPr>
        <w:jc w:val="center"/>
        <w:rPr>
          <w:b/>
        </w:rPr>
      </w:pPr>
      <w:r>
        <w:rPr>
          <w:b/>
        </w:rPr>
        <w:lastRenderedPageBreak/>
        <w:t>CERTIFICATION</w:t>
      </w:r>
    </w:p>
    <w:p w14:paraId="35F07030" w14:textId="77777777" w:rsidR="00A61FAC" w:rsidRDefault="00000000">
      <w:pPr>
        <w:spacing w:after="0"/>
        <w:rPr>
          <w:color w:val="000000"/>
        </w:rPr>
      </w:pPr>
      <w:r>
        <w:rPr>
          <w:color w:val="000000"/>
        </w:rPr>
        <w:t>I certify that the above-mentioned students carried out the work detailed in this project under my supervision.</w:t>
      </w:r>
    </w:p>
    <w:p w14:paraId="640CBFC5" w14:textId="77777777" w:rsidR="00A61FAC" w:rsidRDefault="00A61FAC">
      <w:pPr>
        <w:spacing w:after="0"/>
        <w:rPr>
          <w:color w:val="000000"/>
        </w:rPr>
      </w:pPr>
    </w:p>
    <w:tbl>
      <w:tblPr>
        <w:tblStyle w:val="a2"/>
        <w:tblW w:w="9171" w:type="dxa"/>
        <w:tblBorders>
          <w:top w:val="nil"/>
          <w:left w:val="nil"/>
          <w:bottom w:val="nil"/>
          <w:right w:val="nil"/>
          <w:insideH w:val="nil"/>
          <w:insideV w:val="nil"/>
        </w:tblBorders>
        <w:tblLayout w:type="fixed"/>
        <w:tblLook w:val="0400" w:firstRow="0" w:lastRow="0" w:firstColumn="0" w:lastColumn="0" w:noHBand="0" w:noVBand="1"/>
      </w:tblPr>
      <w:tblGrid>
        <w:gridCol w:w="2609"/>
        <w:gridCol w:w="3473"/>
        <w:gridCol w:w="3089"/>
      </w:tblGrid>
      <w:tr w:rsidR="00A61FAC" w14:paraId="30253ECE" w14:textId="77777777">
        <w:tc>
          <w:tcPr>
            <w:tcW w:w="2609" w:type="dxa"/>
          </w:tcPr>
          <w:p w14:paraId="5825DCB4" w14:textId="77777777" w:rsidR="00A61FAC" w:rsidRDefault="00000000">
            <w:pPr>
              <w:spacing w:before="240" w:line="360" w:lineRule="auto"/>
              <w:jc w:val="left"/>
              <w:rPr>
                <w:color w:val="000000"/>
              </w:rPr>
            </w:pPr>
            <w:r>
              <w:rPr>
                <w:color w:val="000000"/>
              </w:rPr>
              <w:t>Supervisor’s Name:</w:t>
            </w:r>
          </w:p>
        </w:tc>
        <w:tc>
          <w:tcPr>
            <w:tcW w:w="3473" w:type="dxa"/>
            <w:vAlign w:val="center"/>
          </w:tcPr>
          <w:p w14:paraId="3F90D40F" w14:textId="1D51CABD" w:rsidR="00A61FAC" w:rsidRDefault="004B19AC">
            <w:pPr>
              <w:spacing w:before="240" w:line="360" w:lineRule="auto"/>
              <w:jc w:val="left"/>
              <w:rPr>
                <w:b/>
                <w:color w:val="000000"/>
              </w:rPr>
            </w:pPr>
            <w:r>
              <w:rPr>
                <w:b/>
                <w:color w:val="000000"/>
              </w:rPr>
              <w:t>MR. ELIJAH MUNYAO</w:t>
            </w:r>
          </w:p>
        </w:tc>
        <w:tc>
          <w:tcPr>
            <w:tcW w:w="3089" w:type="dxa"/>
            <w:vAlign w:val="center"/>
          </w:tcPr>
          <w:p w14:paraId="32242827" w14:textId="77777777" w:rsidR="00A61FAC" w:rsidRDefault="00A61FAC">
            <w:pPr>
              <w:spacing w:before="240" w:line="360" w:lineRule="auto"/>
              <w:jc w:val="left"/>
              <w:rPr>
                <w:b/>
                <w:color w:val="000000"/>
              </w:rPr>
            </w:pPr>
          </w:p>
        </w:tc>
      </w:tr>
      <w:tr w:rsidR="00A61FAC" w14:paraId="02854FF4" w14:textId="77777777">
        <w:tc>
          <w:tcPr>
            <w:tcW w:w="2609" w:type="dxa"/>
          </w:tcPr>
          <w:p w14:paraId="1FE72820" w14:textId="77777777" w:rsidR="00A61FAC" w:rsidRDefault="00000000">
            <w:pPr>
              <w:spacing w:before="240" w:line="360" w:lineRule="auto"/>
              <w:jc w:val="left"/>
              <w:rPr>
                <w:color w:val="000000"/>
              </w:rPr>
            </w:pPr>
            <w:r>
              <w:rPr>
                <w:color w:val="000000"/>
              </w:rPr>
              <w:t>Signature:</w:t>
            </w:r>
          </w:p>
        </w:tc>
        <w:tc>
          <w:tcPr>
            <w:tcW w:w="3473" w:type="dxa"/>
          </w:tcPr>
          <w:p w14:paraId="01FB0B73" w14:textId="77777777" w:rsidR="00A61FAC" w:rsidRDefault="00000000">
            <w:pPr>
              <w:spacing w:before="240" w:line="360" w:lineRule="auto"/>
              <w:jc w:val="left"/>
              <w:rPr>
                <w:color w:val="000000"/>
              </w:rPr>
            </w:pPr>
            <w:r>
              <w:rPr>
                <w:color w:val="000000"/>
              </w:rPr>
              <w:t>____________________</w:t>
            </w:r>
          </w:p>
        </w:tc>
        <w:tc>
          <w:tcPr>
            <w:tcW w:w="3089" w:type="dxa"/>
          </w:tcPr>
          <w:p w14:paraId="16F2FA9E" w14:textId="77777777" w:rsidR="00A61FAC" w:rsidRDefault="00000000">
            <w:pPr>
              <w:spacing w:before="240" w:line="360" w:lineRule="auto"/>
              <w:jc w:val="left"/>
              <w:rPr>
                <w:color w:val="000000"/>
              </w:rPr>
            </w:pPr>
            <w:r>
              <w:rPr>
                <w:color w:val="000000"/>
              </w:rPr>
              <w:t>Date __________________</w:t>
            </w:r>
          </w:p>
        </w:tc>
      </w:tr>
    </w:tbl>
    <w:p w14:paraId="4F58F1DF" w14:textId="77777777" w:rsidR="00A61FAC" w:rsidRDefault="00A61FAC">
      <w:pPr>
        <w:spacing w:after="0"/>
        <w:rPr>
          <w:color w:val="000000"/>
        </w:rPr>
        <w:sectPr w:rsidR="00A61FAC">
          <w:footerReference w:type="default" r:id="rId8"/>
          <w:pgSz w:w="11907" w:h="16839"/>
          <w:pgMar w:top="1296" w:right="1296" w:bottom="1296" w:left="1440" w:header="432" w:footer="576" w:gutter="0"/>
          <w:pgNumType w:start="1"/>
          <w:cols w:space="720"/>
        </w:sectPr>
      </w:pPr>
    </w:p>
    <w:p w14:paraId="2243D4A1" w14:textId="77777777" w:rsidR="00A61FAC" w:rsidRDefault="00000000">
      <w:pPr>
        <w:pStyle w:val="Heading1"/>
      </w:pPr>
      <w:bookmarkStart w:id="1" w:name="_30j0zll" w:colFirst="0" w:colLast="0"/>
      <w:bookmarkEnd w:id="1"/>
      <w:r>
        <w:lastRenderedPageBreak/>
        <w:t>Abstract</w:t>
      </w:r>
    </w:p>
    <w:p w14:paraId="2C1A565F" w14:textId="09061F8B" w:rsidR="00F03489" w:rsidRDefault="00000000">
      <w:pPr>
        <w:rPr>
          <w:color w:val="000000"/>
        </w:rPr>
      </w:pPr>
      <w:r>
        <w:t>Hull inspection is an essential process for any sea going vessel to ensure safety of navigation. Over the years, hull inspection has been achieved through dry docking as well as deploying inspectors to carry out underwater inspections. However, this has had limitations due to the inadequate human capabilities underwater as well as the associated safety risks. Remotely operated vehicles</w:t>
      </w:r>
      <w:r w:rsidR="00F03489">
        <w:t xml:space="preserve"> (ROV) </w:t>
      </w:r>
      <w:r>
        <w:t xml:space="preserve">eliminate the risks that divers are subjected to during hull inspections and </w:t>
      </w:r>
      <w:r w:rsidR="004B19AC">
        <w:t>minimises</w:t>
      </w:r>
      <w:r>
        <w:t xml:space="preserve"> expenditure on the entire hull inspection process in dry docks. The use of an ROV as an underwater inspection tool provides precise and efficient underwater inspections at reduced risks, associated costs, and docking time periods. The current work involved the design, fabrication, and testing of a remotely operated vehicle. It is worth noting that most vessels have greater draughts more than 7 m. Consequently, the design is based on a draught average of 10m </w:t>
      </w:r>
      <w:r>
        <w:rPr>
          <w:color w:val="000000"/>
        </w:rPr>
        <w:t>which is greater than the draughts of majority small marine vessels</w:t>
      </w:r>
      <w:r w:rsidR="00F03489">
        <w:rPr>
          <w:color w:val="000000"/>
        </w:rPr>
        <w:t xml:space="preserve">. </w:t>
      </w:r>
    </w:p>
    <w:p w14:paraId="03A58F65" w14:textId="77777777" w:rsidR="000533AE" w:rsidRPr="00F03489" w:rsidRDefault="000533AE">
      <w:pPr>
        <w:rPr>
          <w:color w:val="000000"/>
        </w:rPr>
      </w:pPr>
    </w:p>
    <w:p w14:paraId="1648094B" w14:textId="77777777" w:rsidR="00A61FAC" w:rsidRDefault="00A61FAC"/>
    <w:p w14:paraId="649938CB" w14:textId="77777777" w:rsidR="00A61FAC" w:rsidRDefault="00A61FAC"/>
    <w:p w14:paraId="6524A693" w14:textId="77777777" w:rsidR="00A61FAC" w:rsidRDefault="00A61FAC"/>
    <w:p w14:paraId="4A1745A5" w14:textId="77777777" w:rsidR="00A61FAC" w:rsidRDefault="00A61FAC"/>
    <w:p w14:paraId="79D7A886" w14:textId="77777777" w:rsidR="00A61FAC" w:rsidRDefault="00A61FAC"/>
    <w:p w14:paraId="616917DC" w14:textId="77777777" w:rsidR="00A61FAC" w:rsidRDefault="00A61FAC"/>
    <w:p w14:paraId="17C54471" w14:textId="77777777" w:rsidR="00A61FAC" w:rsidRDefault="00A61FAC"/>
    <w:p w14:paraId="05DF5DA6" w14:textId="77777777" w:rsidR="00A61FAC" w:rsidRDefault="00A61FAC"/>
    <w:p w14:paraId="65185E6D" w14:textId="77777777" w:rsidR="00A61FAC" w:rsidRDefault="00A61FAC"/>
    <w:p w14:paraId="72EB737B" w14:textId="77777777" w:rsidR="00A61FAC" w:rsidRDefault="00A61FAC"/>
    <w:p w14:paraId="4DBA2780" w14:textId="77777777" w:rsidR="00A61FAC" w:rsidRDefault="00A61FAC"/>
    <w:p w14:paraId="798A300A" w14:textId="77777777" w:rsidR="00A61FAC" w:rsidRDefault="00000000">
      <w:pPr>
        <w:rPr>
          <w:b/>
          <w:sz w:val="36"/>
          <w:szCs w:val="36"/>
        </w:rPr>
      </w:pPr>
      <w:r>
        <w:br w:type="page"/>
      </w:r>
    </w:p>
    <w:p w14:paraId="4561E7F8" w14:textId="77777777" w:rsidR="00A61FAC" w:rsidRDefault="00000000">
      <w:pPr>
        <w:jc w:val="center"/>
        <w:rPr>
          <w:b/>
          <w:sz w:val="36"/>
          <w:szCs w:val="36"/>
        </w:rPr>
      </w:pPr>
      <w:r>
        <w:rPr>
          <w:b/>
          <w:sz w:val="36"/>
          <w:szCs w:val="36"/>
        </w:rPr>
        <w:lastRenderedPageBreak/>
        <w:t>Table of Contents</w:t>
      </w:r>
    </w:p>
    <w:p w14:paraId="580CE424" w14:textId="77777777" w:rsidR="00A61FAC" w:rsidRDefault="00A61FAC">
      <w:pPr>
        <w:keepNext/>
        <w:keepLines/>
        <w:pBdr>
          <w:top w:val="nil"/>
          <w:left w:val="nil"/>
          <w:bottom w:val="nil"/>
          <w:right w:val="nil"/>
          <w:between w:val="nil"/>
        </w:pBdr>
        <w:spacing w:before="240" w:after="0"/>
        <w:jc w:val="left"/>
        <w:rPr>
          <w:color w:val="366091"/>
          <w:sz w:val="32"/>
          <w:szCs w:val="32"/>
        </w:rPr>
      </w:pPr>
    </w:p>
    <w:sdt>
      <w:sdtPr>
        <w:id w:val="1595055141"/>
        <w:docPartObj>
          <w:docPartGallery w:val="Table of Contents"/>
          <w:docPartUnique/>
        </w:docPartObj>
      </w:sdtPr>
      <w:sdtContent>
        <w:p w14:paraId="01992B20" w14:textId="77777777" w:rsidR="00A61FAC" w:rsidRDefault="00000000">
          <w:pPr>
            <w:pBdr>
              <w:top w:val="nil"/>
              <w:left w:val="nil"/>
              <w:bottom w:val="nil"/>
              <w:right w:val="nil"/>
              <w:between w:val="nil"/>
            </w:pBdr>
            <w:tabs>
              <w:tab w:val="right" w:leader="dot" w:pos="9593"/>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30j0zll">
            <w:r w:rsidR="00A61FAC">
              <w:rPr>
                <w:color w:val="000000"/>
              </w:rPr>
              <w:t>Abstract</w:t>
            </w:r>
            <w:r w:rsidR="00A61FAC">
              <w:rPr>
                <w:color w:val="000000"/>
              </w:rPr>
              <w:tab/>
              <w:t>4</w:t>
            </w:r>
          </w:hyperlink>
        </w:p>
        <w:p w14:paraId="6C180945"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1fob9te">
            <w:r>
              <w:rPr>
                <w:color w:val="000000"/>
              </w:rPr>
              <w:t>List of Figures</w:t>
            </w:r>
            <w:r>
              <w:rPr>
                <w:color w:val="000000"/>
              </w:rPr>
              <w:tab/>
              <w:t>7</w:t>
            </w:r>
          </w:hyperlink>
        </w:p>
        <w:p w14:paraId="71288111"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3znysh7">
            <w:r>
              <w:rPr>
                <w:color w:val="000000"/>
              </w:rPr>
              <w:t>List of Tables</w:t>
            </w:r>
            <w:r>
              <w:rPr>
                <w:color w:val="000000"/>
              </w:rPr>
              <w:tab/>
              <w:t>8</w:t>
            </w:r>
          </w:hyperlink>
        </w:p>
        <w:p w14:paraId="39EC6F39"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et92p0">
            <w:r>
              <w:rPr>
                <w:color w:val="000000"/>
              </w:rPr>
              <w:t>List of Abbreviation</w:t>
            </w:r>
            <w:r>
              <w:rPr>
                <w:color w:val="000000"/>
              </w:rPr>
              <w:tab/>
              <w:t>9</w:t>
            </w:r>
          </w:hyperlink>
        </w:p>
        <w:p w14:paraId="3E73B5E6"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tyjcwt">
            <w:r>
              <w:rPr>
                <w:color w:val="000000"/>
              </w:rPr>
              <w:t>1. Introduction</w:t>
            </w:r>
            <w:r>
              <w:rPr>
                <w:color w:val="000000"/>
              </w:rPr>
              <w:tab/>
              <w:t>10</w:t>
            </w:r>
          </w:hyperlink>
        </w:p>
        <w:p w14:paraId="78160A60"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3dy6vkm">
            <w:r>
              <w:rPr>
                <w:color w:val="000000"/>
              </w:rPr>
              <w:t>1.1 Background</w:t>
            </w:r>
            <w:r>
              <w:rPr>
                <w:color w:val="000000"/>
              </w:rPr>
              <w:tab/>
              <w:t>10</w:t>
            </w:r>
          </w:hyperlink>
        </w:p>
        <w:p w14:paraId="0098EC35"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4d34og8">
            <w:r>
              <w:rPr>
                <w:color w:val="000000"/>
              </w:rPr>
              <w:t>1.2 Problem statement</w:t>
            </w:r>
            <w:r>
              <w:rPr>
                <w:color w:val="000000"/>
              </w:rPr>
              <w:tab/>
              <w:t>11</w:t>
            </w:r>
          </w:hyperlink>
        </w:p>
        <w:p w14:paraId="05AA4CF4"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2s8eyo1">
            <w:r>
              <w:rPr>
                <w:color w:val="000000"/>
              </w:rPr>
              <w:t>1.3</w:t>
            </w:r>
          </w:hyperlink>
          <w:hyperlink w:anchor="_2s8eyo1">
            <w:r>
              <w:rPr>
                <w:rFonts w:ascii="Cambria" w:eastAsia="Cambria" w:hAnsi="Cambria" w:cs="Cambria"/>
                <w:color w:val="000000"/>
              </w:rPr>
              <w:t xml:space="preserve"> </w:t>
            </w:r>
          </w:hyperlink>
          <w:hyperlink w:anchor="_2s8eyo1">
            <w:r>
              <w:rPr>
                <w:color w:val="000000"/>
              </w:rPr>
              <w:t>Objectives</w:t>
            </w:r>
            <w:r>
              <w:rPr>
                <w:color w:val="000000"/>
              </w:rPr>
              <w:tab/>
              <w:t>11</w:t>
            </w:r>
          </w:hyperlink>
        </w:p>
        <w:p w14:paraId="7156D9BF"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7dp8vu">
            <w:r>
              <w:rPr>
                <w:color w:val="000000"/>
              </w:rPr>
              <w:t>1.3.1 Specific objectives</w:t>
            </w:r>
            <w:r>
              <w:rPr>
                <w:color w:val="000000"/>
              </w:rPr>
              <w:tab/>
              <w:t>11</w:t>
            </w:r>
          </w:hyperlink>
        </w:p>
        <w:p w14:paraId="2BEC6710"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3rdcrjn">
            <w:r>
              <w:rPr>
                <w:color w:val="000000"/>
              </w:rPr>
              <w:t>1.4 Scope</w:t>
            </w:r>
            <w:r>
              <w:rPr>
                <w:color w:val="000000"/>
              </w:rPr>
              <w:tab/>
              <w:t>11</w:t>
            </w:r>
          </w:hyperlink>
        </w:p>
        <w:p w14:paraId="273A8FFB"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6in1rg">
            <w:r>
              <w:rPr>
                <w:color w:val="000000"/>
              </w:rPr>
              <w:t>2. Literature review</w:t>
            </w:r>
            <w:r>
              <w:rPr>
                <w:color w:val="000000"/>
              </w:rPr>
              <w:tab/>
              <w:t>12</w:t>
            </w:r>
          </w:hyperlink>
        </w:p>
        <w:p w14:paraId="0CB24862"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44sinio">
            <w:r>
              <w:rPr>
                <w:color w:val="000000"/>
              </w:rPr>
              <w:t>2.1 Work Class ROV</w:t>
            </w:r>
            <w:r>
              <w:rPr>
                <w:color w:val="000000"/>
              </w:rPr>
              <w:tab/>
              <w:t>13</w:t>
            </w:r>
          </w:hyperlink>
        </w:p>
        <w:p w14:paraId="2E8F93EC"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2jxsxqh">
            <w:r>
              <w:rPr>
                <w:color w:val="000000"/>
              </w:rPr>
              <w:t>2.2 Observation Class ROV</w:t>
            </w:r>
            <w:r>
              <w:rPr>
                <w:color w:val="000000"/>
              </w:rPr>
              <w:tab/>
              <w:t>14</w:t>
            </w:r>
          </w:hyperlink>
        </w:p>
        <w:p w14:paraId="552A80A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z337ya">
            <w:r>
              <w:rPr>
                <w:color w:val="000000"/>
              </w:rPr>
              <w:t>2.3 Micro ROV</w:t>
            </w:r>
            <w:r>
              <w:rPr>
                <w:color w:val="000000"/>
              </w:rPr>
              <w:tab/>
              <w:t>14</w:t>
            </w:r>
          </w:hyperlink>
        </w:p>
        <w:p w14:paraId="5A9752A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3j2qqm3">
            <w:r>
              <w:rPr>
                <w:color w:val="000000"/>
              </w:rPr>
              <w:t>2.4 Work Class ROV</w:t>
            </w:r>
            <w:r>
              <w:rPr>
                <w:color w:val="000000"/>
              </w:rPr>
              <w:tab/>
              <w:t>14</w:t>
            </w:r>
          </w:hyperlink>
        </w:p>
        <w:p w14:paraId="7A4B8AEA"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y810tw">
            <w:r>
              <w:rPr>
                <w:color w:val="000000"/>
              </w:rPr>
              <w:t>2.5 Special Use ROVs</w:t>
            </w:r>
            <w:r>
              <w:rPr>
                <w:color w:val="000000"/>
              </w:rPr>
              <w:tab/>
              <w:t>14</w:t>
            </w:r>
          </w:hyperlink>
        </w:p>
        <w:p w14:paraId="3F1D2B91"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2xcytpi">
            <w:r>
              <w:rPr>
                <w:color w:val="000000"/>
              </w:rPr>
              <w:t>3.0 Methodology</w:t>
            </w:r>
            <w:r>
              <w:rPr>
                <w:color w:val="000000"/>
              </w:rPr>
              <w:tab/>
              <w:t>16</w:t>
            </w:r>
          </w:hyperlink>
        </w:p>
        <w:p w14:paraId="5D1D3D8E"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1ci93xb">
            <w:r>
              <w:rPr>
                <w:color w:val="000000"/>
              </w:rPr>
              <w:t>3.1 Conceptual Design</w:t>
            </w:r>
            <w:r>
              <w:rPr>
                <w:color w:val="000000"/>
              </w:rPr>
              <w:tab/>
              <w:t>16</w:t>
            </w:r>
          </w:hyperlink>
        </w:p>
        <w:p w14:paraId="45CF4F4C"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3whwml4">
            <w:r>
              <w:rPr>
                <w:color w:val="000000"/>
              </w:rPr>
              <w:t>3.1.1 Structural design</w:t>
            </w:r>
            <w:r>
              <w:rPr>
                <w:color w:val="000000"/>
              </w:rPr>
              <w:tab/>
              <w:t>16</w:t>
            </w:r>
          </w:hyperlink>
        </w:p>
        <w:p w14:paraId="3D21E0DD"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3as4poj">
            <w:r>
              <w:rPr>
                <w:color w:val="000000"/>
              </w:rPr>
              <w:t>3.1.2 Propulsion mechanism Design</w:t>
            </w:r>
            <w:r>
              <w:rPr>
                <w:color w:val="000000"/>
              </w:rPr>
              <w:tab/>
              <w:t>20</w:t>
            </w:r>
          </w:hyperlink>
        </w:p>
        <w:p w14:paraId="57BC5859"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41mghml">
            <w:r>
              <w:rPr>
                <w:color w:val="000000"/>
              </w:rPr>
              <w:t>3.1.3 Electrical and control design</w:t>
            </w:r>
            <w:r>
              <w:rPr>
                <w:color w:val="000000"/>
              </w:rPr>
              <w:tab/>
              <w:t>24</w:t>
            </w:r>
          </w:hyperlink>
        </w:p>
        <w:p w14:paraId="6F9634E8"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28h4qwu">
            <w:r>
              <w:rPr>
                <w:color w:val="000000"/>
              </w:rPr>
              <w:t>3.2 Fabrication and assembly</w:t>
            </w:r>
            <w:r>
              <w:rPr>
                <w:color w:val="000000"/>
              </w:rPr>
              <w:tab/>
              <w:t>29</w:t>
            </w:r>
          </w:hyperlink>
        </w:p>
        <w:p w14:paraId="70789BAB"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nmf14n">
            <w:r>
              <w:rPr>
                <w:color w:val="000000"/>
              </w:rPr>
              <w:t>3.3 Testing</w:t>
            </w:r>
            <w:r>
              <w:rPr>
                <w:color w:val="000000"/>
              </w:rPr>
              <w:tab/>
              <w:t>30</w:t>
            </w:r>
          </w:hyperlink>
        </w:p>
        <w:p w14:paraId="5DF8E4D5" w14:textId="77777777" w:rsidR="00A61FAC" w:rsidRDefault="00A61FAC">
          <w:pPr>
            <w:pBdr>
              <w:top w:val="nil"/>
              <w:left w:val="nil"/>
              <w:bottom w:val="nil"/>
              <w:right w:val="nil"/>
              <w:between w:val="nil"/>
            </w:pBdr>
            <w:tabs>
              <w:tab w:val="left" w:pos="480"/>
              <w:tab w:val="right" w:leader="dot" w:pos="9593"/>
            </w:tabs>
            <w:spacing w:after="100"/>
            <w:rPr>
              <w:rFonts w:ascii="Cambria" w:eastAsia="Cambria" w:hAnsi="Cambria" w:cs="Cambria"/>
              <w:color w:val="000000"/>
            </w:rPr>
          </w:pPr>
          <w:hyperlink w:anchor="_37m2jsg">
            <w:r>
              <w:rPr>
                <w:color w:val="000000"/>
              </w:rPr>
              <w:t>4.</w:t>
            </w:r>
          </w:hyperlink>
          <w:hyperlink w:anchor="_37m2jsg">
            <w:r>
              <w:rPr>
                <w:rFonts w:ascii="Cambria" w:eastAsia="Cambria" w:hAnsi="Cambria" w:cs="Cambria"/>
                <w:color w:val="000000"/>
              </w:rPr>
              <w:t xml:space="preserve"> </w:t>
            </w:r>
          </w:hyperlink>
          <w:hyperlink w:anchor="_37m2jsg">
            <w:r>
              <w:rPr>
                <w:color w:val="000000"/>
              </w:rPr>
              <w:t>Results and Discussion</w:t>
            </w:r>
            <w:r>
              <w:rPr>
                <w:color w:val="000000"/>
              </w:rPr>
              <w:tab/>
              <w:t>31</w:t>
            </w:r>
          </w:hyperlink>
        </w:p>
        <w:p w14:paraId="306FA702"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1mrcu09">
            <w:r>
              <w:rPr>
                <w:color w:val="000000"/>
              </w:rPr>
              <w:t>4.1 Research and selection of potential materials for key components.</w:t>
            </w:r>
            <w:r>
              <w:rPr>
                <w:color w:val="000000"/>
              </w:rPr>
              <w:tab/>
              <w:t>31</w:t>
            </w:r>
          </w:hyperlink>
        </w:p>
        <w:p w14:paraId="4666B338"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46r0co2">
            <w:r>
              <w:rPr>
                <w:color w:val="000000"/>
              </w:rPr>
              <w:t>4.2 Analysis of proposed materials</w:t>
            </w:r>
            <w:r>
              <w:rPr>
                <w:color w:val="000000"/>
              </w:rPr>
              <w:tab/>
              <w:t>31</w:t>
            </w:r>
          </w:hyperlink>
        </w:p>
        <w:p w14:paraId="6CF64DB9" w14:textId="77777777" w:rsidR="00A61FAC" w:rsidRDefault="00A61FAC">
          <w:pPr>
            <w:pBdr>
              <w:top w:val="nil"/>
              <w:left w:val="nil"/>
              <w:bottom w:val="nil"/>
              <w:right w:val="nil"/>
              <w:between w:val="nil"/>
            </w:pBdr>
            <w:tabs>
              <w:tab w:val="left" w:pos="960"/>
              <w:tab w:val="right" w:leader="dot" w:pos="9593"/>
            </w:tabs>
            <w:spacing w:after="100"/>
            <w:ind w:left="240"/>
            <w:rPr>
              <w:rFonts w:ascii="Cambria" w:eastAsia="Cambria" w:hAnsi="Cambria" w:cs="Cambria"/>
              <w:color w:val="000000"/>
            </w:rPr>
          </w:pPr>
          <w:hyperlink w:anchor="_1baon6m">
            <w:r>
              <w:rPr>
                <w:color w:val="000000"/>
              </w:rPr>
              <w:t>4.3 Determining the weight and displacement of the ROV.</w:t>
            </w:r>
            <w:r>
              <w:rPr>
                <w:color w:val="000000"/>
              </w:rPr>
              <w:tab/>
              <w:t>43</w:t>
            </w:r>
          </w:hyperlink>
        </w:p>
        <w:p w14:paraId="40109F01"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2afmg28">
            <w:r>
              <w:rPr>
                <w:color w:val="000000"/>
              </w:rPr>
              <w:t>4.4 Calculating the buoyant force, hydrodynamic drag force, power of the motor, and the thrust Force.</w:t>
            </w:r>
            <w:r>
              <w:rPr>
                <w:color w:val="000000"/>
              </w:rPr>
              <w:tab/>
              <w:t>45</w:t>
            </w:r>
          </w:hyperlink>
        </w:p>
        <w:p w14:paraId="58B0B950"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pkwqa1">
            <w:r>
              <w:rPr>
                <w:color w:val="000000"/>
              </w:rPr>
              <w:t>4.4.1</w:t>
            </w:r>
          </w:hyperlink>
          <w:hyperlink w:anchor="_pkwqa1">
            <w:r>
              <w:rPr>
                <w:rFonts w:ascii="Cambria" w:eastAsia="Cambria" w:hAnsi="Cambria" w:cs="Cambria"/>
                <w:color w:val="000000"/>
              </w:rPr>
              <w:t xml:space="preserve"> </w:t>
            </w:r>
          </w:hyperlink>
          <w:hyperlink w:anchor="_pkwqa1">
            <w:r>
              <w:rPr>
                <w:color w:val="000000"/>
              </w:rPr>
              <w:t>ROV Upthrust Force</w:t>
            </w:r>
            <w:r>
              <w:rPr>
                <w:color w:val="000000"/>
              </w:rPr>
              <w:tab/>
              <w:t>45</w:t>
            </w:r>
          </w:hyperlink>
        </w:p>
        <w:p w14:paraId="0EC204A3" w14:textId="77777777" w:rsidR="00A61FAC" w:rsidRDefault="00A61FAC">
          <w:pPr>
            <w:pBdr>
              <w:top w:val="nil"/>
              <w:left w:val="nil"/>
              <w:bottom w:val="nil"/>
              <w:right w:val="nil"/>
              <w:between w:val="nil"/>
            </w:pBdr>
            <w:tabs>
              <w:tab w:val="left" w:pos="1440"/>
              <w:tab w:val="right" w:leader="dot" w:pos="9593"/>
            </w:tabs>
            <w:spacing w:after="100"/>
            <w:ind w:left="480"/>
            <w:rPr>
              <w:rFonts w:ascii="Cambria" w:eastAsia="Cambria" w:hAnsi="Cambria" w:cs="Cambria"/>
              <w:color w:val="000000"/>
            </w:rPr>
          </w:pPr>
          <w:hyperlink w:anchor="_39kk8xu">
            <w:r>
              <w:rPr>
                <w:color w:val="000000"/>
              </w:rPr>
              <w:t>4.4.2 ROV buoyancy</w:t>
            </w:r>
            <w:r>
              <w:rPr>
                <w:color w:val="000000"/>
              </w:rPr>
              <w:tab/>
              <w:t>45</w:t>
            </w:r>
          </w:hyperlink>
        </w:p>
        <w:p w14:paraId="44389B22" w14:textId="77777777" w:rsidR="00A61FAC" w:rsidRDefault="00A61FAC">
          <w:pPr>
            <w:pBdr>
              <w:top w:val="nil"/>
              <w:left w:val="nil"/>
              <w:bottom w:val="nil"/>
              <w:right w:val="nil"/>
              <w:between w:val="nil"/>
            </w:pBdr>
            <w:tabs>
              <w:tab w:val="right" w:leader="dot" w:pos="9593"/>
            </w:tabs>
            <w:spacing w:after="100"/>
            <w:ind w:left="480"/>
            <w:rPr>
              <w:rFonts w:ascii="Cambria" w:eastAsia="Cambria" w:hAnsi="Cambria" w:cs="Cambria"/>
              <w:color w:val="000000"/>
            </w:rPr>
          </w:pPr>
          <w:hyperlink w:anchor="_1opuj5n">
            <w:r>
              <w:rPr>
                <w:color w:val="000000"/>
              </w:rPr>
              <w:t>4.4.3 ROV hydrodynamic drag</w:t>
            </w:r>
            <w:r>
              <w:rPr>
                <w:color w:val="000000"/>
              </w:rPr>
              <w:tab/>
              <w:t>45</w:t>
            </w:r>
          </w:hyperlink>
        </w:p>
        <w:p w14:paraId="4AA450DA" w14:textId="77777777" w:rsidR="00A61FAC" w:rsidRDefault="00A61FAC">
          <w:pPr>
            <w:pBdr>
              <w:top w:val="nil"/>
              <w:left w:val="nil"/>
              <w:bottom w:val="nil"/>
              <w:right w:val="nil"/>
              <w:between w:val="nil"/>
            </w:pBdr>
            <w:tabs>
              <w:tab w:val="right" w:leader="dot" w:pos="9593"/>
            </w:tabs>
            <w:spacing w:after="100"/>
            <w:ind w:left="240"/>
            <w:rPr>
              <w:rFonts w:ascii="Cambria" w:eastAsia="Cambria" w:hAnsi="Cambria" w:cs="Cambria"/>
              <w:color w:val="000000"/>
            </w:rPr>
          </w:pPr>
          <w:hyperlink w:anchor="_48pi1tg">
            <w:r>
              <w:rPr>
                <w:color w:val="000000"/>
              </w:rPr>
              <w:t>4.5 The electrical design</w:t>
            </w:r>
            <w:r>
              <w:rPr>
                <w:color w:val="000000"/>
              </w:rPr>
              <w:tab/>
              <w:t>48</w:t>
            </w:r>
          </w:hyperlink>
        </w:p>
        <w:p w14:paraId="1CBE8B72" w14:textId="77777777" w:rsidR="00A61FAC" w:rsidRDefault="00A61FAC">
          <w:pPr>
            <w:pBdr>
              <w:top w:val="nil"/>
              <w:left w:val="nil"/>
              <w:bottom w:val="nil"/>
              <w:right w:val="nil"/>
              <w:between w:val="nil"/>
            </w:pBdr>
            <w:tabs>
              <w:tab w:val="left" w:pos="480"/>
              <w:tab w:val="right" w:leader="dot" w:pos="9593"/>
            </w:tabs>
            <w:spacing w:after="100"/>
            <w:rPr>
              <w:rFonts w:ascii="Cambria" w:eastAsia="Cambria" w:hAnsi="Cambria" w:cs="Cambria"/>
              <w:color w:val="000000"/>
            </w:rPr>
          </w:pPr>
          <w:hyperlink w:anchor="_2250f4o">
            <w:r>
              <w:rPr>
                <w:color w:val="000000"/>
              </w:rPr>
              <w:t>5</w:t>
            </w:r>
          </w:hyperlink>
          <w:hyperlink w:anchor="_2250f4o">
            <w:r>
              <w:rPr>
                <w:rFonts w:ascii="Cambria" w:eastAsia="Cambria" w:hAnsi="Cambria" w:cs="Cambria"/>
                <w:color w:val="000000"/>
              </w:rPr>
              <w:t xml:space="preserve">. </w:t>
            </w:r>
          </w:hyperlink>
          <w:hyperlink w:anchor="_2250f4o">
            <w:r>
              <w:rPr>
                <w:color w:val="000000"/>
              </w:rPr>
              <w:t>Conclusion</w:t>
            </w:r>
            <w:r>
              <w:rPr>
                <w:color w:val="000000"/>
              </w:rPr>
              <w:tab/>
              <w:t>50</w:t>
            </w:r>
          </w:hyperlink>
        </w:p>
        <w:p w14:paraId="54F85C7E"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haapch">
            <w:r>
              <w:rPr>
                <w:color w:val="000000"/>
              </w:rPr>
              <w:t>6. Budget</w:t>
            </w:r>
            <w:r>
              <w:rPr>
                <w:color w:val="000000"/>
              </w:rPr>
              <w:tab/>
              <w:t>51</w:t>
            </w:r>
          </w:hyperlink>
        </w:p>
        <w:p w14:paraId="570143EF"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1gf8i83">
            <w:r>
              <w:rPr>
                <w:color w:val="000000"/>
              </w:rPr>
              <w:t>7. Time plan</w:t>
            </w:r>
            <w:r>
              <w:rPr>
                <w:color w:val="000000"/>
              </w:rPr>
              <w:tab/>
              <w:t>52</w:t>
            </w:r>
          </w:hyperlink>
        </w:p>
        <w:p w14:paraId="669812D2"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upglbi">
            <w:r>
              <w:rPr>
                <w:color w:val="000000"/>
              </w:rPr>
              <w:t>References</w:t>
            </w:r>
            <w:r>
              <w:rPr>
                <w:color w:val="000000"/>
              </w:rPr>
              <w:tab/>
              <w:t>53</w:t>
            </w:r>
          </w:hyperlink>
        </w:p>
        <w:p w14:paraId="7316EAD0" w14:textId="77777777" w:rsidR="00A61FAC" w:rsidRDefault="00A61FAC">
          <w:pPr>
            <w:pBdr>
              <w:top w:val="nil"/>
              <w:left w:val="nil"/>
              <w:bottom w:val="nil"/>
              <w:right w:val="nil"/>
              <w:between w:val="nil"/>
            </w:pBdr>
            <w:tabs>
              <w:tab w:val="right" w:leader="dot" w:pos="9593"/>
            </w:tabs>
            <w:spacing w:after="100"/>
            <w:rPr>
              <w:rFonts w:ascii="Cambria" w:eastAsia="Cambria" w:hAnsi="Cambria" w:cs="Cambria"/>
              <w:color w:val="000000"/>
            </w:rPr>
          </w:pPr>
          <w:hyperlink w:anchor="_3ep43zb">
            <w:r>
              <w:rPr>
                <w:color w:val="000000"/>
              </w:rPr>
              <w:t>Appendix</w:t>
            </w:r>
            <w:r>
              <w:rPr>
                <w:color w:val="000000"/>
              </w:rPr>
              <w:tab/>
              <w:t>55</w:t>
            </w:r>
          </w:hyperlink>
        </w:p>
        <w:p w14:paraId="513B1650" w14:textId="77777777" w:rsidR="00A61FAC" w:rsidRDefault="00000000">
          <w:r>
            <w:fldChar w:fldCharType="end"/>
          </w:r>
        </w:p>
      </w:sdtContent>
    </w:sdt>
    <w:p w14:paraId="62D3D281" w14:textId="77777777" w:rsidR="00A61FAC" w:rsidRDefault="00000000">
      <w:pPr>
        <w:rPr>
          <w:b/>
          <w:sz w:val="36"/>
          <w:szCs w:val="36"/>
        </w:rPr>
      </w:pPr>
      <w:r>
        <w:br w:type="page"/>
      </w:r>
    </w:p>
    <w:p w14:paraId="733F77BA" w14:textId="77777777" w:rsidR="00A61FAC" w:rsidRDefault="00000000">
      <w:pPr>
        <w:pStyle w:val="Heading1"/>
      </w:pPr>
      <w:bookmarkStart w:id="2" w:name="_1fob9te" w:colFirst="0" w:colLast="0"/>
      <w:bookmarkEnd w:id="2"/>
      <w:r>
        <w:lastRenderedPageBreak/>
        <w:t>List of Figures</w:t>
      </w:r>
    </w:p>
    <w:sdt>
      <w:sdtPr>
        <w:id w:val="-1457096835"/>
        <w:docPartObj>
          <w:docPartGallery w:val="Table of Contents"/>
          <w:docPartUnique/>
        </w:docPartObj>
      </w:sdtPr>
      <w:sdtContent>
        <w:p w14:paraId="64E104BE" w14:textId="77777777" w:rsidR="00A61FAC" w:rsidRDefault="00000000">
          <w:pPr>
            <w:pBdr>
              <w:top w:val="nil"/>
              <w:left w:val="nil"/>
              <w:bottom w:val="nil"/>
              <w:right w:val="nil"/>
              <w:between w:val="nil"/>
            </w:pBdr>
            <w:tabs>
              <w:tab w:val="right" w:pos="9593"/>
            </w:tabs>
            <w:spacing w:after="0"/>
            <w:rPr>
              <w:color w:val="000000"/>
            </w:rPr>
          </w:pPr>
          <w:r>
            <w:fldChar w:fldCharType="begin"/>
          </w:r>
          <w:r>
            <w:instrText xml:space="preserve"> TOC \h \u \z \t "Heading 1,1,Heading 2,2,Heading 3,3,Heading 4,4,Heading 5,5,Heading 6,6,"</w:instrText>
          </w:r>
          <w:r>
            <w:fldChar w:fldCharType="separate"/>
          </w:r>
          <w:hyperlink w:anchor="_lnxbz9">
            <w:r w:rsidR="00A61FAC">
              <w:rPr>
                <w:color w:val="000000"/>
              </w:rPr>
              <w:t>Figure 1: Rebikoff-niggeler Foundation First ROV</w:t>
            </w:r>
            <w:r w:rsidR="00A61FAC">
              <w:rPr>
                <w:color w:val="000000"/>
              </w:rPr>
              <w:tab/>
              <w:t>13</w:t>
            </w:r>
          </w:hyperlink>
        </w:p>
        <w:p w14:paraId="277FD5B3" w14:textId="77777777" w:rsidR="00A61FAC" w:rsidRDefault="00A61FAC">
          <w:pPr>
            <w:pBdr>
              <w:top w:val="nil"/>
              <w:left w:val="nil"/>
              <w:bottom w:val="nil"/>
              <w:right w:val="nil"/>
              <w:between w:val="nil"/>
            </w:pBdr>
            <w:tabs>
              <w:tab w:val="right" w:pos="9593"/>
            </w:tabs>
            <w:spacing w:after="0"/>
            <w:rPr>
              <w:color w:val="000000"/>
            </w:rPr>
          </w:pPr>
          <w:hyperlink w:anchor="_35nkun2">
            <w:r>
              <w:rPr>
                <w:color w:val="000000"/>
              </w:rPr>
              <w:t>Figure 2: ROV explores the ocean depth.</w:t>
            </w:r>
            <w:r>
              <w:rPr>
                <w:color w:val="000000"/>
              </w:rPr>
              <w:tab/>
              <w:t>14</w:t>
            </w:r>
          </w:hyperlink>
        </w:p>
        <w:p w14:paraId="6E360459" w14:textId="77777777" w:rsidR="00A61FAC" w:rsidRDefault="00A61FAC">
          <w:pPr>
            <w:pBdr>
              <w:top w:val="nil"/>
              <w:left w:val="nil"/>
              <w:bottom w:val="nil"/>
              <w:right w:val="nil"/>
              <w:between w:val="nil"/>
            </w:pBdr>
            <w:tabs>
              <w:tab w:val="right" w:pos="9593"/>
            </w:tabs>
            <w:spacing w:after="0"/>
            <w:rPr>
              <w:color w:val="000000"/>
            </w:rPr>
          </w:pPr>
          <w:hyperlink w:anchor="_2grqrue">
            <w:r>
              <w:rPr>
                <w:color w:val="000000"/>
              </w:rPr>
              <w:t>Figure 3: Arduino nano</w:t>
            </w:r>
            <w:r>
              <w:rPr>
                <w:color w:val="000000"/>
              </w:rPr>
              <w:tab/>
              <w:t>26</w:t>
            </w:r>
          </w:hyperlink>
        </w:p>
        <w:p w14:paraId="2951BFBF" w14:textId="77777777" w:rsidR="00A61FAC" w:rsidRDefault="00A61FAC">
          <w:pPr>
            <w:pBdr>
              <w:top w:val="nil"/>
              <w:left w:val="nil"/>
              <w:bottom w:val="nil"/>
              <w:right w:val="nil"/>
              <w:between w:val="nil"/>
            </w:pBdr>
            <w:tabs>
              <w:tab w:val="right" w:pos="9593"/>
            </w:tabs>
            <w:spacing w:after="0"/>
            <w:rPr>
              <w:color w:val="000000"/>
            </w:rPr>
          </w:pPr>
          <w:hyperlink w:anchor="_vx1227">
            <w:r>
              <w:rPr>
                <w:color w:val="000000"/>
              </w:rPr>
              <w:t>Figure 4: Raspberry pi 3</w:t>
            </w:r>
            <w:r>
              <w:rPr>
                <w:color w:val="000000"/>
              </w:rPr>
              <w:tab/>
              <w:t>26</w:t>
            </w:r>
          </w:hyperlink>
        </w:p>
        <w:p w14:paraId="4035CE24" w14:textId="77777777" w:rsidR="00A61FAC" w:rsidRDefault="00A61FAC">
          <w:pPr>
            <w:pBdr>
              <w:top w:val="nil"/>
              <w:left w:val="nil"/>
              <w:bottom w:val="nil"/>
              <w:right w:val="nil"/>
              <w:between w:val="nil"/>
            </w:pBdr>
            <w:tabs>
              <w:tab w:val="right" w:pos="9593"/>
            </w:tabs>
            <w:spacing w:after="0"/>
            <w:rPr>
              <w:color w:val="000000"/>
            </w:rPr>
          </w:pPr>
          <w:hyperlink w:anchor="_4f1mdlm">
            <w:r>
              <w:rPr>
                <w:color w:val="000000"/>
              </w:rPr>
              <w:t>Figure 5: Pressure sensors</w:t>
            </w:r>
            <w:r>
              <w:rPr>
                <w:color w:val="000000"/>
              </w:rPr>
              <w:tab/>
              <w:t>26</w:t>
            </w:r>
          </w:hyperlink>
        </w:p>
        <w:p w14:paraId="6B32070E" w14:textId="77777777" w:rsidR="00A61FAC" w:rsidRDefault="00A61FAC">
          <w:pPr>
            <w:pBdr>
              <w:top w:val="nil"/>
              <w:left w:val="nil"/>
              <w:bottom w:val="nil"/>
              <w:right w:val="nil"/>
              <w:between w:val="nil"/>
            </w:pBdr>
            <w:tabs>
              <w:tab w:val="right" w:pos="9593"/>
            </w:tabs>
            <w:spacing w:after="0"/>
            <w:rPr>
              <w:color w:val="000000"/>
            </w:rPr>
          </w:pPr>
          <w:hyperlink w:anchor="_2u6wntf">
            <w:r>
              <w:rPr>
                <w:color w:val="000000"/>
              </w:rPr>
              <w:t>Figure 6: Electronic System Architecture</w:t>
            </w:r>
            <w:r>
              <w:rPr>
                <w:color w:val="000000"/>
              </w:rPr>
              <w:tab/>
              <w:t>28</w:t>
            </w:r>
          </w:hyperlink>
        </w:p>
        <w:p w14:paraId="794584F7" w14:textId="77777777" w:rsidR="00A61FAC" w:rsidRDefault="00A61FAC">
          <w:pPr>
            <w:pBdr>
              <w:top w:val="nil"/>
              <w:left w:val="nil"/>
              <w:bottom w:val="nil"/>
              <w:right w:val="nil"/>
              <w:between w:val="nil"/>
            </w:pBdr>
            <w:tabs>
              <w:tab w:val="right" w:pos="9593"/>
            </w:tabs>
            <w:spacing w:after="0"/>
            <w:rPr>
              <w:color w:val="000000"/>
            </w:rPr>
          </w:pPr>
          <w:hyperlink w:anchor="_19c6y18">
            <w:r>
              <w:rPr>
                <w:color w:val="000000"/>
              </w:rPr>
              <w:t>Figure 7: L293D IC Chip</w:t>
            </w:r>
            <w:r>
              <w:rPr>
                <w:color w:val="000000"/>
              </w:rPr>
              <w:tab/>
              <w:t>29</w:t>
            </w:r>
          </w:hyperlink>
        </w:p>
        <w:p w14:paraId="7B0AF2AF" w14:textId="77777777" w:rsidR="00A61FAC" w:rsidRDefault="00A61FAC">
          <w:pPr>
            <w:pBdr>
              <w:top w:val="nil"/>
              <w:left w:val="nil"/>
              <w:bottom w:val="nil"/>
              <w:right w:val="nil"/>
              <w:between w:val="nil"/>
            </w:pBdr>
            <w:tabs>
              <w:tab w:val="right" w:pos="9593"/>
            </w:tabs>
            <w:spacing w:after="0"/>
            <w:rPr>
              <w:color w:val="000000"/>
            </w:rPr>
          </w:pPr>
          <w:hyperlink w:anchor="_3tbugp1">
            <w:r>
              <w:rPr>
                <w:color w:val="000000"/>
              </w:rPr>
              <w:t>Figure 8: An ethernet cable used for transmission of data.</w:t>
            </w:r>
            <w:r>
              <w:rPr>
                <w:color w:val="000000"/>
              </w:rPr>
              <w:tab/>
              <w:t>29</w:t>
            </w:r>
          </w:hyperlink>
        </w:p>
        <w:p w14:paraId="6E0D269F" w14:textId="77777777" w:rsidR="00A61FAC" w:rsidRDefault="00A61FAC">
          <w:pPr>
            <w:pBdr>
              <w:top w:val="nil"/>
              <w:left w:val="nil"/>
              <w:bottom w:val="nil"/>
              <w:right w:val="nil"/>
              <w:between w:val="nil"/>
            </w:pBdr>
            <w:tabs>
              <w:tab w:val="right" w:pos="9593"/>
            </w:tabs>
            <w:spacing w:after="0"/>
            <w:rPr>
              <w:color w:val="000000"/>
            </w:rPr>
          </w:pPr>
          <w:hyperlink w:anchor="_111kx3o">
            <w:r>
              <w:rPr>
                <w:color w:val="000000"/>
              </w:rPr>
              <w:t>Figure 9: Frame model</w:t>
            </w:r>
            <w:r>
              <w:rPr>
                <w:color w:val="000000"/>
              </w:rPr>
              <w:tab/>
              <w:t>32</w:t>
            </w:r>
          </w:hyperlink>
        </w:p>
        <w:p w14:paraId="098F9621" w14:textId="77777777" w:rsidR="00A61FAC" w:rsidRDefault="00A61FAC">
          <w:pPr>
            <w:pBdr>
              <w:top w:val="nil"/>
              <w:left w:val="nil"/>
              <w:bottom w:val="nil"/>
              <w:right w:val="nil"/>
              <w:between w:val="nil"/>
            </w:pBdr>
            <w:tabs>
              <w:tab w:val="right" w:pos="9593"/>
            </w:tabs>
            <w:spacing w:after="0"/>
            <w:rPr>
              <w:color w:val="000000"/>
            </w:rPr>
          </w:pPr>
          <w:hyperlink w:anchor="_2dlolyb">
            <w:r>
              <w:rPr>
                <w:color w:val="000000"/>
              </w:rPr>
              <w:t>Figure 10: Stress comparison at a depth of 10 m</w:t>
            </w:r>
            <w:r>
              <w:rPr>
                <w:color w:val="000000"/>
              </w:rPr>
              <w:tab/>
              <w:t>35</w:t>
            </w:r>
          </w:hyperlink>
        </w:p>
        <w:p w14:paraId="647F26E9" w14:textId="77777777" w:rsidR="00A61FAC" w:rsidRDefault="00A61FAC">
          <w:pPr>
            <w:pBdr>
              <w:top w:val="nil"/>
              <w:left w:val="nil"/>
              <w:bottom w:val="nil"/>
              <w:right w:val="nil"/>
              <w:between w:val="nil"/>
            </w:pBdr>
            <w:tabs>
              <w:tab w:val="right" w:pos="9593"/>
            </w:tabs>
            <w:spacing w:after="0"/>
            <w:rPr>
              <w:color w:val="000000"/>
            </w:rPr>
          </w:pPr>
          <w:hyperlink w:anchor="_sqyw64">
            <w:r>
              <w:rPr>
                <w:color w:val="000000"/>
              </w:rPr>
              <w:t>Figure 11: Deformation comparison at a depth of 10 m</w:t>
            </w:r>
            <w:r>
              <w:rPr>
                <w:color w:val="000000"/>
              </w:rPr>
              <w:tab/>
              <w:t>35</w:t>
            </w:r>
          </w:hyperlink>
        </w:p>
        <w:p w14:paraId="7D0497F3" w14:textId="77777777" w:rsidR="00A61FAC" w:rsidRDefault="00A61FAC">
          <w:pPr>
            <w:pBdr>
              <w:top w:val="nil"/>
              <w:left w:val="nil"/>
              <w:bottom w:val="nil"/>
              <w:right w:val="nil"/>
              <w:between w:val="nil"/>
            </w:pBdr>
            <w:tabs>
              <w:tab w:val="right" w:pos="9593"/>
            </w:tabs>
            <w:spacing w:after="0"/>
            <w:rPr>
              <w:color w:val="000000"/>
            </w:rPr>
          </w:pPr>
          <w:hyperlink w:anchor="_43ky6rz">
            <w:r>
              <w:rPr>
                <w:color w:val="000000"/>
              </w:rPr>
              <w:t>Figure 12: Deformation comparison of each material at different depths</w:t>
            </w:r>
            <w:r>
              <w:rPr>
                <w:color w:val="000000"/>
              </w:rPr>
              <w:tab/>
              <w:t>41</w:t>
            </w:r>
          </w:hyperlink>
        </w:p>
        <w:p w14:paraId="34464747" w14:textId="77777777" w:rsidR="00A61FAC" w:rsidRDefault="00A61FAC">
          <w:pPr>
            <w:pBdr>
              <w:top w:val="nil"/>
              <w:left w:val="nil"/>
              <w:bottom w:val="nil"/>
              <w:right w:val="nil"/>
              <w:between w:val="nil"/>
            </w:pBdr>
            <w:tabs>
              <w:tab w:val="right" w:pos="9593"/>
            </w:tabs>
            <w:spacing w:after="0"/>
            <w:rPr>
              <w:color w:val="000000"/>
            </w:rPr>
          </w:pPr>
          <w:hyperlink w:anchor="_2iq8gzs">
            <w:r>
              <w:rPr>
                <w:color w:val="000000"/>
              </w:rPr>
              <w:t>Figure 13: Stress comparison of each material at different depths</w:t>
            </w:r>
            <w:r>
              <w:rPr>
                <w:color w:val="000000"/>
              </w:rPr>
              <w:tab/>
              <w:t>41</w:t>
            </w:r>
          </w:hyperlink>
        </w:p>
        <w:p w14:paraId="07294E55" w14:textId="77777777" w:rsidR="00A61FAC" w:rsidRDefault="00A61FAC">
          <w:pPr>
            <w:pBdr>
              <w:top w:val="nil"/>
              <w:left w:val="nil"/>
              <w:bottom w:val="nil"/>
              <w:right w:val="nil"/>
              <w:between w:val="nil"/>
            </w:pBdr>
            <w:tabs>
              <w:tab w:val="right" w:pos="9593"/>
            </w:tabs>
            <w:spacing w:after="0"/>
            <w:rPr>
              <w:color w:val="000000"/>
            </w:rPr>
          </w:pPr>
          <w:hyperlink w:anchor="_3hv69ve">
            <w:r>
              <w:rPr>
                <w:color w:val="000000"/>
              </w:rPr>
              <w:t>Figure 14: Modeled acrylic sealing compartment</w:t>
            </w:r>
            <w:r>
              <w:rPr>
                <w:color w:val="000000"/>
              </w:rPr>
              <w:tab/>
              <w:t>42</w:t>
            </w:r>
          </w:hyperlink>
        </w:p>
        <w:p w14:paraId="56AEB6B2" w14:textId="77777777" w:rsidR="00A61FAC" w:rsidRDefault="00A61FAC">
          <w:pPr>
            <w:pBdr>
              <w:top w:val="nil"/>
              <w:left w:val="nil"/>
              <w:bottom w:val="nil"/>
              <w:right w:val="nil"/>
              <w:between w:val="nil"/>
            </w:pBdr>
            <w:tabs>
              <w:tab w:val="right" w:pos="9593"/>
            </w:tabs>
            <w:spacing w:after="0"/>
            <w:rPr>
              <w:color w:val="000000"/>
            </w:rPr>
          </w:pPr>
          <w:hyperlink w:anchor="_2nusc19">
            <w:r>
              <w:rPr>
                <w:color w:val="000000"/>
              </w:rPr>
              <w:t>Figure 15: Schematic circuit Main Board</w:t>
            </w:r>
            <w:r>
              <w:rPr>
                <w:color w:val="000000"/>
              </w:rPr>
              <w:tab/>
              <w:t>47</w:t>
            </w:r>
          </w:hyperlink>
        </w:p>
        <w:p w14:paraId="07A39DC3" w14:textId="77777777" w:rsidR="00A61FAC" w:rsidRDefault="00A61FAC">
          <w:pPr>
            <w:pBdr>
              <w:top w:val="nil"/>
              <w:left w:val="nil"/>
              <w:bottom w:val="nil"/>
              <w:right w:val="nil"/>
              <w:between w:val="nil"/>
            </w:pBdr>
            <w:tabs>
              <w:tab w:val="right" w:pos="9593"/>
            </w:tabs>
            <w:spacing w:after="0"/>
            <w:rPr>
              <w:color w:val="000000"/>
            </w:rPr>
          </w:pPr>
          <w:hyperlink w:anchor="_1302m92">
            <w:r>
              <w:rPr>
                <w:color w:val="000000"/>
              </w:rPr>
              <w:t>Figure 16: Schematic circuit Motor and motor drivers</w:t>
            </w:r>
            <w:r>
              <w:rPr>
                <w:color w:val="000000"/>
              </w:rPr>
              <w:tab/>
              <w:t>48</w:t>
            </w:r>
          </w:hyperlink>
        </w:p>
        <w:p w14:paraId="2AE8062D" w14:textId="77777777" w:rsidR="00A61FAC" w:rsidRDefault="00A61FAC">
          <w:pPr>
            <w:pBdr>
              <w:top w:val="nil"/>
              <w:left w:val="nil"/>
              <w:bottom w:val="nil"/>
              <w:right w:val="nil"/>
              <w:between w:val="nil"/>
            </w:pBdr>
            <w:tabs>
              <w:tab w:val="right" w:pos="9593"/>
            </w:tabs>
            <w:spacing w:after="0"/>
            <w:rPr>
              <w:color w:val="000000"/>
            </w:rPr>
          </w:pPr>
          <w:hyperlink w:anchor="_3mzq4wv">
            <w:r>
              <w:rPr>
                <w:color w:val="000000"/>
              </w:rPr>
              <w:t>Figure 17: Schematic circuit sensors and modules</w:t>
            </w:r>
            <w:r>
              <w:rPr>
                <w:color w:val="000000"/>
              </w:rPr>
              <w:tab/>
              <w:t>48</w:t>
            </w:r>
          </w:hyperlink>
        </w:p>
        <w:p w14:paraId="2241B900" w14:textId="77777777" w:rsidR="00A61FAC" w:rsidRDefault="00000000">
          <w:r>
            <w:fldChar w:fldCharType="end"/>
          </w:r>
        </w:p>
      </w:sdtContent>
    </w:sdt>
    <w:p w14:paraId="4E6307DF" w14:textId="77777777" w:rsidR="00A61FAC" w:rsidRDefault="00000000">
      <w:pPr>
        <w:rPr>
          <w:b/>
          <w:sz w:val="36"/>
          <w:szCs w:val="36"/>
        </w:rPr>
      </w:pPr>
      <w:r>
        <w:br w:type="page"/>
      </w:r>
    </w:p>
    <w:p w14:paraId="4831CBCE" w14:textId="77777777" w:rsidR="00A61FAC" w:rsidRDefault="00000000">
      <w:pPr>
        <w:pStyle w:val="Heading1"/>
      </w:pPr>
      <w:bookmarkStart w:id="3" w:name="_3znysh7" w:colFirst="0" w:colLast="0"/>
      <w:bookmarkEnd w:id="3"/>
      <w:r>
        <w:lastRenderedPageBreak/>
        <w:t>List of Tables</w:t>
      </w:r>
    </w:p>
    <w:sdt>
      <w:sdtPr>
        <w:id w:val="1292163422"/>
        <w:docPartObj>
          <w:docPartGallery w:val="Table of Contents"/>
          <w:docPartUnique/>
        </w:docPartObj>
      </w:sdtPr>
      <w:sdtContent>
        <w:p w14:paraId="396476DA" w14:textId="77777777" w:rsidR="00A61FAC" w:rsidRDefault="00000000">
          <w:pPr>
            <w:pBdr>
              <w:top w:val="nil"/>
              <w:left w:val="nil"/>
              <w:bottom w:val="nil"/>
              <w:right w:val="nil"/>
              <w:between w:val="nil"/>
            </w:pBdr>
            <w:tabs>
              <w:tab w:val="right" w:pos="9593"/>
            </w:tabs>
            <w:spacing w:after="0"/>
            <w:rPr>
              <w:color w:val="000000"/>
            </w:rPr>
          </w:pPr>
          <w:r>
            <w:fldChar w:fldCharType="begin"/>
          </w:r>
          <w:r>
            <w:instrText xml:space="preserve"> TOC \h \u \z \t "Heading 1,1,Heading 2,2,Heading 3,3,Heading 4,4,Heading 5,5,Heading 6,6,"</w:instrText>
          </w:r>
          <w:r>
            <w:fldChar w:fldCharType="separate"/>
          </w:r>
          <w:hyperlink w:anchor="_qsh70q">
            <w:r w:rsidR="00A61FAC">
              <w:rPr>
                <w:color w:val="000000"/>
              </w:rPr>
              <w:t>Table 1: Pros and cons of proposed material</w:t>
            </w:r>
            <w:r w:rsidR="00A61FAC">
              <w:rPr>
                <w:color w:val="000000"/>
              </w:rPr>
              <w:tab/>
              <w:t>20</w:t>
            </w:r>
          </w:hyperlink>
        </w:p>
        <w:p w14:paraId="5E305AF1" w14:textId="77777777" w:rsidR="00A61FAC" w:rsidRDefault="00A61FAC">
          <w:pPr>
            <w:pBdr>
              <w:top w:val="nil"/>
              <w:left w:val="nil"/>
              <w:bottom w:val="nil"/>
              <w:right w:val="nil"/>
              <w:between w:val="nil"/>
            </w:pBdr>
            <w:tabs>
              <w:tab w:val="right" w:pos="9593"/>
            </w:tabs>
            <w:spacing w:after="0"/>
            <w:rPr>
              <w:color w:val="000000"/>
            </w:rPr>
          </w:pPr>
          <w:hyperlink w:anchor="_1pxezwc">
            <w:r>
              <w:rPr>
                <w:color w:val="000000"/>
              </w:rPr>
              <w:t>Table 2: Technical characteristics of extisting thruster model</w:t>
            </w:r>
            <w:r>
              <w:rPr>
                <w:color w:val="000000"/>
              </w:rPr>
              <w:tab/>
              <w:t>23</w:t>
            </w:r>
          </w:hyperlink>
        </w:p>
        <w:p w14:paraId="001DAFEA" w14:textId="77777777" w:rsidR="00A61FAC" w:rsidRDefault="00A61FAC">
          <w:pPr>
            <w:pBdr>
              <w:top w:val="nil"/>
              <w:left w:val="nil"/>
              <w:bottom w:val="nil"/>
              <w:right w:val="nil"/>
              <w:between w:val="nil"/>
            </w:pBdr>
            <w:tabs>
              <w:tab w:val="right" w:pos="9593"/>
            </w:tabs>
            <w:spacing w:after="0"/>
            <w:rPr>
              <w:color w:val="000000"/>
            </w:rPr>
          </w:pPr>
          <w:hyperlink w:anchor="_2lwamvv">
            <w:r>
              <w:rPr>
                <w:color w:val="000000"/>
              </w:rPr>
              <w:t>Table 3: Principal Dimension of the ROV</w:t>
            </w:r>
            <w:r>
              <w:rPr>
                <w:color w:val="000000"/>
              </w:rPr>
              <w:tab/>
              <w:t>31</w:t>
            </w:r>
          </w:hyperlink>
        </w:p>
        <w:p w14:paraId="0DF247C1" w14:textId="77777777" w:rsidR="00A61FAC" w:rsidRDefault="00A61FAC">
          <w:pPr>
            <w:pBdr>
              <w:top w:val="nil"/>
              <w:left w:val="nil"/>
              <w:bottom w:val="nil"/>
              <w:right w:val="nil"/>
              <w:between w:val="nil"/>
            </w:pBdr>
            <w:tabs>
              <w:tab w:val="right" w:pos="9593"/>
            </w:tabs>
            <w:spacing w:after="0"/>
            <w:rPr>
              <w:color w:val="000000"/>
            </w:rPr>
          </w:pPr>
          <w:hyperlink w:anchor="_3l18frh">
            <w:r>
              <w:rPr>
                <w:color w:val="000000"/>
              </w:rPr>
              <w:t>Table 4: Pressures at different depths</w:t>
            </w:r>
            <w:r>
              <w:rPr>
                <w:color w:val="000000"/>
              </w:rPr>
              <w:tab/>
              <w:t>32</w:t>
            </w:r>
          </w:hyperlink>
        </w:p>
        <w:p w14:paraId="22B75CE1" w14:textId="77777777" w:rsidR="00A61FAC" w:rsidRDefault="00A61FAC">
          <w:pPr>
            <w:pBdr>
              <w:top w:val="nil"/>
              <w:left w:val="nil"/>
              <w:bottom w:val="nil"/>
              <w:right w:val="nil"/>
              <w:between w:val="nil"/>
            </w:pBdr>
            <w:tabs>
              <w:tab w:val="right" w:pos="9593"/>
            </w:tabs>
            <w:spacing w:after="0"/>
            <w:rPr>
              <w:color w:val="000000"/>
            </w:rPr>
          </w:pPr>
          <w:hyperlink w:anchor="_206ipza">
            <w:r>
              <w:rPr>
                <w:color w:val="000000"/>
              </w:rPr>
              <w:t>Table 5: Von Mises Stress and Deformation Using Steel</w:t>
            </w:r>
            <w:r>
              <w:rPr>
                <w:color w:val="000000"/>
              </w:rPr>
              <w:tab/>
              <w:t>33</w:t>
            </w:r>
          </w:hyperlink>
        </w:p>
        <w:p w14:paraId="6F72FA8F" w14:textId="77777777" w:rsidR="00A61FAC" w:rsidRDefault="00A61FAC">
          <w:pPr>
            <w:pBdr>
              <w:top w:val="nil"/>
              <w:left w:val="nil"/>
              <w:bottom w:val="nil"/>
              <w:right w:val="nil"/>
              <w:between w:val="nil"/>
            </w:pBdr>
            <w:tabs>
              <w:tab w:val="right" w:pos="9593"/>
            </w:tabs>
            <w:spacing w:after="0"/>
            <w:rPr>
              <w:color w:val="000000"/>
            </w:rPr>
          </w:pPr>
          <w:hyperlink w:anchor="_4k668n3">
            <w:r>
              <w:rPr>
                <w:color w:val="000000"/>
              </w:rPr>
              <w:t>Table 6: Von Mises Stress and Deformation Using aluminum</w:t>
            </w:r>
            <w:r>
              <w:rPr>
                <w:color w:val="000000"/>
              </w:rPr>
              <w:tab/>
              <w:t>33</w:t>
            </w:r>
          </w:hyperlink>
        </w:p>
        <w:p w14:paraId="290335AA" w14:textId="77777777" w:rsidR="00A61FAC" w:rsidRDefault="00A61FAC">
          <w:pPr>
            <w:pBdr>
              <w:top w:val="nil"/>
              <w:left w:val="nil"/>
              <w:bottom w:val="nil"/>
              <w:right w:val="nil"/>
              <w:between w:val="nil"/>
            </w:pBdr>
            <w:tabs>
              <w:tab w:val="right" w:pos="9593"/>
            </w:tabs>
            <w:spacing w:after="0"/>
            <w:rPr>
              <w:color w:val="000000"/>
            </w:rPr>
          </w:pPr>
          <w:hyperlink w:anchor="_2zbgiuw">
            <w:r>
              <w:rPr>
                <w:color w:val="000000"/>
              </w:rPr>
              <w:t>Table 7: Von Mises Stress and Deformation using PVC.</w:t>
            </w:r>
            <w:r>
              <w:rPr>
                <w:color w:val="000000"/>
              </w:rPr>
              <w:tab/>
              <w:t>33</w:t>
            </w:r>
          </w:hyperlink>
        </w:p>
        <w:p w14:paraId="7B2E7C04" w14:textId="77777777" w:rsidR="00A61FAC" w:rsidRDefault="00A61FAC">
          <w:pPr>
            <w:pBdr>
              <w:top w:val="nil"/>
              <w:left w:val="nil"/>
              <w:bottom w:val="nil"/>
              <w:right w:val="nil"/>
              <w:between w:val="nil"/>
            </w:pBdr>
            <w:tabs>
              <w:tab w:val="right" w:pos="9593"/>
            </w:tabs>
            <w:spacing w:after="0"/>
            <w:rPr>
              <w:color w:val="000000"/>
            </w:rPr>
          </w:pPr>
          <w:hyperlink w:anchor="_1egqt2p">
            <w:r>
              <w:rPr>
                <w:color w:val="000000"/>
              </w:rPr>
              <w:t>Table 8: Von Mises Stress and Deformation Using Acrylic</w:t>
            </w:r>
            <w:r>
              <w:rPr>
                <w:color w:val="000000"/>
              </w:rPr>
              <w:tab/>
              <w:t>34</w:t>
            </w:r>
          </w:hyperlink>
        </w:p>
        <w:p w14:paraId="4158ADAC" w14:textId="77777777" w:rsidR="00A61FAC" w:rsidRDefault="00A61FAC">
          <w:pPr>
            <w:pBdr>
              <w:top w:val="nil"/>
              <w:left w:val="nil"/>
              <w:bottom w:val="nil"/>
              <w:right w:val="nil"/>
              <w:between w:val="nil"/>
            </w:pBdr>
            <w:tabs>
              <w:tab w:val="right" w:pos="9593"/>
            </w:tabs>
            <w:spacing w:after="0"/>
            <w:rPr>
              <w:color w:val="000000"/>
            </w:rPr>
          </w:pPr>
          <w:hyperlink w:anchor="_3ygebqi">
            <w:r>
              <w:rPr>
                <w:color w:val="000000"/>
              </w:rPr>
              <w:t>Table 9: Von Mises Stress and Deformation of different materials at 10m</w:t>
            </w:r>
            <w:r>
              <w:rPr>
                <w:color w:val="000000"/>
              </w:rPr>
              <w:tab/>
              <w:t>34</w:t>
            </w:r>
          </w:hyperlink>
        </w:p>
        <w:p w14:paraId="020B8205" w14:textId="77777777" w:rsidR="00A61FAC" w:rsidRDefault="00A61FAC">
          <w:pPr>
            <w:pBdr>
              <w:top w:val="nil"/>
              <w:left w:val="nil"/>
              <w:bottom w:val="nil"/>
              <w:right w:val="nil"/>
              <w:between w:val="nil"/>
            </w:pBdr>
            <w:tabs>
              <w:tab w:val="right" w:pos="9593"/>
            </w:tabs>
            <w:spacing w:after="0"/>
            <w:rPr>
              <w:color w:val="000000"/>
            </w:rPr>
          </w:pPr>
          <w:hyperlink w:anchor="_1tuee74">
            <w:r>
              <w:rPr>
                <w:color w:val="000000"/>
              </w:rPr>
              <w:t>Table 10: Stress and Deformation of Steel on Depth Variation</w:t>
            </w:r>
            <w:r>
              <w:rPr>
                <w:color w:val="000000"/>
              </w:rPr>
              <w:tab/>
              <w:t>36</w:t>
            </w:r>
          </w:hyperlink>
        </w:p>
        <w:p w14:paraId="0E87A7D3" w14:textId="77777777" w:rsidR="00A61FAC" w:rsidRDefault="00A61FAC">
          <w:pPr>
            <w:pBdr>
              <w:top w:val="nil"/>
              <w:left w:val="nil"/>
              <w:bottom w:val="nil"/>
              <w:right w:val="nil"/>
              <w:between w:val="nil"/>
            </w:pBdr>
            <w:tabs>
              <w:tab w:val="right" w:pos="9593"/>
            </w:tabs>
            <w:spacing w:after="0"/>
            <w:rPr>
              <w:color w:val="000000"/>
            </w:rPr>
          </w:pPr>
          <w:hyperlink w:anchor="_3cqmetx">
            <w:r>
              <w:rPr>
                <w:color w:val="000000"/>
              </w:rPr>
              <w:t>Table 11: Stress and Deformation of Steel on Depth Variation - values</w:t>
            </w:r>
            <w:r>
              <w:rPr>
                <w:color w:val="000000"/>
              </w:rPr>
              <w:tab/>
              <w:t>36</w:t>
            </w:r>
          </w:hyperlink>
        </w:p>
        <w:p w14:paraId="053E115D" w14:textId="77777777" w:rsidR="00A61FAC" w:rsidRDefault="00A61FAC">
          <w:pPr>
            <w:pBdr>
              <w:top w:val="nil"/>
              <w:left w:val="nil"/>
              <w:bottom w:val="nil"/>
              <w:right w:val="nil"/>
              <w:between w:val="nil"/>
            </w:pBdr>
            <w:tabs>
              <w:tab w:val="right" w:pos="9593"/>
            </w:tabs>
            <w:spacing w:after="0"/>
            <w:rPr>
              <w:color w:val="000000"/>
            </w:rPr>
          </w:pPr>
          <w:hyperlink w:anchor="_1rvwp1q">
            <w:r>
              <w:rPr>
                <w:color w:val="000000"/>
              </w:rPr>
              <w:t>Table 12: Stress and Deformation of Aluminum on Depth Variation</w:t>
            </w:r>
            <w:r>
              <w:rPr>
                <w:color w:val="000000"/>
              </w:rPr>
              <w:tab/>
              <w:t>37</w:t>
            </w:r>
          </w:hyperlink>
        </w:p>
        <w:p w14:paraId="392CE0BF" w14:textId="77777777" w:rsidR="00A61FAC" w:rsidRDefault="00A61FAC">
          <w:pPr>
            <w:pBdr>
              <w:top w:val="nil"/>
              <w:left w:val="nil"/>
              <w:bottom w:val="nil"/>
              <w:right w:val="nil"/>
              <w:between w:val="nil"/>
            </w:pBdr>
            <w:tabs>
              <w:tab w:val="right" w:pos="9593"/>
            </w:tabs>
            <w:spacing w:after="0"/>
            <w:rPr>
              <w:color w:val="000000"/>
            </w:rPr>
          </w:pPr>
          <w:hyperlink w:anchor="_4bvk7pj">
            <w:r>
              <w:rPr>
                <w:color w:val="000000"/>
              </w:rPr>
              <w:t>Table 13: Stress and Deformation of Aluminum on Depth Variation - values</w:t>
            </w:r>
            <w:r>
              <w:rPr>
                <w:color w:val="000000"/>
              </w:rPr>
              <w:tab/>
              <w:t>37</w:t>
            </w:r>
          </w:hyperlink>
        </w:p>
        <w:p w14:paraId="09B6CF90" w14:textId="77777777" w:rsidR="00A61FAC" w:rsidRDefault="00A61FAC">
          <w:pPr>
            <w:pBdr>
              <w:top w:val="nil"/>
              <w:left w:val="nil"/>
              <w:bottom w:val="nil"/>
              <w:right w:val="nil"/>
              <w:between w:val="nil"/>
            </w:pBdr>
            <w:tabs>
              <w:tab w:val="right" w:pos="9593"/>
            </w:tabs>
            <w:spacing w:after="0"/>
            <w:rPr>
              <w:color w:val="000000"/>
            </w:rPr>
          </w:pPr>
          <w:hyperlink w:anchor="_2r0uhxc">
            <w:r>
              <w:rPr>
                <w:color w:val="000000"/>
              </w:rPr>
              <w:t>Table 14: Stress and Deformation of PVC on depth variation</w:t>
            </w:r>
            <w:r>
              <w:rPr>
                <w:color w:val="000000"/>
              </w:rPr>
              <w:tab/>
              <w:t>38</w:t>
            </w:r>
          </w:hyperlink>
        </w:p>
        <w:p w14:paraId="4545886D" w14:textId="77777777" w:rsidR="00A61FAC" w:rsidRDefault="00A61FAC">
          <w:pPr>
            <w:pBdr>
              <w:top w:val="nil"/>
              <w:left w:val="nil"/>
              <w:bottom w:val="nil"/>
              <w:right w:val="nil"/>
              <w:between w:val="nil"/>
            </w:pBdr>
            <w:tabs>
              <w:tab w:val="right" w:pos="9593"/>
            </w:tabs>
            <w:spacing w:after="0"/>
            <w:rPr>
              <w:color w:val="000000"/>
            </w:rPr>
          </w:pPr>
          <w:hyperlink w:anchor="_1664s55">
            <w:r>
              <w:rPr>
                <w:color w:val="000000"/>
              </w:rPr>
              <w:t>Table 15: Stress and Deformation of PVC on depth variation - values</w:t>
            </w:r>
            <w:r>
              <w:rPr>
                <w:color w:val="000000"/>
              </w:rPr>
              <w:tab/>
              <w:t>38</w:t>
            </w:r>
          </w:hyperlink>
        </w:p>
        <w:p w14:paraId="178F9185" w14:textId="77777777" w:rsidR="00A61FAC" w:rsidRDefault="00A61FAC">
          <w:pPr>
            <w:pBdr>
              <w:top w:val="nil"/>
              <w:left w:val="nil"/>
              <w:bottom w:val="nil"/>
              <w:right w:val="nil"/>
              <w:between w:val="nil"/>
            </w:pBdr>
            <w:tabs>
              <w:tab w:val="right" w:pos="9593"/>
            </w:tabs>
            <w:spacing w:after="0"/>
            <w:rPr>
              <w:color w:val="000000"/>
            </w:rPr>
          </w:pPr>
          <w:hyperlink w:anchor="_3q5sasy">
            <w:r>
              <w:rPr>
                <w:color w:val="000000"/>
              </w:rPr>
              <w:t>Table 16: Stress and Deformation of Acrylic on depth variation</w:t>
            </w:r>
            <w:r>
              <w:rPr>
                <w:color w:val="000000"/>
              </w:rPr>
              <w:tab/>
              <w:t>39</w:t>
            </w:r>
          </w:hyperlink>
        </w:p>
        <w:p w14:paraId="79CE5F93" w14:textId="77777777" w:rsidR="00A61FAC" w:rsidRDefault="00A61FAC">
          <w:pPr>
            <w:pBdr>
              <w:top w:val="nil"/>
              <w:left w:val="nil"/>
              <w:bottom w:val="nil"/>
              <w:right w:val="nil"/>
              <w:between w:val="nil"/>
            </w:pBdr>
            <w:tabs>
              <w:tab w:val="right" w:pos="9593"/>
            </w:tabs>
            <w:spacing w:after="0"/>
            <w:rPr>
              <w:color w:val="000000"/>
            </w:rPr>
          </w:pPr>
          <w:hyperlink w:anchor="_25b2l0r">
            <w:r>
              <w:rPr>
                <w:color w:val="000000"/>
              </w:rPr>
              <w:t>Table 17: Stress and Deformation of Acrylic on depth variation - values</w:t>
            </w:r>
            <w:r>
              <w:rPr>
                <w:color w:val="000000"/>
              </w:rPr>
              <w:tab/>
              <w:t>39</w:t>
            </w:r>
          </w:hyperlink>
        </w:p>
        <w:p w14:paraId="7D357672" w14:textId="77777777" w:rsidR="00A61FAC" w:rsidRDefault="00A61FAC">
          <w:pPr>
            <w:pBdr>
              <w:top w:val="nil"/>
              <w:left w:val="nil"/>
              <w:bottom w:val="nil"/>
              <w:right w:val="nil"/>
              <w:between w:val="nil"/>
            </w:pBdr>
            <w:tabs>
              <w:tab w:val="right" w:pos="9593"/>
            </w:tabs>
            <w:spacing w:after="0"/>
            <w:rPr>
              <w:color w:val="000000"/>
            </w:rPr>
          </w:pPr>
          <w:hyperlink w:anchor="_34g0dwd">
            <w:r>
              <w:rPr>
                <w:color w:val="000000"/>
              </w:rPr>
              <w:t>Table 18:Properties of materials</w:t>
            </w:r>
            <w:r>
              <w:rPr>
                <w:color w:val="000000"/>
              </w:rPr>
              <w:tab/>
              <w:t>40</w:t>
            </w:r>
          </w:hyperlink>
        </w:p>
        <w:p w14:paraId="070DF0EC" w14:textId="77777777" w:rsidR="00A61FAC" w:rsidRDefault="00A61FAC">
          <w:pPr>
            <w:pBdr>
              <w:top w:val="nil"/>
              <w:left w:val="nil"/>
              <w:bottom w:val="nil"/>
              <w:right w:val="nil"/>
              <w:between w:val="nil"/>
            </w:pBdr>
            <w:tabs>
              <w:tab w:val="right" w:pos="9593"/>
            </w:tabs>
            <w:spacing w:after="0"/>
            <w:rPr>
              <w:color w:val="000000"/>
            </w:rPr>
          </w:pPr>
          <w:hyperlink w:anchor="_1jlao46">
            <w:r>
              <w:rPr>
                <w:color w:val="000000"/>
              </w:rPr>
              <w:t>Table 19: Allowable stress for the different materials</w:t>
            </w:r>
            <w:r>
              <w:rPr>
                <w:color w:val="000000"/>
              </w:rPr>
              <w:tab/>
              <w:t>40</w:t>
            </w:r>
          </w:hyperlink>
        </w:p>
        <w:p w14:paraId="3CE04ACD" w14:textId="77777777" w:rsidR="00A61FAC" w:rsidRDefault="00A61FAC">
          <w:pPr>
            <w:pBdr>
              <w:top w:val="nil"/>
              <w:left w:val="nil"/>
              <w:bottom w:val="nil"/>
              <w:right w:val="nil"/>
              <w:between w:val="nil"/>
            </w:pBdr>
            <w:tabs>
              <w:tab w:val="right" w:pos="9593"/>
            </w:tabs>
            <w:spacing w:after="0"/>
            <w:rPr>
              <w:color w:val="000000"/>
            </w:rPr>
          </w:pPr>
          <w:hyperlink w:anchor="_1x0gk37">
            <w:r>
              <w:rPr>
                <w:color w:val="000000"/>
              </w:rPr>
              <w:t>Table 20: Stress and Deformation of Acrylic sealing compartment at 100m depth.</w:t>
            </w:r>
            <w:r>
              <w:rPr>
                <w:color w:val="000000"/>
              </w:rPr>
              <w:tab/>
              <w:t>42</w:t>
            </w:r>
          </w:hyperlink>
        </w:p>
        <w:p w14:paraId="03A275BD" w14:textId="77777777" w:rsidR="00A61FAC" w:rsidRDefault="00A61FAC">
          <w:pPr>
            <w:pBdr>
              <w:top w:val="nil"/>
              <w:left w:val="nil"/>
              <w:bottom w:val="nil"/>
              <w:right w:val="nil"/>
              <w:between w:val="nil"/>
            </w:pBdr>
            <w:tabs>
              <w:tab w:val="right" w:pos="9593"/>
            </w:tabs>
            <w:spacing w:after="0"/>
            <w:rPr>
              <w:color w:val="000000"/>
            </w:rPr>
          </w:pPr>
          <w:hyperlink w:anchor="_4h042r0">
            <w:r>
              <w:rPr>
                <w:color w:val="000000"/>
              </w:rPr>
              <w:t>Table 21: Stress and Deformation of Acrylic on depth variation - values</w:t>
            </w:r>
            <w:r>
              <w:rPr>
                <w:color w:val="000000"/>
              </w:rPr>
              <w:tab/>
              <w:t>42</w:t>
            </w:r>
          </w:hyperlink>
        </w:p>
        <w:p w14:paraId="0A8B9048" w14:textId="77777777" w:rsidR="00A61FAC" w:rsidRDefault="00A61FAC">
          <w:pPr>
            <w:pBdr>
              <w:top w:val="nil"/>
              <w:left w:val="nil"/>
              <w:bottom w:val="nil"/>
              <w:right w:val="nil"/>
              <w:between w:val="nil"/>
            </w:pBdr>
            <w:tabs>
              <w:tab w:val="right" w:pos="9593"/>
            </w:tabs>
            <w:spacing w:after="0"/>
            <w:rPr>
              <w:color w:val="000000"/>
            </w:rPr>
          </w:pPr>
          <w:hyperlink w:anchor="_3vac5uf">
            <w:r>
              <w:rPr>
                <w:color w:val="000000"/>
              </w:rPr>
              <w:t>Table 22: Total Mass of the ROV</w:t>
            </w:r>
            <w:r>
              <w:rPr>
                <w:color w:val="000000"/>
              </w:rPr>
              <w:tab/>
              <w:t>43</w:t>
            </w:r>
          </w:hyperlink>
        </w:p>
        <w:p w14:paraId="272ACB9C" w14:textId="77777777" w:rsidR="00A61FAC" w:rsidRDefault="00A61FAC">
          <w:pPr>
            <w:pBdr>
              <w:top w:val="nil"/>
              <w:left w:val="nil"/>
              <w:bottom w:val="nil"/>
              <w:right w:val="nil"/>
              <w:between w:val="nil"/>
            </w:pBdr>
            <w:tabs>
              <w:tab w:val="right" w:pos="9593"/>
            </w:tabs>
            <w:spacing w:after="0"/>
            <w:rPr>
              <w:color w:val="000000"/>
            </w:rPr>
          </w:pPr>
          <w:hyperlink w:anchor="_319y80a">
            <w:r>
              <w:rPr>
                <w:color w:val="000000"/>
              </w:rPr>
              <w:t>Table 23: Budget</w:t>
            </w:r>
            <w:r>
              <w:rPr>
                <w:color w:val="000000"/>
              </w:rPr>
              <w:tab/>
              <w:t>56</w:t>
            </w:r>
          </w:hyperlink>
        </w:p>
        <w:p w14:paraId="2FD1F504" w14:textId="77777777" w:rsidR="00A61FAC" w:rsidRDefault="00A61FAC">
          <w:pPr>
            <w:pBdr>
              <w:top w:val="nil"/>
              <w:left w:val="nil"/>
              <w:bottom w:val="nil"/>
              <w:right w:val="nil"/>
              <w:between w:val="nil"/>
            </w:pBdr>
            <w:tabs>
              <w:tab w:val="right" w:pos="9593"/>
            </w:tabs>
            <w:spacing w:after="0"/>
            <w:rPr>
              <w:color w:val="000000"/>
            </w:rPr>
          </w:pPr>
          <w:hyperlink w:anchor="_40ew0vw">
            <w:r>
              <w:rPr>
                <w:color w:val="000000"/>
              </w:rPr>
              <w:t>Table 24: Time Plan</w:t>
            </w:r>
            <w:r>
              <w:rPr>
                <w:color w:val="000000"/>
              </w:rPr>
              <w:tab/>
              <w:t>57</w:t>
            </w:r>
          </w:hyperlink>
        </w:p>
        <w:p w14:paraId="24B17006" w14:textId="77777777" w:rsidR="00A61FAC" w:rsidRDefault="00000000">
          <w:r>
            <w:fldChar w:fldCharType="end"/>
          </w:r>
        </w:p>
      </w:sdtContent>
    </w:sdt>
    <w:p w14:paraId="46235A4A" w14:textId="77777777" w:rsidR="00A61FAC" w:rsidRDefault="00000000">
      <w:r>
        <w:br w:type="page"/>
      </w:r>
    </w:p>
    <w:p w14:paraId="554BA6FE" w14:textId="77777777" w:rsidR="00A61FAC" w:rsidRDefault="00000000">
      <w:pPr>
        <w:pStyle w:val="Heading1"/>
      </w:pPr>
      <w:bookmarkStart w:id="4" w:name="_2et92p0" w:colFirst="0" w:colLast="0"/>
      <w:bookmarkEnd w:id="4"/>
      <w:r>
        <w:lastRenderedPageBreak/>
        <w:t>List of Abbreviation</w:t>
      </w:r>
    </w:p>
    <w:tbl>
      <w:tblPr>
        <w:tblStyle w:val="a3"/>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1E40CCC6" w14:textId="77777777">
        <w:tc>
          <w:tcPr>
            <w:tcW w:w="4796" w:type="dxa"/>
          </w:tcPr>
          <w:p w14:paraId="52523D82" w14:textId="77777777" w:rsidR="00A61FAC" w:rsidRDefault="00000000">
            <w:pPr>
              <w:spacing w:line="360" w:lineRule="auto"/>
            </w:pPr>
            <w:r>
              <w:t>Remotely operated vehicle</w:t>
            </w:r>
          </w:p>
        </w:tc>
        <w:tc>
          <w:tcPr>
            <w:tcW w:w="4797" w:type="dxa"/>
          </w:tcPr>
          <w:p w14:paraId="380E78E5" w14:textId="77777777" w:rsidR="00A61FAC" w:rsidRDefault="00000000">
            <w:pPr>
              <w:spacing w:line="360" w:lineRule="auto"/>
            </w:pPr>
            <w:r>
              <w:t>ROV</w:t>
            </w:r>
          </w:p>
        </w:tc>
      </w:tr>
      <w:tr w:rsidR="00A61FAC" w14:paraId="5228051E" w14:textId="77777777">
        <w:tc>
          <w:tcPr>
            <w:tcW w:w="4796" w:type="dxa"/>
          </w:tcPr>
          <w:p w14:paraId="36FC8AC4" w14:textId="77777777" w:rsidR="00A61FAC" w:rsidRDefault="00000000">
            <w:pPr>
              <w:spacing w:line="360" w:lineRule="auto"/>
            </w:pPr>
            <w:r>
              <w:t>Polyvinyl chloride</w:t>
            </w:r>
          </w:p>
        </w:tc>
        <w:tc>
          <w:tcPr>
            <w:tcW w:w="4797" w:type="dxa"/>
          </w:tcPr>
          <w:p w14:paraId="11645BF2" w14:textId="77777777" w:rsidR="00A61FAC" w:rsidRDefault="00000000">
            <w:pPr>
              <w:spacing w:line="360" w:lineRule="auto"/>
            </w:pPr>
            <w:r>
              <w:t>PVC</w:t>
            </w:r>
          </w:p>
        </w:tc>
      </w:tr>
      <w:tr w:rsidR="00A61FAC" w14:paraId="724E281A" w14:textId="77777777">
        <w:tc>
          <w:tcPr>
            <w:tcW w:w="4796" w:type="dxa"/>
          </w:tcPr>
          <w:p w14:paraId="64591E32" w14:textId="77777777" w:rsidR="00A61FAC" w:rsidRDefault="00000000">
            <w:pPr>
              <w:spacing w:line="360" w:lineRule="auto"/>
            </w:pPr>
            <w:r>
              <w:t xml:space="preserve">Electronic Speed Controller </w:t>
            </w:r>
          </w:p>
        </w:tc>
        <w:tc>
          <w:tcPr>
            <w:tcW w:w="4797" w:type="dxa"/>
          </w:tcPr>
          <w:p w14:paraId="49E85D3F" w14:textId="77777777" w:rsidR="00A61FAC" w:rsidRDefault="00000000">
            <w:pPr>
              <w:spacing w:line="360" w:lineRule="auto"/>
            </w:pPr>
            <w:r>
              <w:t>ESC</w:t>
            </w:r>
          </w:p>
        </w:tc>
      </w:tr>
      <w:tr w:rsidR="00A61FAC" w14:paraId="0C85E521" w14:textId="77777777">
        <w:tc>
          <w:tcPr>
            <w:tcW w:w="4796" w:type="dxa"/>
          </w:tcPr>
          <w:p w14:paraId="3B657511" w14:textId="77777777" w:rsidR="00A61FAC" w:rsidRDefault="00000000">
            <w:pPr>
              <w:spacing w:line="360" w:lineRule="auto"/>
            </w:pPr>
            <w:r>
              <w:t xml:space="preserve">Inertial Management Unit </w:t>
            </w:r>
          </w:p>
        </w:tc>
        <w:tc>
          <w:tcPr>
            <w:tcW w:w="4797" w:type="dxa"/>
          </w:tcPr>
          <w:p w14:paraId="3E48DE53" w14:textId="77777777" w:rsidR="00A61FAC" w:rsidRDefault="00000000">
            <w:pPr>
              <w:spacing w:line="360" w:lineRule="auto"/>
            </w:pPr>
            <w:r>
              <w:t>IMU</w:t>
            </w:r>
          </w:p>
        </w:tc>
      </w:tr>
      <w:tr w:rsidR="00A61FAC" w14:paraId="1069EE2A" w14:textId="77777777">
        <w:tc>
          <w:tcPr>
            <w:tcW w:w="4796" w:type="dxa"/>
          </w:tcPr>
          <w:p w14:paraId="07B3E7B4" w14:textId="77777777" w:rsidR="00A61FAC" w:rsidRDefault="00000000">
            <w:pPr>
              <w:spacing w:line="360" w:lineRule="auto"/>
            </w:pPr>
            <w:r>
              <w:t>Pulse Width Modulation</w:t>
            </w:r>
          </w:p>
        </w:tc>
        <w:tc>
          <w:tcPr>
            <w:tcW w:w="4797" w:type="dxa"/>
          </w:tcPr>
          <w:p w14:paraId="1BCC8729" w14:textId="77777777" w:rsidR="00A61FAC" w:rsidRDefault="00000000">
            <w:pPr>
              <w:spacing w:line="360" w:lineRule="auto"/>
            </w:pPr>
            <w:r>
              <w:t>PWM</w:t>
            </w:r>
          </w:p>
        </w:tc>
      </w:tr>
      <w:tr w:rsidR="00A61FAC" w14:paraId="181B01A8" w14:textId="77777777">
        <w:tc>
          <w:tcPr>
            <w:tcW w:w="4796" w:type="dxa"/>
          </w:tcPr>
          <w:p w14:paraId="4AE2728F" w14:textId="77777777" w:rsidR="00A61FAC" w:rsidRDefault="00000000">
            <w:pPr>
              <w:spacing w:line="360" w:lineRule="auto"/>
            </w:pPr>
            <w:r>
              <w:t xml:space="preserve">Graphic User Interface </w:t>
            </w:r>
          </w:p>
        </w:tc>
        <w:tc>
          <w:tcPr>
            <w:tcW w:w="4797" w:type="dxa"/>
          </w:tcPr>
          <w:p w14:paraId="6C51C5B7" w14:textId="77777777" w:rsidR="00A61FAC" w:rsidRDefault="00000000">
            <w:pPr>
              <w:spacing w:line="360" w:lineRule="auto"/>
            </w:pPr>
            <w:r>
              <w:t>GUI</w:t>
            </w:r>
          </w:p>
        </w:tc>
      </w:tr>
      <w:tr w:rsidR="00A61FAC" w14:paraId="5EEE82C3" w14:textId="77777777">
        <w:tc>
          <w:tcPr>
            <w:tcW w:w="4796" w:type="dxa"/>
          </w:tcPr>
          <w:p w14:paraId="5F1B4D64" w14:textId="77777777" w:rsidR="00A61FAC" w:rsidRDefault="00000000">
            <w:pPr>
              <w:spacing w:line="360" w:lineRule="auto"/>
            </w:pPr>
            <w:r>
              <w:rPr>
                <w:color w:val="000000"/>
              </w:rPr>
              <w:t xml:space="preserve">General Purpose Input/Output </w:t>
            </w:r>
          </w:p>
        </w:tc>
        <w:tc>
          <w:tcPr>
            <w:tcW w:w="4797" w:type="dxa"/>
          </w:tcPr>
          <w:p w14:paraId="3574DA7B" w14:textId="77777777" w:rsidR="00A61FAC" w:rsidRDefault="00000000">
            <w:pPr>
              <w:spacing w:line="360" w:lineRule="auto"/>
            </w:pPr>
            <w:r>
              <w:t>GPIO</w:t>
            </w:r>
          </w:p>
        </w:tc>
      </w:tr>
    </w:tbl>
    <w:p w14:paraId="7F1B6A1F" w14:textId="77777777" w:rsidR="00A61FAC" w:rsidRDefault="00A61FAC"/>
    <w:p w14:paraId="59C32E0E" w14:textId="77777777" w:rsidR="00A61FAC" w:rsidRDefault="00000000">
      <w:pPr>
        <w:rPr>
          <w:b/>
          <w:sz w:val="36"/>
          <w:szCs w:val="36"/>
        </w:rPr>
      </w:pPr>
      <w:r>
        <w:br w:type="page"/>
      </w:r>
    </w:p>
    <w:p w14:paraId="2FCAC699" w14:textId="77777777" w:rsidR="00A61FAC" w:rsidRDefault="00000000">
      <w:pPr>
        <w:pStyle w:val="Heading1"/>
      </w:pPr>
      <w:bookmarkStart w:id="5" w:name="_tyjcwt" w:colFirst="0" w:colLast="0"/>
      <w:bookmarkEnd w:id="5"/>
      <w:r>
        <w:lastRenderedPageBreak/>
        <w:t>1. Introduction</w:t>
      </w:r>
    </w:p>
    <w:p w14:paraId="1131AA8F" w14:textId="77777777" w:rsidR="00A61FAC" w:rsidRDefault="00000000">
      <w:pPr>
        <w:pStyle w:val="Heading2"/>
        <w:numPr>
          <w:ilvl w:val="1"/>
          <w:numId w:val="1"/>
        </w:numPr>
        <w:jc w:val="left"/>
      </w:pPr>
      <w:bookmarkStart w:id="6" w:name="_3dy6vkm" w:colFirst="0" w:colLast="0"/>
      <w:bookmarkEnd w:id="6"/>
      <w:r>
        <w:t xml:space="preserve"> Background</w:t>
      </w:r>
    </w:p>
    <w:p w14:paraId="3968F4A9" w14:textId="50B1EA6D" w:rsidR="00A61FAC" w:rsidRDefault="00000000">
      <w:r>
        <w:t>In the shipping industry, ships are required to be inspected over a given period as safety measures [2]. Currently, there are significant challenges associated with conducting hull inspections. These include the high cost, a time-consuming process involved in inspection of hulls in dry docks. In cases where underwater hull inspections are adopted, the inspectors are exposed to a myriad of safety risks as well as the inability to access some areas of the submerged hull. The hull is exposed to underwater processes such as biofouling and corrosion, making its inspection vital and therefore it should be conducted regularly, which is not feasible with the currently available method. Both Biofouling and corrosion have a great negative impact on the performance, condition and lifespan of the ship. Biofouling has also been identified as a contributor to increased fuel consumption for sea going vessels, consequently contributing to increased emission ozone depleting gasses - the greenhouse gasses</w:t>
      </w:r>
      <w:r w:rsidR="004B41F0">
        <w:t xml:space="preserve"> </w:t>
      </w:r>
      <w:r w:rsidR="004B41F0">
        <w:fldChar w:fldCharType="begin"/>
      </w:r>
      <w:r w:rsidR="004B41F0">
        <w:instrText xml:space="preserve"> ADDIN EN.CITE &lt;EndNote&gt;&lt;Cite&gt;&lt;Author&gt;Ivan Nagelkerken&lt;/Author&gt;&lt;RecNum&gt;37&lt;/RecNum&gt;&lt;DisplayText&gt;[1]&lt;/DisplayText&gt;&lt;record&gt;&lt;rec-number&gt;37&lt;/rec-number&gt;&lt;foreign-keys&gt;&lt;key app="EN" db-id="5s0sdx59sfd05aetrx0xar9pspp0f09pfez0" timestamp="1737705314"&gt;37&lt;/key&gt;&lt;/foreign-keys&gt;&lt;ref-type name="Journal Article"&gt;17&lt;/ref-type&gt;&lt;contributors&gt;&lt;authors&gt;&lt;author&gt;Ivan Nagelkerken, Florent Lefèvre, et al.&lt;/author&gt;&lt;/authors&gt;&lt;/contributors&gt;&lt;titles&gt;&lt;title&gt;Biofouling and its Impact on Maritime Fuel Efficiency and Emissions&lt;/title&gt;&lt;/titles&gt;&lt;dates&gt;&lt;/dates&gt;&lt;urls&gt;&lt;/urls&gt;&lt;/record&gt;&lt;/Cite&gt;&lt;/EndNote&gt;</w:instrText>
      </w:r>
      <w:r w:rsidR="004B41F0">
        <w:fldChar w:fldCharType="separate"/>
      </w:r>
      <w:r w:rsidR="004B41F0">
        <w:rPr>
          <w:noProof/>
        </w:rPr>
        <w:t>[1]</w:t>
      </w:r>
      <w:r w:rsidR="004B41F0">
        <w:fldChar w:fldCharType="end"/>
      </w:r>
    </w:p>
    <w:p w14:paraId="0A7EC087" w14:textId="413FF4D7" w:rsidR="00A61FAC" w:rsidRDefault="00000000">
      <w:r>
        <w:t xml:space="preserve">Currently, the existing hull inspection methods include dry docking and use of underwater hull inspectors [3].  In dry docking, a ship is unsubmerged for a comprehensive inspection to be conducted on the hull, the rudder, propeller, and stabilizers. Dry docking has proven to be expensive and time consuming considering the required </w:t>
      </w:r>
      <w:r w:rsidR="00E517EA">
        <w:t>labour</w:t>
      </w:r>
      <w:r>
        <w:t>, resources and planning. The docking facilities are also not readily available resulting to delays in inspection. Another alternative involves utilizing underwater inspectors to evaluate the status of the hull. Even though this reduces the amount of resources and cost expended in the inspection, it has proven to be a difficult and risky endeavour. It is life threatening as it exposes the inspectors to hydrostatic pressures, low visibilities, marine predators, rough and harsh sea conditions [4]. Due to these limitations, there is a need to develop alternative reliable and safe methods to conduct hull inspection. One of the feasible approaches is to use a Remotely operated vehicle (ROV).</w:t>
      </w:r>
    </w:p>
    <w:p w14:paraId="3BACB94F" w14:textId="77777777" w:rsidR="00A61FAC" w:rsidRDefault="00000000">
      <w:bookmarkStart w:id="7" w:name="_1t3h5sf" w:colFirst="0" w:colLast="0"/>
      <w:bookmarkEnd w:id="7"/>
      <w:r>
        <w:t xml:space="preserve">A Remotely operated vehicle (ROV) is a manoeuvrable underwater machine that can be used to explore and inspect ocean depths operated by personnel at the water surface. ROVs are versatile tools that find applications in oil and gas companies, marine construction works, military and law enforcements applications. They are also used in underwater research as well as in shipping industry, bringing forth numerous benefits in these areas of application [5]. ROVs allow the accessibility of inaccessible underwater areas. They also guarantee improved safety and operate with low maintenance. They have been used to recover torpedoes, bombs, and mines from the 1960s by the navy as well as to carry out missions that are very dangerous to humans such as mine breaking and mineral harvesting [6]. ROVs have also been used by the leading coating provider, Hempel, to </w:t>
      </w:r>
      <w:r>
        <w:lastRenderedPageBreak/>
        <w:t>perform remote hull inspections [7].  It is based on the above discussion that this project implements a locally made ROV for hull inspections.</w:t>
      </w:r>
    </w:p>
    <w:p w14:paraId="6C4DE35D" w14:textId="77777777" w:rsidR="00A61FAC" w:rsidRDefault="00000000">
      <w:pPr>
        <w:pStyle w:val="Heading2"/>
        <w:numPr>
          <w:ilvl w:val="1"/>
          <w:numId w:val="1"/>
        </w:numPr>
        <w:spacing w:before="0" w:after="160"/>
      </w:pPr>
      <w:bookmarkStart w:id="8" w:name="_4d34og8" w:colFirst="0" w:colLast="0"/>
      <w:bookmarkEnd w:id="8"/>
      <w:r>
        <w:t xml:space="preserve">Problem statement </w:t>
      </w:r>
    </w:p>
    <w:p w14:paraId="0318548F" w14:textId="77777777" w:rsidR="00A61FAC" w:rsidRDefault="00000000">
      <w:r>
        <w:t>Inspection of ship hulls and offshore structures is a major challenge in the maritime sector. Conventional hull inspection methods such as docking, and use of underwater inspectors have proven to be costly and risky. An alternative way to overcome these challenges is to create a device which will fulfill the underwater duties. Remotely Operated Vehicles (ROV’s) have become vital tools in industries that are related to underwater. Deployment of ROVs has been proven to reduce the inspection cost from the previously existing methods but still costly for the local people. The existing ROVs are relatively expensive, and this is a prohibitive barrier to the entry into application, preventing widespread adoption of ROV for personal, research, and conservation applications. The current work therefore seeks to address the challenge by coming up with a low cost locally available Remotely Operated Vehicle without compromising its functionality.</w:t>
      </w:r>
    </w:p>
    <w:p w14:paraId="5770A978" w14:textId="77777777" w:rsidR="00A61FAC" w:rsidRDefault="00000000">
      <w:pPr>
        <w:pStyle w:val="Heading2"/>
        <w:numPr>
          <w:ilvl w:val="1"/>
          <w:numId w:val="1"/>
        </w:numPr>
      </w:pPr>
      <w:bookmarkStart w:id="9" w:name="_2s8eyo1" w:colFirst="0" w:colLast="0"/>
      <w:bookmarkEnd w:id="9"/>
      <w:r>
        <w:t>Objectives</w:t>
      </w:r>
    </w:p>
    <w:p w14:paraId="1822514A" w14:textId="77777777" w:rsidR="00A61FAC" w:rsidRDefault="00000000">
      <w:r>
        <w:t>The main objective of the current work is to design, fabricate and test a local Remotely Operated Vehicle (ROV) for hull inspection.</w:t>
      </w:r>
    </w:p>
    <w:p w14:paraId="7795558D" w14:textId="77777777" w:rsidR="00A61FAC" w:rsidRDefault="00000000">
      <w:pPr>
        <w:pStyle w:val="Heading3"/>
      </w:pPr>
      <w:bookmarkStart w:id="10" w:name="_17dp8vu" w:colFirst="0" w:colLast="0"/>
      <w:bookmarkEnd w:id="10"/>
      <w:r>
        <w:t>1.3.1Specific objectives</w:t>
      </w:r>
    </w:p>
    <w:p w14:paraId="370001FA" w14:textId="77777777" w:rsidR="00A61FAC" w:rsidRDefault="00000000">
      <w:pPr>
        <w:numPr>
          <w:ilvl w:val="0"/>
          <w:numId w:val="5"/>
        </w:numPr>
        <w:pBdr>
          <w:top w:val="nil"/>
          <w:left w:val="nil"/>
          <w:bottom w:val="nil"/>
          <w:right w:val="nil"/>
          <w:between w:val="nil"/>
        </w:pBdr>
      </w:pPr>
      <w:r>
        <w:rPr>
          <w:color w:val="000000"/>
        </w:rPr>
        <w:t>To select and analyse materials for the ROV.</w:t>
      </w:r>
    </w:p>
    <w:p w14:paraId="1658A220" w14:textId="77777777" w:rsidR="00A61FAC" w:rsidRDefault="00000000">
      <w:pPr>
        <w:numPr>
          <w:ilvl w:val="0"/>
          <w:numId w:val="5"/>
        </w:numPr>
        <w:pBdr>
          <w:top w:val="nil"/>
          <w:left w:val="nil"/>
          <w:bottom w:val="nil"/>
          <w:right w:val="nil"/>
          <w:between w:val="nil"/>
        </w:pBdr>
      </w:pPr>
      <w:r>
        <w:rPr>
          <w:color w:val="000000"/>
        </w:rPr>
        <w:t>To design and test the structural integrity of the ROV frame.</w:t>
      </w:r>
    </w:p>
    <w:p w14:paraId="615051FB" w14:textId="77777777" w:rsidR="00A61FAC" w:rsidRDefault="00000000">
      <w:pPr>
        <w:numPr>
          <w:ilvl w:val="0"/>
          <w:numId w:val="5"/>
        </w:numPr>
        <w:pBdr>
          <w:top w:val="nil"/>
          <w:left w:val="nil"/>
          <w:bottom w:val="nil"/>
          <w:right w:val="nil"/>
          <w:between w:val="nil"/>
        </w:pBdr>
      </w:pPr>
      <w:r>
        <w:rPr>
          <w:color w:val="000000"/>
        </w:rPr>
        <w:t>To design, fabricate and test the control system of a Remotely operated vehicle (ROV).</w:t>
      </w:r>
    </w:p>
    <w:p w14:paraId="6165F867" w14:textId="77777777" w:rsidR="00A61FAC" w:rsidRDefault="00000000">
      <w:pPr>
        <w:numPr>
          <w:ilvl w:val="0"/>
          <w:numId w:val="5"/>
        </w:numPr>
        <w:pBdr>
          <w:top w:val="nil"/>
          <w:left w:val="nil"/>
          <w:bottom w:val="nil"/>
          <w:right w:val="nil"/>
          <w:between w:val="nil"/>
        </w:pBdr>
      </w:pPr>
      <w:r>
        <w:rPr>
          <w:color w:val="000000"/>
        </w:rPr>
        <w:t>To achieve manoeuvrable controls on the ROV’s main axes of motion, X, Y, Z and around an obstacle underwater.</w:t>
      </w:r>
    </w:p>
    <w:p w14:paraId="1FF768AD" w14:textId="77777777" w:rsidR="00A61FAC" w:rsidRDefault="00000000">
      <w:pPr>
        <w:pStyle w:val="Heading2"/>
        <w:numPr>
          <w:ilvl w:val="1"/>
          <w:numId w:val="1"/>
        </w:numPr>
      </w:pPr>
      <w:bookmarkStart w:id="11" w:name="_3rdcrjn" w:colFirst="0" w:colLast="0"/>
      <w:bookmarkEnd w:id="11"/>
      <w:r>
        <w:t>Scope</w:t>
      </w:r>
    </w:p>
    <w:p w14:paraId="717785D8" w14:textId="77777777" w:rsidR="00A61FAC" w:rsidRDefault="00000000">
      <w:r>
        <w:t xml:space="preserve">The scope of this project is to design, fabricate and test the control system of the Remotely Operated Vehicle. The ROV should </w:t>
      </w:r>
      <w:r>
        <w:rPr>
          <w:color w:val="000000"/>
        </w:rPr>
        <w:t>maintain structural integrity as well as display manoeuvrable controls along the main axes of motion and around an underwater obstacle.</w:t>
      </w:r>
    </w:p>
    <w:p w14:paraId="115696DF" w14:textId="77777777" w:rsidR="00A61FAC" w:rsidRDefault="00000000">
      <w:pPr>
        <w:rPr>
          <w:b/>
          <w:sz w:val="36"/>
          <w:szCs w:val="36"/>
        </w:rPr>
      </w:pPr>
      <w:r>
        <w:br w:type="page"/>
      </w:r>
    </w:p>
    <w:p w14:paraId="41E6B5F7" w14:textId="77777777" w:rsidR="00A61FAC" w:rsidRDefault="00000000">
      <w:pPr>
        <w:pStyle w:val="Heading1"/>
      </w:pPr>
      <w:bookmarkStart w:id="12" w:name="_26in1rg" w:colFirst="0" w:colLast="0"/>
      <w:bookmarkEnd w:id="12"/>
      <w:r>
        <w:lastRenderedPageBreak/>
        <w:t>2. Literature review</w:t>
      </w:r>
    </w:p>
    <w:p w14:paraId="4ADF8D1C" w14:textId="77777777" w:rsidR="00A61FAC" w:rsidRDefault="00000000">
      <w:r>
        <w:t>Over time, humans have creatively built tools to improve lives and the ROV is no different. The human desire to reach places underwater that are too dangerous or too deep for a diver to venture into has seen the development of ROVs. ROVs are unoccupied machines designed for specific underwater missions. Typical ROVs are controlled from a vessel, land, or a floating platform.  The first tethered ROV referred to as POODLE was developed by DimitriRebikoff in 1953-1954. The United States navy later advanced the ROV technology to recover bombs, mines, and torpedoes in the 1960s that had been lost during tests. ROVs gained popularity when the Cable Controlled Underwater Recovery Vehicle systems were used by the US Navy to recover an atomic bomb lost off Palomares Spain and then saved pilots of a sunken submersible off Cork in Ireland with only minutes of air remaining [8].</w:t>
      </w:r>
      <w:r>
        <w:rPr>
          <w:sz w:val="54"/>
          <w:szCs w:val="54"/>
        </w:rPr>
        <w:t xml:space="preserve"> </w:t>
      </w:r>
    </w:p>
    <w:p w14:paraId="7D3556D7" w14:textId="77777777" w:rsidR="00A61FAC" w:rsidRDefault="00000000">
      <w:pPr>
        <w:keepNext/>
        <w:pBdr>
          <w:top w:val="nil"/>
          <w:left w:val="nil"/>
          <w:bottom w:val="nil"/>
          <w:right w:val="nil"/>
          <w:between w:val="nil"/>
        </w:pBdr>
        <w:ind w:left="432"/>
        <w:jc w:val="center"/>
      </w:pPr>
      <w:r>
        <w:rPr>
          <w:noProof/>
          <w:color w:val="000000"/>
        </w:rPr>
        <w:drawing>
          <wp:inline distT="0" distB="0" distL="0" distR="0" wp14:anchorId="461D9B9F" wp14:editId="78E80AD5">
            <wp:extent cx="3502340" cy="2018721"/>
            <wp:effectExtent l="0" t="0" r="0" b="0"/>
            <wp:docPr id="47" name="image47.jpg" descr="The world's first ROV, the Poodle. (Credit: Rebikoff-Niggeler Foundation)"/>
            <wp:cNvGraphicFramePr/>
            <a:graphic xmlns:a="http://schemas.openxmlformats.org/drawingml/2006/main">
              <a:graphicData uri="http://schemas.openxmlformats.org/drawingml/2006/picture">
                <pic:pic xmlns:pic="http://schemas.openxmlformats.org/drawingml/2006/picture">
                  <pic:nvPicPr>
                    <pic:cNvPr id="0" name="image47.jpg" descr="The world's first ROV, the Poodle. (Credit: Rebikoff-Niggeler Foundation)"/>
                    <pic:cNvPicPr preferRelativeResize="0"/>
                  </pic:nvPicPr>
                  <pic:blipFill>
                    <a:blip r:embed="rId9"/>
                    <a:srcRect/>
                    <a:stretch>
                      <a:fillRect/>
                    </a:stretch>
                  </pic:blipFill>
                  <pic:spPr>
                    <a:xfrm>
                      <a:off x="0" y="0"/>
                      <a:ext cx="3502340" cy="2018721"/>
                    </a:xfrm>
                    <a:prstGeom prst="rect">
                      <a:avLst/>
                    </a:prstGeom>
                    <a:ln/>
                  </pic:spPr>
                </pic:pic>
              </a:graphicData>
            </a:graphic>
          </wp:inline>
        </w:drawing>
      </w:r>
    </w:p>
    <w:p w14:paraId="025176FC" w14:textId="77777777" w:rsidR="00A61FAC" w:rsidRDefault="00000000">
      <w:pPr>
        <w:pBdr>
          <w:top w:val="nil"/>
          <w:left w:val="nil"/>
          <w:bottom w:val="nil"/>
          <w:right w:val="nil"/>
          <w:between w:val="nil"/>
        </w:pBdr>
        <w:spacing w:after="200"/>
        <w:jc w:val="center"/>
        <w:rPr>
          <w:i/>
          <w:color w:val="000000"/>
          <w:sz w:val="20"/>
          <w:szCs w:val="20"/>
        </w:rPr>
      </w:pPr>
      <w:bookmarkStart w:id="13" w:name="_lnxbz9" w:colFirst="0" w:colLast="0"/>
      <w:bookmarkEnd w:id="13"/>
      <w:r>
        <w:rPr>
          <w:color w:val="000000"/>
        </w:rPr>
        <w:t>Figure 1: Rebikoff-niggeler Foundation First ROV</w:t>
      </w:r>
    </w:p>
    <w:p w14:paraId="0A4E6536" w14:textId="77777777" w:rsidR="00A61FAC" w:rsidRDefault="00000000">
      <w:r>
        <w:t>The ROVs were also used on rescue missions that exceeded the reach of human divers such as mine hunting and mine breaking. Since the 1980s, the offshore oil industry has successfully used ROVs to assist in offshore development, especially as waters became too deep for human divers. ROVs have become famous for discovering historic shipwrecks, including the famous RMS Titanic in 1985 and the Bismarck [9]. The first ROVs were initially referred to as Cable-Controlled Underwater Recovery Vehicles (CURV) since their primary function was to lead search and rescue operations in deep and dangerous waters.</w:t>
      </w:r>
    </w:p>
    <w:p w14:paraId="7C8D7CEB" w14:textId="77777777" w:rsidR="00A61FAC" w:rsidRDefault="00000000">
      <w:r>
        <w:t xml:space="preserve">ROVs consist of video cameras that transmit real time surveillance to scientists aboard vessels and this should be with low latency, sonar systems and a buoyancy pack that allow the vehicle to remain light and easy to manoeuvre when in the water. Thrusters are used to manoeuvre the vehicle, lights to provide illumination for the camera underwater, a frame that provides a structure to attach the ROV components, and a tether which carries electrical power and signals to the surface. ROVs use </w:t>
      </w:r>
      <w:r>
        <w:lastRenderedPageBreak/>
        <w:t>external sensors that are mounted on the vehicle to measure properties or parameters such as temperatures and depth. ROVs may be built with end effector such manipulators for collecting biological and geological samples. </w:t>
      </w:r>
    </w:p>
    <w:p w14:paraId="5AFE2BF6" w14:textId="77777777" w:rsidR="00A61FAC" w:rsidRDefault="00000000">
      <w:r>
        <w:t>Some ROVs are built with two bodies such as the NOAA Ocean Exploration’ vehicles [10]. The advantage of a two-body system is that the hovering ROV acts as an extra light source and camera giving pilots, scientists, and viewers an expanded view of the ocean. However, this has resulted in difficulties in control and transportation of single body counterparts. ROVs range in size, likewise the prices also vary a great vast too depending on the size and application of the ROV. They normally start at thousands of dollars and can go up to millions of dollars. The figure below shows an ROV using LED lights to explore the ocean floor.</w:t>
      </w:r>
    </w:p>
    <w:p w14:paraId="63E95CF3" w14:textId="77777777" w:rsidR="00A61FAC" w:rsidRDefault="00000000">
      <w:pPr>
        <w:keepNext/>
        <w:pBdr>
          <w:top w:val="nil"/>
          <w:left w:val="nil"/>
          <w:bottom w:val="nil"/>
          <w:right w:val="nil"/>
          <w:between w:val="nil"/>
        </w:pBdr>
        <w:spacing w:before="120" w:after="200"/>
        <w:jc w:val="center"/>
      </w:pPr>
      <w:r>
        <w:rPr>
          <w:b/>
          <w:noProof/>
          <w:color w:val="000000"/>
          <w:sz w:val="20"/>
          <w:szCs w:val="20"/>
        </w:rPr>
        <w:drawing>
          <wp:inline distT="0" distB="0" distL="0" distR="0" wp14:anchorId="78F4990B" wp14:editId="5AA02B03">
            <wp:extent cx="2995307" cy="2182855"/>
            <wp:effectExtent l="0" t="0" r="0" b="0"/>
            <wp:docPr id="46"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0"/>
                    <a:srcRect/>
                    <a:stretch>
                      <a:fillRect/>
                    </a:stretch>
                  </pic:blipFill>
                  <pic:spPr>
                    <a:xfrm>
                      <a:off x="0" y="0"/>
                      <a:ext cx="2995307" cy="2182855"/>
                    </a:xfrm>
                    <a:prstGeom prst="rect">
                      <a:avLst/>
                    </a:prstGeom>
                    <a:ln/>
                  </pic:spPr>
                </pic:pic>
              </a:graphicData>
            </a:graphic>
          </wp:inline>
        </w:drawing>
      </w:r>
    </w:p>
    <w:p w14:paraId="0A9FB54A" w14:textId="77777777" w:rsidR="00A61FAC" w:rsidRDefault="00000000">
      <w:pPr>
        <w:pBdr>
          <w:top w:val="nil"/>
          <w:left w:val="nil"/>
          <w:bottom w:val="nil"/>
          <w:right w:val="nil"/>
          <w:between w:val="nil"/>
        </w:pBdr>
        <w:spacing w:after="200"/>
        <w:jc w:val="center"/>
        <w:rPr>
          <w:i/>
          <w:color w:val="000000"/>
          <w:sz w:val="20"/>
          <w:szCs w:val="20"/>
        </w:rPr>
      </w:pPr>
      <w:bookmarkStart w:id="14" w:name="_35nkun2" w:colFirst="0" w:colLast="0"/>
      <w:bookmarkEnd w:id="14"/>
      <w:r>
        <w:rPr>
          <w:color w:val="000000"/>
        </w:rPr>
        <w:t>Figure 2: ROV explores the ocean depth.</w:t>
      </w:r>
    </w:p>
    <w:p w14:paraId="2BFA97A6" w14:textId="77777777" w:rsidR="00A61FAC" w:rsidRDefault="00000000">
      <w:bookmarkStart w:id="15" w:name="_1ksv4uv" w:colFirst="0" w:colLast="0"/>
      <w:bookmarkEnd w:id="15"/>
      <w:r>
        <w:t xml:space="preserve">Among the prominent ROVs is ROV Ventana. ROV Ventana was constructed by International Submarine Engineering in 1987 and launched by MBARI’s research vessel and has been in operation since 1988. It runs on hydraulic power, exploring waters at a depth of 1800 meters [11]. </w:t>
      </w:r>
    </w:p>
    <w:p w14:paraId="479884E2" w14:textId="77777777" w:rsidR="00A61FAC" w:rsidRDefault="00000000">
      <w:r>
        <w:t>Underwater ROVs can be classified into various classes based on their weight, power, abilities and sizes. The common classes include the work class ROV, light work class, observation class ROV, and the micro ROV.</w:t>
      </w:r>
    </w:p>
    <w:p w14:paraId="412EBA2D" w14:textId="77777777" w:rsidR="00A61FAC" w:rsidRDefault="00000000">
      <w:pPr>
        <w:pStyle w:val="Heading3"/>
      </w:pPr>
      <w:bookmarkStart w:id="16" w:name="_44sinio" w:colFirst="0" w:colLast="0"/>
      <w:bookmarkEnd w:id="16"/>
      <w:r>
        <w:t>2.1 Work Class ROV</w:t>
      </w:r>
    </w:p>
    <w:p w14:paraId="38A935A7" w14:textId="77777777" w:rsidR="00A61FAC" w:rsidRDefault="00000000">
      <w:r>
        <w:t>This class of ROV is used for ocean floor exploration and inspections at depths that divers are often unable to reach.</w:t>
      </w:r>
      <w:r>
        <w:rPr>
          <w:highlight w:val="white"/>
        </w:rPr>
        <w:t xml:space="preserve"> Oil and gas exploration and production activities in the marine environment are increasing. In addition, the amount of global hydrocarbon reserves removed from below the seafloor is set to increase, with exploration heading into deeper, more remote waters, many of which are yet </w:t>
      </w:r>
      <w:r>
        <w:rPr>
          <w:highlight w:val="white"/>
        </w:rPr>
        <w:lastRenderedPageBreak/>
        <w:t>to be fully explored</w:t>
      </w:r>
      <w:r>
        <w:t xml:space="preserve"> [12]. Work Class ROVs act as a safe alternative to divers and are often used in offshore energy projects and deep archaeological explorations. </w:t>
      </w:r>
      <w:r>
        <w:rPr>
          <w:highlight w:val="white"/>
        </w:rPr>
        <w:t xml:space="preserve"> </w:t>
      </w:r>
    </w:p>
    <w:p w14:paraId="4E7C1152" w14:textId="77777777" w:rsidR="00A61FAC" w:rsidRDefault="00000000">
      <w:pPr>
        <w:pStyle w:val="Heading3"/>
      </w:pPr>
      <w:bookmarkStart w:id="17" w:name="_2jxsxqh" w:colFirst="0" w:colLast="0"/>
      <w:bookmarkEnd w:id="17"/>
      <w:r>
        <w:t>2.2 Observation Class ROV</w:t>
      </w:r>
    </w:p>
    <w:p w14:paraId="08B165D6" w14:textId="77777777" w:rsidR="00A61FAC" w:rsidRDefault="00000000">
      <w:r>
        <w:t>This class of ROV is small and is used to explore lakes, rivers, and coastal waters. They are often used to test water safety prior to a diver entering the water during missions and conduction inspections. They are equipped with sonar and custom sensors that make them versatile underwater vehicles.</w:t>
      </w:r>
    </w:p>
    <w:p w14:paraId="189C7D90" w14:textId="77777777" w:rsidR="00A61FAC" w:rsidRDefault="00000000">
      <w:pPr>
        <w:pStyle w:val="Heading3"/>
      </w:pPr>
      <w:bookmarkStart w:id="18" w:name="_z337ya" w:colFirst="0" w:colLast="0"/>
      <w:bookmarkEnd w:id="18"/>
      <w:r>
        <w:t>2.3 Micro ROV</w:t>
      </w:r>
    </w:p>
    <w:p w14:paraId="4689C757" w14:textId="77777777" w:rsidR="00A61FAC" w:rsidRDefault="00000000">
      <w:r>
        <w:rPr>
          <w:color w:val="000000"/>
        </w:rPr>
        <w:t>The ROVs in this class are the smallest and are often used to inspect hard to reach areas at shallow depths such as pipe systems and submerged infrastructure. They explore miniscule cavities and pipeline cracks which are physically impossible for divers to achieve.</w:t>
      </w:r>
    </w:p>
    <w:p w14:paraId="2EB14021" w14:textId="77777777" w:rsidR="00A61FAC" w:rsidRDefault="00000000">
      <w:pPr>
        <w:pStyle w:val="Heading3"/>
      </w:pPr>
      <w:bookmarkStart w:id="19" w:name="_3j2qqm3" w:colFirst="0" w:colLast="0"/>
      <w:bookmarkEnd w:id="19"/>
      <w:r>
        <w:t>2.4 Work Class ROV</w:t>
      </w:r>
    </w:p>
    <w:p w14:paraId="60F5FE90" w14:textId="77777777" w:rsidR="00A61FAC" w:rsidRDefault="00000000">
      <w:pPr>
        <w:pBdr>
          <w:top w:val="nil"/>
          <w:left w:val="nil"/>
          <w:bottom w:val="nil"/>
          <w:right w:val="nil"/>
          <w:between w:val="nil"/>
        </w:pBdr>
        <w:rPr>
          <w:color w:val="000000"/>
        </w:rPr>
      </w:pPr>
      <w:r>
        <w:rPr>
          <w:color w:val="000000"/>
        </w:rPr>
        <w:t>This class of ROV is used for ocean floor exploration and inspections at depths that divers are often unable to reach. They act as a safe alternative to divers and are often used in offshore energy projects and deep archaeological investigations.</w:t>
      </w:r>
    </w:p>
    <w:p w14:paraId="5833CC94" w14:textId="77777777" w:rsidR="00A61FAC" w:rsidRDefault="00000000">
      <w:pPr>
        <w:pStyle w:val="Heading3"/>
      </w:pPr>
      <w:bookmarkStart w:id="20" w:name="_1y810tw" w:colFirst="0" w:colLast="0"/>
      <w:bookmarkEnd w:id="20"/>
      <w:r>
        <w:t>2.5 Special Use ROVs</w:t>
      </w:r>
    </w:p>
    <w:p w14:paraId="563C23AE" w14:textId="77777777" w:rsidR="00A61FAC" w:rsidRDefault="00000000">
      <w:r>
        <w:t xml:space="preserve">They describe tethered underwater vehicles designed for specific purposes. An example of a special-use vehicle is a cable burial ROV system designed to </w:t>
      </w:r>
      <w:proofErr w:type="spellStart"/>
      <w:r>
        <w:t>plow</w:t>
      </w:r>
      <w:proofErr w:type="spellEnd"/>
      <w:r>
        <w:t xml:space="preserve"> the sea floor to bury telecommunications cables</w:t>
      </w:r>
      <w:r>
        <w:rPr>
          <w:color w:val="000000"/>
        </w:rPr>
        <w:t>.</w:t>
      </w:r>
    </w:p>
    <w:p w14:paraId="5C31A2DA" w14:textId="77777777" w:rsidR="00A61FAC" w:rsidRDefault="00000000">
      <w:pPr>
        <w:pBdr>
          <w:top w:val="nil"/>
          <w:left w:val="nil"/>
          <w:bottom w:val="nil"/>
          <w:right w:val="nil"/>
          <w:between w:val="nil"/>
        </w:pBdr>
        <w:rPr>
          <w:color w:val="000000"/>
        </w:rPr>
      </w:pPr>
      <w:r>
        <w:rPr>
          <w:color w:val="000000"/>
        </w:rPr>
        <w:t xml:space="preserve">ROVs have great benefits that enable them to be a prospective candidate in providing a solution to underwater exploration, inspections, and adventures. They have been able to have quick deployment due to the compact design and easy-to-use inspection technology. This is highly beneficial in emergency situations and in areas that are narrow or difficult to access. ROVs are robust and rugged in design thus can withstand harsh water environments and require minimal maintenance. Depending on sea conditions and the type of operations, divers can only remain underwater for a limited amount of time; 30 min to an hour at a time. ROVs have overcome the challenge as they are designed to operate for long hours and in difficult conditions. One of the most remarkable benefits is the photo and video recording capabilities. ROVs can provide high resolution footage even in dark and murky waters. ROVs can be deployed to record and later be reviewed for documentation and results. In Addition, ROVs provide safe alternatives for exploration and cost effectiveness comparable to traditional methods [13]. </w:t>
      </w:r>
    </w:p>
    <w:p w14:paraId="77415A76" w14:textId="77777777" w:rsidR="00A61FAC" w:rsidRDefault="00000000">
      <w:r>
        <w:lastRenderedPageBreak/>
        <w:t>Several industries have been able to benefit from the use of underwater ROVs technology. These industries include Military, Aquaculture, Municipal Infrastructure, Commercial and Salvage Diving, Ocean Science, Oil and energy, Shipping, Underwater Discovery.</w:t>
      </w:r>
    </w:p>
    <w:p w14:paraId="213855D5" w14:textId="77777777" w:rsidR="00A61FAC" w:rsidRDefault="00000000">
      <w:pPr>
        <w:rPr>
          <w:b/>
          <w:sz w:val="36"/>
          <w:szCs w:val="36"/>
        </w:rPr>
      </w:pPr>
      <w:bookmarkStart w:id="21" w:name="_4i7ojhp" w:colFirst="0" w:colLast="0"/>
      <w:bookmarkEnd w:id="21"/>
      <w:r>
        <w:br w:type="page"/>
      </w:r>
    </w:p>
    <w:p w14:paraId="094194B0" w14:textId="77777777" w:rsidR="00A61FAC" w:rsidRDefault="00000000">
      <w:pPr>
        <w:pStyle w:val="Heading1"/>
      </w:pPr>
      <w:bookmarkStart w:id="22" w:name="_2xcytpi" w:colFirst="0" w:colLast="0"/>
      <w:bookmarkEnd w:id="22"/>
      <w:r>
        <w:lastRenderedPageBreak/>
        <w:t>3.0 Methodology</w:t>
      </w:r>
    </w:p>
    <w:p w14:paraId="33F1E247" w14:textId="172317D4" w:rsidR="00A61FAC" w:rsidRDefault="00000000">
      <w:r>
        <w:t xml:space="preserve">The current </w:t>
      </w:r>
      <w:r w:rsidR="00304A99">
        <w:t>work</w:t>
      </w:r>
      <w:r>
        <w:t xml:space="preserve"> is carried out systematically in three main steps: conceptual design, fabrication, and testing. </w:t>
      </w:r>
    </w:p>
    <w:p w14:paraId="61829C6D" w14:textId="77777777" w:rsidR="00A61FAC" w:rsidRDefault="00000000">
      <w:pPr>
        <w:pStyle w:val="Heading2"/>
        <w:jc w:val="center"/>
      </w:pPr>
      <w:bookmarkStart w:id="23" w:name="_1ci93xb" w:colFirst="0" w:colLast="0"/>
      <w:bookmarkEnd w:id="23"/>
      <w:r>
        <w:t>3.1 Conceptual Design</w:t>
      </w:r>
    </w:p>
    <w:p w14:paraId="6AB7EB3F" w14:textId="77777777" w:rsidR="00A61FAC" w:rsidRDefault="00000000">
      <w:r>
        <w:t>Conceptual design comprises the design of structural, electrical and control systems. The design aims to reduce the cost of the ROV by considering locally available materials and technologies without compromising the functionality of the ROV.</w:t>
      </w:r>
    </w:p>
    <w:p w14:paraId="2CC8AE13" w14:textId="77777777" w:rsidR="00A61FAC" w:rsidRDefault="00000000">
      <w:pPr>
        <w:pStyle w:val="Heading3"/>
        <w:numPr>
          <w:ilvl w:val="2"/>
          <w:numId w:val="6"/>
        </w:numPr>
      </w:pPr>
      <w:bookmarkStart w:id="24" w:name="_3whwml4" w:colFirst="0" w:colLast="0"/>
      <w:bookmarkEnd w:id="24"/>
      <w:r>
        <w:t>Structural design</w:t>
      </w:r>
    </w:p>
    <w:p w14:paraId="29CACEBE" w14:textId="77777777" w:rsidR="00A61FAC" w:rsidRDefault="00000000">
      <w:r>
        <w:t>Structural design is an essential key part of the project as it assists in coming up with a sturdy and robust structure for the ROV. This design entailed:</w:t>
      </w:r>
    </w:p>
    <w:p w14:paraId="646A1F92" w14:textId="77777777" w:rsidR="00A61FAC" w:rsidRDefault="00000000">
      <w:pPr>
        <w:numPr>
          <w:ilvl w:val="0"/>
          <w:numId w:val="7"/>
        </w:numPr>
        <w:pBdr>
          <w:top w:val="nil"/>
          <w:left w:val="nil"/>
          <w:bottom w:val="nil"/>
          <w:right w:val="nil"/>
          <w:between w:val="nil"/>
        </w:pBdr>
        <w:spacing w:after="0"/>
      </w:pPr>
      <w:r>
        <w:rPr>
          <w:color w:val="000000"/>
        </w:rPr>
        <w:t>Determining the main dimensions; length, width, height.</w:t>
      </w:r>
    </w:p>
    <w:p w14:paraId="564A07FE" w14:textId="77777777" w:rsidR="00A61FAC" w:rsidRDefault="00000000">
      <w:pPr>
        <w:numPr>
          <w:ilvl w:val="0"/>
          <w:numId w:val="7"/>
        </w:numPr>
        <w:pBdr>
          <w:top w:val="nil"/>
          <w:left w:val="nil"/>
          <w:bottom w:val="nil"/>
          <w:right w:val="nil"/>
          <w:between w:val="nil"/>
        </w:pBdr>
      </w:pPr>
      <w:r>
        <w:rPr>
          <w:color w:val="000000"/>
        </w:rPr>
        <w:t xml:space="preserve">Determining weight of the ROV. </w:t>
      </w:r>
    </w:p>
    <w:p w14:paraId="712180F3" w14:textId="77777777" w:rsidR="00A61FAC" w:rsidRDefault="00000000">
      <w:r>
        <w:t>This provides the basis to create a 3D model that is essential in the successive sections of the design. A key part of the structural design is the selection of materials that are used to form the structure to withstand the high hydrostatic and hydrodynamic pressures that the ROV will be subjected to during its operation.</w:t>
      </w:r>
    </w:p>
    <w:p w14:paraId="2D5CD6C6" w14:textId="77777777" w:rsidR="00A61FAC" w:rsidRDefault="00000000">
      <w:pPr>
        <w:pStyle w:val="Heading4"/>
        <w:spacing w:before="240" w:after="160"/>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constraints</w:t>
      </w:r>
    </w:p>
    <w:p w14:paraId="5DA8445E" w14:textId="77777777" w:rsidR="00A61FAC" w:rsidRDefault="00000000">
      <w:r>
        <w:t xml:space="preserve">The major constraints that affect the design process of the Remotely Operated Vehicle include: </w:t>
      </w:r>
    </w:p>
    <w:p w14:paraId="1B53AD35" w14:textId="77777777" w:rsidR="00A61FAC" w:rsidRDefault="00000000">
      <w:pPr>
        <w:numPr>
          <w:ilvl w:val="0"/>
          <w:numId w:val="9"/>
        </w:numPr>
        <w:pBdr>
          <w:top w:val="nil"/>
          <w:left w:val="nil"/>
          <w:bottom w:val="nil"/>
          <w:right w:val="nil"/>
          <w:between w:val="nil"/>
        </w:pBdr>
        <w:spacing w:after="0"/>
      </w:pPr>
      <w:r>
        <w:rPr>
          <w:color w:val="000000"/>
        </w:rPr>
        <w:t>Environmental constraints</w:t>
      </w:r>
    </w:p>
    <w:p w14:paraId="742882AC" w14:textId="0E1094C5" w:rsidR="00A61FAC" w:rsidRDefault="00000000">
      <w:pPr>
        <w:pBdr>
          <w:top w:val="nil"/>
          <w:left w:val="nil"/>
          <w:bottom w:val="nil"/>
          <w:right w:val="nil"/>
          <w:between w:val="nil"/>
        </w:pBdr>
        <w:spacing w:after="0"/>
        <w:ind w:left="720"/>
        <w:rPr>
          <w:color w:val="000000"/>
        </w:rPr>
      </w:pPr>
      <w:r>
        <w:rPr>
          <w:color w:val="000000"/>
        </w:rPr>
        <w:t>The vehicle is to operate in sea waters, thus the parameters that will be experienced are depth, density and salinity.</w:t>
      </w:r>
    </w:p>
    <w:p w14:paraId="5129F812" w14:textId="77777777" w:rsidR="00A61FAC" w:rsidRDefault="00000000">
      <w:pPr>
        <w:numPr>
          <w:ilvl w:val="0"/>
          <w:numId w:val="9"/>
        </w:numPr>
        <w:pBdr>
          <w:top w:val="nil"/>
          <w:left w:val="nil"/>
          <w:bottom w:val="nil"/>
          <w:right w:val="nil"/>
          <w:between w:val="nil"/>
        </w:pBdr>
        <w:spacing w:after="0"/>
        <w:jc w:val="left"/>
      </w:pPr>
      <w:r>
        <w:rPr>
          <w:color w:val="000000"/>
        </w:rPr>
        <w:t>Density and salinity</w:t>
      </w:r>
      <w:r>
        <w:rPr>
          <w:color w:val="000000"/>
        </w:rPr>
        <w:br/>
        <w:t xml:space="preserve">The density of water is affected by temperature and salinity. Water is at its highest density at 4 degrees Celsius and the density decreases with an increase in saline concentration.   </w:t>
      </w:r>
    </w:p>
    <w:p w14:paraId="521EA07B" w14:textId="77777777" w:rsidR="00A61FAC" w:rsidRDefault="00000000">
      <w:pPr>
        <w:numPr>
          <w:ilvl w:val="0"/>
          <w:numId w:val="9"/>
        </w:numPr>
        <w:pBdr>
          <w:top w:val="nil"/>
          <w:left w:val="nil"/>
          <w:bottom w:val="nil"/>
          <w:right w:val="nil"/>
          <w:between w:val="nil"/>
        </w:pBdr>
        <w:spacing w:after="0"/>
        <w:jc w:val="left"/>
      </w:pPr>
      <w:r>
        <w:rPr>
          <w:color w:val="000000"/>
        </w:rPr>
        <w:t>Working depth</w:t>
      </w:r>
      <w:r>
        <w:rPr>
          <w:color w:val="000000"/>
        </w:rPr>
        <w:br/>
        <w:t>The working depth defines the mechanical strength of all structural components. The current work suggests an operational depth of 10 m. This depth establishes a secure margin for the collapse resistance of the structural elements. Thus, the structural calculations are done at the design depth to guarantee the integrity of the ROV.</w:t>
      </w:r>
    </w:p>
    <w:p w14:paraId="7BFF75A2" w14:textId="77777777" w:rsidR="00A61FAC" w:rsidRDefault="00A61FAC">
      <w:pPr>
        <w:pBdr>
          <w:top w:val="nil"/>
          <w:left w:val="nil"/>
          <w:bottom w:val="nil"/>
          <w:right w:val="nil"/>
          <w:between w:val="nil"/>
        </w:pBdr>
        <w:spacing w:after="0"/>
        <w:ind w:left="720"/>
        <w:jc w:val="left"/>
        <w:rPr>
          <w:color w:val="000000"/>
        </w:rPr>
      </w:pPr>
    </w:p>
    <w:p w14:paraId="1250B7B9"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Hydrostatic and hydrodynamic considerations</w:t>
      </w:r>
    </w:p>
    <w:p w14:paraId="3DA4EF07" w14:textId="77777777" w:rsidR="00A61FAC" w:rsidRDefault="00000000">
      <w:r>
        <w:t>A list of hydrostatic and hydrodynamic considerations is addressed by Allmendinger [14]. Such considerations include loads of interest, static equilibrium conditions, static and dynamic stability conditions and drag and thrust considerations.</w:t>
      </w:r>
    </w:p>
    <w:p w14:paraId="7B72A992" w14:textId="77777777" w:rsidR="00A61FAC" w:rsidRDefault="00000000">
      <w:pPr>
        <w:numPr>
          <w:ilvl w:val="0"/>
          <w:numId w:val="8"/>
        </w:numPr>
        <w:spacing w:after="0"/>
        <w:jc w:val="left"/>
        <w:rPr>
          <w:color w:val="000000"/>
        </w:rPr>
      </w:pPr>
      <w:r>
        <w:rPr>
          <w:color w:val="000000"/>
        </w:rPr>
        <w:t>Load of interest</w:t>
      </w:r>
    </w:p>
    <w:p w14:paraId="78E0318F" w14:textId="77777777" w:rsidR="00A61FAC" w:rsidRDefault="00000000">
      <w:pPr>
        <w:ind w:left="1080"/>
      </w:pPr>
      <w:r>
        <w:t>The loads that affect the ROV include weights, displacement force due to change in pressure, and drag and lift force as a result from the motion of the ROV in water, </w:t>
      </w:r>
    </w:p>
    <w:p w14:paraId="4BDA2DF7" w14:textId="77777777" w:rsidR="00A61FAC" w:rsidRDefault="00000000">
      <w:pPr>
        <w:numPr>
          <w:ilvl w:val="0"/>
          <w:numId w:val="2"/>
        </w:numPr>
        <w:spacing w:after="0"/>
        <w:jc w:val="left"/>
        <w:rPr>
          <w:color w:val="000000"/>
        </w:rPr>
      </w:pPr>
      <w:r>
        <w:rPr>
          <w:color w:val="000000"/>
        </w:rPr>
        <w:t>Static equilibrium </w:t>
      </w:r>
    </w:p>
    <w:p w14:paraId="0C222FAE" w14:textId="77777777" w:rsidR="00A61FAC" w:rsidRDefault="00000000">
      <w:pPr>
        <w:ind w:left="1080"/>
      </w:pPr>
      <w:r>
        <w:t>The buoyancy of the ROV is the difference between the displacement and its weight. The buoyancy is positive when the displacement is greater than weight and it is negative when the displacement is less than the weight. It is neutral when the displacement and the weight are equal. It is desired that the buoyancy be positive or neutral. This is achieved when the difference between the displacement and vehicle's weight be small and positive. [15]</w:t>
      </w:r>
    </w:p>
    <w:p w14:paraId="168BDC9D" w14:textId="77777777" w:rsidR="00A61FAC" w:rsidRDefault="00000000">
      <w:pPr>
        <w:numPr>
          <w:ilvl w:val="0"/>
          <w:numId w:val="3"/>
        </w:numPr>
        <w:spacing w:after="0"/>
        <w:jc w:val="left"/>
        <w:rPr>
          <w:color w:val="000000"/>
        </w:rPr>
      </w:pPr>
      <w:r>
        <w:rPr>
          <w:color w:val="000000"/>
        </w:rPr>
        <w:t>Static and dynamic stability conditions </w:t>
      </w:r>
    </w:p>
    <w:p w14:paraId="0E9B2192" w14:textId="77777777" w:rsidR="00A61FAC" w:rsidRDefault="00000000">
      <w:pPr>
        <w:ind w:left="720"/>
      </w:pPr>
      <w:r>
        <w:t xml:space="preserve">Static stability occurs when the heeling moment increases very slowly from zero to a maximum value while dynamic stability is when the heeling moment changes rapidly. Static stability is the most important measure of heeling </w:t>
      </w:r>
      <w:proofErr w:type="spellStart"/>
      <w:r>
        <w:t>behavior</w:t>
      </w:r>
      <w:proofErr w:type="spellEnd"/>
      <w:r>
        <w:t xml:space="preserve"> of a ship. A vessel submerged in water will always seek to assume a position in which all forces and moments acting upon it cancel each other out, which means that it is in equilibrium when its weight and buoyancy are equal but of opposite directions [16].</w:t>
      </w:r>
    </w:p>
    <w:p w14:paraId="706389CB" w14:textId="77777777" w:rsidR="00A61FAC" w:rsidRDefault="00000000">
      <w:pPr>
        <w:numPr>
          <w:ilvl w:val="0"/>
          <w:numId w:val="4"/>
        </w:numPr>
        <w:spacing w:after="0"/>
        <w:jc w:val="left"/>
        <w:rPr>
          <w:color w:val="000000"/>
        </w:rPr>
      </w:pPr>
      <w:r>
        <w:rPr>
          <w:color w:val="000000"/>
        </w:rPr>
        <w:t>Drag and thrust.</w:t>
      </w:r>
    </w:p>
    <w:p w14:paraId="35AA33F2" w14:textId="77777777" w:rsidR="00A61FAC" w:rsidRDefault="00000000">
      <w:pPr>
        <w:spacing w:after="0"/>
        <w:ind w:left="720"/>
        <w:jc w:val="left"/>
      </w:pPr>
      <w:r>
        <w:t>The thrust power must be able to overcome drag at an operational speed, and during acceleration intervals.</w:t>
      </w:r>
    </w:p>
    <w:p w14:paraId="5D97A6D9" w14:textId="77777777" w:rsidR="00A61FAC" w:rsidRDefault="00A61FAC">
      <w:pPr>
        <w:spacing w:after="0"/>
        <w:jc w:val="left"/>
        <w:rPr>
          <w:color w:val="000000"/>
        </w:rPr>
      </w:pPr>
    </w:p>
    <w:p w14:paraId="1DE8CE2B"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Design Considerations and requirements</w:t>
      </w:r>
    </w:p>
    <w:p w14:paraId="0739FA5A" w14:textId="46FA3821" w:rsidR="00A61FAC" w:rsidRDefault="00000000">
      <w:r>
        <w:t>The main parts of the ROV include the frame, the sealing compartment, thrusters, camera, lighting equipment,</w:t>
      </w:r>
      <w:r w:rsidR="00BF6BBE">
        <w:t xml:space="preserve"> control mechanism</w:t>
      </w:r>
      <w:r>
        <w:t xml:space="preserve"> and buoyancy mechanism. The frame plays an important role of support and protection of the equipment [17]. It is thus necessary the following factors should be considered in the design of the ROV:</w:t>
      </w:r>
    </w:p>
    <w:p w14:paraId="5646010C" w14:textId="77777777" w:rsidR="00A61FAC" w:rsidRDefault="00000000">
      <w:r>
        <w:t>•</w:t>
      </w:r>
      <w:r>
        <w:tab/>
        <w:t>Withstand pressure at the designed depth.</w:t>
      </w:r>
    </w:p>
    <w:p w14:paraId="56A30598" w14:textId="77777777" w:rsidR="00A61FAC" w:rsidRDefault="00000000">
      <w:r>
        <w:t>•</w:t>
      </w:r>
      <w:r>
        <w:tab/>
        <w:t>Cost effective.</w:t>
      </w:r>
    </w:p>
    <w:p w14:paraId="471A8910" w14:textId="77777777" w:rsidR="00A61FAC" w:rsidRDefault="00000000">
      <w:r>
        <w:lastRenderedPageBreak/>
        <w:t>•</w:t>
      </w:r>
      <w:r>
        <w:tab/>
        <w:t>Lightweight to ensure a neutral or negative buoyancy</w:t>
      </w:r>
    </w:p>
    <w:p w14:paraId="6008F36B" w14:textId="77777777" w:rsidR="00A61FAC" w:rsidRDefault="00000000">
      <w:r>
        <w:t>•</w:t>
      </w:r>
      <w:r>
        <w:tab/>
        <w:t>Water corrosion resistance.</w:t>
      </w:r>
    </w:p>
    <w:p w14:paraId="526F2A15" w14:textId="77777777" w:rsidR="00A61FAC" w:rsidRDefault="00000000">
      <w:r>
        <w:t>•</w:t>
      </w:r>
      <w:r>
        <w:tab/>
        <w:t>Material Machinability.</w:t>
      </w:r>
    </w:p>
    <w:p w14:paraId="0DAE5C25" w14:textId="77777777" w:rsidR="00A61FAC" w:rsidRDefault="00000000">
      <w:r>
        <w:t>•</w:t>
      </w:r>
      <w:r>
        <w:tab/>
        <w:t>Robust and Sturdy.</w:t>
      </w:r>
    </w:p>
    <w:p w14:paraId="7511BC39" w14:textId="77777777" w:rsidR="00A61FAC" w:rsidRDefault="00A61FAC"/>
    <w:p w14:paraId="446ECD2B"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Pressure Calculation</w:t>
      </w:r>
    </w:p>
    <w:p w14:paraId="69C1CB34" w14:textId="77777777" w:rsidR="00A61FAC" w:rsidRDefault="00000000">
      <w:r>
        <w:t>There have been previous attempts to build the ROVs as documented in [18]. With the desired operational depth of 10m, pressure can be calculated to determine whether the selected structural material for the frame is suitable.</w:t>
      </w:r>
    </w:p>
    <w:tbl>
      <w:tblPr>
        <w:tblStyle w:val="a4"/>
        <w:tblW w:w="9593" w:type="dxa"/>
        <w:tblBorders>
          <w:top w:val="nil"/>
          <w:left w:val="nil"/>
          <w:bottom w:val="nil"/>
          <w:right w:val="nil"/>
          <w:insideH w:val="nil"/>
          <w:insideV w:val="nil"/>
        </w:tblBorders>
        <w:tblLayout w:type="fixed"/>
        <w:tblLook w:val="0400" w:firstRow="0" w:lastRow="0" w:firstColumn="0" w:lastColumn="0" w:noHBand="0" w:noVBand="1"/>
      </w:tblPr>
      <w:tblGrid>
        <w:gridCol w:w="8784"/>
        <w:gridCol w:w="809"/>
      </w:tblGrid>
      <w:tr w:rsidR="00A61FAC" w14:paraId="66887427" w14:textId="77777777">
        <w:tc>
          <w:tcPr>
            <w:tcW w:w="8784" w:type="dxa"/>
          </w:tcPr>
          <w:p w14:paraId="4A9D68E6" w14:textId="77777777" w:rsidR="00A61FAC" w:rsidRDefault="00000000">
            <w:pPr>
              <w:spacing w:line="360" w:lineRule="auto"/>
            </w:pPr>
            <w:r>
              <w:rPr>
                <w:noProof/>
                <w:sz w:val="36"/>
                <w:szCs w:val="36"/>
                <w:vertAlign w:val="subscript"/>
              </w:rPr>
              <w:drawing>
                <wp:inline distT="0" distB="0" distL="114300" distR="114300" wp14:anchorId="4D9F0135" wp14:editId="67FE3667">
                  <wp:extent cx="801370" cy="194945"/>
                  <wp:effectExtent l="0" t="0" r="0" b="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801370" cy="194945"/>
                          </a:xfrm>
                          <a:prstGeom prst="rect">
                            <a:avLst/>
                          </a:prstGeom>
                          <a:ln/>
                        </pic:spPr>
                      </pic:pic>
                    </a:graphicData>
                  </a:graphic>
                </wp:inline>
              </w:drawing>
            </w:r>
          </w:p>
        </w:tc>
        <w:tc>
          <w:tcPr>
            <w:tcW w:w="809" w:type="dxa"/>
          </w:tcPr>
          <w:p w14:paraId="13CE25AF" w14:textId="77777777" w:rsidR="00A61FAC" w:rsidRDefault="00000000">
            <w:pPr>
              <w:pBdr>
                <w:top w:val="nil"/>
                <w:left w:val="nil"/>
                <w:bottom w:val="nil"/>
                <w:right w:val="nil"/>
                <w:between w:val="nil"/>
              </w:pBdr>
              <w:spacing w:after="200" w:line="360" w:lineRule="auto"/>
              <w:jc w:val="center"/>
              <w:rPr>
                <w:color w:val="1F497D"/>
              </w:rPr>
            </w:pPr>
            <w:bookmarkStart w:id="25" w:name="_2bn6wsx" w:colFirst="0" w:colLast="0"/>
            <w:bookmarkEnd w:id="25"/>
            <w:r>
              <w:rPr>
                <w:color w:val="000000"/>
              </w:rPr>
              <w:t>1</w:t>
            </w:r>
          </w:p>
        </w:tc>
      </w:tr>
    </w:tbl>
    <w:p w14:paraId="1BDCE43F" w14:textId="77777777" w:rsidR="00A61FAC" w:rsidRDefault="00000000">
      <w:r>
        <w:t xml:space="preserve">Where P is the pressure, </w:t>
      </w:r>
      <w:r>
        <w:rPr>
          <w:i/>
        </w:rPr>
        <w:t>p</w:t>
      </w:r>
      <w:r>
        <w:t xml:space="preserve"> is the density of water in Kg/m</w:t>
      </w:r>
      <w:r>
        <w:rPr>
          <w:vertAlign w:val="superscript"/>
        </w:rPr>
        <w:t>3</w:t>
      </w:r>
      <w:r>
        <w:t xml:space="preserve">, </w:t>
      </w:r>
      <w:r>
        <w:rPr>
          <w:i/>
        </w:rPr>
        <w:t>g</w:t>
      </w:r>
      <w:r>
        <w:t xml:space="preserve"> is the gravity and </w:t>
      </w:r>
      <w:r>
        <w:rPr>
          <w:i/>
        </w:rPr>
        <w:t>h</w:t>
      </w:r>
      <w:r>
        <w:t xml:space="preserve"> is the depth in meters. Taking </w:t>
      </w:r>
      <w:r>
        <w:rPr>
          <w:i/>
        </w:rPr>
        <w:t xml:space="preserve">p </w:t>
      </w:r>
      <w:r>
        <w:t>as density of sea water to be 1025 kg/m</w:t>
      </w:r>
      <w:r>
        <w:rPr>
          <w:vertAlign w:val="superscript"/>
        </w:rPr>
        <w:t>3</w:t>
      </w:r>
      <w:r>
        <w:t>, p</w:t>
      </w:r>
      <w:r>
        <w:rPr>
          <w:color w:val="000000"/>
        </w:rPr>
        <w:t>ressure is calculated using equation [1]</w:t>
      </w:r>
      <w:r>
        <w:t xml:space="preserve">. </w:t>
      </w:r>
      <w:r>
        <w:rPr>
          <w:color w:val="000000"/>
        </w:rPr>
        <w:t>Where P is hydrostatic pressure in MPa, h is 10m, g is 9.81m/s</w:t>
      </w:r>
      <w:r>
        <w:rPr>
          <w:color w:val="000000"/>
          <w:vertAlign w:val="superscript"/>
        </w:rPr>
        <w:t>2</w:t>
      </w:r>
      <w:r>
        <w:rPr>
          <w:color w:val="000000"/>
        </w:rPr>
        <w:t xml:space="preserve"> and density of seawater is 1025 kg/m</w:t>
      </w:r>
      <w:r>
        <w:rPr>
          <w:color w:val="000000"/>
          <w:vertAlign w:val="superscript"/>
        </w:rPr>
        <w:t>3</w:t>
      </w:r>
    </w:p>
    <w:tbl>
      <w:tblPr>
        <w:tblStyle w:val="a5"/>
        <w:tblW w:w="8631"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8631"/>
      </w:tblGrid>
      <w:tr w:rsidR="00A61FAC" w14:paraId="4DF8A5AB" w14:textId="77777777">
        <w:trPr>
          <w:trHeight w:val="593"/>
        </w:trPr>
        <w:tc>
          <w:tcPr>
            <w:tcW w:w="8631" w:type="dxa"/>
          </w:tcPr>
          <w:p w14:paraId="042D03D5" w14:textId="77777777" w:rsidR="00A61FAC"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10×9.81×1025=100552.5 Pa</m:t>
                </m:r>
              </m:oMath>
            </m:oMathPara>
          </w:p>
        </w:tc>
      </w:tr>
    </w:tbl>
    <w:p w14:paraId="56F8802A"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Selection of materials</w:t>
      </w:r>
    </w:p>
    <w:p w14:paraId="1659AC71" w14:textId="77777777" w:rsidR="00A61FAC" w:rsidRDefault="00000000">
      <w:pPr>
        <w:rPr>
          <w:color w:val="000000"/>
        </w:rPr>
      </w:pPr>
      <w:r>
        <w:rPr>
          <w:color w:val="000000"/>
        </w:rPr>
        <w:t>The frame of the ROV, the sealing compartments and the end caps are the three key components of focus in material selection.</w:t>
      </w:r>
    </w:p>
    <w:p w14:paraId="09393515" w14:textId="77777777" w:rsidR="00A61FAC" w:rsidRDefault="00000000">
      <w:pPr>
        <w:numPr>
          <w:ilvl w:val="0"/>
          <w:numId w:val="10"/>
        </w:numPr>
        <w:pBdr>
          <w:top w:val="nil"/>
          <w:left w:val="nil"/>
          <w:bottom w:val="nil"/>
          <w:right w:val="nil"/>
          <w:between w:val="nil"/>
        </w:pBdr>
        <w:rPr>
          <w:b/>
          <w:color w:val="000000"/>
        </w:rPr>
      </w:pPr>
      <w:r>
        <w:rPr>
          <w:b/>
          <w:color w:val="000000"/>
        </w:rPr>
        <w:t>The Frame</w:t>
      </w:r>
    </w:p>
    <w:p w14:paraId="72B62BC9" w14:textId="77777777" w:rsidR="00A61FAC" w:rsidRDefault="00000000">
      <w:pPr>
        <w:pBdr>
          <w:top w:val="nil"/>
          <w:left w:val="nil"/>
          <w:bottom w:val="nil"/>
          <w:right w:val="nil"/>
          <w:between w:val="nil"/>
        </w:pBdr>
        <w:ind w:left="360"/>
        <w:rPr>
          <w:color w:val="000000"/>
        </w:rPr>
      </w:pPr>
      <w:r>
        <w:rPr>
          <w:color w:val="000000"/>
        </w:rPr>
        <w:t>The frame is the structural architecture that will hold the components that will drive and execute the functions of the ROV. The materials proposed include aluminium, Stainless Steel, unplasticized PVC (Polyvinyl Chloride), and Acrylic- Plexiglass [19]. The pros and cons of each material are shown in table [1] below.</w:t>
      </w:r>
    </w:p>
    <w:p w14:paraId="51BAB0F5" w14:textId="77777777" w:rsidR="00A61FAC" w:rsidRDefault="00A61FAC">
      <w:pPr>
        <w:pBdr>
          <w:top w:val="nil"/>
          <w:left w:val="nil"/>
          <w:bottom w:val="nil"/>
          <w:right w:val="nil"/>
          <w:between w:val="nil"/>
        </w:pBdr>
        <w:ind w:left="360"/>
        <w:rPr>
          <w:color w:val="000000"/>
        </w:rPr>
      </w:pPr>
    </w:p>
    <w:p w14:paraId="0223996C" w14:textId="77777777" w:rsidR="00A61FAC" w:rsidRDefault="00A61FAC">
      <w:pPr>
        <w:pBdr>
          <w:top w:val="nil"/>
          <w:left w:val="nil"/>
          <w:bottom w:val="nil"/>
          <w:right w:val="nil"/>
          <w:between w:val="nil"/>
        </w:pBdr>
        <w:ind w:left="360"/>
        <w:rPr>
          <w:color w:val="000000"/>
        </w:rPr>
      </w:pPr>
    </w:p>
    <w:p w14:paraId="2AC185B9" w14:textId="77777777" w:rsidR="00A61FAC" w:rsidRDefault="00A61FAC">
      <w:pPr>
        <w:pBdr>
          <w:top w:val="nil"/>
          <w:left w:val="nil"/>
          <w:bottom w:val="nil"/>
          <w:right w:val="nil"/>
          <w:between w:val="nil"/>
        </w:pBdr>
        <w:ind w:left="360"/>
        <w:rPr>
          <w:color w:val="000000"/>
        </w:rPr>
      </w:pPr>
    </w:p>
    <w:p w14:paraId="5D33DA9B" w14:textId="77777777" w:rsidR="00A61FAC" w:rsidRDefault="00000000">
      <w:pPr>
        <w:keepNext/>
        <w:pBdr>
          <w:top w:val="nil"/>
          <w:left w:val="nil"/>
          <w:bottom w:val="nil"/>
          <w:right w:val="nil"/>
          <w:between w:val="nil"/>
        </w:pBdr>
        <w:spacing w:after="200"/>
        <w:jc w:val="center"/>
        <w:rPr>
          <w:color w:val="000000"/>
        </w:rPr>
      </w:pPr>
      <w:bookmarkStart w:id="26" w:name="_qsh70q" w:colFirst="0" w:colLast="0"/>
      <w:bookmarkEnd w:id="26"/>
      <w:r>
        <w:rPr>
          <w:color w:val="000000"/>
        </w:rPr>
        <w:lastRenderedPageBreak/>
        <w:t>Table 1: Pros and cons of proposed material</w:t>
      </w:r>
    </w:p>
    <w:tbl>
      <w:tblPr>
        <w:tblStyle w:val="a6"/>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3219"/>
        <w:gridCol w:w="4105"/>
      </w:tblGrid>
      <w:tr w:rsidR="00A61FAC" w14:paraId="714C7E53" w14:textId="77777777">
        <w:trPr>
          <w:trHeight w:val="272"/>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65955" w14:textId="77777777" w:rsidR="00A61FAC" w:rsidRDefault="00000000">
            <w:pPr>
              <w:jc w:val="left"/>
            </w:pPr>
            <w:r>
              <w:rPr>
                <w:color w:val="000000"/>
              </w:rPr>
              <w:t>Material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DD05E" w14:textId="77777777" w:rsidR="00A61FAC" w:rsidRDefault="00000000">
            <w:pPr>
              <w:jc w:val="left"/>
            </w:pPr>
            <w:r>
              <w:rPr>
                <w:color w:val="000000"/>
              </w:rPr>
              <w:t>Pros</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F92B8" w14:textId="77777777" w:rsidR="00A61FAC" w:rsidRDefault="00000000">
            <w:pPr>
              <w:jc w:val="left"/>
            </w:pPr>
            <w:r>
              <w:rPr>
                <w:color w:val="000000"/>
              </w:rPr>
              <w:t>Cons</w:t>
            </w:r>
          </w:p>
        </w:tc>
      </w:tr>
      <w:tr w:rsidR="00A61FAC" w14:paraId="19058C3E" w14:textId="77777777">
        <w:trPr>
          <w:trHeight w:val="2027"/>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71C0F" w14:textId="77777777" w:rsidR="00A61FAC" w:rsidRDefault="00000000">
            <w:pPr>
              <w:jc w:val="left"/>
            </w:pPr>
            <w:r>
              <w:rPr>
                <w:color w:val="000000"/>
              </w:rPr>
              <w:t>PVC</w:t>
            </w:r>
          </w:p>
          <w:p w14:paraId="261C2020" w14:textId="77777777" w:rsidR="00A61FAC"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939B4" w14:textId="77777777" w:rsidR="00A61FAC" w:rsidRDefault="00000000">
            <w:pPr>
              <w:jc w:val="left"/>
            </w:pPr>
            <w:r>
              <w:rPr>
                <w:color w:val="000000"/>
              </w:rPr>
              <w:t>Light in weight</w:t>
            </w:r>
          </w:p>
          <w:p w14:paraId="1CF76C35" w14:textId="77777777" w:rsidR="00A61FAC" w:rsidRDefault="00000000">
            <w:pPr>
              <w:jc w:val="left"/>
            </w:pPr>
            <w:r>
              <w:rPr>
                <w:color w:val="000000"/>
              </w:rPr>
              <w:t>Excellent corrosion resistance</w:t>
            </w:r>
          </w:p>
          <w:p w14:paraId="5AFF0179" w14:textId="77777777" w:rsidR="00A61FAC" w:rsidRDefault="00000000">
            <w:pPr>
              <w:jc w:val="left"/>
            </w:pPr>
            <w:r>
              <w:rPr>
                <w:color w:val="000000"/>
              </w:rPr>
              <w:t>Cost effective.</w:t>
            </w:r>
          </w:p>
          <w:p w14:paraId="03E85F18" w14:textId="77777777" w:rsidR="00A61FAC" w:rsidRDefault="00000000">
            <w:pPr>
              <w:jc w:val="left"/>
            </w:pPr>
            <w:r>
              <w:t>Readily available.</w:t>
            </w:r>
          </w:p>
          <w:p w14:paraId="0494D0EC" w14:textId="77777777" w:rsidR="00A61FAC" w:rsidRDefault="00000000">
            <w:pPr>
              <w:jc w:val="left"/>
            </w:pPr>
            <w:r>
              <w:rPr>
                <w:color w:val="000000"/>
              </w:rPr>
              <w:t>Durable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F9FDC" w14:textId="77777777" w:rsidR="00A61FAC" w:rsidRDefault="00000000">
            <w:pPr>
              <w:jc w:val="left"/>
            </w:pPr>
            <w:r>
              <w:rPr>
                <w:color w:val="000000"/>
              </w:rPr>
              <w:t>Susceptible to UV degradation</w:t>
            </w:r>
          </w:p>
          <w:p w14:paraId="4444A89E" w14:textId="77777777" w:rsidR="00A61FAC" w:rsidRDefault="00000000">
            <w:pPr>
              <w:jc w:val="left"/>
            </w:pPr>
            <w:r>
              <w:rPr>
                <w:color w:val="000000"/>
              </w:rPr>
              <w:t>Lower strength in comparison to metals</w:t>
            </w:r>
          </w:p>
        </w:tc>
      </w:tr>
      <w:tr w:rsidR="00A61FAC" w14:paraId="47AB7B3A" w14:textId="77777777">
        <w:trPr>
          <w:trHeight w:val="115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EE02" w14:textId="77777777" w:rsidR="00A61FAC" w:rsidRDefault="00000000">
            <w:pPr>
              <w:jc w:val="left"/>
            </w:pPr>
            <w:r>
              <w:rPr>
                <w:color w:val="000000"/>
              </w:rPr>
              <w:t>Aluminium </w:t>
            </w:r>
          </w:p>
          <w:p w14:paraId="6A748124" w14:textId="77777777" w:rsidR="00A61FAC" w:rsidRDefault="00A61FAC">
            <w:pPr>
              <w:jc w:val="left"/>
            </w:pP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27AF" w14:textId="77777777" w:rsidR="00A61FAC" w:rsidRDefault="00000000">
            <w:pPr>
              <w:jc w:val="left"/>
            </w:pPr>
            <w:r>
              <w:rPr>
                <w:color w:val="000000"/>
              </w:rPr>
              <w:t>Light in weight</w:t>
            </w:r>
          </w:p>
          <w:p w14:paraId="7F7E23BC" w14:textId="77777777" w:rsidR="00A61FAC" w:rsidRDefault="00000000">
            <w:pPr>
              <w:jc w:val="left"/>
            </w:pPr>
            <w:r>
              <w:rPr>
                <w:color w:val="000000"/>
              </w:rPr>
              <w:t>Easy to machine and fabricate.</w:t>
            </w:r>
          </w:p>
          <w:p w14:paraId="252DE839" w14:textId="77777777" w:rsidR="00A61FAC" w:rsidRDefault="00000000">
            <w:pPr>
              <w:jc w:val="left"/>
            </w:pPr>
            <w:r>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28F2C" w14:textId="77777777" w:rsidR="00A61FAC" w:rsidRDefault="00000000">
            <w:pPr>
              <w:jc w:val="left"/>
            </w:pPr>
            <w:r>
              <w:rPr>
                <w:color w:val="000000"/>
              </w:rPr>
              <w:t>Requires proper anodizing</w:t>
            </w:r>
          </w:p>
        </w:tc>
      </w:tr>
      <w:tr w:rsidR="00A61FAC" w14:paraId="452344D9" w14:textId="77777777">
        <w:trPr>
          <w:trHeight w:val="818"/>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33DCF" w14:textId="77777777" w:rsidR="00A61FAC" w:rsidRDefault="00000000">
            <w:pPr>
              <w:jc w:val="left"/>
            </w:pPr>
            <w:r>
              <w:rPr>
                <w:color w:val="000000"/>
              </w:rPr>
              <w:t>Acrylic Plexiglass </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6EA97" w14:textId="77777777" w:rsidR="00A61FAC" w:rsidRDefault="00000000">
            <w:pPr>
              <w:jc w:val="left"/>
            </w:pPr>
            <w:r>
              <w:rPr>
                <w:color w:val="000000"/>
              </w:rPr>
              <w:t>Corrosion resistant</w:t>
            </w:r>
          </w:p>
          <w:p w14:paraId="57E28C21" w14:textId="77777777" w:rsidR="00A61FAC" w:rsidRDefault="00000000">
            <w:pPr>
              <w:jc w:val="left"/>
            </w:pPr>
            <w:r>
              <w:t>Light in weight</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AFB2" w14:textId="77777777" w:rsidR="00A61FAC" w:rsidRDefault="00000000">
            <w:pPr>
              <w:jc w:val="left"/>
            </w:pPr>
            <w:r>
              <w:rPr>
                <w:color w:val="000000"/>
              </w:rPr>
              <w:t>Expensive</w:t>
            </w:r>
          </w:p>
          <w:p w14:paraId="4C2F141C" w14:textId="77777777" w:rsidR="00A61FAC" w:rsidRDefault="00000000">
            <w:pPr>
              <w:jc w:val="left"/>
            </w:pPr>
            <w:r>
              <w:rPr>
                <w:color w:val="000000"/>
              </w:rPr>
              <w:t>Complex manufacturing processes</w:t>
            </w:r>
          </w:p>
        </w:tc>
      </w:tr>
      <w:tr w:rsidR="00A61FAC" w14:paraId="1473D8E5" w14:textId="77777777">
        <w:trPr>
          <w:trHeight w:val="1121"/>
        </w:trPr>
        <w:tc>
          <w:tcPr>
            <w:tcW w:w="20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50807" w14:textId="77777777" w:rsidR="00A61FAC" w:rsidRDefault="00000000">
            <w:pPr>
              <w:jc w:val="left"/>
            </w:pPr>
            <w:r>
              <w:rPr>
                <w:color w:val="000000"/>
              </w:rPr>
              <w:t>Stainless steel</w:t>
            </w:r>
          </w:p>
        </w:tc>
        <w:tc>
          <w:tcPr>
            <w:tcW w:w="3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1F485" w14:textId="77777777" w:rsidR="00A61FAC" w:rsidRDefault="00000000">
            <w:pPr>
              <w:jc w:val="left"/>
            </w:pPr>
            <w:r>
              <w:rPr>
                <w:color w:val="000000"/>
              </w:rPr>
              <w:t xml:space="preserve">High strength and durable </w:t>
            </w:r>
          </w:p>
          <w:p w14:paraId="716E7572" w14:textId="77777777" w:rsidR="00A61FAC" w:rsidRDefault="00000000">
            <w:pPr>
              <w:jc w:val="left"/>
            </w:pPr>
            <w:r>
              <w:rPr>
                <w:color w:val="000000"/>
              </w:rPr>
              <w:t>Good corrosion resistance</w:t>
            </w:r>
          </w:p>
        </w:tc>
        <w:tc>
          <w:tcPr>
            <w:tcW w:w="4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C7C2B" w14:textId="77777777" w:rsidR="00A61FAC" w:rsidRDefault="00000000">
            <w:pPr>
              <w:jc w:val="left"/>
              <w:rPr>
                <w:color w:val="000000"/>
              </w:rPr>
            </w:pPr>
            <w:r>
              <w:rPr>
                <w:color w:val="000000"/>
              </w:rPr>
              <w:t>Heavy</w:t>
            </w:r>
          </w:p>
          <w:p w14:paraId="4F544ADF" w14:textId="77777777" w:rsidR="00A61FAC" w:rsidRDefault="00000000">
            <w:pPr>
              <w:jc w:val="left"/>
            </w:pPr>
            <w:r>
              <w:t xml:space="preserve">Expensive </w:t>
            </w:r>
          </w:p>
          <w:p w14:paraId="6FC93143" w14:textId="77777777" w:rsidR="00A61FAC" w:rsidRDefault="00A61FAC">
            <w:pPr>
              <w:jc w:val="left"/>
            </w:pPr>
          </w:p>
        </w:tc>
      </w:tr>
    </w:tbl>
    <w:p w14:paraId="3B547EEA" w14:textId="77777777" w:rsidR="00A61FAC" w:rsidRDefault="00A61FAC">
      <w:pPr>
        <w:pBdr>
          <w:top w:val="nil"/>
          <w:left w:val="nil"/>
          <w:bottom w:val="nil"/>
          <w:right w:val="nil"/>
          <w:between w:val="nil"/>
        </w:pBdr>
        <w:ind w:left="360"/>
        <w:rPr>
          <w:color w:val="000000"/>
        </w:rPr>
      </w:pPr>
    </w:p>
    <w:p w14:paraId="3395B9EA" w14:textId="77777777" w:rsidR="00A61FAC" w:rsidRDefault="00000000">
      <w:pPr>
        <w:numPr>
          <w:ilvl w:val="0"/>
          <w:numId w:val="10"/>
        </w:numPr>
        <w:pBdr>
          <w:top w:val="nil"/>
          <w:left w:val="nil"/>
          <w:bottom w:val="nil"/>
          <w:right w:val="nil"/>
          <w:between w:val="nil"/>
        </w:pBdr>
        <w:rPr>
          <w:b/>
          <w:color w:val="000000"/>
        </w:rPr>
      </w:pPr>
      <w:r>
        <w:rPr>
          <w:b/>
          <w:color w:val="000000"/>
        </w:rPr>
        <w:t>The Sealing compartment</w:t>
      </w:r>
    </w:p>
    <w:p w14:paraId="120A16DC" w14:textId="77777777" w:rsidR="00A61FAC" w:rsidRDefault="00000000">
      <w:pPr>
        <w:pBdr>
          <w:top w:val="nil"/>
          <w:left w:val="nil"/>
          <w:bottom w:val="nil"/>
          <w:right w:val="nil"/>
          <w:between w:val="nil"/>
        </w:pBdr>
        <w:rPr>
          <w:color w:val="000000"/>
        </w:rPr>
      </w:pPr>
      <w:r>
        <w:rPr>
          <w:color w:val="000000"/>
        </w:rPr>
        <w:t>The sealing compartment is used to protect and house the electronic components of the ROV. The material used to make the sealing compartment of electronic components in Remotely Operated Vehicles (ROVs) is critical for ensuring the integrity and functionality of the electronics in underwater environments. Acrylic plexiglass can withstand the pressure at the designed depth. In addition, Acrylic offers excellent light transmittance and UV resistance. This is beneficial for visibility and protection in marine environments. [20]</w:t>
      </w:r>
    </w:p>
    <w:p w14:paraId="281BA906" w14:textId="77777777" w:rsidR="00A61FAC" w:rsidRDefault="00000000">
      <w:pPr>
        <w:numPr>
          <w:ilvl w:val="0"/>
          <w:numId w:val="10"/>
        </w:numPr>
        <w:pBdr>
          <w:top w:val="nil"/>
          <w:left w:val="nil"/>
          <w:bottom w:val="nil"/>
          <w:right w:val="nil"/>
          <w:between w:val="nil"/>
        </w:pBdr>
        <w:rPr>
          <w:b/>
          <w:color w:val="000000"/>
        </w:rPr>
      </w:pPr>
      <w:r>
        <w:rPr>
          <w:b/>
          <w:color w:val="000000"/>
        </w:rPr>
        <w:t>The End Caps</w:t>
      </w:r>
    </w:p>
    <w:p w14:paraId="4830205F" w14:textId="77777777" w:rsidR="00A61FAC" w:rsidRDefault="00000000">
      <w:pPr>
        <w:pBdr>
          <w:top w:val="nil"/>
          <w:left w:val="nil"/>
          <w:bottom w:val="nil"/>
          <w:right w:val="nil"/>
          <w:between w:val="nil"/>
        </w:pBdr>
        <w:rPr>
          <w:color w:val="000000"/>
        </w:rPr>
      </w:pPr>
      <w:r>
        <w:rPr>
          <w:color w:val="000000"/>
        </w:rPr>
        <w:t>End caps are used to enclose the openings of the cylindrical sealing compartments. They are to be machined using Teflon, which is commonly used on bearings and low-friction bushings due to its: low friction, thermal resistance, and corrosion resistance [21]. The design consists of 4 O-rings on the end caps as well as a wide flange nitrile gasket on the face of the dome and the fixed dome connecting the aluminium mount.  A nylon ring is machined so that it presses the transparent dome against the front cap once sealed with silicone so that no water enters.</w:t>
      </w:r>
    </w:p>
    <w:p w14:paraId="7956CA81"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lastRenderedPageBreak/>
        <w:t>Analysis of proposed materials</w:t>
      </w:r>
    </w:p>
    <w:p w14:paraId="11A3A995" w14:textId="00AD8E4C" w:rsidR="00A61FAC" w:rsidRDefault="00000000">
      <w:r>
        <w:rPr>
          <w:color w:val="000000"/>
        </w:rPr>
        <w:t xml:space="preserve">Selection of the best material for the frame entails subjecting the proposed materials to a stress and deformation analysis test under load. The modelled design is subjected through a series of pressures at different depths of 10m, 50m, and 100m and the results are reviewed. Fusion360 is used to </w:t>
      </w:r>
      <w:r w:rsidR="00BF6BBE">
        <w:rPr>
          <w:color w:val="000000"/>
        </w:rPr>
        <w:t>analyse</w:t>
      </w:r>
      <w:r>
        <w:rPr>
          <w:color w:val="000000"/>
        </w:rPr>
        <w:t xml:space="preserve"> the structure for stress and deformation. The mechanical properties, thickness, and allowable values of each material are then summarized.</w:t>
      </w:r>
    </w:p>
    <w:p w14:paraId="4EAD7033" w14:textId="77777777" w:rsidR="00A61FAC" w:rsidRDefault="00000000">
      <w:pPr>
        <w:pStyle w:val="Heading3"/>
        <w:rPr>
          <w:sz w:val="27"/>
          <w:szCs w:val="27"/>
        </w:rPr>
      </w:pPr>
      <w:bookmarkStart w:id="27" w:name="_3as4poj" w:colFirst="0" w:colLast="0"/>
      <w:bookmarkEnd w:id="27"/>
      <w:r>
        <w:t>3.1.2 Propulsion mechanism Design</w:t>
      </w:r>
    </w:p>
    <w:p w14:paraId="6EB641C5" w14:textId="77777777" w:rsidR="00A61FAC" w:rsidRDefault="00000000">
      <w:pPr>
        <w:pBdr>
          <w:top w:val="nil"/>
          <w:left w:val="nil"/>
          <w:bottom w:val="nil"/>
          <w:right w:val="nil"/>
          <w:between w:val="nil"/>
        </w:pBdr>
        <w:rPr>
          <w:color w:val="000000"/>
        </w:rPr>
      </w:pPr>
      <w:r>
        <w:rPr>
          <w:color w:val="000000"/>
        </w:rPr>
        <w:t xml:space="preserve">The propulsion system allows the ROV to utilize underwater thrusters in a specific configuration to grant an operational range of motion converting input energy into useful thrust. The propulsion system consists of motors and propellers - a combination called a thruster. The size of the propeller is described by a pitch and diameter number. Rake is the degree that the blades of a propeller slant forward or backwards in relation to the hub which is the centre section of the propeller. The aim of the design of a ROV propulsion system is to have high thrust to physical size and power input ratios [22]. </w:t>
      </w:r>
    </w:p>
    <w:p w14:paraId="61061C53" w14:textId="1090EA25" w:rsidR="00A61FAC" w:rsidRDefault="00000000">
      <w:pPr>
        <w:pBdr>
          <w:top w:val="nil"/>
          <w:left w:val="nil"/>
          <w:bottom w:val="nil"/>
          <w:right w:val="nil"/>
          <w:between w:val="nil"/>
        </w:pBdr>
        <w:rPr>
          <w:color w:val="000000"/>
        </w:rPr>
      </w:pPr>
      <w:r>
        <w:rPr>
          <w:color w:val="000000"/>
        </w:rPr>
        <w:t xml:space="preserve">A propeller is selected with consideration for performance, speed, weight and the overall size of the ROV. Ducted propellers move more liquid, and they increase the efficiency depending on the flow rate [23]. The selected propeller features </w:t>
      </w:r>
      <w:r w:rsidR="00955A37">
        <w:rPr>
          <w:color w:val="000000"/>
        </w:rPr>
        <w:t>three</w:t>
      </w:r>
      <w:r>
        <w:rPr>
          <w:color w:val="000000"/>
        </w:rPr>
        <w:t xml:space="preserve"> blades, a small diameter, a high rake angle and nylon polymer construction. </w:t>
      </w:r>
      <w:r w:rsidR="00955A37">
        <w:rPr>
          <w:color w:val="000000"/>
        </w:rPr>
        <w:t>Three</w:t>
      </w:r>
      <w:r>
        <w:rPr>
          <w:color w:val="000000"/>
        </w:rPr>
        <w:t xml:space="preserve"> bladed propellers are chosen because of the size of the ROV and the overall cost of the propeller. The smaller diameter propeller helps in avoiding collision with any of the frame components and to provide maximum thrust capabilities from the thrusters selected. A high rake angle allows for faster acceleration at lower rotations per minute thus allowing the ROV to respond rapidly to changes and reposition [24].  Due to weight and cost restrictions, nylon plastic propellers are selected to ensure the best performance to cost ratio. </w:t>
      </w:r>
    </w:p>
    <w:p w14:paraId="42797C6F"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Thrusters</w:t>
      </w:r>
    </w:p>
    <w:p w14:paraId="49A797D3" w14:textId="77777777" w:rsidR="00A61FAC" w:rsidRDefault="00000000">
      <w:pPr>
        <w:pBdr>
          <w:top w:val="nil"/>
          <w:left w:val="nil"/>
          <w:bottom w:val="nil"/>
          <w:right w:val="nil"/>
          <w:between w:val="nil"/>
        </w:pBdr>
        <w:rPr>
          <w:color w:val="000000"/>
        </w:rPr>
      </w:pPr>
      <w:r>
        <w:rPr>
          <w:color w:val="000000"/>
        </w:rPr>
        <w:t xml:space="preserve">As the propeller rotates in ROV, high-pressure and low-pressure areas are formed between the blades. The thrust needed for the movement of the ROV is formed as the fluid moves from the high-pressure area to the low-pressure area. The design of the thrusters ought to allow for components to be replaced in future in case of a component upgrade or a part failure. The individual thrusters are to have identical propellers to allow for each propeller to have uniform performance during operation [25].  This allows the operator to have more uniform control of the ROV despite external water conditions. As the propeller moves, there are losses at the tip of the propeller blades. To minimize the losses, a duct is designed around the propeller. The duct is designed with an aerodynamic structure to increase the efficiency of the design. </w:t>
      </w:r>
    </w:p>
    <w:p w14:paraId="3D7849E7" w14:textId="77777777" w:rsidR="00A61FAC" w:rsidRDefault="00000000">
      <w:pPr>
        <w:pBdr>
          <w:top w:val="nil"/>
          <w:left w:val="nil"/>
          <w:bottom w:val="nil"/>
          <w:right w:val="nil"/>
          <w:between w:val="nil"/>
        </w:pBdr>
        <w:rPr>
          <w:color w:val="000000"/>
        </w:rPr>
      </w:pPr>
      <w:r>
        <w:rPr>
          <w:color w:val="000000"/>
        </w:rPr>
        <w:lastRenderedPageBreak/>
        <w:t>Brushless motor thrusters are chosen for the ROV since they are efficient and durable. The diameter of the propeller is chosen to be bigger than the motor diameter for enhanced thrust efficiency, reduced cavitation, lower power consumption, improved control and stability, optimized flow characteristics and hydrodynamic performance. The pitch of the blades depends on the diameter and the rotational speed of the motor in RPMs. The width of the blade determines the amount of water it pushes, thus light blades are used for higher speed applications [26]. They are designed to produce forward and reverse thrust. Each thruster is controlled using an electronic speed controller (ESC).</w:t>
      </w:r>
    </w:p>
    <w:p w14:paraId="4AB7EB00" w14:textId="77777777" w:rsidR="00A61FAC" w:rsidRDefault="00000000">
      <w:pPr>
        <w:pStyle w:val="Heading4"/>
        <w:rPr>
          <w:rFonts w:ascii="Times New Roman" w:eastAsia="Times New Roman" w:hAnsi="Times New Roman" w:cs="Times New Roman"/>
          <w:b/>
          <w:i w:val="0"/>
          <w:color w:val="000000"/>
          <w:sz w:val="28"/>
          <w:szCs w:val="28"/>
        </w:rPr>
      </w:pPr>
      <w:r>
        <w:rPr>
          <w:rFonts w:ascii="Times New Roman" w:eastAsia="Times New Roman" w:hAnsi="Times New Roman" w:cs="Times New Roman"/>
          <w:b/>
          <w:i w:val="0"/>
          <w:color w:val="000000"/>
          <w:sz w:val="28"/>
          <w:szCs w:val="28"/>
        </w:rPr>
        <w:t>Thruster configuration</w:t>
      </w:r>
    </w:p>
    <w:p w14:paraId="0CBF2ECD" w14:textId="77777777" w:rsidR="00A61FAC" w:rsidRDefault="00000000">
      <w:pPr>
        <w:pBdr>
          <w:top w:val="nil"/>
          <w:left w:val="nil"/>
          <w:bottom w:val="nil"/>
          <w:right w:val="nil"/>
          <w:between w:val="nil"/>
        </w:pBdr>
        <w:rPr>
          <w:color w:val="000000"/>
        </w:rPr>
      </w:pPr>
      <w:r>
        <w:rPr>
          <w:color w:val="000000"/>
        </w:rPr>
        <w:t>The ROV is designed with five thrusters. The thrusters mounted involve two thrusters moving in the horizontal motion along with three vertical thrusters to dive. Two thrusters are placed on the back of the ROV equidistant from the centre of momentum in the X-direction to minimize rotation. They provide translational motion in the X-direction. The remaining three thrusters are placed on the top of the ROV which provides the motion in the Z-direction. They are placed along the X-axis for the ROV to obtain pitch rotation by only firing the front thruster for pitch down and firing only the back thruster for pitch up. This configuration allows to actively control the system in six degrees of freedom. The basis of this ROV system consists of 5 Blue Robotics T100 thrusters, which have the following technical characteristics.</w:t>
      </w:r>
    </w:p>
    <w:p w14:paraId="1D73331C" w14:textId="77777777" w:rsidR="00A61FAC" w:rsidRDefault="00000000">
      <w:pPr>
        <w:rPr>
          <w:color w:val="000000"/>
        </w:rPr>
      </w:pPr>
      <w:r>
        <w:br w:type="page"/>
      </w:r>
    </w:p>
    <w:p w14:paraId="677C7B55" w14:textId="5325732D" w:rsidR="00A61FAC" w:rsidRDefault="00000000">
      <w:pPr>
        <w:keepNext/>
        <w:pBdr>
          <w:top w:val="nil"/>
          <w:left w:val="nil"/>
          <w:bottom w:val="nil"/>
          <w:right w:val="nil"/>
          <w:between w:val="nil"/>
        </w:pBdr>
        <w:spacing w:after="200"/>
        <w:jc w:val="center"/>
        <w:rPr>
          <w:color w:val="000000"/>
        </w:rPr>
      </w:pPr>
      <w:bookmarkStart w:id="28" w:name="_1pxezwc" w:colFirst="0" w:colLast="0"/>
      <w:bookmarkEnd w:id="28"/>
      <w:r>
        <w:rPr>
          <w:color w:val="000000"/>
        </w:rPr>
        <w:lastRenderedPageBreak/>
        <w:t xml:space="preserve">Table 2: Technical characteristics of </w:t>
      </w:r>
      <w:r w:rsidR="00E517EA">
        <w:rPr>
          <w:color w:val="000000"/>
        </w:rPr>
        <w:t>existing</w:t>
      </w:r>
      <w:r>
        <w:rPr>
          <w:color w:val="000000"/>
        </w:rPr>
        <w:t xml:space="preserve"> thruster model</w:t>
      </w:r>
    </w:p>
    <w:tbl>
      <w:tblPr>
        <w:tblStyle w:val="a7"/>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4"/>
        <w:gridCol w:w="6918"/>
      </w:tblGrid>
      <w:tr w:rsidR="00A61FAC" w14:paraId="6BBC7295"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454A1" w14:textId="77777777" w:rsidR="00A61FAC" w:rsidRDefault="00000000">
            <w:pPr>
              <w:pBdr>
                <w:top w:val="nil"/>
                <w:left w:val="nil"/>
                <w:bottom w:val="nil"/>
                <w:right w:val="nil"/>
                <w:between w:val="nil"/>
              </w:pBdr>
              <w:jc w:val="left"/>
              <w:rPr>
                <w:color w:val="000000"/>
              </w:rPr>
            </w:pPr>
            <w:r>
              <w:rPr>
                <w:color w:val="000000"/>
              </w:rPr>
              <w:t>Property</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F7BC8" w14:textId="77777777" w:rsidR="00A61FAC" w:rsidRDefault="00000000">
            <w:pPr>
              <w:pBdr>
                <w:top w:val="nil"/>
                <w:left w:val="nil"/>
                <w:bottom w:val="nil"/>
                <w:right w:val="nil"/>
                <w:between w:val="nil"/>
              </w:pBdr>
              <w:jc w:val="left"/>
              <w:rPr>
                <w:color w:val="000000"/>
              </w:rPr>
            </w:pPr>
            <w:r>
              <w:rPr>
                <w:color w:val="000000"/>
              </w:rPr>
              <w:t>Description</w:t>
            </w:r>
          </w:p>
        </w:tc>
      </w:tr>
      <w:tr w:rsidR="00A61FAC" w14:paraId="5564829A"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4B08C" w14:textId="77777777" w:rsidR="00A61FAC" w:rsidRDefault="00000000">
            <w:pPr>
              <w:pBdr>
                <w:top w:val="nil"/>
                <w:left w:val="nil"/>
                <w:bottom w:val="nil"/>
                <w:right w:val="nil"/>
                <w:between w:val="nil"/>
              </w:pBdr>
              <w:jc w:val="left"/>
              <w:rPr>
                <w:color w:val="000000"/>
              </w:rPr>
            </w:pPr>
            <w:r>
              <w:rPr>
                <w:color w:val="000000"/>
              </w:rPr>
              <w:t>Thrust</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5AC6B" w14:textId="77777777" w:rsidR="00A61FAC" w:rsidRDefault="00000000">
            <w:pPr>
              <w:pBdr>
                <w:top w:val="nil"/>
                <w:left w:val="nil"/>
                <w:bottom w:val="nil"/>
                <w:right w:val="nil"/>
                <w:between w:val="nil"/>
              </w:pBdr>
              <w:jc w:val="left"/>
              <w:rPr>
                <w:color w:val="000000"/>
              </w:rPr>
            </w:pPr>
            <w:r>
              <w:rPr>
                <w:color w:val="000000"/>
              </w:rPr>
              <w:t>14.7 N forward and 11.77N reverse</w:t>
            </w:r>
          </w:p>
        </w:tc>
      </w:tr>
      <w:tr w:rsidR="00A61FAC" w14:paraId="0B7A2A11"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31FFF" w14:textId="77777777" w:rsidR="00A61FAC" w:rsidRDefault="00000000">
            <w:pPr>
              <w:pBdr>
                <w:top w:val="nil"/>
                <w:left w:val="nil"/>
                <w:bottom w:val="nil"/>
                <w:right w:val="nil"/>
                <w:between w:val="nil"/>
              </w:pBdr>
              <w:jc w:val="left"/>
              <w:rPr>
                <w:color w:val="000000"/>
              </w:rPr>
            </w:pPr>
            <w:r>
              <w:rPr>
                <w:color w:val="000000"/>
              </w:rPr>
              <w:t>Dimensions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2925" w14:textId="77777777" w:rsidR="00A61FAC" w:rsidRDefault="00000000">
            <w:pPr>
              <w:pBdr>
                <w:top w:val="nil"/>
                <w:left w:val="nil"/>
                <w:bottom w:val="nil"/>
                <w:right w:val="nil"/>
                <w:between w:val="nil"/>
              </w:pBdr>
              <w:jc w:val="left"/>
              <w:rPr>
                <w:color w:val="000000"/>
              </w:rPr>
            </w:pPr>
            <w:r>
              <w:rPr>
                <w:color w:val="000000"/>
              </w:rPr>
              <w:t>72 by 92 mm</w:t>
            </w:r>
          </w:p>
        </w:tc>
      </w:tr>
      <w:tr w:rsidR="00A61FAC" w14:paraId="28C237D2"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7570" w14:textId="77777777" w:rsidR="00A61FAC" w:rsidRDefault="00000000">
            <w:pPr>
              <w:pBdr>
                <w:top w:val="nil"/>
                <w:left w:val="nil"/>
                <w:bottom w:val="nil"/>
                <w:right w:val="nil"/>
                <w:between w:val="nil"/>
              </w:pBdr>
              <w:jc w:val="left"/>
              <w:rPr>
                <w:color w:val="000000"/>
              </w:rPr>
            </w:pPr>
            <w:r>
              <w:rPr>
                <w:color w:val="000000"/>
              </w:rPr>
              <w:t>Mass</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22A6C" w14:textId="77777777" w:rsidR="00A61FAC" w:rsidRDefault="00000000">
            <w:pPr>
              <w:pBdr>
                <w:top w:val="nil"/>
                <w:left w:val="nil"/>
                <w:bottom w:val="nil"/>
                <w:right w:val="nil"/>
                <w:between w:val="nil"/>
              </w:pBdr>
              <w:jc w:val="left"/>
              <w:rPr>
                <w:color w:val="000000"/>
              </w:rPr>
            </w:pPr>
            <w:r>
              <w:rPr>
                <w:color w:val="000000"/>
              </w:rPr>
              <w:t>0.075kg</w:t>
            </w:r>
          </w:p>
        </w:tc>
      </w:tr>
      <w:tr w:rsidR="00A61FAC" w14:paraId="61AC06DC"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42AD0" w14:textId="77777777" w:rsidR="00A61FAC" w:rsidRDefault="00000000">
            <w:pPr>
              <w:pBdr>
                <w:top w:val="nil"/>
                <w:left w:val="nil"/>
                <w:bottom w:val="nil"/>
                <w:right w:val="nil"/>
                <w:between w:val="nil"/>
              </w:pBdr>
              <w:jc w:val="left"/>
              <w:rPr>
                <w:color w:val="000000"/>
              </w:rPr>
            </w:pPr>
            <w:r>
              <w:rPr>
                <w:color w:val="000000"/>
              </w:rPr>
              <w:t>Electric Power</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37E3" w14:textId="77777777" w:rsidR="00A61FAC" w:rsidRDefault="00000000">
            <w:pPr>
              <w:pBdr>
                <w:top w:val="nil"/>
                <w:left w:val="nil"/>
                <w:bottom w:val="nil"/>
                <w:right w:val="nil"/>
                <w:between w:val="nil"/>
              </w:pBdr>
              <w:jc w:val="left"/>
              <w:rPr>
                <w:color w:val="000000"/>
              </w:rPr>
            </w:pPr>
            <w:r>
              <w:rPr>
                <w:color w:val="000000"/>
              </w:rPr>
              <w:t>Up to 150W when powered from 12V DC</w:t>
            </w:r>
          </w:p>
        </w:tc>
      </w:tr>
      <w:tr w:rsidR="00A61FAC" w14:paraId="071C4F4D" w14:textId="77777777">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00874" w14:textId="77777777" w:rsidR="00A61FAC" w:rsidRDefault="00000000">
            <w:pPr>
              <w:pBdr>
                <w:top w:val="nil"/>
                <w:left w:val="nil"/>
                <w:bottom w:val="nil"/>
                <w:right w:val="nil"/>
                <w:between w:val="nil"/>
              </w:pBdr>
              <w:jc w:val="left"/>
              <w:rPr>
                <w:color w:val="000000"/>
              </w:rPr>
            </w:pPr>
            <w:r>
              <w:rPr>
                <w:color w:val="000000"/>
              </w:rPr>
              <w:t>Supply voltage</w:t>
            </w:r>
          </w:p>
        </w:tc>
        <w:tc>
          <w:tcPr>
            <w:tcW w:w="69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1E82" w14:textId="77777777" w:rsidR="00A61FAC" w:rsidRDefault="00000000">
            <w:pPr>
              <w:pBdr>
                <w:top w:val="nil"/>
                <w:left w:val="nil"/>
                <w:bottom w:val="nil"/>
                <w:right w:val="nil"/>
                <w:between w:val="nil"/>
              </w:pBdr>
              <w:jc w:val="left"/>
              <w:rPr>
                <w:color w:val="000000"/>
              </w:rPr>
            </w:pPr>
            <w:r>
              <w:rPr>
                <w:color w:val="000000"/>
              </w:rPr>
              <w:t>12-24V</w:t>
            </w:r>
          </w:p>
        </w:tc>
      </w:tr>
    </w:tbl>
    <w:p w14:paraId="641AEA01" w14:textId="77777777" w:rsidR="00A61FAC" w:rsidRDefault="00A61FAC">
      <w:pPr>
        <w:rPr>
          <w:b/>
          <w:color w:val="000000"/>
        </w:rPr>
      </w:pPr>
    </w:p>
    <w:p w14:paraId="77900891" w14:textId="77777777" w:rsidR="00A61FAC" w:rsidRDefault="00000000">
      <w:pPr>
        <w:pStyle w:val="Heading4"/>
        <w:rPr>
          <w:rFonts w:ascii="Times New Roman" w:eastAsia="Times New Roman" w:hAnsi="Times New Roman" w:cs="Times New Roman"/>
          <w:b/>
          <w:i w:val="0"/>
          <w:sz w:val="28"/>
          <w:szCs w:val="28"/>
        </w:rPr>
      </w:pPr>
      <w:r>
        <w:rPr>
          <w:rFonts w:ascii="Times New Roman" w:eastAsia="Times New Roman" w:hAnsi="Times New Roman" w:cs="Times New Roman"/>
          <w:b/>
          <w:i w:val="0"/>
          <w:color w:val="000000"/>
          <w:sz w:val="28"/>
          <w:szCs w:val="28"/>
        </w:rPr>
        <w:t>Analysis of upthrust, buoyancy, drag force, power of the motor and the thrust Force.</w:t>
      </w:r>
    </w:p>
    <w:p w14:paraId="6BA5AB91" w14:textId="77777777" w:rsidR="00A61FAC" w:rsidRDefault="00000000">
      <w:pPr>
        <w:pBdr>
          <w:top w:val="nil"/>
          <w:left w:val="nil"/>
          <w:bottom w:val="nil"/>
          <w:right w:val="nil"/>
          <w:between w:val="nil"/>
        </w:pBdr>
        <w:rPr>
          <w:b/>
          <w:color w:val="000000"/>
        </w:rPr>
      </w:pPr>
      <w:r>
        <w:rPr>
          <w:b/>
          <w:color w:val="000000"/>
        </w:rPr>
        <w:t>Calculation of Upthrust Force:</w:t>
      </w:r>
    </w:p>
    <w:p w14:paraId="4DB3D47C" w14:textId="77777777" w:rsidR="00A61FAC" w:rsidRDefault="00000000">
      <w:pPr>
        <w:pBdr>
          <w:top w:val="nil"/>
          <w:left w:val="nil"/>
          <w:bottom w:val="nil"/>
          <w:right w:val="nil"/>
          <w:between w:val="nil"/>
        </w:pBdr>
        <w:rPr>
          <w:color w:val="000000"/>
        </w:rPr>
      </w:pPr>
      <w:r>
        <w:rPr>
          <w:color w:val="000000"/>
        </w:rPr>
        <w:t>Upthrust is the force exerted by a fluid on an object in an upward direction. It is equivalent to the weight of the fluid displaced by the submerged part of the body. Upthrust is calculated using equation [2] below such that m is the mass of the body and g is the acceleration due to gravity.</w:t>
      </w:r>
    </w:p>
    <w:tbl>
      <w:tblPr>
        <w:tblStyle w:val="a8"/>
        <w:tblW w:w="9593" w:type="dxa"/>
        <w:tblBorders>
          <w:top w:val="nil"/>
          <w:left w:val="nil"/>
          <w:bottom w:val="nil"/>
          <w:right w:val="nil"/>
          <w:insideH w:val="nil"/>
          <w:insideV w:val="nil"/>
        </w:tblBorders>
        <w:tblLayout w:type="fixed"/>
        <w:tblLook w:val="0400" w:firstRow="0" w:lastRow="0" w:firstColumn="0" w:lastColumn="0" w:noHBand="0" w:noVBand="1"/>
      </w:tblPr>
      <w:tblGrid>
        <w:gridCol w:w="8359"/>
        <w:gridCol w:w="1234"/>
      </w:tblGrid>
      <w:tr w:rsidR="00A61FAC" w14:paraId="7E2B2048" w14:textId="77777777">
        <w:tc>
          <w:tcPr>
            <w:tcW w:w="8359" w:type="dxa"/>
          </w:tcPr>
          <w:p w14:paraId="06EB67CD" w14:textId="77777777" w:rsidR="00A61FAC" w:rsidRDefault="00000000">
            <w:pPr>
              <w:pBdr>
                <w:top w:val="nil"/>
                <w:left w:val="nil"/>
                <w:bottom w:val="nil"/>
                <w:right w:val="nil"/>
                <w:between w:val="nil"/>
              </w:pBdr>
              <w:spacing w:after="160" w:line="360" w:lineRule="auto"/>
              <w:rPr>
                <w:color w:val="000000"/>
              </w:rPr>
            </w:pPr>
            <w:r>
              <w:rPr>
                <w:noProof/>
                <w:color w:val="000000"/>
                <w:sz w:val="36"/>
                <w:szCs w:val="36"/>
                <w:vertAlign w:val="subscript"/>
              </w:rPr>
              <w:drawing>
                <wp:inline distT="0" distB="0" distL="114300" distR="114300" wp14:anchorId="1E79F9B1" wp14:editId="486CC0D6">
                  <wp:extent cx="513715" cy="194945"/>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513715" cy="194945"/>
                          </a:xfrm>
                          <a:prstGeom prst="rect">
                            <a:avLst/>
                          </a:prstGeom>
                          <a:ln/>
                        </pic:spPr>
                      </pic:pic>
                    </a:graphicData>
                  </a:graphic>
                </wp:inline>
              </w:drawing>
            </w:r>
          </w:p>
        </w:tc>
        <w:tc>
          <w:tcPr>
            <w:tcW w:w="1234" w:type="dxa"/>
          </w:tcPr>
          <w:p w14:paraId="0FF9D348" w14:textId="77777777" w:rsidR="00A61FAC" w:rsidRDefault="00000000">
            <w:pPr>
              <w:pBdr>
                <w:top w:val="nil"/>
                <w:left w:val="nil"/>
                <w:bottom w:val="nil"/>
                <w:right w:val="nil"/>
                <w:between w:val="nil"/>
              </w:pBdr>
              <w:spacing w:after="200" w:line="360" w:lineRule="auto"/>
              <w:jc w:val="center"/>
              <w:rPr>
                <w:color w:val="000000"/>
              </w:rPr>
            </w:pPr>
            <w:bookmarkStart w:id="29" w:name="_49x2ik5" w:colFirst="0" w:colLast="0"/>
            <w:bookmarkEnd w:id="29"/>
            <w:r>
              <w:rPr>
                <w:color w:val="000000"/>
              </w:rPr>
              <w:t>2</w:t>
            </w:r>
          </w:p>
        </w:tc>
      </w:tr>
    </w:tbl>
    <w:p w14:paraId="57827406" w14:textId="77777777" w:rsidR="00A61FAC" w:rsidRDefault="00000000">
      <w:pPr>
        <w:spacing w:before="240"/>
        <w:rPr>
          <w:b/>
          <w:color w:val="000000"/>
        </w:rPr>
      </w:pPr>
      <w:r>
        <w:rPr>
          <w:b/>
          <w:color w:val="000000"/>
        </w:rPr>
        <w:t xml:space="preserve">Calculation of buoyant force. </w:t>
      </w:r>
    </w:p>
    <w:p w14:paraId="42A9EC69" w14:textId="77777777" w:rsidR="00A61FAC" w:rsidRDefault="00000000">
      <w:pPr>
        <w:spacing w:before="240"/>
        <w:rPr>
          <w:b/>
        </w:rPr>
      </w:pPr>
      <w:r>
        <w:rPr>
          <w:color w:val="000000"/>
        </w:rPr>
        <w:t>The buoyant fore is the upward force exerted by the water on the ROV, which counteracts its weight. It is calculated using equation [3] below</w:t>
      </w:r>
    </w:p>
    <w:tbl>
      <w:tblPr>
        <w:tblStyle w:val="a9"/>
        <w:tblW w:w="9593" w:type="dxa"/>
        <w:tblBorders>
          <w:top w:val="nil"/>
          <w:left w:val="nil"/>
          <w:bottom w:val="nil"/>
          <w:right w:val="nil"/>
          <w:insideH w:val="nil"/>
          <w:insideV w:val="nil"/>
        </w:tblBorders>
        <w:tblLayout w:type="fixed"/>
        <w:tblLook w:val="0400" w:firstRow="0" w:lastRow="0" w:firstColumn="0" w:lastColumn="0" w:noHBand="0" w:noVBand="1"/>
      </w:tblPr>
      <w:tblGrid>
        <w:gridCol w:w="8784"/>
        <w:gridCol w:w="809"/>
      </w:tblGrid>
      <w:tr w:rsidR="00A61FAC" w14:paraId="7B24AE68" w14:textId="77777777">
        <w:tc>
          <w:tcPr>
            <w:tcW w:w="8784" w:type="dxa"/>
          </w:tcPr>
          <w:p w14:paraId="0BDF5702" w14:textId="77777777" w:rsidR="00A61FAC" w:rsidRDefault="00000000">
            <w:pPr>
              <w:spacing w:line="360" w:lineRule="auto"/>
            </w:pPr>
            <w:r>
              <w:rPr>
                <w:noProof/>
                <w:sz w:val="36"/>
                <w:szCs w:val="36"/>
                <w:vertAlign w:val="subscript"/>
              </w:rPr>
              <w:drawing>
                <wp:inline distT="0" distB="0" distL="114300" distR="114300" wp14:anchorId="0F2E9ACD" wp14:editId="09F561C6">
                  <wp:extent cx="965835" cy="194945"/>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3"/>
                          <a:srcRect/>
                          <a:stretch>
                            <a:fillRect/>
                          </a:stretch>
                        </pic:blipFill>
                        <pic:spPr>
                          <a:xfrm>
                            <a:off x="0" y="0"/>
                            <a:ext cx="965835" cy="194945"/>
                          </a:xfrm>
                          <a:prstGeom prst="rect">
                            <a:avLst/>
                          </a:prstGeom>
                          <a:ln/>
                        </pic:spPr>
                      </pic:pic>
                    </a:graphicData>
                  </a:graphic>
                </wp:inline>
              </w:drawing>
            </w:r>
          </w:p>
        </w:tc>
        <w:tc>
          <w:tcPr>
            <w:tcW w:w="809" w:type="dxa"/>
          </w:tcPr>
          <w:p w14:paraId="1219998F" w14:textId="77777777" w:rsidR="00A61FAC" w:rsidRDefault="00000000">
            <w:pPr>
              <w:pBdr>
                <w:top w:val="nil"/>
                <w:left w:val="nil"/>
                <w:bottom w:val="nil"/>
                <w:right w:val="nil"/>
                <w:between w:val="nil"/>
              </w:pBdr>
              <w:spacing w:after="200" w:line="360" w:lineRule="auto"/>
              <w:rPr>
                <w:color w:val="000000"/>
              </w:rPr>
            </w:pPr>
            <w:bookmarkStart w:id="30" w:name="_2p2csry" w:colFirst="0" w:colLast="0"/>
            <w:bookmarkEnd w:id="30"/>
            <w:r>
              <w:rPr>
                <w:i/>
                <w:color w:val="1F497D"/>
                <w:sz w:val="18"/>
                <w:szCs w:val="18"/>
              </w:rPr>
              <w:t xml:space="preserve">                                                 </w:t>
            </w:r>
            <w:r>
              <w:rPr>
                <w:color w:val="000000"/>
              </w:rPr>
              <w:t>3</w:t>
            </w:r>
            <w:r>
              <w:rPr>
                <w:i/>
                <w:color w:val="1F497D"/>
                <w:sz w:val="18"/>
                <w:szCs w:val="18"/>
              </w:rPr>
              <w:t xml:space="preserve">      </w:t>
            </w:r>
          </w:p>
        </w:tc>
      </w:tr>
    </w:tbl>
    <w:p w14:paraId="4943B31B" w14:textId="77777777" w:rsidR="00A61FAC" w:rsidRDefault="00000000">
      <w:r>
        <w:t xml:space="preserve">where p is the pressure, g is the gravity and V is the volume of the ROV. </w:t>
      </w:r>
    </w:p>
    <w:p w14:paraId="453AFF3B" w14:textId="77777777" w:rsidR="00A61FAC" w:rsidRDefault="00000000">
      <w:pPr>
        <w:rPr>
          <w:color w:val="000000"/>
        </w:rPr>
      </w:pPr>
      <w:r>
        <w:rPr>
          <w:color w:val="000000"/>
        </w:rPr>
        <w:t xml:space="preserve">The ballast weights and syntactic foam are either added or subtracted to fine tune the ROV’s buoyancy and achieve a neutral buoyancy. </w:t>
      </w:r>
    </w:p>
    <w:p w14:paraId="035E4DE8" w14:textId="77777777" w:rsidR="00A61FAC" w:rsidRDefault="00000000">
      <w:pPr>
        <w:spacing w:before="240"/>
        <w:rPr>
          <w:b/>
          <w:color w:val="000000"/>
        </w:rPr>
      </w:pPr>
      <w:r>
        <w:rPr>
          <w:b/>
          <w:color w:val="000000"/>
        </w:rPr>
        <w:t xml:space="preserve">Calculation of Drag force. </w:t>
      </w:r>
    </w:p>
    <w:p w14:paraId="53DF7E18" w14:textId="77777777" w:rsidR="00A61FAC" w:rsidRDefault="00000000">
      <w:pPr>
        <w:pBdr>
          <w:top w:val="nil"/>
          <w:left w:val="nil"/>
          <w:bottom w:val="nil"/>
          <w:right w:val="nil"/>
          <w:between w:val="nil"/>
        </w:pBdr>
        <w:jc w:val="left"/>
        <w:rPr>
          <w:color w:val="000000"/>
        </w:rPr>
      </w:pPr>
      <w:r>
        <w:rPr>
          <w:color w:val="000000"/>
        </w:rPr>
        <w:t>The thrust required to achieve a design speed of 2m/s depends on the hydrodynamic drag force acting on the ROV. The drag force on an ROV moving through water can be calculated using the drag equation [4].</w:t>
      </w:r>
    </w:p>
    <w:tbl>
      <w:tblPr>
        <w:tblStyle w:val="aa"/>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C97C37B" w14:textId="77777777">
        <w:tc>
          <w:tcPr>
            <w:tcW w:w="9067" w:type="dxa"/>
          </w:tcPr>
          <w:p w14:paraId="3FF53D21" w14:textId="77777777" w:rsidR="00A61FAC" w:rsidRDefault="00000000">
            <w:pPr>
              <w:pBdr>
                <w:top w:val="nil"/>
                <w:left w:val="nil"/>
                <w:bottom w:val="nil"/>
                <w:right w:val="nil"/>
                <w:between w:val="nil"/>
              </w:pBdr>
              <w:spacing w:after="160" w:line="360" w:lineRule="auto"/>
              <w:jc w:val="left"/>
              <w:rPr>
                <w:color w:val="000000"/>
              </w:rPr>
            </w:pPr>
            <w:r>
              <w:rPr>
                <w:noProof/>
                <w:color w:val="000000"/>
                <w:sz w:val="36"/>
                <w:szCs w:val="36"/>
                <w:vertAlign w:val="subscript"/>
              </w:rPr>
              <w:lastRenderedPageBreak/>
              <w:drawing>
                <wp:inline distT="0" distB="0" distL="114300" distR="114300" wp14:anchorId="25B49E5B" wp14:editId="1D2BD018">
                  <wp:extent cx="1725930" cy="400685"/>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
                          <a:srcRect/>
                          <a:stretch>
                            <a:fillRect/>
                          </a:stretch>
                        </pic:blipFill>
                        <pic:spPr>
                          <a:xfrm>
                            <a:off x="0" y="0"/>
                            <a:ext cx="1725930" cy="400685"/>
                          </a:xfrm>
                          <a:prstGeom prst="rect">
                            <a:avLst/>
                          </a:prstGeom>
                          <a:ln/>
                        </pic:spPr>
                      </pic:pic>
                    </a:graphicData>
                  </a:graphic>
                </wp:inline>
              </w:drawing>
            </w:r>
          </w:p>
        </w:tc>
        <w:tc>
          <w:tcPr>
            <w:tcW w:w="526" w:type="dxa"/>
          </w:tcPr>
          <w:p w14:paraId="3E36EFBC" w14:textId="77777777" w:rsidR="00A61FAC" w:rsidRDefault="00000000">
            <w:pPr>
              <w:pBdr>
                <w:top w:val="nil"/>
                <w:left w:val="nil"/>
                <w:bottom w:val="nil"/>
                <w:right w:val="nil"/>
                <w:between w:val="nil"/>
              </w:pBdr>
              <w:spacing w:after="200" w:line="360" w:lineRule="auto"/>
              <w:jc w:val="center"/>
              <w:rPr>
                <w:color w:val="000000"/>
              </w:rPr>
            </w:pPr>
            <w:bookmarkStart w:id="31" w:name="_147n2zr" w:colFirst="0" w:colLast="0"/>
            <w:bookmarkEnd w:id="31"/>
            <w:r>
              <w:rPr>
                <w:color w:val="000000"/>
              </w:rPr>
              <w:t>4</w:t>
            </w:r>
            <w:r>
              <w:rPr>
                <w:i/>
                <w:color w:val="1F497D"/>
                <w:sz w:val="18"/>
                <w:szCs w:val="18"/>
              </w:rPr>
              <w:t xml:space="preserve">                    </w:t>
            </w:r>
          </w:p>
        </w:tc>
      </w:tr>
    </w:tbl>
    <w:p w14:paraId="45332AC3" w14:textId="77777777" w:rsidR="00A61FAC" w:rsidRDefault="00000000">
      <w:pPr>
        <w:pBdr>
          <w:top w:val="nil"/>
          <w:left w:val="nil"/>
          <w:bottom w:val="nil"/>
          <w:right w:val="nil"/>
          <w:between w:val="nil"/>
        </w:pBdr>
        <w:jc w:val="left"/>
        <w:rPr>
          <w:color w:val="000000"/>
        </w:rPr>
      </w:pPr>
      <w:r>
        <w:rPr>
          <w:color w:val="000000"/>
        </w:rPr>
        <w:t>Where:</w:t>
      </w:r>
    </w:p>
    <w:p w14:paraId="56FC55F4" w14:textId="77777777" w:rsidR="00A61FAC" w:rsidRDefault="00000000">
      <w:pPr>
        <w:spacing w:after="0"/>
        <w:jc w:val="left"/>
      </w:pPr>
      <w:r>
        <w:t xml:space="preserve"> ρ is the density of sea water= 1025kg/m</w:t>
      </w:r>
      <w:r>
        <w:rPr>
          <w:vertAlign w:val="superscript"/>
        </w:rPr>
        <w:t>3 and</w:t>
      </w:r>
      <w:r>
        <w:t xml:space="preserve"> gravitational acceleration = 9.8m/s</w:t>
      </w:r>
      <w:r>
        <w:rPr>
          <w:vertAlign w:val="superscript"/>
        </w:rPr>
        <w:t xml:space="preserve">2 </w:t>
      </w:r>
    </w:p>
    <w:p w14:paraId="297A46B0" w14:textId="77777777" w:rsidR="00A61FAC" w:rsidRDefault="00000000">
      <w:pPr>
        <w:spacing w:after="0"/>
        <w:jc w:val="left"/>
      </w:pPr>
      <w:r>
        <w:t xml:space="preserve"> v is the desired velocity (2 m/s)</w:t>
      </w:r>
    </w:p>
    <w:p w14:paraId="52F687A2" w14:textId="77777777" w:rsidR="00A61FAC" w:rsidRDefault="00000000">
      <w:pPr>
        <w:spacing w:after="0"/>
        <w:jc w:val="left"/>
      </w:pPr>
      <w:r>
        <w:t xml:space="preserve"> C</w:t>
      </w:r>
      <w:r>
        <w:rPr>
          <w:vertAlign w:val="subscript"/>
        </w:rPr>
        <w:t>d​</w:t>
      </w:r>
      <w:r>
        <w:t xml:space="preserve"> is the drag coefficient </w:t>
      </w:r>
    </w:p>
    <w:p w14:paraId="56BE2672" w14:textId="77777777" w:rsidR="00A61FAC" w:rsidRDefault="00000000">
      <w:pPr>
        <w:pBdr>
          <w:top w:val="nil"/>
          <w:left w:val="nil"/>
          <w:bottom w:val="nil"/>
          <w:right w:val="nil"/>
          <w:between w:val="nil"/>
        </w:pBdr>
        <w:jc w:val="left"/>
        <w:rPr>
          <w:color w:val="000000"/>
        </w:rPr>
      </w:pPr>
      <w:r>
        <w:rPr>
          <w:color w:val="000000"/>
        </w:rPr>
        <w:t>A is the characteristic cross-sectional area of the ROV</w:t>
      </w:r>
    </w:p>
    <w:p w14:paraId="57D5C006" w14:textId="77777777" w:rsidR="00A61FAC" w:rsidRDefault="00000000">
      <w:pPr>
        <w:pBdr>
          <w:top w:val="nil"/>
          <w:left w:val="nil"/>
          <w:bottom w:val="nil"/>
          <w:right w:val="nil"/>
          <w:between w:val="nil"/>
        </w:pBdr>
        <w:spacing w:after="0"/>
        <w:jc w:val="left"/>
        <w:rPr>
          <w:color w:val="000000"/>
        </w:rPr>
      </w:pPr>
      <w:r>
        <w:rPr>
          <w:color w:val="000000"/>
        </w:rPr>
        <w:t xml:space="preserve">The total drag of the ROV system is the vehicle </w:t>
      </w:r>
      <w:proofErr w:type="gramStart"/>
      <w:r>
        <w:rPr>
          <w:color w:val="000000"/>
        </w:rPr>
        <w:t>drag</w:t>
      </w:r>
      <w:proofErr w:type="gramEnd"/>
      <w:r>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be 1.2 [27]. </w:t>
      </w:r>
    </w:p>
    <w:p w14:paraId="3E349380" w14:textId="77777777" w:rsidR="00A61FAC" w:rsidRDefault="00A61FAC">
      <w:pPr>
        <w:pBdr>
          <w:top w:val="nil"/>
          <w:left w:val="nil"/>
          <w:bottom w:val="nil"/>
          <w:right w:val="nil"/>
          <w:between w:val="nil"/>
        </w:pBdr>
        <w:spacing w:after="0"/>
        <w:jc w:val="left"/>
        <w:rPr>
          <w:color w:val="000000"/>
        </w:rPr>
      </w:pPr>
    </w:p>
    <w:tbl>
      <w:tblPr>
        <w:tblStyle w:val="ab"/>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2AD8186C" w14:textId="77777777">
        <w:tc>
          <w:tcPr>
            <w:tcW w:w="9067" w:type="dxa"/>
          </w:tcPr>
          <w:p w14:paraId="020B6FDE"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34DAE3B0" wp14:editId="4C5DAEE7">
                  <wp:extent cx="1757045" cy="400685"/>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5"/>
                          <a:srcRect/>
                          <a:stretch>
                            <a:fillRect/>
                          </a:stretch>
                        </pic:blipFill>
                        <pic:spPr>
                          <a:xfrm>
                            <a:off x="0" y="0"/>
                            <a:ext cx="1757045" cy="400685"/>
                          </a:xfrm>
                          <a:prstGeom prst="rect">
                            <a:avLst/>
                          </a:prstGeom>
                          <a:ln/>
                        </pic:spPr>
                      </pic:pic>
                    </a:graphicData>
                  </a:graphic>
                </wp:inline>
              </w:drawing>
            </w:r>
          </w:p>
        </w:tc>
        <w:tc>
          <w:tcPr>
            <w:tcW w:w="526" w:type="dxa"/>
          </w:tcPr>
          <w:p w14:paraId="0BCF4D60" w14:textId="77777777" w:rsidR="00A61FAC" w:rsidRDefault="00000000">
            <w:pPr>
              <w:pBdr>
                <w:top w:val="nil"/>
                <w:left w:val="nil"/>
                <w:bottom w:val="nil"/>
                <w:right w:val="nil"/>
                <w:between w:val="nil"/>
              </w:pBdr>
              <w:spacing w:after="200" w:line="360" w:lineRule="auto"/>
              <w:rPr>
                <w:color w:val="1F497D"/>
              </w:rPr>
            </w:pPr>
            <w:bookmarkStart w:id="32" w:name="_3o7alnk" w:colFirst="0" w:colLast="0"/>
            <w:bookmarkEnd w:id="32"/>
            <w:r>
              <w:rPr>
                <w:color w:val="000000"/>
              </w:rPr>
              <w:t xml:space="preserve"> 5 </w:t>
            </w:r>
          </w:p>
        </w:tc>
      </w:tr>
    </w:tbl>
    <w:p w14:paraId="3F2DA8B6" w14:textId="77777777" w:rsidR="00A61FAC" w:rsidRDefault="00000000">
      <w:pPr>
        <w:pBdr>
          <w:top w:val="nil"/>
          <w:left w:val="nil"/>
          <w:bottom w:val="nil"/>
          <w:right w:val="nil"/>
          <w:between w:val="nil"/>
        </w:pBdr>
        <w:spacing w:after="0"/>
        <w:jc w:val="left"/>
        <w:rPr>
          <w:color w:val="000000"/>
        </w:rPr>
      </w:pPr>
      <w:r>
        <w:rPr>
          <w:color w:val="000000"/>
        </w:rPr>
        <w:t xml:space="preserve">The total hydrodynamic drag force on the ROV system is thus the summation of the tether </w:t>
      </w:r>
      <w:proofErr w:type="gramStart"/>
      <w:r>
        <w:rPr>
          <w:color w:val="000000"/>
        </w:rPr>
        <w:t>drag</w:t>
      </w:r>
      <w:proofErr w:type="gramEnd"/>
      <w:r>
        <w:rPr>
          <w:color w:val="000000"/>
        </w:rPr>
        <w:t xml:space="preserve"> and the vehicle drag, and it is given by equation [6] below.</w:t>
      </w:r>
    </w:p>
    <w:tbl>
      <w:tblPr>
        <w:tblStyle w:val="ac"/>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650DDA59" w14:textId="77777777">
        <w:tc>
          <w:tcPr>
            <w:tcW w:w="9067" w:type="dxa"/>
          </w:tcPr>
          <w:p w14:paraId="55AE35A1"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410BB733" wp14:editId="797FECDA">
                  <wp:extent cx="1644014" cy="236220"/>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
                          <a:srcRect/>
                          <a:stretch>
                            <a:fillRect/>
                          </a:stretch>
                        </pic:blipFill>
                        <pic:spPr>
                          <a:xfrm>
                            <a:off x="0" y="0"/>
                            <a:ext cx="1644014" cy="236220"/>
                          </a:xfrm>
                          <a:prstGeom prst="rect">
                            <a:avLst/>
                          </a:prstGeom>
                          <a:ln/>
                        </pic:spPr>
                      </pic:pic>
                    </a:graphicData>
                  </a:graphic>
                </wp:inline>
              </w:drawing>
            </w:r>
          </w:p>
        </w:tc>
        <w:tc>
          <w:tcPr>
            <w:tcW w:w="526" w:type="dxa"/>
          </w:tcPr>
          <w:p w14:paraId="174C4C0A" w14:textId="77777777" w:rsidR="00A61FAC" w:rsidRDefault="00000000">
            <w:pPr>
              <w:pBdr>
                <w:top w:val="nil"/>
                <w:left w:val="nil"/>
                <w:bottom w:val="nil"/>
                <w:right w:val="nil"/>
                <w:between w:val="nil"/>
              </w:pBdr>
              <w:spacing w:after="200" w:line="360" w:lineRule="auto"/>
              <w:jc w:val="center"/>
              <w:rPr>
                <w:i/>
                <w:color w:val="1F497D"/>
                <w:sz w:val="18"/>
                <w:szCs w:val="18"/>
              </w:rPr>
            </w:pPr>
            <w:bookmarkStart w:id="33" w:name="_23ckvvd" w:colFirst="0" w:colLast="0"/>
            <w:bookmarkEnd w:id="33"/>
            <w:r>
              <w:rPr>
                <w:color w:val="000000"/>
              </w:rPr>
              <w:t>6</w:t>
            </w:r>
          </w:p>
        </w:tc>
      </w:tr>
    </w:tbl>
    <w:p w14:paraId="5F7E6371" w14:textId="77777777" w:rsidR="00A61FAC" w:rsidRDefault="00000000">
      <w:pPr>
        <w:pBdr>
          <w:top w:val="nil"/>
          <w:left w:val="nil"/>
          <w:bottom w:val="nil"/>
          <w:right w:val="nil"/>
          <w:between w:val="nil"/>
        </w:pBdr>
        <w:spacing w:before="280" w:after="280"/>
        <w:jc w:val="left"/>
        <w:rPr>
          <w:b/>
          <w:color w:val="000000"/>
        </w:rPr>
      </w:pPr>
      <w:r>
        <w:rPr>
          <w:b/>
          <w:color w:val="000000"/>
        </w:rPr>
        <w:t>Power of motor analysis</w:t>
      </w:r>
    </w:p>
    <w:p w14:paraId="0EB9E176" w14:textId="77777777" w:rsidR="00A61FAC" w:rsidRDefault="00000000">
      <w:pPr>
        <w:pBdr>
          <w:top w:val="nil"/>
          <w:left w:val="nil"/>
          <w:bottom w:val="nil"/>
          <w:right w:val="nil"/>
          <w:between w:val="nil"/>
        </w:pBdr>
        <w:spacing w:before="280" w:after="280"/>
        <w:jc w:val="left"/>
        <w:rPr>
          <w:color w:val="000000"/>
        </w:rPr>
      </w:pPr>
      <w:r>
        <w:rPr>
          <w:color w:val="000000"/>
        </w:rPr>
        <w:t xml:space="preserve">To calculate the power of a motor needed to achieve a speed of 2m/s and overcome a drag force of the fundamental relationship between power, force and velocity is applied in equation [7] below  </w:t>
      </w:r>
    </w:p>
    <w:tbl>
      <w:tblPr>
        <w:tblStyle w:val="ad"/>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C3075E4" w14:textId="77777777">
        <w:tc>
          <w:tcPr>
            <w:tcW w:w="9067" w:type="dxa"/>
          </w:tcPr>
          <w:p w14:paraId="0C0B2591" w14:textId="77777777" w:rsidR="00A61FAC" w:rsidRDefault="00000000">
            <w:pPr>
              <w:pBdr>
                <w:top w:val="nil"/>
                <w:left w:val="nil"/>
                <w:bottom w:val="nil"/>
                <w:right w:val="nil"/>
                <w:between w:val="nil"/>
              </w:pBdr>
              <w:spacing w:after="160" w:line="360" w:lineRule="auto"/>
              <w:jc w:val="left"/>
              <w:rPr>
                <w:color w:val="000000"/>
                <w:vertAlign w:val="subscript"/>
              </w:rPr>
            </w:pPr>
            <w:r>
              <w:rPr>
                <w:noProof/>
                <w:color w:val="000000"/>
                <w:sz w:val="36"/>
                <w:szCs w:val="36"/>
                <w:vertAlign w:val="subscript"/>
              </w:rPr>
              <w:drawing>
                <wp:inline distT="0" distB="0" distL="114300" distR="114300" wp14:anchorId="3BAE526B" wp14:editId="299CAA04">
                  <wp:extent cx="1530985" cy="462280"/>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
                          <a:srcRect/>
                          <a:stretch>
                            <a:fillRect/>
                          </a:stretch>
                        </pic:blipFill>
                        <pic:spPr>
                          <a:xfrm>
                            <a:off x="0" y="0"/>
                            <a:ext cx="1530985" cy="462280"/>
                          </a:xfrm>
                          <a:prstGeom prst="rect">
                            <a:avLst/>
                          </a:prstGeom>
                          <a:ln/>
                        </pic:spPr>
                      </pic:pic>
                    </a:graphicData>
                  </a:graphic>
                </wp:inline>
              </w:drawing>
            </w:r>
          </w:p>
        </w:tc>
        <w:tc>
          <w:tcPr>
            <w:tcW w:w="526" w:type="dxa"/>
          </w:tcPr>
          <w:p w14:paraId="22ACD9E9" w14:textId="77777777" w:rsidR="00A61FAC" w:rsidRDefault="00000000">
            <w:pPr>
              <w:keepNext/>
              <w:pBdr>
                <w:top w:val="nil"/>
                <w:left w:val="nil"/>
                <w:bottom w:val="nil"/>
                <w:right w:val="nil"/>
                <w:between w:val="nil"/>
              </w:pBdr>
              <w:spacing w:after="160" w:line="360" w:lineRule="auto"/>
              <w:jc w:val="center"/>
              <w:rPr>
                <w:color w:val="000000"/>
              </w:rPr>
            </w:pPr>
            <w:bookmarkStart w:id="34" w:name="_ihv636" w:colFirst="0" w:colLast="0"/>
            <w:bookmarkEnd w:id="34"/>
            <w:r>
              <w:rPr>
                <w:color w:val="000000"/>
              </w:rPr>
              <w:t>7</w:t>
            </w:r>
          </w:p>
        </w:tc>
      </w:tr>
    </w:tbl>
    <w:p w14:paraId="4A279926" w14:textId="77777777" w:rsidR="00A61FAC" w:rsidRDefault="00000000">
      <w:pPr>
        <w:pBdr>
          <w:top w:val="nil"/>
          <w:left w:val="nil"/>
          <w:bottom w:val="nil"/>
          <w:right w:val="nil"/>
          <w:between w:val="nil"/>
        </w:pBdr>
        <w:spacing w:after="0"/>
        <w:rPr>
          <w:color w:val="000000"/>
        </w:rPr>
      </w:pPr>
      <w:r>
        <w:rPr>
          <w:color w:val="000000"/>
        </w:rPr>
        <w:t>The thrust force, F</w:t>
      </w:r>
      <w:r>
        <w:rPr>
          <w:color w:val="000000"/>
          <w:sz w:val="14"/>
          <w:szCs w:val="14"/>
          <w:vertAlign w:val="subscript"/>
        </w:rPr>
        <w:t>T,</w:t>
      </w:r>
      <w:r>
        <w:rPr>
          <w:color w:val="000000"/>
        </w:rPr>
        <w:t xml:space="preserve"> to achieve a desired speed is given by equation [8] below:</w:t>
      </w:r>
    </w:p>
    <w:p w14:paraId="6C2B212A" w14:textId="77777777" w:rsidR="00A61FAC" w:rsidRDefault="00A61FAC">
      <w:pPr>
        <w:pBdr>
          <w:top w:val="nil"/>
          <w:left w:val="nil"/>
          <w:bottom w:val="nil"/>
          <w:right w:val="nil"/>
          <w:between w:val="nil"/>
        </w:pBdr>
        <w:spacing w:after="0"/>
        <w:rPr>
          <w:color w:val="000000"/>
        </w:rPr>
      </w:pPr>
    </w:p>
    <w:tbl>
      <w:tblPr>
        <w:tblStyle w:val="ae"/>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F9DD81C" w14:textId="77777777">
        <w:tc>
          <w:tcPr>
            <w:tcW w:w="9067" w:type="dxa"/>
          </w:tcPr>
          <w:p w14:paraId="4DA44AB5" w14:textId="77777777" w:rsidR="00A61FAC" w:rsidRDefault="00000000">
            <w:pPr>
              <w:pBdr>
                <w:top w:val="nil"/>
                <w:left w:val="nil"/>
                <w:bottom w:val="nil"/>
                <w:right w:val="nil"/>
                <w:between w:val="nil"/>
              </w:pBdr>
              <w:spacing w:line="360" w:lineRule="auto"/>
              <w:jc w:val="left"/>
              <w:rPr>
                <w:color w:val="000000"/>
              </w:rPr>
            </w:pPr>
            <w:r>
              <w:rPr>
                <w:noProof/>
                <w:color w:val="000000"/>
                <w:sz w:val="36"/>
                <w:szCs w:val="36"/>
                <w:vertAlign w:val="subscript"/>
              </w:rPr>
              <w:drawing>
                <wp:inline distT="0" distB="0" distL="114300" distR="114300" wp14:anchorId="7A331871" wp14:editId="153DA1B6">
                  <wp:extent cx="862965" cy="421005"/>
                  <wp:effectExtent l="0" t="0" r="0" b="0"/>
                  <wp:docPr id="5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8"/>
                          <a:srcRect/>
                          <a:stretch>
                            <a:fillRect/>
                          </a:stretch>
                        </pic:blipFill>
                        <pic:spPr>
                          <a:xfrm>
                            <a:off x="0" y="0"/>
                            <a:ext cx="862965" cy="421005"/>
                          </a:xfrm>
                          <a:prstGeom prst="rect">
                            <a:avLst/>
                          </a:prstGeom>
                          <a:ln/>
                        </pic:spPr>
                      </pic:pic>
                    </a:graphicData>
                  </a:graphic>
                </wp:inline>
              </w:drawing>
            </w:r>
          </w:p>
        </w:tc>
        <w:tc>
          <w:tcPr>
            <w:tcW w:w="526" w:type="dxa"/>
          </w:tcPr>
          <w:p w14:paraId="32D2E4BC" w14:textId="77777777" w:rsidR="00A61FAC" w:rsidRDefault="00000000">
            <w:pPr>
              <w:pBdr>
                <w:top w:val="nil"/>
                <w:left w:val="nil"/>
                <w:bottom w:val="nil"/>
                <w:right w:val="nil"/>
                <w:between w:val="nil"/>
              </w:pBdr>
              <w:spacing w:after="200" w:line="360" w:lineRule="auto"/>
              <w:jc w:val="center"/>
              <w:rPr>
                <w:color w:val="000000"/>
              </w:rPr>
            </w:pPr>
            <w:bookmarkStart w:id="35" w:name="_32hioqz" w:colFirst="0" w:colLast="0"/>
            <w:bookmarkEnd w:id="35"/>
            <w:r>
              <w:rPr>
                <w:color w:val="000000"/>
              </w:rPr>
              <w:t>8</w:t>
            </w:r>
          </w:p>
        </w:tc>
      </w:tr>
    </w:tbl>
    <w:p w14:paraId="4578A5E1" w14:textId="77777777" w:rsidR="00A61FAC" w:rsidRDefault="00A61FAC">
      <w:pPr>
        <w:pBdr>
          <w:top w:val="nil"/>
          <w:left w:val="nil"/>
          <w:bottom w:val="nil"/>
          <w:right w:val="nil"/>
          <w:between w:val="nil"/>
        </w:pBdr>
        <w:spacing w:after="0"/>
        <w:jc w:val="left"/>
        <w:rPr>
          <w:color w:val="000000"/>
        </w:rPr>
      </w:pPr>
    </w:p>
    <w:p w14:paraId="40807E4F" w14:textId="77777777" w:rsidR="00A61FAC" w:rsidRDefault="00000000">
      <w:pPr>
        <w:pBdr>
          <w:top w:val="nil"/>
          <w:left w:val="nil"/>
          <w:bottom w:val="nil"/>
          <w:right w:val="nil"/>
          <w:between w:val="nil"/>
        </w:pBdr>
        <w:spacing w:after="0"/>
        <w:jc w:val="left"/>
        <w:rPr>
          <w:color w:val="000000"/>
        </w:rPr>
      </w:pPr>
      <w:r>
        <w:rPr>
          <w:color w:val="000000"/>
        </w:rPr>
        <w:t xml:space="preserve">Where P is Power in watts, F is force in newtons, V is velocity in m/s, </w:t>
      </w:r>
    </w:p>
    <w:tbl>
      <w:tblPr>
        <w:tblStyle w:val="af"/>
        <w:tblW w:w="9593" w:type="dxa"/>
        <w:tblBorders>
          <w:top w:val="nil"/>
          <w:left w:val="nil"/>
          <w:bottom w:val="nil"/>
          <w:right w:val="nil"/>
          <w:insideH w:val="nil"/>
          <w:insideV w:val="nil"/>
        </w:tblBorders>
        <w:tblLayout w:type="fixed"/>
        <w:tblLook w:val="0400" w:firstRow="0" w:lastRow="0" w:firstColumn="0" w:lastColumn="0" w:noHBand="0" w:noVBand="1"/>
      </w:tblPr>
      <w:tblGrid>
        <w:gridCol w:w="9067"/>
        <w:gridCol w:w="526"/>
      </w:tblGrid>
      <w:tr w:rsidR="00A61FAC" w14:paraId="52B18CEF" w14:textId="77777777">
        <w:tc>
          <w:tcPr>
            <w:tcW w:w="9067" w:type="dxa"/>
          </w:tcPr>
          <w:p w14:paraId="1C7A60D0" w14:textId="77777777" w:rsidR="00A61FAC" w:rsidRDefault="00A61FAC">
            <w:pPr>
              <w:pBdr>
                <w:top w:val="nil"/>
                <w:left w:val="nil"/>
                <w:bottom w:val="nil"/>
                <w:right w:val="nil"/>
                <w:between w:val="nil"/>
              </w:pBdr>
              <w:spacing w:line="360" w:lineRule="auto"/>
              <w:jc w:val="left"/>
              <w:rPr>
                <w:color w:val="000000"/>
              </w:rPr>
            </w:pPr>
          </w:p>
        </w:tc>
        <w:tc>
          <w:tcPr>
            <w:tcW w:w="526" w:type="dxa"/>
          </w:tcPr>
          <w:p w14:paraId="1DE0C350" w14:textId="77777777" w:rsidR="00A61FAC" w:rsidRDefault="00A61FAC">
            <w:pPr>
              <w:pBdr>
                <w:top w:val="nil"/>
                <w:left w:val="nil"/>
                <w:bottom w:val="nil"/>
                <w:right w:val="nil"/>
                <w:between w:val="nil"/>
              </w:pBdr>
              <w:spacing w:after="200" w:line="360" w:lineRule="auto"/>
              <w:jc w:val="center"/>
              <w:rPr>
                <w:b/>
                <w:color w:val="1F497D"/>
              </w:rPr>
            </w:pPr>
          </w:p>
        </w:tc>
      </w:tr>
    </w:tbl>
    <w:p w14:paraId="0078817F" w14:textId="77777777" w:rsidR="00A61FAC" w:rsidRDefault="00A61FAC">
      <w:pPr>
        <w:pStyle w:val="Heading3"/>
      </w:pPr>
      <w:bookmarkStart w:id="36" w:name="_1hmsyys" w:colFirst="0" w:colLast="0"/>
      <w:bookmarkEnd w:id="36"/>
    </w:p>
    <w:p w14:paraId="2A0CA25B" w14:textId="77777777" w:rsidR="00A61FAC" w:rsidRDefault="00000000">
      <w:pPr>
        <w:pStyle w:val="Heading3"/>
        <w:rPr>
          <w:sz w:val="27"/>
          <w:szCs w:val="27"/>
        </w:rPr>
      </w:pPr>
      <w:bookmarkStart w:id="37" w:name="_41mghml" w:colFirst="0" w:colLast="0"/>
      <w:bookmarkEnd w:id="37"/>
      <w:r>
        <w:t>3.1.3 Electrical and control design</w:t>
      </w:r>
    </w:p>
    <w:p w14:paraId="41BD3FE5" w14:textId="0832FD6D" w:rsidR="00A61FAC" w:rsidRPr="00944C73" w:rsidRDefault="00DE6327">
      <w:pPr>
        <w:pBdr>
          <w:top w:val="nil"/>
          <w:left w:val="nil"/>
          <w:bottom w:val="nil"/>
          <w:right w:val="nil"/>
          <w:between w:val="nil"/>
        </w:pBdr>
        <w:spacing w:after="0"/>
        <w:jc w:val="left"/>
        <w:rPr>
          <w:color w:val="C0504D" w:themeColor="accent2"/>
        </w:rPr>
      </w:pPr>
      <w:r w:rsidRPr="00DE6327">
        <w:rPr>
          <w:color w:val="000000"/>
        </w:rPr>
        <w:t xml:space="preserve">The electronic and control circuitry design of a Remotely Operated Vehicle (ROV) enables precise operation, communication, and functionality </w:t>
      </w:r>
      <w:r>
        <w:rPr>
          <w:color w:val="000000"/>
        </w:rPr>
        <w:t xml:space="preserve">of the ROV </w:t>
      </w:r>
      <w:r w:rsidRPr="00DE6327">
        <w:rPr>
          <w:color w:val="000000"/>
        </w:rPr>
        <w:t>in underwater environments. This design includes the integration of microcontrollers, sensors, and communication modules to process operator commands and relay real-time data. Control circuitry governs the operation of thruste</w:t>
      </w:r>
      <w:r>
        <w:rPr>
          <w:color w:val="000000"/>
        </w:rPr>
        <w:t xml:space="preserve">rs </w:t>
      </w:r>
      <w:r w:rsidRPr="00DE6327">
        <w:rPr>
          <w:color w:val="000000"/>
        </w:rPr>
        <w:t>ensuring smooth and accurate movements</w:t>
      </w:r>
      <w:r w:rsidRPr="00944C73">
        <w:rPr>
          <w:color w:val="C0504D" w:themeColor="accent2"/>
        </w:rPr>
        <w:t xml:space="preserve">. The electronic equipment is securely sealed inside the electronic enclosure. </w:t>
      </w:r>
    </w:p>
    <w:p w14:paraId="14491A6F" w14:textId="77777777" w:rsidR="00A61FAC" w:rsidRDefault="00000000">
      <w:pPr>
        <w:spacing w:before="240"/>
        <w:rPr>
          <w:b/>
        </w:rPr>
      </w:pPr>
      <w:r>
        <w:rPr>
          <w:b/>
          <w:color w:val="000000"/>
        </w:rPr>
        <w:t>Electrical devices</w:t>
      </w:r>
    </w:p>
    <w:p w14:paraId="09650CF8" w14:textId="04AF4CFB" w:rsidR="00191DD5" w:rsidRDefault="00191DD5">
      <w:pPr>
        <w:spacing w:before="240"/>
      </w:pPr>
      <w:r w:rsidRPr="00191DD5">
        <w:t xml:space="preserve">The electrical devices of </w:t>
      </w:r>
      <w:r>
        <w:t xml:space="preserve">the </w:t>
      </w:r>
      <w:r w:rsidRPr="00191DD5">
        <w:t xml:space="preserve">Remotely Operated Vehicle (ROV) include key components that enable its functionality, control, and communication in underwater environments. These devices typically consist of thrusters for propulsion, cameras for visual feedback, and sensors to measure parameters such as </w:t>
      </w:r>
      <w:r w:rsidRPr="00191DD5">
        <w:rPr>
          <w:color w:val="C0504D" w:themeColor="accent2"/>
        </w:rPr>
        <w:t xml:space="preserve">depth, temperature, and water pressure. </w:t>
      </w:r>
      <w:r>
        <w:t xml:space="preserve">Raspberry pi 4 </w:t>
      </w:r>
      <w:r w:rsidRPr="00191DD5">
        <w:t>is</w:t>
      </w:r>
      <w:r>
        <w:t xml:space="preserve"> </w:t>
      </w:r>
      <w:r w:rsidRPr="00191DD5">
        <w:t xml:space="preserve">used to process commands and control the ROV's </w:t>
      </w:r>
    </w:p>
    <w:p w14:paraId="1D0B5DFF" w14:textId="19F5E529" w:rsidR="00A61FAC" w:rsidRDefault="00000000">
      <w:pPr>
        <w:spacing w:before="240"/>
        <w:rPr>
          <w:b/>
        </w:rPr>
      </w:pPr>
      <w:r>
        <w:rPr>
          <w:b/>
          <w:color w:val="000000"/>
        </w:rPr>
        <w:t>Power system</w:t>
      </w:r>
    </w:p>
    <w:p w14:paraId="5821D042" w14:textId="4B08CE0D" w:rsidR="00A61FAC" w:rsidRPr="00B42DFD" w:rsidRDefault="00000000">
      <w:pPr>
        <w:spacing w:after="0"/>
        <w:jc w:val="left"/>
        <w:rPr>
          <w:color w:val="C0504D" w:themeColor="accent2"/>
        </w:rPr>
      </w:pPr>
      <w:r>
        <w:rPr>
          <w:color w:val="000000"/>
        </w:rPr>
        <w:t xml:space="preserve">The power system describes how the ROV components are powered. This project </w:t>
      </w:r>
      <w:r w:rsidR="00B42DFD">
        <w:rPr>
          <w:color w:val="000000"/>
        </w:rPr>
        <w:t>used batteries</w:t>
      </w:r>
      <w:r>
        <w:rPr>
          <w:color w:val="000000"/>
        </w:rPr>
        <w:t xml:space="preserve"> as the power source. The batteries are to be reusable hence rechargeable li-on batteries are used. Due to the presence of motors that are used to power the thrusters more power is drawn from the batteries. </w:t>
      </w:r>
      <w:r w:rsidRPr="00B42DFD">
        <w:rPr>
          <w:color w:val="C0504D" w:themeColor="accent2"/>
        </w:rPr>
        <w:t xml:space="preserve">A proposed solution is to allocate a second power source coupled with relays and sensors to provide power to the motors when needed. </w:t>
      </w:r>
    </w:p>
    <w:p w14:paraId="243F5EE7" w14:textId="77777777" w:rsidR="00A61FAC" w:rsidRDefault="00000000">
      <w:pPr>
        <w:spacing w:before="240"/>
        <w:rPr>
          <w:b/>
        </w:rPr>
      </w:pPr>
      <w:r>
        <w:rPr>
          <w:b/>
          <w:color w:val="000000"/>
        </w:rPr>
        <w:t>Control system</w:t>
      </w:r>
    </w:p>
    <w:p w14:paraId="2E287F1D" w14:textId="77777777" w:rsidR="00A61FAC" w:rsidRDefault="00000000">
      <w:pPr>
        <w:spacing w:after="0"/>
        <w:jc w:val="left"/>
      </w:pPr>
      <w:r>
        <w:rPr>
          <w:color w:val="000000"/>
          <w:highlight w:val="white"/>
        </w:rPr>
        <w:t>The control system manages the input from the operator controller at the surface and converts it into control motion of the ROV underwater. Measurable parameters such as voltage, battery life, depth, and position of the ROV are recorded by sensors and displayed to the operator.</w:t>
      </w:r>
    </w:p>
    <w:p w14:paraId="62A1420A" w14:textId="77777777" w:rsidR="00A61FAC" w:rsidRDefault="00000000">
      <w:pPr>
        <w:spacing w:before="220"/>
        <w:rPr>
          <w:b/>
        </w:rPr>
      </w:pPr>
      <w:r>
        <w:rPr>
          <w:b/>
          <w:color w:val="000000"/>
        </w:rPr>
        <w:t>Microprocessor and microcontroller</w:t>
      </w:r>
    </w:p>
    <w:p w14:paraId="738AB5F8" w14:textId="7FF620DD" w:rsidR="004B4398" w:rsidRDefault="00000000">
      <w:pPr>
        <w:spacing w:after="0"/>
        <w:jc w:val="left"/>
        <w:rPr>
          <w:color w:val="000000"/>
        </w:rPr>
      </w:pPr>
      <w:r>
        <w:rPr>
          <w:color w:val="000000"/>
        </w:rPr>
        <w:t xml:space="preserve">The microprocessor and the microcontroller are responsible for executing parallel tasks such as motor control, measurement and recording of different sensors of the system, battery voltage monitoring for energy consumption and communication management with remote control. The Raspberry PI </w:t>
      </w:r>
      <w:r w:rsidR="00B42DFD">
        <w:rPr>
          <w:color w:val="000000"/>
        </w:rPr>
        <w:t>4</w:t>
      </w:r>
      <w:r>
        <w:rPr>
          <w:color w:val="000000"/>
        </w:rPr>
        <w:t xml:space="preserve"> is the selected microprocessor</w:t>
      </w:r>
      <w:r w:rsidR="006874CF">
        <w:rPr>
          <w:color w:val="000000"/>
        </w:rPr>
        <w:t xml:space="preserve">. It is a compact, affordable, powerful and versatile single board computer (SBC) that served for the control system of the ROV. </w:t>
      </w:r>
      <w:r w:rsidR="00BB5303">
        <w:rPr>
          <w:color w:val="000000"/>
        </w:rPr>
        <w:t xml:space="preserve">A camera module </w:t>
      </w:r>
      <w:r w:rsidR="00BB5303">
        <w:rPr>
          <w:color w:val="000000"/>
        </w:rPr>
        <w:lastRenderedPageBreak/>
        <w:t>connects to the board of the Raspberry pi 4 via the Camera Serial Interface (CSI) port using a flexible ribbon cable. The Camera Serial Interface port is specifically designed for high-speed data transmission between the camera and the processor.  The image sensor captures light and converts it into electrical</w:t>
      </w:r>
      <w:r w:rsidR="004B4398">
        <w:rPr>
          <w:color w:val="000000"/>
        </w:rPr>
        <w:t xml:space="preserve"> </w:t>
      </w:r>
      <w:r w:rsidR="00BB5303">
        <w:rPr>
          <w:color w:val="000000"/>
        </w:rPr>
        <w:t>signal</w:t>
      </w:r>
      <w:r w:rsidR="004B4398">
        <w:rPr>
          <w:color w:val="000000"/>
        </w:rPr>
        <w:t xml:space="preserve"> which is digitized and processed by the Graphic Processor Unit. The processed image data is then transmitted from the camera module to the raspberry pi 4 over the CSI. The processed image is then displayed on the screen. </w:t>
      </w:r>
    </w:p>
    <w:p w14:paraId="5F6F76E9" w14:textId="5229E782" w:rsidR="00A61FAC" w:rsidRDefault="00000000">
      <w:pPr>
        <w:spacing w:after="0"/>
        <w:jc w:val="left"/>
        <w:rPr>
          <w:color w:val="000000"/>
        </w:rPr>
      </w:pPr>
      <w:r>
        <w:rPr>
          <w:color w:val="000000"/>
        </w:rPr>
        <w:t xml:space="preserve"> </w:t>
      </w:r>
      <w:r w:rsidRPr="00B42DFD">
        <w:rPr>
          <w:color w:val="C0504D" w:themeColor="accent2"/>
        </w:rPr>
        <w:t>and Arduino nano will be used as microcontroller. Figures [3] and [4] below show the microprocessor and the microcontroller.</w:t>
      </w:r>
    </w:p>
    <w:tbl>
      <w:tblPr>
        <w:tblStyle w:val="af0"/>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24B8881F" w14:textId="77777777">
        <w:trPr>
          <w:trHeight w:val="3976"/>
        </w:trPr>
        <w:tc>
          <w:tcPr>
            <w:tcW w:w="4796" w:type="dxa"/>
          </w:tcPr>
          <w:p w14:paraId="5231BD75" w14:textId="77777777" w:rsidR="00A61FAC" w:rsidRDefault="00000000">
            <w:pPr>
              <w:keepNext/>
              <w:spacing w:line="360" w:lineRule="auto"/>
              <w:jc w:val="left"/>
            </w:pPr>
            <w:r>
              <w:rPr>
                <w:noProof/>
                <w:color w:val="000000"/>
              </w:rPr>
              <w:drawing>
                <wp:inline distT="0" distB="0" distL="0" distR="0" wp14:anchorId="787183ED" wp14:editId="35DF1FDF">
                  <wp:extent cx="2470785" cy="1848485"/>
                  <wp:effectExtent l="0" t="0" r="0" b="0"/>
                  <wp:docPr id="60"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9"/>
                          <a:srcRect/>
                          <a:stretch>
                            <a:fillRect/>
                          </a:stretch>
                        </pic:blipFill>
                        <pic:spPr>
                          <a:xfrm>
                            <a:off x="0" y="0"/>
                            <a:ext cx="2470785" cy="1848485"/>
                          </a:xfrm>
                          <a:prstGeom prst="rect">
                            <a:avLst/>
                          </a:prstGeom>
                          <a:ln/>
                        </pic:spPr>
                      </pic:pic>
                    </a:graphicData>
                  </a:graphic>
                </wp:inline>
              </w:drawing>
            </w:r>
          </w:p>
          <w:p w14:paraId="593E1229" w14:textId="77777777" w:rsidR="00A61FAC" w:rsidRDefault="00000000">
            <w:pPr>
              <w:pBdr>
                <w:top w:val="nil"/>
                <w:left w:val="nil"/>
                <w:bottom w:val="nil"/>
                <w:right w:val="nil"/>
                <w:between w:val="nil"/>
              </w:pBdr>
              <w:spacing w:after="200" w:line="360" w:lineRule="auto"/>
              <w:jc w:val="center"/>
              <w:rPr>
                <w:color w:val="000000"/>
              </w:rPr>
            </w:pPr>
            <w:bookmarkStart w:id="38" w:name="_2grqrue" w:colFirst="0" w:colLast="0"/>
            <w:bookmarkEnd w:id="38"/>
            <w:r>
              <w:rPr>
                <w:color w:val="000000"/>
              </w:rPr>
              <w:t>Figure 3: Arduino nano</w:t>
            </w:r>
          </w:p>
        </w:tc>
        <w:tc>
          <w:tcPr>
            <w:tcW w:w="4797" w:type="dxa"/>
          </w:tcPr>
          <w:p w14:paraId="3D4B94DF" w14:textId="77777777" w:rsidR="00A61FAC" w:rsidRDefault="00000000">
            <w:pPr>
              <w:keepNext/>
              <w:spacing w:line="360" w:lineRule="auto"/>
              <w:jc w:val="left"/>
            </w:pPr>
            <w:r>
              <w:rPr>
                <w:noProof/>
                <w:color w:val="000000"/>
                <w:sz w:val="20"/>
                <w:szCs w:val="20"/>
              </w:rPr>
              <w:drawing>
                <wp:inline distT="0" distB="0" distL="0" distR="0" wp14:anchorId="4BD682C1" wp14:editId="7F6310A8">
                  <wp:extent cx="2485355" cy="1868422"/>
                  <wp:effectExtent l="0" t="0" r="0" b="0"/>
                  <wp:docPr id="63"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20"/>
                          <a:srcRect/>
                          <a:stretch>
                            <a:fillRect/>
                          </a:stretch>
                        </pic:blipFill>
                        <pic:spPr>
                          <a:xfrm>
                            <a:off x="0" y="0"/>
                            <a:ext cx="2485355" cy="1868422"/>
                          </a:xfrm>
                          <a:prstGeom prst="rect">
                            <a:avLst/>
                          </a:prstGeom>
                          <a:ln/>
                        </pic:spPr>
                      </pic:pic>
                    </a:graphicData>
                  </a:graphic>
                </wp:inline>
              </w:drawing>
            </w:r>
          </w:p>
          <w:p w14:paraId="179B1105" w14:textId="77777777" w:rsidR="00A61FAC" w:rsidRDefault="00000000">
            <w:pPr>
              <w:pBdr>
                <w:top w:val="nil"/>
                <w:left w:val="nil"/>
                <w:bottom w:val="nil"/>
                <w:right w:val="nil"/>
                <w:between w:val="nil"/>
              </w:pBdr>
              <w:spacing w:after="200" w:line="360" w:lineRule="auto"/>
              <w:jc w:val="center"/>
              <w:rPr>
                <w:color w:val="000000"/>
              </w:rPr>
            </w:pPr>
            <w:bookmarkStart w:id="39" w:name="_vx1227" w:colFirst="0" w:colLast="0"/>
            <w:bookmarkEnd w:id="39"/>
            <w:r>
              <w:rPr>
                <w:color w:val="000000"/>
              </w:rPr>
              <w:t>Figure 4: Raspberry pi 3</w:t>
            </w:r>
          </w:p>
          <w:p w14:paraId="32E8B6C6" w14:textId="77777777" w:rsidR="00A61FAC" w:rsidRDefault="00A61FAC">
            <w:pPr>
              <w:spacing w:line="360" w:lineRule="auto"/>
              <w:jc w:val="left"/>
              <w:rPr>
                <w:color w:val="000000"/>
              </w:rPr>
            </w:pPr>
          </w:p>
        </w:tc>
      </w:tr>
    </w:tbl>
    <w:p w14:paraId="564ADDF5" w14:textId="77777777" w:rsidR="00A61FAC" w:rsidRDefault="00000000">
      <w:pPr>
        <w:spacing w:before="220"/>
        <w:rPr>
          <w:b/>
          <w:sz w:val="22"/>
          <w:szCs w:val="22"/>
        </w:rPr>
      </w:pPr>
      <w:bookmarkStart w:id="40" w:name="_3fwokq0" w:colFirst="0" w:colLast="0"/>
      <w:bookmarkEnd w:id="40"/>
      <w:r>
        <w:rPr>
          <w:b/>
          <w:color w:val="000000"/>
        </w:rPr>
        <w:t>Sensors</w:t>
      </w:r>
    </w:p>
    <w:p w14:paraId="1131F1E6" w14:textId="77777777" w:rsidR="00A61FAC" w:rsidRDefault="00000000">
      <w:r>
        <w:t xml:space="preserve">Pressure and depth information is essential while the ROV is in operation. </w:t>
      </w:r>
      <w:r w:rsidRPr="00830532">
        <w:rPr>
          <w:color w:val="C0504D" w:themeColor="accent2"/>
        </w:rPr>
        <w:t>Pressure sensors, integrated with the code, can determine the information on depth. Figure [5] below illustrates a pressure sensor.</w:t>
      </w:r>
    </w:p>
    <w:p w14:paraId="4419BBA1" w14:textId="77777777" w:rsidR="00A61FAC" w:rsidRDefault="00000000">
      <w:pPr>
        <w:keepNext/>
        <w:jc w:val="center"/>
      </w:pPr>
      <w:bookmarkStart w:id="41" w:name="_1v1yuxt" w:colFirst="0" w:colLast="0"/>
      <w:bookmarkEnd w:id="41"/>
      <w:r>
        <w:rPr>
          <w:noProof/>
          <w:color w:val="000000"/>
        </w:rPr>
        <w:drawing>
          <wp:inline distT="0" distB="0" distL="0" distR="0" wp14:anchorId="1683087A" wp14:editId="3BE8E525">
            <wp:extent cx="2228850" cy="742950"/>
            <wp:effectExtent l="0" t="0" r="0" b="0"/>
            <wp:docPr id="65"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21"/>
                    <a:srcRect l="6693" t="14643" r="7322" b="17573"/>
                    <a:stretch>
                      <a:fillRect/>
                    </a:stretch>
                  </pic:blipFill>
                  <pic:spPr>
                    <a:xfrm>
                      <a:off x="0" y="0"/>
                      <a:ext cx="2228850" cy="742950"/>
                    </a:xfrm>
                    <a:prstGeom prst="rect">
                      <a:avLst/>
                    </a:prstGeom>
                    <a:ln/>
                  </pic:spPr>
                </pic:pic>
              </a:graphicData>
            </a:graphic>
          </wp:inline>
        </w:drawing>
      </w:r>
    </w:p>
    <w:p w14:paraId="2A3FD65F" w14:textId="77777777" w:rsidR="00A61FAC" w:rsidRDefault="00000000">
      <w:pPr>
        <w:pBdr>
          <w:top w:val="nil"/>
          <w:left w:val="nil"/>
          <w:bottom w:val="nil"/>
          <w:right w:val="nil"/>
          <w:between w:val="nil"/>
        </w:pBdr>
        <w:spacing w:after="200"/>
        <w:jc w:val="center"/>
        <w:rPr>
          <w:b/>
          <w:i/>
          <w:color w:val="000000"/>
          <w:sz w:val="20"/>
          <w:szCs w:val="20"/>
        </w:rPr>
      </w:pPr>
      <w:bookmarkStart w:id="42" w:name="_4f1mdlm" w:colFirst="0" w:colLast="0"/>
      <w:bookmarkEnd w:id="42"/>
      <w:r>
        <w:rPr>
          <w:color w:val="000000"/>
        </w:rPr>
        <w:t>Figure 5: Pressure sensors</w:t>
      </w:r>
      <w:r>
        <w:rPr>
          <w:b/>
          <w:i/>
          <w:color w:val="000000"/>
          <w:sz w:val="20"/>
          <w:szCs w:val="20"/>
        </w:rPr>
        <w:t xml:space="preserve"> </w:t>
      </w:r>
    </w:p>
    <w:p w14:paraId="6E0FCDE8" w14:textId="77777777" w:rsidR="00A61FAC" w:rsidRDefault="00A61FAC">
      <w:pPr>
        <w:keepNext/>
        <w:jc w:val="center"/>
      </w:pPr>
    </w:p>
    <w:p w14:paraId="6F5B1D7D" w14:textId="2802801F" w:rsidR="00A61FAC" w:rsidRDefault="00000000">
      <w:pPr>
        <w:pBdr>
          <w:top w:val="nil"/>
          <w:left w:val="nil"/>
          <w:bottom w:val="nil"/>
          <w:right w:val="nil"/>
          <w:between w:val="nil"/>
        </w:pBdr>
        <w:spacing w:after="0"/>
        <w:jc w:val="left"/>
        <w:rPr>
          <w:color w:val="000000"/>
        </w:rPr>
      </w:pPr>
      <w:r>
        <w:rPr>
          <w:color w:val="000000"/>
        </w:rPr>
        <w:t xml:space="preserve">Electronic speed controllers (ESC) regulate the speed </w:t>
      </w:r>
      <w:r w:rsidR="00830532">
        <w:rPr>
          <w:color w:val="000000"/>
        </w:rPr>
        <w:t xml:space="preserve">and direction </w:t>
      </w:r>
      <w:r>
        <w:rPr>
          <w:color w:val="000000"/>
        </w:rPr>
        <w:t>of motors</w:t>
      </w:r>
      <w:r w:rsidR="00830532">
        <w:rPr>
          <w:color w:val="000000"/>
        </w:rPr>
        <w:t xml:space="preserve"> based on the input signals</w:t>
      </w:r>
      <w:r>
        <w:rPr>
          <w:color w:val="000000"/>
        </w:rPr>
        <w:t xml:space="preserve">. </w:t>
      </w:r>
      <w:r w:rsidR="00E253CA">
        <w:rPr>
          <w:color w:val="000000"/>
        </w:rPr>
        <w:t xml:space="preserve">Upon signal reception from </w:t>
      </w:r>
      <w:r w:rsidR="00FF4D59">
        <w:rPr>
          <w:color w:val="000000"/>
        </w:rPr>
        <w:t>the raspberry pi 4</w:t>
      </w:r>
      <w:r w:rsidR="00E253CA">
        <w:rPr>
          <w:color w:val="000000"/>
        </w:rPr>
        <w:t>, the microcontroller ins</w:t>
      </w:r>
      <w:r w:rsidR="00FF4D59">
        <w:rPr>
          <w:color w:val="000000"/>
        </w:rPr>
        <w:t>ide the ESC interprets the input signal and determines how much power to send to the motor</w:t>
      </w:r>
      <w:r w:rsidR="005B247B">
        <w:rPr>
          <w:color w:val="000000"/>
        </w:rPr>
        <w:t xml:space="preserve"> </w:t>
      </w:r>
      <w:r w:rsidR="005B247B" w:rsidRPr="00BE47C9">
        <w:rPr>
          <w:color w:val="C0504D" w:themeColor="accent2"/>
        </w:rPr>
        <w:t>thus varying the width of the</w:t>
      </w:r>
      <w:r w:rsidR="00BE47C9" w:rsidRPr="00BE47C9">
        <w:rPr>
          <w:color w:val="C0504D" w:themeColor="accent2"/>
        </w:rPr>
        <w:t xml:space="preserve"> (Pulse Width Modulation)</w:t>
      </w:r>
      <w:r w:rsidR="005B247B" w:rsidRPr="00BE47C9">
        <w:rPr>
          <w:color w:val="C0504D" w:themeColor="accent2"/>
        </w:rPr>
        <w:t xml:space="preserve"> PWM. </w:t>
      </w:r>
      <w:r w:rsidR="00FF4D59">
        <w:rPr>
          <w:color w:val="000000"/>
        </w:rPr>
        <w:t>The Metal Oxide Semiconductor Field Effect Transistor (MOSFET) rapidly switches the DC power received by the ESC to the motor’s 3 Phase</w:t>
      </w:r>
      <w:r w:rsidR="005B247B">
        <w:rPr>
          <w:color w:val="000000"/>
        </w:rPr>
        <w:t xml:space="preserve"> AC signal</w:t>
      </w:r>
      <w:r w:rsidR="00FF4D59">
        <w:rPr>
          <w:color w:val="000000"/>
        </w:rPr>
        <w:t xml:space="preserve"> </w:t>
      </w:r>
      <w:r w:rsidR="00FF4D59">
        <w:rPr>
          <w:color w:val="000000"/>
        </w:rPr>
        <w:lastRenderedPageBreak/>
        <w:t>in a sequence.</w:t>
      </w:r>
      <w:r w:rsidR="005B247B">
        <w:rPr>
          <w:color w:val="000000"/>
        </w:rPr>
        <w:t xml:space="preserve"> </w:t>
      </w:r>
      <w:r w:rsidRPr="00E253CA">
        <w:rPr>
          <w:color w:val="C0504D" w:themeColor="accent2"/>
        </w:rPr>
        <w:t xml:space="preserve">They include a pair of relays for each motor. </w:t>
      </w:r>
      <w:r>
        <w:rPr>
          <w:color w:val="000000"/>
        </w:rPr>
        <w:t>The sensors required for the inspection are added as payload and integrated with the circuitry. Ethernet cable used as the tether for transmission of control signals, the camera feed, and the sensor data from the ROV</w:t>
      </w:r>
      <w:r>
        <w:rPr>
          <w:b/>
          <w:color w:val="000000"/>
        </w:rPr>
        <w:t>.</w:t>
      </w:r>
    </w:p>
    <w:p w14:paraId="2A6BADE3" w14:textId="77777777" w:rsidR="0095740F" w:rsidRDefault="00000000">
      <w:pPr>
        <w:pBdr>
          <w:top w:val="nil"/>
          <w:left w:val="nil"/>
          <w:bottom w:val="nil"/>
          <w:right w:val="nil"/>
          <w:between w:val="nil"/>
        </w:pBdr>
        <w:spacing w:after="0"/>
        <w:jc w:val="left"/>
        <w:rPr>
          <w:color w:val="000000"/>
        </w:rPr>
      </w:pPr>
      <w:r>
        <w:rPr>
          <w:color w:val="000000"/>
        </w:rPr>
        <w:t xml:space="preserve">Various sensors specific to the application are equipped to carry out detailed underwater monitoring. These sensors also serve as a health monitor to prevent its navigation beyond the operating range. </w:t>
      </w:r>
    </w:p>
    <w:p w14:paraId="3507D1AB" w14:textId="1AF17510" w:rsidR="00F178B4" w:rsidRDefault="0095740F">
      <w:pPr>
        <w:pBdr>
          <w:top w:val="nil"/>
          <w:left w:val="nil"/>
          <w:bottom w:val="nil"/>
          <w:right w:val="nil"/>
          <w:between w:val="nil"/>
        </w:pBdr>
        <w:spacing w:after="0"/>
        <w:jc w:val="left"/>
        <w:rPr>
          <w:color w:val="000000"/>
        </w:rPr>
      </w:pPr>
      <w:r>
        <w:rPr>
          <w:color w:val="000000"/>
        </w:rPr>
        <w:t>The brushless motor has a rotor which is the permanent magnet and the stator which has copper coils. When the current is delivered to the coil of the stator, the coil becomes an electromagnet and develops polarities which repel the rotor magnet causing it spin. The 3 Phase AC current delivered by the ESC to the motor constantly changes the polarity of the electromagnet and this keeps the rotor spinning. Hall sensors in</w:t>
      </w:r>
      <w:r w:rsidR="00F178B4">
        <w:rPr>
          <w:color w:val="000000"/>
        </w:rPr>
        <w:t xml:space="preserve">corporated withing the motor precisely track the rotor’s position. </w:t>
      </w:r>
    </w:p>
    <w:p w14:paraId="158726F2" w14:textId="152B311D" w:rsidR="00A61FAC" w:rsidRDefault="00000000">
      <w:pPr>
        <w:pBdr>
          <w:top w:val="nil"/>
          <w:left w:val="nil"/>
          <w:bottom w:val="nil"/>
          <w:right w:val="nil"/>
          <w:between w:val="nil"/>
        </w:pBdr>
        <w:spacing w:after="0"/>
        <w:jc w:val="left"/>
        <w:rPr>
          <w:color w:val="C0504D" w:themeColor="accent2"/>
        </w:rPr>
      </w:pPr>
      <w:r w:rsidRPr="00E253CA">
        <w:rPr>
          <w:color w:val="C0504D" w:themeColor="accent2"/>
        </w:rPr>
        <w:t>The ROV is equipped with a temperature sensor with a usable temperature to monitor the temperature underwater for any alarming temperature variations.</w:t>
      </w:r>
      <w:r>
        <w:rPr>
          <w:color w:val="000000"/>
        </w:rPr>
        <w:t xml:space="preserve"> </w:t>
      </w:r>
      <w:r w:rsidRPr="00E253CA">
        <w:rPr>
          <w:color w:val="C0504D" w:themeColor="accent2"/>
        </w:rPr>
        <w:t>The pressure sensor is used to provide real-time pressure data that helps in determining the depth of the ROV.</w:t>
      </w:r>
      <w:r>
        <w:rPr>
          <w:color w:val="000000"/>
        </w:rPr>
        <w:t xml:space="preserve"> It also serves as an external aiding sensor for position tracking by providing depth. The data from these sensors are serially communicated to the microcontroller which is connected to the processor. They are powered by a 5V converter. </w:t>
      </w:r>
      <w:r w:rsidRPr="00E253CA">
        <w:rPr>
          <w:color w:val="C0504D" w:themeColor="accent2"/>
        </w:rPr>
        <w:t>These sensors are placed along the inner walls of the ROV frame and wired into the enclosure via a slotted acrylic flange.</w:t>
      </w:r>
    </w:p>
    <w:p w14:paraId="5AAB3D6D" w14:textId="77777777" w:rsidR="00BE47C9" w:rsidRPr="00E253CA" w:rsidRDefault="00BE47C9">
      <w:pPr>
        <w:pBdr>
          <w:top w:val="nil"/>
          <w:left w:val="nil"/>
          <w:bottom w:val="nil"/>
          <w:right w:val="nil"/>
          <w:between w:val="nil"/>
        </w:pBdr>
        <w:spacing w:after="0"/>
        <w:jc w:val="left"/>
        <w:rPr>
          <w:color w:val="C0504D" w:themeColor="accent2"/>
        </w:rPr>
      </w:pPr>
    </w:p>
    <w:p w14:paraId="7CEDBFFE" w14:textId="10B40106" w:rsidR="00A61FAC" w:rsidRDefault="00000000">
      <w:pPr>
        <w:pBdr>
          <w:top w:val="nil"/>
          <w:left w:val="nil"/>
          <w:bottom w:val="nil"/>
          <w:right w:val="nil"/>
          <w:between w:val="nil"/>
        </w:pBdr>
        <w:spacing w:after="0"/>
        <w:jc w:val="left"/>
        <w:rPr>
          <w:color w:val="000000"/>
        </w:rPr>
      </w:pPr>
      <w:r>
        <w:rPr>
          <w:color w:val="000000"/>
        </w:rPr>
        <w:t>The Inertial Measurement Unit (IMU) contains a gyroscope</w:t>
      </w:r>
      <w:r w:rsidR="00BE47C9">
        <w:rPr>
          <w:color w:val="000000"/>
        </w:rPr>
        <w:t xml:space="preserve">, </w:t>
      </w:r>
      <w:r>
        <w:rPr>
          <w:color w:val="000000"/>
        </w:rPr>
        <w:t>accelerometer</w:t>
      </w:r>
      <w:r w:rsidR="00BE47C9">
        <w:rPr>
          <w:color w:val="000000"/>
        </w:rPr>
        <w:t>, and magnetometer</w:t>
      </w:r>
      <w:r>
        <w:rPr>
          <w:color w:val="000000"/>
        </w:rPr>
        <w:t xml:space="preserve"> for providing compensated incremental angle</w:t>
      </w:r>
      <w:r w:rsidR="00FD3370">
        <w:rPr>
          <w:color w:val="000000"/>
        </w:rPr>
        <w:t xml:space="preserve">, </w:t>
      </w:r>
      <w:r>
        <w:rPr>
          <w:color w:val="000000"/>
        </w:rPr>
        <w:t>velocity data for navigation and angular rates, linear accelerations, and magnetic fields for control through a digital serial interface bus. The IMU measures angular rates(rad/sec), linear acceleration(m/sec</w:t>
      </w:r>
      <w:r>
        <w:rPr>
          <w:color w:val="000000"/>
          <w:vertAlign w:val="superscript"/>
        </w:rPr>
        <w:t>2</w:t>
      </w:r>
      <w:r>
        <w:rPr>
          <w:color w:val="000000"/>
        </w:rPr>
        <w:t xml:space="preserve">), and magnetic fields(milli-gauss) in a body mounted strap down configuration along the three axes which are fed to a sensor fusion algorithm to obtain the attitude and heading of the ROV with respect to the </w:t>
      </w:r>
      <w:r w:rsidR="00FD3370">
        <w:rPr>
          <w:color w:val="000000"/>
        </w:rPr>
        <w:t xml:space="preserve">Earth </w:t>
      </w:r>
      <w:r w:rsidR="00412B47">
        <w:rPr>
          <w:color w:val="000000"/>
        </w:rPr>
        <w:t xml:space="preserve">Centred Inertial </w:t>
      </w:r>
      <w:r>
        <w:rPr>
          <w:color w:val="000000"/>
        </w:rPr>
        <w:t xml:space="preserve">frame. The navigation data involving the incremental angles and velocities along the three axes are primarily used for positioning the ROV while the control data is used in the determination of the orientation in Euler angles (roll, pitch, and yaw) and control of the vehicle. Since stand-alone gyroscope has no frame of reference in contrast to accelerometer with earth’s acceleration due to gravity as the reference and magnetometer with the earth’s magnetic north as a frame of reference, all the three sensors are fused to obtain the complete orientation of the sensor with respect to a navigation frame. The IMU is powered with a 5V converter. It is mounted vertically on the flat tray at the centre of gravity of the vehicle such that the x-axis of the IMU coincides with the direction of </w:t>
      </w:r>
      <w:r>
        <w:rPr>
          <w:color w:val="000000"/>
        </w:rPr>
        <w:lastRenderedPageBreak/>
        <w:t>the vehicle’s heading. Further calibration of the IMU after placing it at the COG is done to reduce the bias and obtain precise values.</w:t>
      </w:r>
    </w:p>
    <w:p w14:paraId="47EB6850" w14:textId="77777777" w:rsidR="00A61FAC" w:rsidRDefault="00A61FAC">
      <w:pPr>
        <w:pBdr>
          <w:top w:val="nil"/>
          <w:left w:val="nil"/>
          <w:bottom w:val="nil"/>
          <w:right w:val="nil"/>
          <w:between w:val="nil"/>
        </w:pBdr>
        <w:spacing w:after="0"/>
        <w:jc w:val="left"/>
        <w:rPr>
          <w:b/>
          <w:color w:val="000000"/>
        </w:rPr>
      </w:pPr>
    </w:p>
    <w:p w14:paraId="2D0D946A" w14:textId="77777777" w:rsidR="00A61FAC" w:rsidRDefault="00000000">
      <w:pPr>
        <w:pBdr>
          <w:top w:val="nil"/>
          <w:left w:val="nil"/>
          <w:bottom w:val="nil"/>
          <w:right w:val="nil"/>
          <w:between w:val="nil"/>
        </w:pBdr>
        <w:spacing w:after="0"/>
        <w:jc w:val="left"/>
        <w:rPr>
          <w:b/>
          <w:color w:val="000000"/>
        </w:rPr>
      </w:pPr>
      <w:r>
        <w:rPr>
          <w:b/>
          <w:color w:val="000000"/>
          <w:sz w:val="22"/>
          <w:szCs w:val="22"/>
        </w:rPr>
        <w:t>Electrical system architecture</w:t>
      </w:r>
    </w:p>
    <w:p w14:paraId="7D0367B1" w14:textId="38D8FA72" w:rsidR="00A61FAC" w:rsidRDefault="00000000">
      <w:pPr>
        <w:pBdr>
          <w:top w:val="nil"/>
          <w:left w:val="nil"/>
          <w:bottom w:val="nil"/>
          <w:right w:val="nil"/>
          <w:between w:val="nil"/>
        </w:pBdr>
        <w:spacing w:after="0"/>
        <w:jc w:val="left"/>
        <w:rPr>
          <w:color w:val="000000"/>
          <w:sz w:val="22"/>
          <w:szCs w:val="22"/>
        </w:rPr>
      </w:pPr>
      <w:r>
        <w:rPr>
          <w:color w:val="000000"/>
          <w:sz w:val="22"/>
          <w:szCs w:val="22"/>
        </w:rPr>
        <w:t>Figure 6 shows the block diagram of the hardware that consists of two parts: the ROV vehicle system and the operator system. The</w:t>
      </w:r>
      <w:r w:rsidR="00412B47">
        <w:rPr>
          <w:color w:val="000000"/>
          <w:sz w:val="22"/>
          <w:szCs w:val="22"/>
        </w:rPr>
        <w:t xml:space="preserve"> two</w:t>
      </w:r>
      <w:r>
        <w:rPr>
          <w:color w:val="000000"/>
          <w:sz w:val="22"/>
          <w:szCs w:val="22"/>
        </w:rPr>
        <w:t xml:space="preserve"> subsystems are communicated through an Ethernet Cable so that the user can control the ROV from a personal computer, laptop.  The ROV hardware involves a Raspberry Pi </w:t>
      </w:r>
      <w:r w:rsidR="000357DE">
        <w:rPr>
          <w:color w:val="000000"/>
          <w:sz w:val="22"/>
          <w:szCs w:val="22"/>
        </w:rPr>
        <w:t>4</w:t>
      </w:r>
      <w:r>
        <w:rPr>
          <w:color w:val="000000"/>
          <w:sz w:val="22"/>
          <w:szCs w:val="22"/>
        </w:rPr>
        <w:t xml:space="preserve"> that is responsible for executing parallel tasks, such as: </w:t>
      </w:r>
    </w:p>
    <w:p w14:paraId="06ADF28E" w14:textId="77777777" w:rsidR="00A61FAC" w:rsidRPr="000357DE" w:rsidRDefault="00000000">
      <w:pPr>
        <w:numPr>
          <w:ilvl w:val="0"/>
          <w:numId w:val="10"/>
        </w:numPr>
        <w:pBdr>
          <w:top w:val="nil"/>
          <w:left w:val="nil"/>
          <w:bottom w:val="nil"/>
          <w:right w:val="nil"/>
          <w:between w:val="nil"/>
        </w:pBdr>
        <w:spacing w:after="0"/>
        <w:jc w:val="left"/>
        <w:rPr>
          <w:color w:val="C0504D" w:themeColor="accent2"/>
          <w:sz w:val="22"/>
          <w:szCs w:val="22"/>
        </w:rPr>
      </w:pPr>
      <w:r>
        <w:rPr>
          <w:color w:val="000000"/>
          <w:sz w:val="22"/>
          <w:szCs w:val="22"/>
        </w:rPr>
        <w:t xml:space="preserve">Acquisition of video by means of a digital camera in coordination with an </w:t>
      </w:r>
      <w:r w:rsidRPr="000357DE">
        <w:rPr>
          <w:color w:val="C0504D" w:themeColor="accent2"/>
          <w:sz w:val="22"/>
          <w:szCs w:val="22"/>
        </w:rPr>
        <w:t>Arduino Nano microcontroller.</w:t>
      </w:r>
    </w:p>
    <w:p w14:paraId="5A3EF1CC"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Measurement and recording of the different variables associated with the sensors of the system.</w:t>
      </w:r>
    </w:p>
    <w:p w14:paraId="3BCF1280"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Motors control.</w:t>
      </w:r>
    </w:p>
    <w:p w14:paraId="120587DA"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 xml:space="preserve">Battery voltage monitoring for energy consumption and internal temperature in coordination with an Arduino Nano microcontroller. </w:t>
      </w:r>
    </w:p>
    <w:p w14:paraId="79397761" w14:textId="77777777" w:rsidR="00A61FAC" w:rsidRDefault="00000000">
      <w:pPr>
        <w:numPr>
          <w:ilvl w:val="0"/>
          <w:numId w:val="10"/>
        </w:numPr>
        <w:pBdr>
          <w:top w:val="nil"/>
          <w:left w:val="nil"/>
          <w:bottom w:val="nil"/>
          <w:right w:val="nil"/>
          <w:between w:val="nil"/>
        </w:pBdr>
        <w:spacing w:after="0"/>
        <w:jc w:val="left"/>
        <w:rPr>
          <w:color w:val="000000"/>
          <w:sz w:val="22"/>
          <w:szCs w:val="22"/>
        </w:rPr>
      </w:pPr>
      <w:r>
        <w:rPr>
          <w:color w:val="000000"/>
          <w:sz w:val="22"/>
          <w:szCs w:val="22"/>
        </w:rPr>
        <w:t xml:space="preserve">Communication management with the remote control. </w:t>
      </w:r>
    </w:p>
    <w:p w14:paraId="2CA5C57E" w14:textId="58C80116" w:rsidR="00A61FAC" w:rsidRDefault="00000000">
      <w:pPr>
        <w:pBdr>
          <w:top w:val="nil"/>
          <w:left w:val="nil"/>
          <w:bottom w:val="nil"/>
          <w:right w:val="nil"/>
          <w:between w:val="nil"/>
        </w:pBdr>
        <w:spacing w:after="0"/>
        <w:jc w:val="left"/>
        <w:rPr>
          <w:color w:val="000000"/>
        </w:rPr>
      </w:pPr>
      <w:r>
        <w:rPr>
          <w:color w:val="000000"/>
          <w:sz w:val="22"/>
          <w:szCs w:val="22"/>
        </w:rPr>
        <w:t xml:space="preserve">Power sources for the Raspberry Pi </w:t>
      </w:r>
      <w:r w:rsidR="000357DE">
        <w:rPr>
          <w:color w:val="000000"/>
          <w:sz w:val="22"/>
          <w:szCs w:val="22"/>
        </w:rPr>
        <w:t>4</w:t>
      </w:r>
      <w:r>
        <w:rPr>
          <w:color w:val="000000"/>
          <w:sz w:val="22"/>
          <w:szCs w:val="22"/>
        </w:rPr>
        <w:t xml:space="preserve">, </w:t>
      </w:r>
      <w:r w:rsidRPr="000357DE">
        <w:rPr>
          <w:color w:val="C0504D" w:themeColor="accent2"/>
          <w:sz w:val="22"/>
          <w:szCs w:val="22"/>
        </w:rPr>
        <w:t>an Arduino Nano microcontroller</w:t>
      </w:r>
      <w:r>
        <w:rPr>
          <w:color w:val="000000"/>
          <w:sz w:val="22"/>
          <w:szCs w:val="22"/>
        </w:rPr>
        <w:t xml:space="preserve">, and digital sensors, and the other </w:t>
      </w:r>
      <w:r w:rsidRPr="000357DE">
        <w:rPr>
          <w:color w:val="C0504D" w:themeColor="accent2"/>
          <w:sz w:val="22"/>
          <w:szCs w:val="22"/>
        </w:rPr>
        <w:t xml:space="preserve">one is a bank of five batteries of to power five thrusters’ motors. </w:t>
      </w:r>
      <w:r>
        <w:rPr>
          <w:color w:val="000000"/>
          <w:sz w:val="22"/>
          <w:szCs w:val="22"/>
        </w:rPr>
        <w:t>The navigation control consists of buttons series interconnected by an Ethernet network cable to onboard computer, from which the user controls the ROV through a Graphical User Interface (GUI).</w:t>
      </w:r>
    </w:p>
    <w:p w14:paraId="6E9632FC" w14:textId="77777777" w:rsidR="00A61FAC" w:rsidRDefault="00A61FAC">
      <w:pPr>
        <w:pBdr>
          <w:top w:val="nil"/>
          <w:left w:val="nil"/>
          <w:bottom w:val="nil"/>
          <w:right w:val="nil"/>
          <w:between w:val="nil"/>
        </w:pBdr>
        <w:spacing w:after="0"/>
        <w:ind w:firstLine="720"/>
        <w:jc w:val="left"/>
        <w:rPr>
          <w:color w:val="000000"/>
        </w:rPr>
      </w:pPr>
    </w:p>
    <w:p w14:paraId="132EE0F1" w14:textId="77777777" w:rsidR="00A61FAC" w:rsidRDefault="00000000">
      <w:pPr>
        <w:keepNext/>
      </w:pPr>
      <w:r>
        <w:rPr>
          <w:noProof/>
          <w:color w:val="000000"/>
          <w:sz w:val="22"/>
          <w:szCs w:val="22"/>
          <w:vertAlign w:val="subscript"/>
        </w:rPr>
        <w:lastRenderedPageBreak/>
        <w:drawing>
          <wp:inline distT="0" distB="0" distL="0" distR="0" wp14:anchorId="70AB9873" wp14:editId="02047615">
            <wp:extent cx="6096000" cy="452247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
                    <a:srcRect/>
                    <a:stretch>
                      <a:fillRect/>
                    </a:stretch>
                  </pic:blipFill>
                  <pic:spPr>
                    <a:xfrm>
                      <a:off x="0" y="0"/>
                      <a:ext cx="6096000" cy="4522470"/>
                    </a:xfrm>
                    <a:prstGeom prst="rect">
                      <a:avLst/>
                    </a:prstGeom>
                    <a:ln/>
                  </pic:spPr>
                </pic:pic>
              </a:graphicData>
            </a:graphic>
          </wp:inline>
        </w:drawing>
      </w:r>
    </w:p>
    <w:p w14:paraId="10DAC53A" w14:textId="044D8198" w:rsidR="004B4398" w:rsidRDefault="00000000" w:rsidP="004B4398">
      <w:pPr>
        <w:pBdr>
          <w:top w:val="nil"/>
          <w:left w:val="nil"/>
          <w:bottom w:val="nil"/>
          <w:right w:val="nil"/>
          <w:between w:val="nil"/>
        </w:pBdr>
        <w:spacing w:after="200"/>
        <w:jc w:val="center"/>
        <w:rPr>
          <w:color w:val="000000"/>
        </w:rPr>
      </w:pPr>
      <w:bookmarkStart w:id="43" w:name="_2u6wntf" w:colFirst="0" w:colLast="0"/>
      <w:bookmarkEnd w:id="43"/>
      <w:r>
        <w:rPr>
          <w:color w:val="000000"/>
        </w:rPr>
        <w:t>Figure 6: Electronic System Architecture</w:t>
      </w:r>
    </w:p>
    <w:p w14:paraId="211C4DAE" w14:textId="4C516405" w:rsidR="00A61FAC" w:rsidRDefault="00000000">
      <w:pPr>
        <w:spacing w:after="0"/>
        <w:jc w:val="left"/>
        <w:rPr>
          <w:color w:val="000000"/>
        </w:rPr>
      </w:pPr>
      <w:r>
        <w:rPr>
          <w:color w:val="000000"/>
        </w:rPr>
        <w:t xml:space="preserve">The thrusters are controlled by a </w:t>
      </w:r>
      <w:r w:rsidRPr="000357DE">
        <w:rPr>
          <w:color w:val="C0504D" w:themeColor="accent2"/>
        </w:rPr>
        <w:t>L293D motor drivers</w:t>
      </w:r>
      <w:r>
        <w:rPr>
          <w:color w:val="000000"/>
        </w:rPr>
        <w:t xml:space="preserve">, with the speed control having as an input a pulse width modulation (PWM) signal generated by the raspberry pi </w:t>
      </w:r>
      <w:r w:rsidR="000357DE">
        <w:rPr>
          <w:color w:val="000000"/>
        </w:rPr>
        <w:t>4</w:t>
      </w:r>
      <w:r>
        <w:rPr>
          <w:color w:val="000000"/>
        </w:rPr>
        <w:t xml:space="preserve"> microcontroller. In this project, python scripts are used to run on a Raspberry Pi </w:t>
      </w:r>
      <w:r w:rsidR="000357DE">
        <w:rPr>
          <w:color w:val="000000"/>
        </w:rPr>
        <w:t xml:space="preserve">4 </w:t>
      </w:r>
      <w:r>
        <w:rPr>
          <w:color w:val="000000"/>
        </w:rPr>
        <w:t xml:space="preserve">to set General Purpose Input/Output (GPIO) outputs to </w:t>
      </w:r>
      <w:r w:rsidRPr="000357DE">
        <w:rPr>
          <w:color w:val="C0504D" w:themeColor="accent2"/>
        </w:rPr>
        <w:t xml:space="preserve">an L293D motor </w:t>
      </w:r>
      <w:r>
        <w:rPr>
          <w:color w:val="000000"/>
        </w:rPr>
        <w:t xml:space="preserve">controller IC and run thruster in either direction at any speed. The Raspberry Pi </w:t>
      </w:r>
      <w:r w:rsidR="000357DE">
        <w:rPr>
          <w:color w:val="000000"/>
        </w:rPr>
        <w:t xml:space="preserve">4 </w:t>
      </w:r>
      <w:r>
        <w:rPr>
          <w:color w:val="000000"/>
        </w:rPr>
        <w:t xml:space="preserve">has 40 open </w:t>
      </w:r>
      <w:r w:rsidR="000357DE">
        <w:rPr>
          <w:color w:val="000000"/>
        </w:rPr>
        <w:t>General-Purpose Input/Output (GPIO) pins which allow the user to interface with external devices such as motors, and sensors. The pins include power pins, ground pins</w:t>
      </w:r>
      <w:r w:rsidR="006874CF">
        <w:rPr>
          <w:color w:val="000000"/>
        </w:rPr>
        <w:t xml:space="preserve">, special function pins and digital Input/Output pins. The GPIO </w:t>
      </w:r>
      <w:r>
        <w:rPr>
          <w:color w:val="000000"/>
        </w:rPr>
        <w:t xml:space="preserve">can either send electrical signals to drive hardware or receive </w:t>
      </w:r>
      <w:r w:rsidR="006874CF">
        <w:rPr>
          <w:color w:val="000000"/>
        </w:rPr>
        <w:t>electrical signals</w:t>
      </w:r>
      <w:r>
        <w:rPr>
          <w:color w:val="000000"/>
        </w:rPr>
        <w:t xml:space="preserve"> and read sensor data. They are </w:t>
      </w:r>
      <w:r w:rsidR="006874CF">
        <w:rPr>
          <w:color w:val="000000"/>
        </w:rPr>
        <w:t xml:space="preserve">thus </w:t>
      </w:r>
      <w:r>
        <w:rPr>
          <w:color w:val="000000"/>
        </w:rPr>
        <w:t xml:space="preserve">used as outputs, to send signals to the </w:t>
      </w:r>
      <w:r w:rsidRPr="006874CF">
        <w:rPr>
          <w:color w:val="C0504D" w:themeColor="accent2"/>
        </w:rPr>
        <w:t xml:space="preserve">L293D IC Chip, </w:t>
      </w:r>
      <w:r>
        <w:rPr>
          <w:color w:val="000000"/>
        </w:rPr>
        <w:t xml:space="preserve">which is a chip used to control thrusters. The motor is controlled using a python module, Pulse Width Modulation </w:t>
      </w:r>
      <w:r w:rsidR="006874CF">
        <w:rPr>
          <w:color w:val="000000"/>
        </w:rPr>
        <w:t>(</w:t>
      </w:r>
      <w:r>
        <w:rPr>
          <w:color w:val="000000"/>
        </w:rPr>
        <w:t>PWM</w:t>
      </w:r>
      <w:r w:rsidR="006874CF">
        <w:rPr>
          <w:color w:val="000000"/>
        </w:rPr>
        <w:t>)</w:t>
      </w:r>
      <w:r>
        <w:rPr>
          <w:color w:val="000000"/>
        </w:rPr>
        <w:t xml:space="preserve"> controls the amount of time </w:t>
      </w:r>
      <w:r w:rsidR="006874CF">
        <w:rPr>
          <w:color w:val="000000"/>
        </w:rPr>
        <w:t xml:space="preserve">the </w:t>
      </w:r>
      <w:r>
        <w:rPr>
          <w:color w:val="000000"/>
        </w:rPr>
        <w:t>voltage is on by flipping between high and low for a set amount of time. The amount of time the voltage is high is the ‘duty' or 'duty cycle', and the percentage is the power the motor runs on.</w:t>
      </w:r>
    </w:p>
    <w:p w14:paraId="55DCCC59" w14:textId="77777777" w:rsidR="00A61FAC" w:rsidRPr="006874CF" w:rsidRDefault="00000000">
      <w:pPr>
        <w:spacing w:after="0"/>
        <w:jc w:val="left"/>
        <w:rPr>
          <w:color w:val="C0504D" w:themeColor="accent2"/>
        </w:rPr>
      </w:pPr>
      <w:r w:rsidRPr="006874CF">
        <w:rPr>
          <w:color w:val="C0504D" w:themeColor="accent2"/>
        </w:rPr>
        <w:t xml:space="preserve">The L293D motor IC uses two pins that are inputs to sense the desired direction of the output, and the Enable pin used to sense </w:t>
      </w:r>
      <w:proofErr w:type="gramStart"/>
      <w:r w:rsidRPr="006874CF">
        <w:rPr>
          <w:color w:val="C0504D" w:themeColor="accent2"/>
        </w:rPr>
        <w:t>On</w:t>
      </w:r>
      <w:proofErr w:type="gramEnd"/>
      <w:r w:rsidRPr="006874CF">
        <w:rPr>
          <w:color w:val="C0504D" w:themeColor="accent2"/>
        </w:rPr>
        <w:t xml:space="preserve">/Off. When the motor is desired to spin forward, input 1 is set to </w:t>
      </w:r>
      <w:r w:rsidRPr="006874CF">
        <w:rPr>
          <w:color w:val="C0504D" w:themeColor="accent2"/>
        </w:rPr>
        <w:lastRenderedPageBreak/>
        <w:t xml:space="preserve">true or high and the second input is set to false or low. When the motor is desired to spin backwards, input 1 is set to false or low while input 2 is set to true or high. </w:t>
      </w:r>
    </w:p>
    <w:p w14:paraId="12985EC2" w14:textId="77777777" w:rsidR="00A61FAC" w:rsidRDefault="00A61FAC">
      <w:pPr>
        <w:spacing w:after="0"/>
        <w:jc w:val="left"/>
        <w:rPr>
          <w:color w:val="000000"/>
        </w:rPr>
      </w:pPr>
    </w:p>
    <w:p w14:paraId="7A77E595" w14:textId="77777777" w:rsidR="00A61FAC" w:rsidRDefault="00000000">
      <w:pPr>
        <w:spacing w:after="0"/>
        <w:jc w:val="left"/>
        <w:rPr>
          <w:color w:val="000000"/>
        </w:rPr>
      </w:pPr>
      <w:r>
        <w:rPr>
          <w:color w:val="000000"/>
        </w:rPr>
        <w:t>Figure 7 below illustrates a L293D IC Chip</w:t>
      </w:r>
    </w:p>
    <w:tbl>
      <w:tblPr>
        <w:tblStyle w:val="af1"/>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3CA3B600" w14:textId="77777777">
        <w:tc>
          <w:tcPr>
            <w:tcW w:w="9593" w:type="dxa"/>
          </w:tcPr>
          <w:p w14:paraId="64AF6C4E" w14:textId="77777777" w:rsidR="00A61FAC" w:rsidRDefault="00000000">
            <w:pPr>
              <w:keepNext/>
              <w:spacing w:line="360" w:lineRule="auto"/>
              <w:jc w:val="center"/>
            </w:pPr>
            <w:r>
              <w:rPr>
                <w:noProof/>
                <w:color w:val="000000"/>
                <w:sz w:val="22"/>
                <w:szCs w:val="22"/>
              </w:rPr>
              <w:drawing>
                <wp:inline distT="0" distB="0" distL="0" distR="0" wp14:anchorId="0032B250" wp14:editId="33EF60C3">
                  <wp:extent cx="3188335" cy="2454910"/>
                  <wp:effectExtent l="0" t="0" r="0" b="0"/>
                  <wp:docPr id="69" name="image68.png" descr="A circuit board with text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8.png" descr="A circuit board with text and numbers&#10;&#10;Description automatically generated"/>
                          <pic:cNvPicPr preferRelativeResize="0"/>
                        </pic:nvPicPr>
                        <pic:blipFill>
                          <a:blip r:embed="rId23"/>
                          <a:srcRect/>
                          <a:stretch>
                            <a:fillRect/>
                          </a:stretch>
                        </pic:blipFill>
                        <pic:spPr>
                          <a:xfrm>
                            <a:off x="0" y="0"/>
                            <a:ext cx="3188335" cy="2454910"/>
                          </a:xfrm>
                          <a:prstGeom prst="rect">
                            <a:avLst/>
                          </a:prstGeom>
                          <a:ln/>
                        </pic:spPr>
                      </pic:pic>
                    </a:graphicData>
                  </a:graphic>
                </wp:inline>
              </w:drawing>
            </w:r>
          </w:p>
          <w:p w14:paraId="38DACAD2" w14:textId="77777777" w:rsidR="00A61FAC" w:rsidRDefault="00000000">
            <w:pPr>
              <w:pBdr>
                <w:top w:val="nil"/>
                <w:left w:val="nil"/>
                <w:bottom w:val="nil"/>
                <w:right w:val="nil"/>
                <w:between w:val="nil"/>
              </w:pBdr>
              <w:spacing w:after="200" w:line="360" w:lineRule="auto"/>
              <w:jc w:val="center"/>
              <w:rPr>
                <w:color w:val="1F497D"/>
              </w:rPr>
            </w:pPr>
            <w:bookmarkStart w:id="44" w:name="_19c6y18" w:colFirst="0" w:colLast="0"/>
            <w:bookmarkEnd w:id="44"/>
            <w:r>
              <w:rPr>
                <w:color w:val="000000"/>
              </w:rPr>
              <w:t>Figure 7: L293D IC Chip</w:t>
            </w:r>
          </w:p>
        </w:tc>
      </w:tr>
    </w:tbl>
    <w:p w14:paraId="6F8A046D" w14:textId="77777777" w:rsidR="00A61FAC" w:rsidRDefault="00A61FAC">
      <w:pPr>
        <w:spacing w:after="0"/>
        <w:ind w:firstLine="720"/>
        <w:jc w:val="left"/>
      </w:pPr>
    </w:p>
    <w:p w14:paraId="32F1522A" w14:textId="77777777" w:rsidR="00412B47" w:rsidRDefault="00000000" w:rsidP="00412B47">
      <w:pPr>
        <w:spacing w:before="240"/>
        <w:rPr>
          <w:b/>
        </w:rPr>
      </w:pPr>
      <w:r>
        <w:rPr>
          <w:b/>
          <w:color w:val="000000"/>
        </w:rPr>
        <w:t>Tether management system</w:t>
      </w:r>
    </w:p>
    <w:p w14:paraId="3FC05D77" w14:textId="5F8E47D8" w:rsidR="00A61FAC" w:rsidRPr="00412B47" w:rsidRDefault="00412B47" w:rsidP="00412B47">
      <w:pPr>
        <w:spacing w:before="240"/>
        <w:rPr>
          <w:b/>
        </w:rPr>
      </w:pPr>
      <w:r>
        <w:rPr>
          <w:bCs/>
        </w:rPr>
        <w:t>The ROV use</w:t>
      </w:r>
      <w:r>
        <w:rPr>
          <w:color w:val="000000"/>
        </w:rPr>
        <w:t xml:space="preserve"> tether, high-bandwidth communication cable for communication with the operator. The fibre optic tether enables the transfer of high-definition videos. The figure below depicts </w:t>
      </w:r>
      <w:r w:rsidR="0093477C">
        <w:rPr>
          <w:color w:val="000000"/>
        </w:rPr>
        <w:t xml:space="preserve">the </w:t>
      </w:r>
      <w:r>
        <w:rPr>
          <w:color w:val="000000"/>
        </w:rPr>
        <w:t>ethernet cable used for data transmission.</w:t>
      </w:r>
    </w:p>
    <w:p w14:paraId="51CE6C9B" w14:textId="77777777" w:rsidR="00A61FAC" w:rsidRDefault="00000000">
      <w:pPr>
        <w:keepNext/>
        <w:pBdr>
          <w:top w:val="nil"/>
          <w:left w:val="nil"/>
          <w:bottom w:val="nil"/>
          <w:right w:val="nil"/>
          <w:between w:val="nil"/>
        </w:pBdr>
        <w:spacing w:after="0"/>
        <w:jc w:val="center"/>
      </w:pPr>
      <w:r>
        <w:rPr>
          <w:noProof/>
          <w:color w:val="000000"/>
        </w:rPr>
        <w:drawing>
          <wp:inline distT="0" distB="0" distL="0" distR="0" wp14:anchorId="015FDE12" wp14:editId="55D71BD3">
            <wp:extent cx="2143125" cy="1400175"/>
            <wp:effectExtent l="0" t="0" r="0" b="0"/>
            <wp:docPr id="71"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24"/>
                    <a:srcRect t="16889" b="17778"/>
                    <a:stretch>
                      <a:fillRect/>
                    </a:stretch>
                  </pic:blipFill>
                  <pic:spPr>
                    <a:xfrm>
                      <a:off x="0" y="0"/>
                      <a:ext cx="2143125" cy="1400175"/>
                    </a:xfrm>
                    <a:prstGeom prst="rect">
                      <a:avLst/>
                    </a:prstGeom>
                    <a:ln/>
                  </pic:spPr>
                </pic:pic>
              </a:graphicData>
            </a:graphic>
          </wp:inline>
        </w:drawing>
      </w:r>
    </w:p>
    <w:p w14:paraId="77294FFF" w14:textId="77777777" w:rsidR="00A61FAC" w:rsidRDefault="00000000">
      <w:pPr>
        <w:pBdr>
          <w:top w:val="nil"/>
          <w:left w:val="nil"/>
          <w:bottom w:val="nil"/>
          <w:right w:val="nil"/>
          <w:between w:val="nil"/>
        </w:pBdr>
        <w:spacing w:after="200"/>
        <w:jc w:val="center"/>
        <w:rPr>
          <w:b/>
          <w:i/>
          <w:color w:val="000000"/>
          <w:sz w:val="20"/>
          <w:szCs w:val="20"/>
        </w:rPr>
      </w:pPr>
      <w:bookmarkStart w:id="45" w:name="_3tbugp1" w:colFirst="0" w:colLast="0"/>
      <w:bookmarkEnd w:id="45"/>
      <w:r>
        <w:rPr>
          <w:color w:val="000000"/>
        </w:rPr>
        <w:t>Figure 8: An ethernet cable used for transmission of data.</w:t>
      </w:r>
      <w:r>
        <w:rPr>
          <w:b/>
          <w:i/>
          <w:color w:val="000000"/>
          <w:sz w:val="20"/>
          <w:szCs w:val="20"/>
        </w:rPr>
        <w:t xml:space="preserve"> </w:t>
      </w:r>
    </w:p>
    <w:p w14:paraId="1259FA42" w14:textId="77777777" w:rsidR="006874CF" w:rsidRDefault="006874CF">
      <w:pPr>
        <w:pBdr>
          <w:top w:val="nil"/>
          <w:left w:val="nil"/>
          <w:bottom w:val="nil"/>
          <w:right w:val="nil"/>
          <w:between w:val="nil"/>
        </w:pBdr>
        <w:spacing w:after="0"/>
        <w:jc w:val="left"/>
        <w:rPr>
          <w:b/>
          <w:color w:val="000000"/>
        </w:rPr>
      </w:pPr>
    </w:p>
    <w:p w14:paraId="06EED3BD" w14:textId="282AF086" w:rsidR="00A61FAC" w:rsidRDefault="00000000">
      <w:pPr>
        <w:pBdr>
          <w:top w:val="nil"/>
          <w:left w:val="nil"/>
          <w:bottom w:val="nil"/>
          <w:right w:val="nil"/>
          <w:between w:val="nil"/>
        </w:pBdr>
        <w:spacing w:after="0"/>
        <w:jc w:val="left"/>
        <w:rPr>
          <w:b/>
        </w:rPr>
      </w:pPr>
      <w:r>
        <w:rPr>
          <w:b/>
          <w:color w:val="000000"/>
        </w:rPr>
        <w:t>Code implementation</w:t>
      </w:r>
    </w:p>
    <w:p w14:paraId="133DB4EE" w14:textId="63645721" w:rsidR="00A61FAC" w:rsidRDefault="00000000">
      <w:r>
        <w:t>Python has extensive libraries and cross-platform compatibility. It is th</w:t>
      </w:r>
      <w:r w:rsidR="00412B47">
        <w:t xml:space="preserve">us </w:t>
      </w:r>
      <w:r w:rsidR="0093477C">
        <w:t>the base</w:t>
      </w:r>
      <w:r>
        <w:t xml:space="preserve"> of modern programming of </w:t>
      </w:r>
      <w:r w:rsidR="00412B47">
        <w:t xml:space="preserve">raspberry pi 4 </w:t>
      </w:r>
      <w:r>
        <w:t>microprocessor</w:t>
      </w:r>
      <w:r w:rsidR="00412B47">
        <w:t>.</w:t>
      </w:r>
    </w:p>
    <w:p w14:paraId="4152DBF0" w14:textId="77777777" w:rsidR="00A61FAC" w:rsidRDefault="00000000">
      <w:pPr>
        <w:rPr>
          <w:b/>
          <w:sz w:val="32"/>
          <w:szCs w:val="32"/>
        </w:rPr>
      </w:pPr>
      <w:r>
        <w:br w:type="page"/>
      </w:r>
    </w:p>
    <w:p w14:paraId="22CC58FC" w14:textId="77777777" w:rsidR="00A61FAC" w:rsidRDefault="00000000">
      <w:pPr>
        <w:pStyle w:val="Heading2"/>
        <w:numPr>
          <w:ilvl w:val="1"/>
          <w:numId w:val="6"/>
        </w:numPr>
        <w:jc w:val="center"/>
      </w:pPr>
      <w:bookmarkStart w:id="46" w:name="_28h4qwu" w:colFirst="0" w:colLast="0"/>
      <w:bookmarkEnd w:id="46"/>
      <w:r>
        <w:lastRenderedPageBreak/>
        <w:t>Fabrication and assembly</w:t>
      </w:r>
    </w:p>
    <w:p w14:paraId="147E8A60" w14:textId="5B1D6950" w:rsidR="00A61FAC" w:rsidRPr="0093477C" w:rsidRDefault="00000000">
      <w:pPr>
        <w:rPr>
          <w:color w:val="C0504D" w:themeColor="accent2"/>
        </w:rPr>
      </w:pPr>
      <w:r>
        <w:t>Implementing the ROV</w:t>
      </w:r>
      <w:r w:rsidR="0093477C">
        <w:t xml:space="preserve"> Electrical and Control design followed a</w:t>
      </w:r>
      <w:r>
        <w:t xml:space="preserve"> series of processes that involve</w:t>
      </w:r>
      <w:r w:rsidR="0093477C">
        <w:t xml:space="preserve">d </w:t>
      </w:r>
      <w:r>
        <w:t xml:space="preserve">acquisition of electrical components and integration of the software and hardware, </w:t>
      </w:r>
      <w:r w:rsidRPr="0093477C">
        <w:rPr>
          <w:color w:val="C0504D" w:themeColor="accent2"/>
        </w:rPr>
        <w:t>and the assembly of the ROV. A clear acrylic dome will be installed to enable the survey without exposing the camera to water and eliminating the need for special waterproofing. LEDs are installed for illumination. To prevent water leakage into the ROV and keep the electronic components safe, O-rings will be used to seal off the electrical compartment.</w:t>
      </w:r>
    </w:p>
    <w:p w14:paraId="558F3BA6" w14:textId="77777777" w:rsidR="00A61FAC" w:rsidRDefault="00000000">
      <w:pPr>
        <w:rPr>
          <w:b/>
          <w:sz w:val="32"/>
          <w:szCs w:val="32"/>
        </w:rPr>
      </w:pPr>
      <w:r>
        <w:br w:type="page"/>
      </w:r>
    </w:p>
    <w:p w14:paraId="72F020AD" w14:textId="77777777" w:rsidR="00A61FAC" w:rsidRDefault="00000000">
      <w:pPr>
        <w:pStyle w:val="Heading2"/>
        <w:numPr>
          <w:ilvl w:val="1"/>
          <w:numId w:val="11"/>
        </w:numPr>
        <w:jc w:val="center"/>
      </w:pPr>
      <w:bookmarkStart w:id="47" w:name="_nmf14n" w:colFirst="0" w:colLast="0"/>
      <w:bookmarkEnd w:id="47"/>
      <w:r>
        <w:lastRenderedPageBreak/>
        <w:t>Testing</w:t>
      </w:r>
    </w:p>
    <w:p w14:paraId="012270BB" w14:textId="659428C1" w:rsidR="00A61FAC" w:rsidRDefault="00000000">
      <w:pPr>
        <w:spacing w:after="0"/>
        <w:jc w:val="left"/>
        <w:rPr>
          <w:color w:val="000000"/>
        </w:rPr>
      </w:pPr>
      <w:r>
        <w:rPr>
          <w:color w:val="000000"/>
        </w:rPr>
        <w:t>Testing</w:t>
      </w:r>
      <w:r w:rsidR="0093477C">
        <w:rPr>
          <w:color w:val="000000"/>
        </w:rPr>
        <w:t xml:space="preserve"> - </w:t>
      </w:r>
      <w:r>
        <w:rPr>
          <w:color w:val="000000"/>
        </w:rPr>
        <w:t>a critical phase in the design of a ROV</w:t>
      </w:r>
      <w:r w:rsidR="0093477C">
        <w:rPr>
          <w:color w:val="000000"/>
        </w:rPr>
        <w:t xml:space="preserve"> – </w:t>
      </w:r>
      <w:r>
        <w:rPr>
          <w:color w:val="000000"/>
        </w:rPr>
        <w:t>ensure</w:t>
      </w:r>
      <w:r w:rsidR="0093477C">
        <w:rPr>
          <w:color w:val="000000"/>
        </w:rPr>
        <w:t xml:space="preserve">d </w:t>
      </w:r>
      <w:r>
        <w:rPr>
          <w:color w:val="000000"/>
        </w:rPr>
        <w:t xml:space="preserve">the functionality of the designed control </w:t>
      </w:r>
      <w:r w:rsidR="0093477C">
        <w:rPr>
          <w:color w:val="000000"/>
        </w:rPr>
        <w:t xml:space="preserve">and electrical </w:t>
      </w:r>
      <w:r>
        <w:rPr>
          <w:color w:val="000000"/>
        </w:rPr>
        <w:t xml:space="preserve">system of the ROV to achieve </w:t>
      </w:r>
      <w:r>
        <w:t>manoeuvrability</w:t>
      </w:r>
      <w:r>
        <w:rPr>
          <w:color w:val="000000"/>
        </w:rPr>
        <w:t xml:space="preserve"> in the main axes of motion and </w:t>
      </w:r>
      <w:r w:rsidRPr="0093477C">
        <w:rPr>
          <w:color w:val="C0504D" w:themeColor="accent2"/>
        </w:rPr>
        <w:t>around an obstacle.</w:t>
      </w:r>
      <w:r>
        <w:br w:type="page"/>
      </w:r>
    </w:p>
    <w:p w14:paraId="214B6E5B" w14:textId="77777777" w:rsidR="00A61FAC" w:rsidRDefault="00000000">
      <w:pPr>
        <w:pStyle w:val="Heading1"/>
        <w:numPr>
          <w:ilvl w:val="0"/>
          <w:numId w:val="11"/>
        </w:numPr>
      </w:pPr>
      <w:bookmarkStart w:id="48" w:name="_37m2jsg" w:colFirst="0" w:colLast="0"/>
      <w:bookmarkEnd w:id="48"/>
      <w:r>
        <w:lastRenderedPageBreak/>
        <w:t>Results and Discussion</w:t>
      </w:r>
    </w:p>
    <w:p w14:paraId="65D56A48" w14:textId="77777777" w:rsidR="00A61FAC" w:rsidRDefault="00000000">
      <w:pPr>
        <w:pStyle w:val="Heading2"/>
        <w:numPr>
          <w:ilvl w:val="1"/>
          <w:numId w:val="12"/>
        </w:numPr>
      </w:pPr>
      <w:bookmarkStart w:id="49" w:name="_1mrcu09" w:colFirst="0" w:colLast="0"/>
      <w:bookmarkEnd w:id="49"/>
      <w:r>
        <w:rPr>
          <w:color w:val="000000"/>
        </w:rPr>
        <w:t>Research and selection of potential materials for key components.</w:t>
      </w:r>
    </w:p>
    <w:p w14:paraId="475B2D9A" w14:textId="77777777" w:rsidR="00A61FAC" w:rsidRDefault="00000000">
      <w:pPr>
        <w:pBdr>
          <w:top w:val="nil"/>
          <w:left w:val="nil"/>
          <w:bottom w:val="nil"/>
          <w:right w:val="nil"/>
          <w:between w:val="nil"/>
        </w:pBdr>
        <w:rPr>
          <w:color w:val="000000"/>
        </w:rPr>
      </w:pPr>
      <w:r>
        <w:rPr>
          <w:color w:val="000000"/>
        </w:rPr>
        <w:t xml:space="preserve">The ROV is to conduct hull inspection on a vessel and thus the material selected should withstand the pressure experienced at the drought of the vessel. Settling on an average depth of 10m, which is greater than the draughts of majority small marine vessels such as Aylah 1 and Falcao, the pressure is calculated. </w:t>
      </w:r>
    </w:p>
    <w:p w14:paraId="0FF13C39" w14:textId="77777777" w:rsidR="00A61FAC" w:rsidRDefault="00000000">
      <w:pPr>
        <w:pBdr>
          <w:top w:val="nil"/>
          <w:left w:val="nil"/>
          <w:bottom w:val="nil"/>
          <w:right w:val="nil"/>
          <w:between w:val="nil"/>
        </w:pBdr>
        <w:rPr>
          <w:b/>
          <w:color w:val="000000"/>
        </w:rPr>
      </w:pPr>
      <w:r>
        <w:rPr>
          <w:b/>
          <w:color w:val="000000"/>
        </w:rPr>
        <w:t>Calculation of Pressure</w:t>
      </w:r>
    </w:p>
    <w:p w14:paraId="34A010ED" w14:textId="77777777" w:rsidR="00A61FAC" w:rsidRDefault="00000000">
      <w:pPr>
        <w:pBdr>
          <w:top w:val="nil"/>
          <w:left w:val="nil"/>
          <w:bottom w:val="nil"/>
          <w:right w:val="nil"/>
          <w:between w:val="nil"/>
        </w:pBdr>
        <w:rPr>
          <w:color w:val="000000"/>
        </w:rPr>
      </w:pPr>
      <w:r>
        <w:rPr>
          <w:color w:val="000000"/>
        </w:rPr>
        <w:t>Pressure is calculated using equation [1]</w:t>
      </w:r>
    </w:p>
    <w:p w14:paraId="7BB6331A" w14:textId="77777777" w:rsidR="00A61FAC" w:rsidRDefault="00000000">
      <w:pPr>
        <w:pBdr>
          <w:top w:val="nil"/>
          <w:left w:val="nil"/>
          <w:bottom w:val="nil"/>
          <w:right w:val="nil"/>
          <w:between w:val="nil"/>
        </w:pBdr>
        <w:rPr>
          <w:color w:val="000000"/>
        </w:rPr>
      </w:pPr>
      <w:r>
        <w:rPr>
          <w:color w:val="000000"/>
        </w:rPr>
        <w:t>Where P is hydrostatic pressure in MPa, h is 10m, g is 9.81m/s</w:t>
      </w:r>
      <w:r>
        <w:rPr>
          <w:color w:val="000000"/>
          <w:vertAlign w:val="superscript"/>
        </w:rPr>
        <w:t>2</w:t>
      </w:r>
      <w:r>
        <w:rPr>
          <w:color w:val="000000"/>
        </w:rPr>
        <w:t xml:space="preserve"> and density of seawater is 1025 kg/m3</w:t>
      </w:r>
    </w:p>
    <w:tbl>
      <w:tblPr>
        <w:tblStyle w:val="af2"/>
        <w:tblW w:w="8883"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8547"/>
        <w:gridCol w:w="336"/>
      </w:tblGrid>
      <w:tr w:rsidR="00A61FAC" w14:paraId="15041F27" w14:textId="77777777">
        <w:trPr>
          <w:trHeight w:val="553"/>
        </w:trPr>
        <w:tc>
          <w:tcPr>
            <w:tcW w:w="8547" w:type="dxa"/>
          </w:tcPr>
          <w:p w14:paraId="17D378F0" w14:textId="77777777" w:rsidR="00A61FAC"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10×9.81×1025=100552.5 Pa</m:t>
                </m:r>
              </m:oMath>
            </m:oMathPara>
          </w:p>
        </w:tc>
        <w:tc>
          <w:tcPr>
            <w:tcW w:w="336" w:type="dxa"/>
          </w:tcPr>
          <w:p w14:paraId="26D358D8" w14:textId="77777777" w:rsidR="00A61FAC" w:rsidRDefault="00000000">
            <w:pPr>
              <w:pBdr>
                <w:top w:val="nil"/>
                <w:left w:val="nil"/>
                <w:bottom w:val="nil"/>
                <w:right w:val="nil"/>
                <w:between w:val="nil"/>
              </w:pBdr>
              <w:spacing w:after="160" w:line="360" w:lineRule="auto"/>
              <w:jc w:val="center"/>
              <w:rPr>
                <w:color w:val="000000"/>
              </w:rPr>
            </w:pPr>
            <w:r>
              <w:rPr>
                <w:color w:val="000000"/>
              </w:rPr>
              <w:t>9</w:t>
            </w:r>
          </w:p>
        </w:tc>
      </w:tr>
    </w:tbl>
    <w:p w14:paraId="5A2BD5FC" w14:textId="77777777" w:rsidR="00A61FAC" w:rsidRDefault="00A61FAC"/>
    <w:p w14:paraId="5EBD14F0" w14:textId="77777777" w:rsidR="00A61FAC" w:rsidRDefault="00000000">
      <w:pPr>
        <w:pStyle w:val="Heading2"/>
        <w:numPr>
          <w:ilvl w:val="1"/>
          <w:numId w:val="12"/>
        </w:numPr>
      </w:pPr>
      <w:bookmarkStart w:id="50" w:name="_46r0co2" w:colFirst="0" w:colLast="0"/>
      <w:bookmarkEnd w:id="50"/>
      <w:r>
        <w:rPr>
          <w:color w:val="000000"/>
        </w:rPr>
        <w:t>Analysis of proposed materials</w:t>
      </w:r>
    </w:p>
    <w:p w14:paraId="16D926B6" w14:textId="77777777" w:rsidR="00A61FAC" w:rsidRDefault="00000000">
      <w:pPr>
        <w:pBdr>
          <w:top w:val="nil"/>
          <w:left w:val="nil"/>
          <w:bottom w:val="nil"/>
          <w:right w:val="nil"/>
          <w:between w:val="nil"/>
        </w:pBdr>
        <w:rPr>
          <w:color w:val="000000"/>
        </w:rPr>
      </w:pPr>
      <w:r>
        <w:rPr>
          <w:color w:val="000000"/>
        </w:rPr>
        <w:t>The model development study was carried out on the existing ROV of the dimensions given in table 3 and it was modelled to the design plan. To maximize the resulting velocity from a given propulsive force, the ROV ought to displace the least amount of water possible along its movement [28]. Thus, there should be an absolute minimum of surface area that obstructs water flow through the ROV yet retain structural integrity to withstand the propulsive forces without any deformation. A smaller frame that still has minimal solid obstructions is ideal, yet still places the thrusters in a manner to ensure manoeuvrability in the respective degree of freedom.</w:t>
      </w:r>
    </w:p>
    <w:p w14:paraId="23AEE0B2" w14:textId="77777777" w:rsidR="00A61FAC" w:rsidRDefault="00000000">
      <w:pPr>
        <w:keepNext/>
        <w:pBdr>
          <w:top w:val="nil"/>
          <w:left w:val="nil"/>
          <w:bottom w:val="nil"/>
          <w:right w:val="nil"/>
          <w:between w:val="nil"/>
        </w:pBdr>
        <w:spacing w:after="200"/>
        <w:jc w:val="center"/>
        <w:rPr>
          <w:color w:val="000000"/>
        </w:rPr>
      </w:pPr>
      <w:bookmarkStart w:id="51" w:name="_2lwamvv" w:colFirst="0" w:colLast="0"/>
      <w:bookmarkEnd w:id="51"/>
      <w:r>
        <w:rPr>
          <w:color w:val="000000"/>
        </w:rPr>
        <w:t>Table 3: Principal Dimension of the ROV</w:t>
      </w:r>
    </w:p>
    <w:tbl>
      <w:tblPr>
        <w:tblStyle w:val="af3"/>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2"/>
        <w:gridCol w:w="2818"/>
        <w:gridCol w:w="2845"/>
      </w:tblGrid>
      <w:tr w:rsidR="00A61FAC" w14:paraId="3FCD3E68"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ED892" w14:textId="77777777" w:rsidR="00A61FAC" w:rsidRDefault="00000000">
            <w:pPr>
              <w:jc w:val="left"/>
            </w:pPr>
            <w:r>
              <w:rPr>
                <w:color w:val="000000"/>
              </w:rPr>
              <w:t>No.</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0C98" w14:textId="77777777" w:rsidR="00A61FAC" w:rsidRDefault="00000000">
            <w:pPr>
              <w:jc w:val="left"/>
            </w:pPr>
            <w:r>
              <w:rPr>
                <w:color w:val="000000"/>
              </w:rPr>
              <w:t>Dimension</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AD580" w14:textId="77777777" w:rsidR="00A61FAC" w:rsidRDefault="00000000">
            <w:pPr>
              <w:jc w:val="left"/>
            </w:pPr>
            <w:r>
              <w:rPr>
                <w:color w:val="000000"/>
              </w:rPr>
              <w:t>Overall Size (mm)</w:t>
            </w:r>
          </w:p>
        </w:tc>
      </w:tr>
      <w:tr w:rsidR="00A61FAC" w14:paraId="04C7414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EA62" w14:textId="77777777" w:rsidR="00A61FAC" w:rsidRDefault="00000000">
            <w:pPr>
              <w:jc w:val="left"/>
            </w:pPr>
            <w:r>
              <w:rPr>
                <w:color w:val="000000"/>
              </w:rPr>
              <w:t>1.</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F79D6" w14:textId="77777777" w:rsidR="00A61FAC" w:rsidRDefault="00000000">
            <w:pPr>
              <w:jc w:val="left"/>
            </w:pPr>
            <w:r>
              <w:rPr>
                <w:color w:val="000000"/>
              </w:rPr>
              <w:t>Length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1BE1E" w14:textId="77777777" w:rsidR="00A61FAC" w:rsidRDefault="00000000">
            <w:pPr>
              <w:jc w:val="left"/>
            </w:pPr>
            <w:r>
              <w:rPr>
                <w:color w:val="000000"/>
              </w:rPr>
              <w:t>550</w:t>
            </w:r>
          </w:p>
        </w:tc>
      </w:tr>
      <w:tr w:rsidR="00A61FAC" w14:paraId="7F6C11FB"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09D28" w14:textId="77777777" w:rsidR="00A61FAC" w:rsidRDefault="00000000">
            <w:pPr>
              <w:jc w:val="left"/>
            </w:pPr>
            <w:r>
              <w:rPr>
                <w:color w:val="000000"/>
              </w:rPr>
              <w:t>2.</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E93C" w14:textId="77777777" w:rsidR="00A61FAC" w:rsidRDefault="00000000">
            <w:pPr>
              <w:jc w:val="left"/>
            </w:pPr>
            <w:r>
              <w:rPr>
                <w:color w:val="000000"/>
              </w:rPr>
              <w:t>Width</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9D9C" w14:textId="77777777" w:rsidR="00A61FAC" w:rsidRDefault="00000000">
            <w:pPr>
              <w:jc w:val="left"/>
            </w:pPr>
            <w:r>
              <w:rPr>
                <w:color w:val="000000"/>
              </w:rPr>
              <w:t>550</w:t>
            </w:r>
          </w:p>
        </w:tc>
      </w:tr>
      <w:tr w:rsidR="00A61FAC" w14:paraId="01BE5482"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ABFBE" w14:textId="77777777" w:rsidR="00A61FAC" w:rsidRDefault="00000000">
            <w:pPr>
              <w:jc w:val="left"/>
            </w:pPr>
            <w:r>
              <w:rPr>
                <w:color w:val="000000"/>
              </w:rPr>
              <w:t>3.</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DC14" w14:textId="77777777" w:rsidR="00A61FAC" w:rsidRDefault="00000000">
            <w:pPr>
              <w:jc w:val="left"/>
            </w:pPr>
            <w:r>
              <w:rPr>
                <w:color w:val="000000"/>
              </w:rPr>
              <w:t>Height</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9AF14" w14:textId="77777777" w:rsidR="00A61FAC" w:rsidRDefault="00000000">
            <w:pPr>
              <w:jc w:val="left"/>
            </w:pPr>
            <w:r>
              <w:rPr>
                <w:color w:val="000000"/>
              </w:rPr>
              <w:t>211.13</w:t>
            </w:r>
          </w:p>
        </w:tc>
      </w:tr>
      <w:tr w:rsidR="00A61FAC" w14:paraId="58F94BBC" w14:textId="77777777">
        <w:trPr>
          <w:jc w:val="center"/>
        </w:trPr>
        <w:tc>
          <w:tcPr>
            <w:tcW w:w="2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CADB7" w14:textId="77777777" w:rsidR="00A61FAC" w:rsidRDefault="00000000">
            <w:pPr>
              <w:jc w:val="left"/>
              <w:rPr>
                <w:color w:val="000000"/>
              </w:rPr>
            </w:pPr>
            <w:r>
              <w:rPr>
                <w:color w:val="000000"/>
              </w:rPr>
              <w:t>4.</w:t>
            </w:r>
          </w:p>
        </w:tc>
        <w:tc>
          <w:tcPr>
            <w:tcW w:w="2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14DAA" w14:textId="77777777" w:rsidR="00A61FAC" w:rsidRDefault="00000000">
            <w:pPr>
              <w:jc w:val="left"/>
              <w:rPr>
                <w:color w:val="000000"/>
              </w:rPr>
            </w:pPr>
            <w:r>
              <w:rPr>
                <w:color w:val="000000"/>
              </w:rPr>
              <w:t>Thickness</w:t>
            </w:r>
          </w:p>
        </w:tc>
        <w:tc>
          <w:tcPr>
            <w:tcW w:w="2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5597" w14:textId="77777777" w:rsidR="00A61FAC" w:rsidRDefault="00000000">
            <w:pPr>
              <w:jc w:val="left"/>
              <w:rPr>
                <w:color w:val="000000"/>
              </w:rPr>
            </w:pPr>
            <w:r>
              <w:rPr>
                <w:color w:val="000000"/>
              </w:rPr>
              <w:t>5</w:t>
            </w:r>
          </w:p>
        </w:tc>
      </w:tr>
    </w:tbl>
    <w:p w14:paraId="6EDB48E1" w14:textId="77777777" w:rsidR="00A61FAC" w:rsidRDefault="00A61FAC">
      <w:pPr>
        <w:pBdr>
          <w:top w:val="nil"/>
          <w:left w:val="nil"/>
          <w:bottom w:val="nil"/>
          <w:right w:val="nil"/>
          <w:between w:val="nil"/>
        </w:pBdr>
        <w:jc w:val="left"/>
        <w:rPr>
          <w:color w:val="000000"/>
        </w:rPr>
      </w:pPr>
    </w:p>
    <w:p w14:paraId="6D87DAEB" w14:textId="77777777" w:rsidR="00A61FAC" w:rsidRDefault="00A61FAC">
      <w:pPr>
        <w:pBdr>
          <w:top w:val="nil"/>
          <w:left w:val="nil"/>
          <w:bottom w:val="nil"/>
          <w:right w:val="nil"/>
          <w:between w:val="nil"/>
        </w:pBdr>
        <w:jc w:val="left"/>
        <w:rPr>
          <w:color w:val="000000"/>
        </w:rPr>
      </w:pPr>
    </w:p>
    <w:p w14:paraId="0FE65AE4" w14:textId="77777777" w:rsidR="00A61FAC" w:rsidRDefault="00000000">
      <w:pPr>
        <w:pBdr>
          <w:top w:val="nil"/>
          <w:left w:val="nil"/>
          <w:bottom w:val="nil"/>
          <w:right w:val="nil"/>
          <w:between w:val="nil"/>
        </w:pBdr>
        <w:jc w:val="left"/>
        <w:rPr>
          <w:color w:val="000000"/>
        </w:rPr>
      </w:pPr>
      <w:r>
        <w:rPr>
          <w:color w:val="000000"/>
        </w:rPr>
        <w:lastRenderedPageBreak/>
        <w:t>The design considerations for the frame are:</w:t>
      </w:r>
    </w:p>
    <w:p w14:paraId="13399780" w14:textId="77777777" w:rsidR="00A61FAC" w:rsidRDefault="00000000">
      <w:pPr>
        <w:pBdr>
          <w:top w:val="nil"/>
          <w:left w:val="nil"/>
          <w:bottom w:val="nil"/>
          <w:right w:val="nil"/>
          <w:between w:val="nil"/>
        </w:pBdr>
        <w:jc w:val="left"/>
        <w:rPr>
          <w:color w:val="000000"/>
        </w:rPr>
      </w:pPr>
      <w:r>
        <w:rPr>
          <w:color w:val="000000"/>
        </w:rPr>
        <w:t> • Simplicity and rigidity</w:t>
      </w:r>
    </w:p>
    <w:p w14:paraId="2375C598" w14:textId="77777777" w:rsidR="00A61FAC" w:rsidRDefault="00000000">
      <w:pPr>
        <w:pBdr>
          <w:top w:val="nil"/>
          <w:left w:val="nil"/>
          <w:bottom w:val="nil"/>
          <w:right w:val="nil"/>
          <w:between w:val="nil"/>
        </w:pBdr>
        <w:jc w:val="left"/>
        <w:rPr>
          <w:color w:val="000000"/>
        </w:rPr>
      </w:pPr>
      <w:r>
        <w:rPr>
          <w:color w:val="000000"/>
        </w:rPr>
        <w:t> • Symmetry in thrusters’ distribution to minimize undesired reaction moments. </w:t>
      </w:r>
    </w:p>
    <w:p w14:paraId="782A259E" w14:textId="77777777" w:rsidR="00A61FAC" w:rsidRDefault="00000000">
      <w:pPr>
        <w:pBdr>
          <w:top w:val="nil"/>
          <w:left w:val="nil"/>
          <w:bottom w:val="nil"/>
          <w:right w:val="nil"/>
          <w:between w:val="nil"/>
        </w:pBdr>
        <w:jc w:val="left"/>
        <w:rPr>
          <w:color w:val="000000"/>
        </w:rPr>
      </w:pPr>
      <w:r>
        <w:rPr>
          <w:color w:val="000000"/>
        </w:rPr>
        <w:t>• The vehicle should be nearly neutrally buoyant, and the centre of buoyancy should be placed above the centre of gravity to generate righting moment. </w:t>
      </w:r>
    </w:p>
    <w:p w14:paraId="03F21098"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38534BD7" wp14:editId="6E914268">
            <wp:extent cx="2523423" cy="1808179"/>
            <wp:effectExtent l="0" t="0" r="0" b="0"/>
            <wp:docPr id="72" name="image70.png" descr="For correct interpretation of this image use e.g. IE9, Chrome, Safari, Firefox"/>
            <wp:cNvGraphicFramePr/>
            <a:graphic xmlns:a="http://schemas.openxmlformats.org/drawingml/2006/main">
              <a:graphicData uri="http://schemas.openxmlformats.org/drawingml/2006/picture">
                <pic:pic xmlns:pic="http://schemas.openxmlformats.org/drawingml/2006/picture">
                  <pic:nvPicPr>
                    <pic:cNvPr id="0" name="image70.png" descr="For correct interpretation of this image use e.g. IE9, Chrome, Safari, Firefox"/>
                    <pic:cNvPicPr preferRelativeResize="0"/>
                  </pic:nvPicPr>
                  <pic:blipFill>
                    <a:blip r:embed="rId25"/>
                    <a:srcRect l="21258" t="2954" r="11153" b="10487"/>
                    <a:stretch>
                      <a:fillRect/>
                    </a:stretch>
                  </pic:blipFill>
                  <pic:spPr>
                    <a:xfrm>
                      <a:off x="0" y="0"/>
                      <a:ext cx="2523423" cy="1808179"/>
                    </a:xfrm>
                    <a:prstGeom prst="rect">
                      <a:avLst/>
                    </a:prstGeom>
                    <a:ln/>
                  </pic:spPr>
                </pic:pic>
              </a:graphicData>
            </a:graphic>
          </wp:inline>
        </w:drawing>
      </w:r>
    </w:p>
    <w:p w14:paraId="787343CC" w14:textId="77777777" w:rsidR="00A61FAC" w:rsidRDefault="00000000">
      <w:pPr>
        <w:pBdr>
          <w:top w:val="nil"/>
          <w:left w:val="nil"/>
          <w:bottom w:val="nil"/>
          <w:right w:val="nil"/>
          <w:between w:val="nil"/>
        </w:pBdr>
        <w:spacing w:after="200"/>
        <w:jc w:val="center"/>
        <w:rPr>
          <w:color w:val="000000"/>
        </w:rPr>
      </w:pPr>
      <w:bookmarkStart w:id="52" w:name="_111kx3o" w:colFirst="0" w:colLast="0"/>
      <w:bookmarkEnd w:id="52"/>
      <w:r>
        <w:rPr>
          <w:color w:val="000000"/>
        </w:rPr>
        <w:t>Figure 9: Frame model</w:t>
      </w:r>
    </w:p>
    <w:p w14:paraId="78FCEC3B" w14:textId="77777777" w:rsidR="00A61FAC" w:rsidRDefault="00000000">
      <w:pPr>
        <w:jc w:val="left"/>
        <w:rPr>
          <w:color w:val="000000"/>
        </w:rPr>
      </w:pPr>
      <w:r>
        <w:rPr>
          <w:color w:val="000000"/>
        </w:rPr>
        <w:t xml:space="preserve">The analysis was taken through a series of 3 depth variations i.e. 10m, 50m, and 100m. Table 4 below shows the hydrostatic load used. </w:t>
      </w:r>
    </w:p>
    <w:p w14:paraId="19FF8ED8" w14:textId="77777777" w:rsidR="00A61FAC" w:rsidRDefault="00000000">
      <w:pPr>
        <w:keepNext/>
        <w:pBdr>
          <w:top w:val="nil"/>
          <w:left w:val="nil"/>
          <w:bottom w:val="nil"/>
          <w:right w:val="nil"/>
          <w:between w:val="nil"/>
        </w:pBdr>
        <w:spacing w:after="200"/>
        <w:jc w:val="center"/>
        <w:rPr>
          <w:color w:val="000000"/>
        </w:rPr>
      </w:pPr>
      <w:bookmarkStart w:id="53" w:name="_3l18frh" w:colFirst="0" w:colLast="0"/>
      <w:bookmarkEnd w:id="53"/>
      <w:r>
        <w:rPr>
          <w:color w:val="000000"/>
        </w:rPr>
        <w:t>Table 4: Pressures at different depths</w:t>
      </w:r>
    </w:p>
    <w:tbl>
      <w:tblPr>
        <w:tblStyle w:val="a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3"/>
        <w:gridCol w:w="3096"/>
        <w:gridCol w:w="4563"/>
      </w:tblGrid>
      <w:tr w:rsidR="00A61FAC" w14:paraId="175EA41A"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AE3C" w14:textId="77777777" w:rsidR="00A61FAC" w:rsidRDefault="00000000">
            <w:pPr>
              <w:jc w:val="left"/>
            </w:pPr>
            <w:r>
              <w:rPr>
                <w:color w:val="000000"/>
              </w:rPr>
              <w:t>No</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435B9" w14:textId="77777777" w:rsidR="00A61FAC" w:rsidRDefault="00000000">
            <w:pPr>
              <w:jc w:val="left"/>
            </w:pPr>
            <w:r>
              <w:rPr>
                <w:color w:val="000000"/>
              </w:rPr>
              <w:t>Depth</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DD2D8" w14:textId="77777777" w:rsidR="00A61FAC" w:rsidRDefault="00000000">
            <w:pPr>
              <w:jc w:val="left"/>
            </w:pPr>
            <w:r>
              <w:rPr>
                <w:color w:val="000000"/>
              </w:rPr>
              <w:t>Load (Pa)</w:t>
            </w:r>
          </w:p>
        </w:tc>
      </w:tr>
      <w:tr w:rsidR="00A61FAC" w14:paraId="483E8617"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A4832" w14:textId="77777777" w:rsidR="00A61FAC" w:rsidRDefault="00000000">
            <w:pPr>
              <w:jc w:val="left"/>
            </w:pPr>
            <w:r>
              <w:rPr>
                <w:color w:val="000000"/>
              </w:rPr>
              <w:t>1</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07C54" w14:textId="77777777" w:rsidR="00A61FAC" w:rsidRDefault="00000000">
            <w:pPr>
              <w:jc w:val="left"/>
            </w:pPr>
            <w:r>
              <w:rPr>
                <w:color w:val="000000"/>
              </w:rPr>
              <w:t>10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E9E5F" w14:textId="77777777" w:rsidR="00A61FAC" w:rsidRDefault="00000000">
            <w:pPr>
              <w:jc w:val="left"/>
            </w:pPr>
            <w:r>
              <w:rPr>
                <w:color w:val="000000"/>
              </w:rPr>
              <w:t>101,043</w:t>
            </w:r>
          </w:p>
        </w:tc>
      </w:tr>
      <w:tr w:rsidR="00A61FAC" w14:paraId="454D6825"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B098F" w14:textId="77777777" w:rsidR="00A61FAC" w:rsidRDefault="00000000">
            <w:pPr>
              <w:jc w:val="left"/>
            </w:pPr>
            <w:r>
              <w:rPr>
                <w:color w:val="000000"/>
              </w:rPr>
              <w:t>2</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6753" w14:textId="77777777" w:rsidR="00A61FAC" w:rsidRDefault="00000000">
            <w:pPr>
              <w:jc w:val="left"/>
            </w:pPr>
            <w:r>
              <w:rPr>
                <w:color w:val="000000"/>
              </w:rPr>
              <w:t>50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AB3B7" w14:textId="77777777" w:rsidR="00A61FAC" w:rsidRDefault="00000000">
            <w:pPr>
              <w:jc w:val="left"/>
            </w:pPr>
            <w:r>
              <w:rPr>
                <w:color w:val="000000"/>
              </w:rPr>
              <w:t>505,215</w:t>
            </w:r>
          </w:p>
        </w:tc>
      </w:tr>
      <w:tr w:rsidR="00A61FAC" w14:paraId="1A05EAF3" w14:textId="77777777">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1263D" w14:textId="77777777" w:rsidR="00A61FAC" w:rsidRDefault="00000000">
            <w:pPr>
              <w:jc w:val="left"/>
            </w:pPr>
            <w:r>
              <w:rPr>
                <w:color w:val="000000"/>
              </w:rPr>
              <w:t>3</w:t>
            </w:r>
          </w:p>
        </w:tc>
        <w:tc>
          <w:tcPr>
            <w:tcW w:w="30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C0FC" w14:textId="77777777" w:rsidR="00A61FAC" w:rsidRDefault="00000000">
            <w:pPr>
              <w:jc w:val="left"/>
            </w:pPr>
            <w:r>
              <w:rPr>
                <w:color w:val="000000"/>
              </w:rPr>
              <w:t>100</w:t>
            </w:r>
          </w:p>
        </w:tc>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60AF" w14:textId="77777777" w:rsidR="00A61FAC" w:rsidRDefault="00000000">
            <w:pPr>
              <w:jc w:val="left"/>
            </w:pPr>
            <w:r>
              <w:rPr>
                <w:color w:val="000000"/>
              </w:rPr>
              <w:t>1,010,430</w:t>
            </w:r>
          </w:p>
        </w:tc>
      </w:tr>
    </w:tbl>
    <w:p w14:paraId="701329CA" w14:textId="77777777" w:rsidR="00A61FAC" w:rsidRDefault="00A61FAC">
      <w:pPr>
        <w:pBdr>
          <w:top w:val="nil"/>
          <w:left w:val="nil"/>
          <w:bottom w:val="nil"/>
          <w:right w:val="nil"/>
          <w:between w:val="nil"/>
        </w:pBdr>
        <w:jc w:val="left"/>
        <w:rPr>
          <w:b/>
          <w:color w:val="000000"/>
        </w:rPr>
      </w:pPr>
    </w:p>
    <w:p w14:paraId="2A372F75" w14:textId="77777777" w:rsidR="00A61FAC" w:rsidRDefault="00000000">
      <w:pPr>
        <w:pBdr>
          <w:top w:val="nil"/>
          <w:left w:val="nil"/>
          <w:bottom w:val="nil"/>
          <w:right w:val="nil"/>
          <w:between w:val="nil"/>
        </w:pBdr>
        <w:jc w:val="left"/>
        <w:rPr>
          <w:color w:val="000000"/>
        </w:rPr>
      </w:pPr>
      <w:r>
        <w:rPr>
          <w:color w:val="000000"/>
        </w:rPr>
        <w:t>The first analysis was carried out on each material to establish variation effect to the model with the load from 10m water depth and the results were tabulated in table 5, 6, 7, 8 and 9 below. Figures 9 and 10 below provide stress and deformation comparisons for the materials at a depth of 10 m.</w:t>
      </w:r>
    </w:p>
    <w:p w14:paraId="222465C3" w14:textId="77777777" w:rsidR="00A61FAC" w:rsidRDefault="00000000">
      <w:pPr>
        <w:keepNext/>
        <w:pBdr>
          <w:top w:val="nil"/>
          <w:left w:val="nil"/>
          <w:bottom w:val="nil"/>
          <w:right w:val="nil"/>
          <w:between w:val="nil"/>
        </w:pBdr>
        <w:spacing w:after="200"/>
        <w:jc w:val="center"/>
        <w:rPr>
          <w:color w:val="000000"/>
        </w:rPr>
      </w:pPr>
      <w:bookmarkStart w:id="54" w:name="_206ipza" w:colFirst="0" w:colLast="0"/>
      <w:bookmarkEnd w:id="54"/>
      <w:r>
        <w:rPr>
          <w:color w:val="000000"/>
        </w:rPr>
        <w:lastRenderedPageBreak/>
        <w:t>Table 5: Von Mises Stress and Deformation Using Steel</w:t>
      </w:r>
    </w:p>
    <w:tbl>
      <w:tblPr>
        <w:tblStyle w:val="a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26171C25" w14:textId="77777777">
        <w:tc>
          <w:tcPr>
            <w:tcW w:w="4796" w:type="dxa"/>
          </w:tcPr>
          <w:p w14:paraId="69609D8A"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55AD7EAD" wp14:editId="7BE18617">
                  <wp:extent cx="2305050" cy="1600200"/>
                  <wp:effectExtent l="0" t="0" r="0" b="0"/>
                  <wp:docPr id="7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2305050" cy="1600200"/>
                          </a:xfrm>
                          <a:prstGeom prst="rect">
                            <a:avLst/>
                          </a:prstGeom>
                          <a:ln/>
                        </pic:spPr>
                      </pic:pic>
                    </a:graphicData>
                  </a:graphic>
                </wp:inline>
              </w:drawing>
            </w:r>
          </w:p>
        </w:tc>
        <w:tc>
          <w:tcPr>
            <w:tcW w:w="4797" w:type="dxa"/>
          </w:tcPr>
          <w:p w14:paraId="3A889DB6"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15E218FE" wp14:editId="1DE58CD6">
                  <wp:extent cx="2600325" cy="1619250"/>
                  <wp:effectExtent l="0" t="0" r="0" b="0"/>
                  <wp:docPr id="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2600325" cy="1619250"/>
                          </a:xfrm>
                          <a:prstGeom prst="rect">
                            <a:avLst/>
                          </a:prstGeom>
                          <a:ln/>
                        </pic:spPr>
                      </pic:pic>
                    </a:graphicData>
                  </a:graphic>
                </wp:inline>
              </w:drawing>
            </w:r>
          </w:p>
        </w:tc>
      </w:tr>
    </w:tbl>
    <w:p w14:paraId="5F9F86CA" w14:textId="77777777" w:rsidR="00A61FAC" w:rsidRDefault="00000000">
      <w:pPr>
        <w:pBdr>
          <w:top w:val="nil"/>
          <w:left w:val="nil"/>
          <w:bottom w:val="nil"/>
          <w:right w:val="nil"/>
          <w:between w:val="nil"/>
        </w:pBdr>
        <w:jc w:val="left"/>
        <w:rPr>
          <w:color w:val="000000"/>
        </w:rPr>
      </w:pPr>
      <w:bookmarkStart w:id="55" w:name="_4k668n3" w:colFirst="0" w:colLast="0"/>
      <w:bookmarkEnd w:id="55"/>
      <w:r>
        <w:rPr>
          <w:color w:val="000000"/>
        </w:rPr>
        <w:t xml:space="preserve">  </w:t>
      </w:r>
    </w:p>
    <w:p w14:paraId="0602DAF0" w14:textId="77777777" w:rsidR="00A61FAC" w:rsidRDefault="00000000">
      <w:pPr>
        <w:keepNext/>
        <w:pBdr>
          <w:top w:val="nil"/>
          <w:left w:val="nil"/>
          <w:bottom w:val="nil"/>
          <w:right w:val="nil"/>
          <w:between w:val="nil"/>
        </w:pBdr>
        <w:spacing w:after="200"/>
        <w:jc w:val="center"/>
        <w:rPr>
          <w:color w:val="000000"/>
        </w:rPr>
      </w:pPr>
      <w:r>
        <w:rPr>
          <w:color w:val="000000"/>
        </w:rPr>
        <w:t>Table 6: Von Mises Stress and Deformation Using aluminium</w:t>
      </w:r>
    </w:p>
    <w:tbl>
      <w:tblPr>
        <w:tblStyle w:val="af6"/>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52181AD2" w14:textId="77777777">
        <w:tc>
          <w:tcPr>
            <w:tcW w:w="4796" w:type="dxa"/>
          </w:tcPr>
          <w:p w14:paraId="3695DDB7"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0A58A8F0" wp14:editId="0655C5B3">
                  <wp:extent cx="2609850" cy="1695450"/>
                  <wp:effectExtent l="0" t="0" r="0" b="0"/>
                  <wp:docPr id="35" name="image21.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blue object with white text&#10;&#10;Description automatically generated"/>
                          <pic:cNvPicPr preferRelativeResize="0"/>
                        </pic:nvPicPr>
                        <pic:blipFill>
                          <a:blip r:embed="rId28"/>
                          <a:srcRect/>
                          <a:stretch>
                            <a:fillRect/>
                          </a:stretch>
                        </pic:blipFill>
                        <pic:spPr>
                          <a:xfrm>
                            <a:off x="0" y="0"/>
                            <a:ext cx="2609850" cy="1695450"/>
                          </a:xfrm>
                          <a:prstGeom prst="rect">
                            <a:avLst/>
                          </a:prstGeom>
                          <a:ln/>
                        </pic:spPr>
                      </pic:pic>
                    </a:graphicData>
                  </a:graphic>
                </wp:inline>
              </w:drawing>
            </w:r>
          </w:p>
        </w:tc>
        <w:tc>
          <w:tcPr>
            <w:tcW w:w="4797" w:type="dxa"/>
          </w:tcPr>
          <w:p w14:paraId="2E67759F" w14:textId="77777777" w:rsidR="00A61FAC" w:rsidRDefault="00000000">
            <w:pPr>
              <w:pBdr>
                <w:top w:val="nil"/>
                <w:left w:val="nil"/>
                <w:bottom w:val="nil"/>
                <w:right w:val="nil"/>
                <w:between w:val="nil"/>
              </w:pBdr>
              <w:spacing w:after="160" w:line="360" w:lineRule="auto"/>
              <w:jc w:val="left"/>
              <w:rPr>
                <w:color w:val="000000"/>
              </w:rPr>
            </w:pPr>
            <w:r>
              <w:rPr>
                <w:noProof/>
                <w:color w:val="000000"/>
              </w:rPr>
              <w:drawing>
                <wp:inline distT="0" distB="0" distL="0" distR="0" wp14:anchorId="238E1495" wp14:editId="1CB86695">
                  <wp:extent cx="2438400" cy="1695450"/>
                  <wp:effectExtent l="0" t="0" r="0" b="0"/>
                  <wp:docPr id="36" name="image35.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blue object with white text&#10;&#10;Description automatically generated"/>
                          <pic:cNvPicPr preferRelativeResize="0"/>
                        </pic:nvPicPr>
                        <pic:blipFill>
                          <a:blip r:embed="rId29"/>
                          <a:srcRect/>
                          <a:stretch>
                            <a:fillRect/>
                          </a:stretch>
                        </pic:blipFill>
                        <pic:spPr>
                          <a:xfrm>
                            <a:off x="0" y="0"/>
                            <a:ext cx="2438400" cy="1695450"/>
                          </a:xfrm>
                          <a:prstGeom prst="rect">
                            <a:avLst/>
                          </a:prstGeom>
                          <a:ln/>
                        </pic:spPr>
                      </pic:pic>
                    </a:graphicData>
                  </a:graphic>
                </wp:inline>
              </w:drawing>
            </w:r>
          </w:p>
        </w:tc>
      </w:tr>
    </w:tbl>
    <w:p w14:paraId="01C9BDC3" w14:textId="77777777" w:rsidR="00A61FAC" w:rsidRDefault="00A61FAC">
      <w:pPr>
        <w:pBdr>
          <w:top w:val="nil"/>
          <w:left w:val="nil"/>
          <w:bottom w:val="nil"/>
          <w:right w:val="nil"/>
          <w:between w:val="nil"/>
        </w:pBdr>
        <w:jc w:val="left"/>
        <w:rPr>
          <w:color w:val="000000"/>
        </w:rPr>
      </w:pPr>
      <w:bookmarkStart w:id="56" w:name="_2zbgiuw" w:colFirst="0" w:colLast="0"/>
      <w:bookmarkEnd w:id="56"/>
    </w:p>
    <w:p w14:paraId="3381A2A7" w14:textId="77777777" w:rsidR="00A61FAC" w:rsidRDefault="00000000">
      <w:pPr>
        <w:keepNext/>
        <w:pBdr>
          <w:top w:val="nil"/>
          <w:left w:val="nil"/>
          <w:bottom w:val="nil"/>
          <w:right w:val="nil"/>
          <w:between w:val="nil"/>
        </w:pBdr>
        <w:spacing w:after="200"/>
        <w:jc w:val="center"/>
        <w:rPr>
          <w:color w:val="000000"/>
        </w:rPr>
      </w:pPr>
      <w:r>
        <w:rPr>
          <w:color w:val="000000"/>
        </w:rPr>
        <w:t>Table 7: Von Mises Stress and Deformation using PVC.</w:t>
      </w:r>
    </w:p>
    <w:tbl>
      <w:tblPr>
        <w:tblStyle w:val="af7"/>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40A1AA92" w14:textId="77777777">
        <w:tc>
          <w:tcPr>
            <w:tcW w:w="4796" w:type="dxa"/>
          </w:tcPr>
          <w:p w14:paraId="0F49BF15"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69441C6C" wp14:editId="75034135">
                  <wp:extent cx="2619375" cy="1676400"/>
                  <wp:effectExtent l="0" t="0" r="0" b="0"/>
                  <wp:docPr id="37" name="image27.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blue object with white text&#10;&#10;Description automatically generated"/>
                          <pic:cNvPicPr preferRelativeResize="0"/>
                        </pic:nvPicPr>
                        <pic:blipFill>
                          <a:blip r:embed="rId30"/>
                          <a:srcRect/>
                          <a:stretch>
                            <a:fillRect/>
                          </a:stretch>
                        </pic:blipFill>
                        <pic:spPr>
                          <a:xfrm>
                            <a:off x="0" y="0"/>
                            <a:ext cx="2619375" cy="1676400"/>
                          </a:xfrm>
                          <a:prstGeom prst="rect">
                            <a:avLst/>
                          </a:prstGeom>
                          <a:ln/>
                        </pic:spPr>
                      </pic:pic>
                    </a:graphicData>
                  </a:graphic>
                </wp:inline>
              </w:drawing>
            </w:r>
          </w:p>
        </w:tc>
        <w:tc>
          <w:tcPr>
            <w:tcW w:w="4797" w:type="dxa"/>
          </w:tcPr>
          <w:p w14:paraId="1B344E04"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18E996A0" wp14:editId="54444214">
                  <wp:extent cx="2419350" cy="1524000"/>
                  <wp:effectExtent l="0" t="0" r="0" b="0"/>
                  <wp:docPr id="38" name="image39.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9.png" descr="A blue object with white text&#10;&#10;Description automatically generated"/>
                          <pic:cNvPicPr preferRelativeResize="0"/>
                        </pic:nvPicPr>
                        <pic:blipFill>
                          <a:blip r:embed="rId31"/>
                          <a:srcRect/>
                          <a:stretch>
                            <a:fillRect/>
                          </a:stretch>
                        </pic:blipFill>
                        <pic:spPr>
                          <a:xfrm>
                            <a:off x="0" y="0"/>
                            <a:ext cx="2419350" cy="1524000"/>
                          </a:xfrm>
                          <a:prstGeom prst="rect">
                            <a:avLst/>
                          </a:prstGeom>
                          <a:ln/>
                        </pic:spPr>
                      </pic:pic>
                    </a:graphicData>
                  </a:graphic>
                </wp:inline>
              </w:drawing>
            </w:r>
          </w:p>
        </w:tc>
      </w:tr>
    </w:tbl>
    <w:p w14:paraId="151988F2" w14:textId="77777777" w:rsidR="00A61FAC" w:rsidRDefault="00A61FAC">
      <w:pPr>
        <w:pBdr>
          <w:top w:val="nil"/>
          <w:left w:val="nil"/>
          <w:bottom w:val="nil"/>
          <w:right w:val="nil"/>
          <w:between w:val="nil"/>
        </w:pBdr>
        <w:jc w:val="center"/>
        <w:rPr>
          <w:color w:val="000000"/>
        </w:rPr>
      </w:pPr>
    </w:p>
    <w:p w14:paraId="0FA76098" w14:textId="77777777" w:rsidR="00A61FAC" w:rsidRDefault="00A61FAC">
      <w:pPr>
        <w:pBdr>
          <w:top w:val="nil"/>
          <w:left w:val="nil"/>
          <w:bottom w:val="nil"/>
          <w:right w:val="nil"/>
          <w:between w:val="nil"/>
        </w:pBdr>
        <w:jc w:val="center"/>
        <w:rPr>
          <w:color w:val="000000"/>
        </w:rPr>
      </w:pPr>
    </w:p>
    <w:p w14:paraId="23314EEF" w14:textId="77777777" w:rsidR="00A61FAC" w:rsidRDefault="00000000">
      <w:pPr>
        <w:keepNext/>
        <w:pBdr>
          <w:top w:val="nil"/>
          <w:left w:val="nil"/>
          <w:bottom w:val="nil"/>
          <w:right w:val="nil"/>
          <w:between w:val="nil"/>
        </w:pBdr>
        <w:spacing w:after="200"/>
        <w:jc w:val="center"/>
        <w:rPr>
          <w:color w:val="000000"/>
        </w:rPr>
      </w:pPr>
      <w:bookmarkStart w:id="57" w:name="_1egqt2p" w:colFirst="0" w:colLast="0"/>
      <w:bookmarkEnd w:id="57"/>
      <w:r>
        <w:rPr>
          <w:color w:val="000000"/>
        </w:rPr>
        <w:lastRenderedPageBreak/>
        <w:t>Table 8: Von Mises Stress and Deformation Using Acrylic</w:t>
      </w:r>
    </w:p>
    <w:tbl>
      <w:tblPr>
        <w:tblStyle w:val="af8"/>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27E7E13F" w14:textId="77777777">
        <w:tc>
          <w:tcPr>
            <w:tcW w:w="4796" w:type="dxa"/>
          </w:tcPr>
          <w:p w14:paraId="35ADE4A4"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59A7DDD1" wp14:editId="17F591FD">
                  <wp:extent cx="2505075" cy="1628775"/>
                  <wp:effectExtent l="0" t="0" r="0" b="0"/>
                  <wp:docPr id="39" name="image42.png" descr="A blue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blue object with white text&#10;&#10;Description automatically generated"/>
                          <pic:cNvPicPr preferRelativeResize="0"/>
                        </pic:nvPicPr>
                        <pic:blipFill>
                          <a:blip r:embed="rId32"/>
                          <a:srcRect/>
                          <a:stretch>
                            <a:fillRect/>
                          </a:stretch>
                        </pic:blipFill>
                        <pic:spPr>
                          <a:xfrm>
                            <a:off x="0" y="0"/>
                            <a:ext cx="2505075" cy="1628775"/>
                          </a:xfrm>
                          <a:prstGeom prst="rect">
                            <a:avLst/>
                          </a:prstGeom>
                          <a:ln/>
                        </pic:spPr>
                      </pic:pic>
                    </a:graphicData>
                  </a:graphic>
                </wp:inline>
              </w:drawing>
            </w:r>
          </w:p>
        </w:tc>
        <w:tc>
          <w:tcPr>
            <w:tcW w:w="4797" w:type="dxa"/>
          </w:tcPr>
          <w:p w14:paraId="6B293BCC" w14:textId="77777777" w:rsidR="00A61FAC" w:rsidRDefault="00000000">
            <w:pPr>
              <w:pBdr>
                <w:top w:val="nil"/>
                <w:left w:val="nil"/>
                <w:bottom w:val="nil"/>
                <w:right w:val="nil"/>
                <w:between w:val="nil"/>
              </w:pBdr>
              <w:spacing w:after="160" w:line="360" w:lineRule="auto"/>
              <w:jc w:val="center"/>
              <w:rPr>
                <w:color w:val="000000"/>
              </w:rPr>
            </w:pPr>
            <w:r>
              <w:rPr>
                <w:noProof/>
                <w:color w:val="000000"/>
              </w:rPr>
              <w:drawing>
                <wp:inline distT="0" distB="0" distL="0" distR="0" wp14:anchorId="42EE6270" wp14:editId="4E43401F">
                  <wp:extent cx="2562225" cy="1600200"/>
                  <wp:effectExtent l="0" t="0" r="0" b="0"/>
                  <wp:docPr id="40" name="image36.png" descr="A blue object with white label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png" descr="A blue object with white labels&#10;&#10;Description automatically generated"/>
                          <pic:cNvPicPr preferRelativeResize="0"/>
                        </pic:nvPicPr>
                        <pic:blipFill>
                          <a:blip r:embed="rId33"/>
                          <a:srcRect/>
                          <a:stretch>
                            <a:fillRect/>
                          </a:stretch>
                        </pic:blipFill>
                        <pic:spPr>
                          <a:xfrm>
                            <a:off x="0" y="0"/>
                            <a:ext cx="2562225" cy="1600200"/>
                          </a:xfrm>
                          <a:prstGeom prst="rect">
                            <a:avLst/>
                          </a:prstGeom>
                          <a:ln/>
                        </pic:spPr>
                      </pic:pic>
                    </a:graphicData>
                  </a:graphic>
                </wp:inline>
              </w:drawing>
            </w:r>
          </w:p>
        </w:tc>
      </w:tr>
    </w:tbl>
    <w:p w14:paraId="05B8E32A" w14:textId="77777777" w:rsidR="00A61FAC" w:rsidRDefault="00A61FAC">
      <w:pPr>
        <w:pBdr>
          <w:top w:val="nil"/>
          <w:left w:val="nil"/>
          <w:bottom w:val="nil"/>
          <w:right w:val="nil"/>
          <w:between w:val="nil"/>
        </w:pBdr>
        <w:rPr>
          <w:color w:val="000000"/>
        </w:rPr>
      </w:pPr>
    </w:p>
    <w:p w14:paraId="20EF7B5B" w14:textId="77777777" w:rsidR="00A61FAC" w:rsidRDefault="00000000">
      <w:pPr>
        <w:keepNext/>
        <w:pBdr>
          <w:top w:val="nil"/>
          <w:left w:val="nil"/>
          <w:bottom w:val="nil"/>
          <w:right w:val="nil"/>
          <w:between w:val="nil"/>
        </w:pBdr>
        <w:spacing w:after="200"/>
        <w:jc w:val="center"/>
        <w:rPr>
          <w:color w:val="000000"/>
        </w:rPr>
      </w:pPr>
      <w:bookmarkStart w:id="58" w:name="_3ygebqi" w:colFirst="0" w:colLast="0"/>
      <w:bookmarkEnd w:id="58"/>
      <w:r>
        <w:rPr>
          <w:color w:val="000000"/>
        </w:rPr>
        <w:t>Table 9: Von Mises Stress and Deformation of different materials at 10m</w:t>
      </w:r>
    </w:p>
    <w:tbl>
      <w:tblPr>
        <w:tblStyle w:val="af9"/>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187"/>
        <w:gridCol w:w="1840"/>
        <w:gridCol w:w="2753"/>
        <w:gridCol w:w="1176"/>
        <w:gridCol w:w="2257"/>
      </w:tblGrid>
      <w:tr w:rsidR="00A61FAC" w14:paraId="6A819A1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5C1546" w14:textId="77777777" w:rsidR="00A61FAC" w:rsidRDefault="00000000">
            <w:pPr>
              <w:jc w:val="left"/>
            </w:pPr>
            <w:r>
              <w:rPr>
                <w:color w:val="000000"/>
              </w:rPr>
              <w:t>No</w:t>
            </w:r>
          </w:p>
        </w:tc>
        <w:tc>
          <w:tcPr>
            <w:tcW w:w="11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A8CF48" w14:textId="77777777" w:rsidR="00A61FAC" w:rsidRDefault="00000000">
            <w:pPr>
              <w:jc w:val="left"/>
            </w:pPr>
            <w:r>
              <w:rPr>
                <w:color w:val="000000"/>
              </w:rPr>
              <w:t>Material</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24E77A" w14:textId="77777777" w:rsidR="00A61FAC" w:rsidRDefault="00000000">
            <w:pPr>
              <w:jc w:val="left"/>
            </w:pPr>
            <w:r>
              <w:rPr>
                <w:color w:val="000000"/>
              </w:rPr>
              <w:t>Deformation(mm)</w:t>
            </w:r>
          </w:p>
        </w:tc>
        <w:tc>
          <w:tcPr>
            <w:tcW w:w="275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129DC" w14:textId="77777777" w:rsidR="00A61FAC" w:rsidRDefault="00000000">
            <w:pPr>
              <w:jc w:val="left"/>
            </w:pPr>
            <w:r>
              <w:rPr>
                <w:color w:val="000000"/>
              </w:rPr>
              <w:t>Deformation (sigmoid function)</w:t>
            </w:r>
          </w:p>
        </w:tc>
        <w:tc>
          <w:tcPr>
            <w:tcW w:w="11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D3F9E09" w14:textId="77777777" w:rsidR="00A61FAC" w:rsidRDefault="00000000">
            <w:pPr>
              <w:jc w:val="left"/>
            </w:pPr>
            <w:r>
              <w:rPr>
                <w:color w:val="000000"/>
              </w:rPr>
              <w:t>Stress (MPa)</w:t>
            </w:r>
          </w:p>
        </w:tc>
        <w:tc>
          <w:tcPr>
            <w:tcW w:w="225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9E9330" w14:textId="77777777" w:rsidR="00A61FAC" w:rsidRDefault="00000000">
            <w:pPr>
              <w:jc w:val="left"/>
            </w:pPr>
            <w:r>
              <w:rPr>
                <w:color w:val="000000"/>
              </w:rPr>
              <w:t>Stress (sigmoid function)</w:t>
            </w:r>
          </w:p>
        </w:tc>
      </w:tr>
      <w:tr w:rsidR="00A61FAC" w14:paraId="32FFA4DC"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003AF2" w14:textId="77777777" w:rsidR="00A61FAC" w:rsidRDefault="00000000">
            <w:pPr>
              <w:jc w:val="left"/>
            </w:pPr>
            <w:r>
              <w:rPr>
                <w:color w:val="000000"/>
              </w:rPr>
              <w:t>1</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E2154D" w14:textId="77777777" w:rsidR="00A61FAC" w:rsidRDefault="00000000">
            <w:pPr>
              <w:jc w:val="left"/>
            </w:pPr>
            <w:r>
              <w:rPr>
                <w:color w:val="000000"/>
              </w:rPr>
              <w:t>Steel</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4581E70" w14:textId="77777777" w:rsidR="00A61FAC" w:rsidRDefault="00000000">
            <w:pPr>
              <w:jc w:val="left"/>
            </w:pPr>
            <w:r>
              <w:rPr>
                <w:color w:val="000000"/>
              </w:rPr>
              <w:t>0.003</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3948502" w14:textId="77777777" w:rsidR="00A61FAC" w:rsidRDefault="00000000">
            <w:pPr>
              <w:jc w:val="left"/>
            </w:pPr>
            <w:r>
              <w:rPr>
                <w:color w:val="000000"/>
              </w:rPr>
              <w:t>0.5007499994</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BF5ACA" w14:textId="77777777" w:rsidR="00A61FAC" w:rsidRDefault="00000000">
            <w:pPr>
              <w:jc w:val="left"/>
            </w:pPr>
            <w:r>
              <w:rPr>
                <w:color w:val="000000"/>
              </w:rPr>
              <w:t>5.894</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0AF903" w14:textId="77777777" w:rsidR="00A61FAC" w:rsidRDefault="00000000">
            <w:pPr>
              <w:jc w:val="left"/>
            </w:pPr>
            <w:r>
              <w:rPr>
                <w:color w:val="000000"/>
              </w:rPr>
              <w:t>0.9972516434</w:t>
            </w:r>
          </w:p>
        </w:tc>
      </w:tr>
      <w:tr w:rsidR="00A61FAC" w14:paraId="470171C4"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644B50" w14:textId="77777777" w:rsidR="00A61FAC" w:rsidRDefault="00000000">
            <w:pPr>
              <w:jc w:val="left"/>
            </w:pPr>
            <w:r>
              <w:rPr>
                <w:color w:val="000000"/>
              </w:rPr>
              <w:t>2</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AA0929" w14:textId="77777777" w:rsidR="00A61FAC" w:rsidRDefault="00000000">
            <w:pPr>
              <w:jc w:val="left"/>
            </w:pPr>
            <w:r>
              <w:rPr>
                <w:color w:val="000000"/>
              </w:rPr>
              <w:t>Aluminium</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2E6694" w14:textId="77777777" w:rsidR="00A61FAC" w:rsidRDefault="00000000">
            <w:pPr>
              <w:jc w:val="left"/>
            </w:pPr>
            <w:r>
              <w:rPr>
                <w:color w:val="000000"/>
              </w:rPr>
              <w:t>0.008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21F8D6" w14:textId="77777777" w:rsidR="00A61FAC" w:rsidRDefault="00000000">
            <w:pPr>
              <w:jc w:val="left"/>
            </w:pPr>
            <w:r>
              <w:rPr>
                <w:color w:val="000000"/>
              </w:rPr>
              <w:t>0.5019999893</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53DEA4" w14:textId="77777777" w:rsidR="00A61FAC" w:rsidRDefault="00000000">
            <w:pPr>
              <w:jc w:val="left"/>
            </w:pPr>
            <w:r>
              <w:rPr>
                <w:color w:val="000000"/>
              </w:rPr>
              <w:t>5.809</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911C8F" w14:textId="77777777" w:rsidR="00A61FAC" w:rsidRDefault="00000000">
            <w:pPr>
              <w:jc w:val="left"/>
            </w:pPr>
            <w:r>
              <w:rPr>
                <w:color w:val="000000"/>
              </w:rPr>
              <w:t>0.9970085466</w:t>
            </w:r>
          </w:p>
        </w:tc>
      </w:tr>
      <w:tr w:rsidR="00A61FAC" w14:paraId="7422C60D" w14:textId="77777777">
        <w:trPr>
          <w:trHeight w:val="61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76418D" w14:textId="77777777" w:rsidR="00A61FAC" w:rsidRDefault="00000000">
            <w:pPr>
              <w:jc w:val="left"/>
            </w:pPr>
            <w:r>
              <w:rPr>
                <w:color w:val="000000"/>
              </w:rPr>
              <w:t>3</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BD6D6D" w14:textId="77777777" w:rsidR="00A61FAC" w:rsidRDefault="00000000">
            <w:pPr>
              <w:jc w:val="left"/>
            </w:pPr>
            <w:r>
              <w:rPr>
                <w:color w:val="000000"/>
              </w:rPr>
              <w:t>PVC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BD912" w14:textId="77777777" w:rsidR="00A61FAC" w:rsidRDefault="00000000">
            <w:pPr>
              <w:jc w:val="left"/>
            </w:pPr>
            <w:r>
              <w:rPr>
                <w:color w:val="000000"/>
              </w:rPr>
              <w:t>0.758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6365A6" w14:textId="77777777" w:rsidR="00A61FAC" w:rsidRDefault="00000000">
            <w:pPr>
              <w:jc w:val="left"/>
            </w:pPr>
            <w:r>
              <w:rPr>
                <w:color w:val="000000"/>
              </w:rPr>
              <w:t>0.6809193547</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3F708B" w14:textId="77777777" w:rsidR="00A61FAC" w:rsidRDefault="00000000">
            <w:pPr>
              <w:jc w:val="left"/>
            </w:pPr>
            <w:r>
              <w:rPr>
                <w:color w:val="000000"/>
              </w:rPr>
              <w:t>5.577</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CD32CD" w14:textId="77777777" w:rsidR="00A61FAC" w:rsidRDefault="00000000">
            <w:pPr>
              <w:jc w:val="left"/>
            </w:pPr>
            <w:r>
              <w:rPr>
                <w:color w:val="000000"/>
              </w:rPr>
              <w:t>0.9962303637</w:t>
            </w:r>
          </w:p>
        </w:tc>
      </w:tr>
      <w:tr w:rsidR="00A61FAC" w14:paraId="78FADA58"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14C9FE" w14:textId="77777777" w:rsidR="00A61FAC" w:rsidRDefault="00000000">
            <w:pPr>
              <w:jc w:val="left"/>
            </w:pPr>
            <w:r>
              <w:rPr>
                <w:color w:val="000000"/>
              </w:rPr>
              <w:t>4</w:t>
            </w:r>
          </w:p>
        </w:tc>
        <w:tc>
          <w:tcPr>
            <w:tcW w:w="11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961D6B" w14:textId="77777777" w:rsidR="00A61FAC" w:rsidRDefault="00000000">
            <w:pPr>
              <w:jc w:val="left"/>
            </w:pPr>
            <w:r>
              <w:rPr>
                <w:color w:val="000000"/>
              </w:rPr>
              <w:t>Acrylic</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EF36D5C" w14:textId="77777777" w:rsidR="00A61FAC" w:rsidRDefault="00000000">
            <w:pPr>
              <w:jc w:val="left"/>
            </w:pPr>
            <w:r>
              <w:rPr>
                <w:color w:val="000000"/>
              </w:rPr>
              <w:t>0.208</w:t>
            </w:r>
          </w:p>
        </w:tc>
        <w:tc>
          <w:tcPr>
            <w:tcW w:w="2753"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733F1" w14:textId="77777777" w:rsidR="00A61FAC" w:rsidRDefault="00000000">
            <w:pPr>
              <w:jc w:val="left"/>
            </w:pPr>
            <w:r>
              <w:rPr>
                <w:color w:val="000000"/>
              </w:rPr>
              <w:t>0.5518133302</w:t>
            </w:r>
          </w:p>
        </w:tc>
        <w:tc>
          <w:tcPr>
            <w:tcW w:w="117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50965D" w14:textId="77777777" w:rsidR="00A61FAC" w:rsidRDefault="00000000">
            <w:pPr>
              <w:jc w:val="left"/>
            </w:pPr>
            <w:r>
              <w:rPr>
                <w:color w:val="000000"/>
              </w:rPr>
              <w:t>5.741</w:t>
            </w:r>
          </w:p>
        </w:tc>
        <w:tc>
          <w:tcPr>
            <w:tcW w:w="225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4A56AB1" w14:textId="77777777" w:rsidR="00A61FAC" w:rsidRDefault="00000000">
            <w:pPr>
              <w:jc w:val="left"/>
            </w:pPr>
            <w:r>
              <w:rPr>
                <w:color w:val="000000"/>
              </w:rPr>
              <w:t>0.996798726</w:t>
            </w:r>
          </w:p>
        </w:tc>
      </w:tr>
    </w:tbl>
    <w:p w14:paraId="4A975E33" w14:textId="77777777" w:rsidR="00A61FAC" w:rsidRDefault="00A61FAC">
      <w:pPr>
        <w:spacing w:after="240"/>
      </w:pPr>
    </w:p>
    <w:p w14:paraId="2C05AAA9" w14:textId="77777777" w:rsidR="00A61FAC" w:rsidRDefault="00000000">
      <w:pPr>
        <w:keepNext/>
        <w:pBdr>
          <w:top w:val="nil"/>
          <w:left w:val="nil"/>
          <w:bottom w:val="nil"/>
          <w:right w:val="nil"/>
          <w:between w:val="nil"/>
        </w:pBdr>
        <w:ind w:left="1440"/>
        <w:jc w:val="left"/>
        <w:rPr>
          <w:color w:val="000000"/>
        </w:rPr>
      </w:pPr>
      <w:r>
        <w:rPr>
          <w:noProof/>
          <w:color w:val="000000"/>
        </w:rPr>
        <w:drawing>
          <wp:inline distT="0" distB="0" distL="0" distR="0" wp14:anchorId="04FFD283" wp14:editId="653B989F">
            <wp:extent cx="4772025" cy="29432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4772025" cy="2943225"/>
                    </a:xfrm>
                    <a:prstGeom prst="rect">
                      <a:avLst/>
                    </a:prstGeom>
                    <a:ln/>
                  </pic:spPr>
                </pic:pic>
              </a:graphicData>
            </a:graphic>
          </wp:inline>
        </w:drawing>
      </w:r>
    </w:p>
    <w:p w14:paraId="7070F0F4" w14:textId="77777777" w:rsidR="00A61FAC" w:rsidRDefault="00000000">
      <w:pPr>
        <w:pBdr>
          <w:top w:val="nil"/>
          <w:left w:val="nil"/>
          <w:bottom w:val="nil"/>
          <w:right w:val="nil"/>
          <w:between w:val="nil"/>
        </w:pBdr>
        <w:spacing w:after="200"/>
        <w:jc w:val="center"/>
        <w:rPr>
          <w:color w:val="000000"/>
        </w:rPr>
      </w:pPr>
      <w:bookmarkStart w:id="59" w:name="_2dlolyb" w:colFirst="0" w:colLast="0"/>
      <w:bookmarkEnd w:id="59"/>
      <w:r>
        <w:rPr>
          <w:color w:val="000000"/>
        </w:rPr>
        <w:t>Figure 10: Stress comparison at a depth of 10 m</w:t>
      </w:r>
    </w:p>
    <w:p w14:paraId="37D8BF7F" w14:textId="77777777" w:rsidR="00A61FAC" w:rsidRDefault="00000000">
      <w:pPr>
        <w:keepNext/>
        <w:pBdr>
          <w:top w:val="nil"/>
          <w:left w:val="nil"/>
          <w:bottom w:val="nil"/>
          <w:right w:val="nil"/>
          <w:between w:val="nil"/>
        </w:pBdr>
        <w:ind w:left="1440"/>
        <w:jc w:val="left"/>
        <w:rPr>
          <w:color w:val="000000"/>
        </w:rPr>
      </w:pPr>
      <w:r>
        <w:rPr>
          <w:noProof/>
          <w:color w:val="000000"/>
        </w:rPr>
        <w:lastRenderedPageBreak/>
        <w:drawing>
          <wp:inline distT="0" distB="0" distL="0" distR="0" wp14:anchorId="3A5AEBF8" wp14:editId="4D1B6BA0">
            <wp:extent cx="4762500" cy="2933700"/>
            <wp:effectExtent l="0" t="0" r="0" b="0"/>
            <wp:docPr id="42" name="image41.png" descr="A graph of different colored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1.png" descr="A graph of different colored bars&#10;&#10;Description automatically generated"/>
                    <pic:cNvPicPr preferRelativeResize="0"/>
                  </pic:nvPicPr>
                  <pic:blipFill>
                    <a:blip r:embed="rId35"/>
                    <a:srcRect/>
                    <a:stretch>
                      <a:fillRect/>
                    </a:stretch>
                  </pic:blipFill>
                  <pic:spPr>
                    <a:xfrm>
                      <a:off x="0" y="0"/>
                      <a:ext cx="4762500" cy="2933700"/>
                    </a:xfrm>
                    <a:prstGeom prst="rect">
                      <a:avLst/>
                    </a:prstGeom>
                    <a:ln/>
                  </pic:spPr>
                </pic:pic>
              </a:graphicData>
            </a:graphic>
          </wp:inline>
        </w:drawing>
      </w:r>
    </w:p>
    <w:p w14:paraId="1137328C" w14:textId="77777777" w:rsidR="00A61FAC" w:rsidRDefault="00000000">
      <w:pPr>
        <w:pBdr>
          <w:top w:val="nil"/>
          <w:left w:val="nil"/>
          <w:bottom w:val="nil"/>
          <w:right w:val="nil"/>
          <w:between w:val="nil"/>
        </w:pBdr>
        <w:spacing w:after="200"/>
        <w:jc w:val="center"/>
        <w:rPr>
          <w:color w:val="000000"/>
        </w:rPr>
      </w:pPr>
      <w:bookmarkStart w:id="60" w:name="_sqyw64" w:colFirst="0" w:colLast="0"/>
      <w:bookmarkEnd w:id="60"/>
      <w:r>
        <w:rPr>
          <w:color w:val="000000"/>
        </w:rPr>
        <w:t>Figure 11: Deformation comparison at a depth of 10 m</w:t>
      </w:r>
    </w:p>
    <w:p w14:paraId="0D9ADC4F" w14:textId="77777777" w:rsidR="00A61FAC" w:rsidRDefault="00000000">
      <w:pPr>
        <w:keepNext/>
        <w:pBdr>
          <w:top w:val="nil"/>
          <w:left w:val="nil"/>
          <w:bottom w:val="nil"/>
          <w:right w:val="nil"/>
          <w:between w:val="nil"/>
        </w:pBdr>
        <w:spacing w:after="200"/>
        <w:jc w:val="left"/>
        <w:rPr>
          <w:color w:val="000000"/>
        </w:rPr>
      </w:pPr>
      <w:r>
        <w:rPr>
          <w:color w:val="000000"/>
        </w:rPr>
        <w:t>The stress and deformation results of each material at depths of 10m, 50m and 100m are shown in tables 10,11,12,13, 14, 15, 16 and 17 below. Table 18 below depicts the properties of each material while table 19 below shows the allowable stresses of each material. Figure 12 and 13 below depicts deformation and stress comparison of the materials respectively at depths of 10m, 50, and 100m.</w:t>
      </w:r>
    </w:p>
    <w:p w14:paraId="09028610" w14:textId="77777777" w:rsidR="00A61FAC" w:rsidRDefault="00000000">
      <w:pPr>
        <w:rPr>
          <w:color w:val="000000"/>
        </w:rPr>
      </w:pPr>
      <w:r>
        <w:br w:type="page"/>
      </w:r>
    </w:p>
    <w:p w14:paraId="40DDD29A" w14:textId="77777777" w:rsidR="00A61FAC" w:rsidRDefault="00000000">
      <w:pPr>
        <w:keepNext/>
        <w:pBdr>
          <w:top w:val="nil"/>
          <w:left w:val="nil"/>
          <w:bottom w:val="nil"/>
          <w:right w:val="nil"/>
          <w:between w:val="nil"/>
        </w:pBdr>
        <w:spacing w:after="200"/>
        <w:jc w:val="center"/>
        <w:rPr>
          <w:color w:val="1F497D"/>
        </w:rPr>
      </w:pPr>
      <w:r>
        <w:rPr>
          <w:color w:val="000000"/>
        </w:rPr>
        <w:lastRenderedPageBreak/>
        <w:t>Table 10: Stress and Deformation of Steel on Depth Variation</w:t>
      </w:r>
    </w:p>
    <w:tbl>
      <w:tblPr>
        <w:tblStyle w:val="afa"/>
        <w:tblW w:w="9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
        <w:gridCol w:w="4040"/>
        <w:gridCol w:w="4250"/>
      </w:tblGrid>
      <w:tr w:rsidR="00A61FAC" w14:paraId="37B1D0D5"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54007" w14:textId="77777777" w:rsidR="00A61FAC" w:rsidRDefault="00000000">
            <w:pPr>
              <w:pBdr>
                <w:top w:val="nil"/>
                <w:left w:val="nil"/>
                <w:bottom w:val="nil"/>
                <w:right w:val="nil"/>
                <w:between w:val="nil"/>
              </w:pBdr>
              <w:jc w:val="left"/>
              <w:rPr>
                <w:color w:val="000000"/>
              </w:rPr>
            </w:pPr>
            <w:r>
              <w:rPr>
                <w:color w:val="000000"/>
              </w:rPr>
              <w:t>Depth (m)</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61D78" w14:textId="77777777" w:rsidR="00A61FAC" w:rsidRDefault="00A61FAC"/>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53EAB" w14:textId="77777777" w:rsidR="00A61FAC" w:rsidRDefault="00A61FAC"/>
        </w:tc>
      </w:tr>
      <w:tr w:rsidR="00A61FAC" w14:paraId="7731156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54363" w14:textId="77777777" w:rsidR="00A61FAC" w:rsidRDefault="00000000">
            <w:pPr>
              <w:pBdr>
                <w:top w:val="nil"/>
                <w:left w:val="nil"/>
                <w:bottom w:val="nil"/>
                <w:right w:val="nil"/>
                <w:between w:val="nil"/>
              </w:pBdr>
              <w:jc w:val="left"/>
              <w:rPr>
                <w:color w:val="000000"/>
              </w:rPr>
            </w:pPr>
            <w:r>
              <w:rPr>
                <w:color w:val="000000"/>
              </w:rPr>
              <w:t>10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6F5CB"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2FFCAD7F" wp14:editId="0B98A8D9">
                  <wp:extent cx="2305050" cy="1600200"/>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2305050" cy="16002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05BDD"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7A9239C9" wp14:editId="56BFD39F">
                  <wp:extent cx="2571750" cy="16002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2571750" cy="1600200"/>
                          </a:xfrm>
                          <a:prstGeom prst="rect">
                            <a:avLst/>
                          </a:prstGeom>
                          <a:ln/>
                        </pic:spPr>
                      </pic:pic>
                    </a:graphicData>
                  </a:graphic>
                </wp:inline>
              </w:drawing>
            </w:r>
          </w:p>
        </w:tc>
      </w:tr>
      <w:tr w:rsidR="00A61FAC" w14:paraId="7D801930"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02F99" w14:textId="77777777" w:rsidR="00A61FAC" w:rsidRDefault="00000000">
            <w:pPr>
              <w:pBdr>
                <w:top w:val="nil"/>
                <w:left w:val="nil"/>
                <w:bottom w:val="nil"/>
                <w:right w:val="nil"/>
                <w:between w:val="nil"/>
              </w:pBdr>
              <w:jc w:val="left"/>
              <w:rPr>
                <w:color w:val="000000"/>
              </w:rPr>
            </w:pPr>
            <w:r>
              <w:rPr>
                <w:color w:val="000000"/>
              </w:rPr>
              <w:t>50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EC631"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1826617E" wp14:editId="1376D360">
                  <wp:extent cx="2428875" cy="155257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2428875" cy="1552575"/>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615D3"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5097D0FB" wp14:editId="6B39157B">
                  <wp:extent cx="2571750" cy="17240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2571750" cy="1724025"/>
                          </a:xfrm>
                          <a:prstGeom prst="rect">
                            <a:avLst/>
                          </a:prstGeom>
                          <a:ln/>
                        </pic:spPr>
                      </pic:pic>
                    </a:graphicData>
                  </a:graphic>
                </wp:inline>
              </w:drawing>
            </w:r>
          </w:p>
        </w:tc>
      </w:tr>
      <w:tr w:rsidR="00A61FAC" w14:paraId="20F446DF" w14:textId="77777777">
        <w:tc>
          <w:tcPr>
            <w:tcW w:w="11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348F7" w14:textId="77777777" w:rsidR="00A61FAC" w:rsidRDefault="00000000">
            <w:pPr>
              <w:pBdr>
                <w:top w:val="nil"/>
                <w:left w:val="nil"/>
                <w:bottom w:val="nil"/>
                <w:right w:val="nil"/>
                <w:between w:val="nil"/>
              </w:pBdr>
              <w:jc w:val="left"/>
              <w:rPr>
                <w:color w:val="000000"/>
              </w:rPr>
            </w:pPr>
            <w:r>
              <w:rPr>
                <w:color w:val="000000"/>
              </w:rPr>
              <w:t>100</w:t>
            </w:r>
          </w:p>
        </w:tc>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2EF64"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07FA09E5" wp14:editId="1E5A538F">
                  <wp:extent cx="2428875" cy="1562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428875" cy="1562100"/>
                          </a:xfrm>
                          <a:prstGeom prst="rect">
                            <a:avLst/>
                          </a:prstGeom>
                          <a:ln/>
                        </pic:spPr>
                      </pic:pic>
                    </a:graphicData>
                  </a:graphic>
                </wp:inline>
              </w:drawing>
            </w:r>
          </w:p>
        </w:tc>
        <w:tc>
          <w:tcPr>
            <w:tcW w:w="4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A9FE" w14:textId="77777777" w:rsidR="00A61FAC" w:rsidRDefault="00000000">
            <w:pPr>
              <w:pBdr>
                <w:top w:val="nil"/>
                <w:left w:val="nil"/>
                <w:bottom w:val="nil"/>
                <w:right w:val="nil"/>
                <w:between w:val="nil"/>
              </w:pBdr>
              <w:jc w:val="left"/>
              <w:rPr>
                <w:color w:val="000000"/>
              </w:rPr>
            </w:pPr>
            <w:r>
              <w:rPr>
                <w:noProof/>
                <w:color w:val="000000"/>
              </w:rPr>
              <w:drawing>
                <wp:inline distT="0" distB="0" distL="0" distR="0" wp14:anchorId="0A4465BA" wp14:editId="7CFF3CB3">
                  <wp:extent cx="2571750" cy="16764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2571750" cy="1676400"/>
                          </a:xfrm>
                          <a:prstGeom prst="rect">
                            <a:avLst/>
                          </a:prstGeom>
                          <a:ln/>
                        </pic:spPr>
                      </pic:pic>
                    </a:graphicData>
                  </a:graphic>
                </wp:inline>
              </w:drawing>
            </w:r>
          </w:p>
        </w:tc>
      </w:tr>
    </w:tbl>
    <w:p w14:paraId="564FAB6F" w14:textId="77777777" w:rsidR="00A61FAC" w:rsidRDefault="00000000">
      <w:pPr>
        <w:keepNext/>
        <w:pBdr>
          <w:top w:val="nil"/>
          <w:left w:val="nil"/>
          <w:bottom w:val="nil"/>
          <w:right w:val="nil"/>
          <w:between w:val="nil"/>
        </w:pBdr>
        <w:spacing w:after="200"/>
        <w:jc w:val="center"/>
        <w:rPr>
          <w:color w:val="000000"/>
        </w:rPr>
      </w:pPr>
      <w:bookmarkStart w:id="61" w:name="_3cqmetx" w:colFirst="0" w:colLast="0"/>
      <w:bookmarkEnd w:id="61"/>
      <w:r>
        <w:rPr>
          <w:color w:val="000000"/>
        </w:rPr>
        <w:t>Table 11: Stress and Deformation of Steel on Depth Variation - values</w:t>
      </w:r>
    </w:p>
    <w:tbl>
      <w:tblPr>
        <w:tblStyle w:val="afb"/>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7EDDF8DC"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97093AC" w14:textId="77777777" w:rsidR="00A61FAC" w:rsidRDefault="00000000">
            <w:pPr>
              <w:pBdr>
                <w:top w:val="nil"/>
                <w:left w:val="nil"/>
                <w:bottom w:val="nil"/>
                <w:right w:val="nil"/>
                <w:between w:val="nil"/>
              </w:pBdr>
              <w:jc w:val="center"/>
              <w:rPr>
                <w:color w:val="000000"/>
              </w:rPr>
            </w:pPr>
            <w:r>
              <w:rPr>
                <w:color w:val="000000"/>
              </w:rPr>
              <w:t>STAINLESS STEEL</w:t>
            </w:r>
          </w:p>
        </w:tc>
      </w:tr>
      <w:tr w:rsidR="00A61FAC" w14:paraId="43C1E8CC" w14:textId="77777777">
        <w:trPr>
          <w:trHeight w:val="34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A105C9"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7BF38" w14:textId="77777777" w:rsidR="00A61FAC" w:rsidRDefault="00000000">
            <w:pPr>
              <w:pBdr>
                <w:top w:val="nil"/>
                <w:left w:val="nil"/>
                <w:bottom w:val="nil"/>
                <w:right w:val="nil"/>
                <w:between w:val="nil"/>
              </w:pBdr>
              <w:jc w:val="left"/>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1FA0F5" w14:textId="77777777" w:rsidR="00A61FAC" w:rsidRDefault="00000000">
            <w:pPr>
              <w:pBdr>
                <w:top w:val="nil"/>
                <w:left w:val="nil"/>
                <w:bottom w:val="nil"/>
                <w:right w:val="nil"/>
                <w:between w:val="nil"/>
              </w:pBdr>
              <w:jc w:val="left"/>
              <w:rPr>
                <w:color w:val="000000"/>
              </w:rPr>
            </w:pPr>
            <w:r>
              <w:rPr>
                <w:color w:val="000000"/>
              </w:rPr>
              <w:t>Load (</w:t>
            </w:r>
            <w:proofErr w:type="spellStart"/>
            <w:r>
              <w:rPr>
                <w:color w:val="000000"/>
              </w:rPr>
              <w:t>Mpa</w:t>
            </w:r>
            <w:proofErr w:type="spellEnd"/>
            <w:r>
              <w:rPr>
                <w:color w:val="000000"/>
              </w:rPr>
              <w:t>)</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EBA22"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7901A" w14:textId="77777777" w:rsidR="00A61FAC" w:rsidRDefault="00000000">
            <w:pPr>
              <w:pBdr>
                <w:top w:val="nil"/>
                <w:left w:val="nil"/>
                <w:bottom w:val="nil"/>
                <w:right w:val="nil"/>
                <w:between w:val="nil"/>
              </w:pBdr>
              <w:jc w:val="left"/>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9028E9" w14:textId="77777777" w:rsidR="00A61FAC" w:rsidRDefault="00000000">
            <w:pPr>
              <w:pBdr>
                <w:top w:val="nil"/>
                <w:left w:val="nil"/>
                <w:bottom w:val="nil"/>
                <w:right w:val="nil"/>
                <w:between w:val="nil"/>
              </w:pBdr>
              <w:jc w:val="left"/>
              <w:rPr>
                <w:color w:val="000000"/>
              </w:rPr>
            </w:pPr>
            <w:r>
              <w:rPr>
                <w:color w:val="000000"/>
              </w:rPr>
              <w:t>Stress (</w:t>
            </w:r>
            <w:proofErr w:type="spellStart"/>
            <w:r>
              <w:rPr>
                <w:color w:val="000000"/>
              </w:rPr>
              <w:t>Mpa</w:t>
            </w:r>
            <w:proofErr w:type="spellEnd"/>
            <w:r>
              <w:rPr>
                <w:color w:val="000000"/>
              </w:rPr>
              <w:t>)</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7E48F6"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135D2743"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0CB573"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99C05C" w14:textId="77777777" w:rsidR="00A61FAC" w:rsidRDefault="00000000">
            <w:pPr>
              <w:pBdr>
                <w:top w:val="nil"/>
                <w:left w:val="nil"/>
                <w:bottom w:val="nil"/>
                <w:right w:val="nil"/>
                <w:between w:val="nil"/>
              </w:pBdr>
              <w:jc w:val="left"/>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75837C" w14:textId="77777777" w:rsidR="00A61FAC" w:rsidRDefault="00000000">
            <w:pPr>
              <w:pBdr>
                <w:top w:val="nil"/>
                <w:left w:val="nil"/>
                <w:bottom w:val="nil"/>
                <w:right w:val="nil"/>
                <w:between w:val="nil"/>
              </w:pBdr>
              <w:jc w:val="left"/>
              <w:rPr>
                <w:color w:val="000000"/>
              </w:rPr>
            </w:pPr>
            <w:r>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41E6DE" w14:textId="77777777" w:rsidR="00A61FAC" w:rsidRDefault="00000000">
            <w:pPr>
              <w:pBdr>
                <w:top w:val="nil"/>
                <w:left w:val="nil"/>
                <w:bottom w:val="nil"/>
                <w:right w:val="nil"/>
                <w:between w:val="nil"/>
              </w:pBdr>
              <w:jc w:val="left"/>
              <w:rPr>
                <w:color w:val="000000"/>
              </w:rPr>
            </w:pPr>
            <w:r>
              <w:rPr>
                <w:color w:val="000000"/>
              </w:rPr>
              <w:t>3.00E-03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429CAD" w14:textId="77777777" w:rsidR="00A61FAC" w:rsidRDefault="00000000">
            <w:pPr>
              <w:pBdr>
                <w:top w:val="nil"/>
                <w:left w:val="nil"/>
                <w:bottom w:val="nil"/>
                <w:right w:val="nil"/>
                <w:between w:val="nil"/>
              </w:pBdr>
              <w:jc w:val="left"/>
              <w:rPr>
                <w:color w:val="000000"/>
              </w:rPr>
            </w:pPr>
            <w:r>
              <w:rPr>
                <w:color w:val="000000"/>
              </w:rPr>
              <w:t>5.007E-01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C81845F" w14:textId="77777777" w:rsidR="00A61FAC" w:rsidRDefault="00000000">
            <w:pPr>
              <w:pBdr>
                <w:top w:val="nil"/>
                <w:left w:val="nil"/>
                <w:bottom w:val="nil"/>
                <w:right w:val="nil"/>
                <w:between w:val="nil"/>
              </w:pBdr>
              <w:jc w:val="left"/>
              <w:rPr>
                <w:color w:val="000000"/>
              </w:rPr>
            </w:pPr>
            <w:r>
              <w:rPr>
                <w:color w:val="000000"/>
              </w:rPr>
              <w:t>5.894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BFFD16" w14:textId="77777777" w:rsidR="00A61FAC" w:rsidRDefault="00000000">
            <w:pPr>
              <w:pBdr>
                <w:top w:val="nil"/>
                <w:left w:val="nil"/>
                <w:bottom w:val="nil"/>
                <w:right w:val="nil"/>
                <w:between w:val="nil"/>
              </w:pBdr>
              <w:jc w:val="left"/>
              <w:rPr>
                <w:color w:val="000000"/>
              </w:rPr>
            </w:pPr>
            <w:r>
              <w:rPr>
                <w:color w:val="000000"/>
              </w:rPr>
              <w:t>0.997252</w:t>
            </w:r>
          </w:p>
        </w:tc>
      </w:tr>
      <w:tr w:rsidR="00A61FAC" w14:paraId="61D4B561"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B7E8E3"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56E4B77" w14:textId="77777777" w:rsidR="00A61FAC" w:rsidRDefault="00000000">
            <w:pPr>
              <w:pBdr>
                <w:top w:val="nil"/>
                <w:left w:val="nil"/>
                <w:bottom w:val="nil"/>
                <w:right w:val="nil"/>
                <w:between w:val="nil"/>
              </w:pBdr>
              <w:jc w:val="left"/>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520FF0"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3A3FC2" w14:textId="77777777" w:rsidR="00A61FAC" w:rsidRDefault="00000000">
            <w:pPr>
              <w:pBdr>
                <w:top w:val="nil"/>
                <w:left w:val="nil"/>
                <w:bottom w:val="nil"/>
                <w:right w:val="nil"/>
                <w:between w:val="nil"/>
              </w:pBdr>
              <w:jc w:val="left"/>
              <w:rPr>
                <w:color w:val="000000"/>
              </w:rPr>
            </w:pPr>
            <w:r>
              <w:rPr>
                <w:color w:val="000000"/>
              </w:rPr>
              <w:t>1.50E-02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ACB996" w14:textId="77777777" w:rsidR="00A61FAC" w:rsidRDefault="00000000">
            <w:pPr>
              <w:pBdr>
                <w:top w:val="nil"/>
                <w:left w:val="nil"/>
                <w:bottom w:val="nil"/>
                <w:right w:val="nil"/>
                <w:between w:val="nil"/>
              </w:pBdr>
              <w:jc w:val="left"/>
              <w:rPr>
                <w:color w:val="000000"/>
              </w:rPr>
            </w:pPr>
            <w:r>
              <w:rPr>
                <w:color w:val="000000"/>
              </w:rPr>
              <w:t>5.037E-01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588D9A" w14:textId="77777777" w:rsidR="00A61FAC" w:rsidRDefault="00000000">
            <w:pPr>
              <w:pBdr>
                <w:top w:val="nil"/>
                <w:left w:val="nil"/>
                <w:bottom w:val="nil"/>
                <w:right w:val="nil"/>
                <w:between w:val="nil"/>
              </w:pBdr>
              <w:jc w:val="left"/>
              <w:rPr>
                <w:color w:val="000000"/>
              </w:rPr>
            </w:pPr>
            <w:r>
              <w:rPr>
                <w:color w:val="000000"/>
              </w:rPr>
              <w:t>29.433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3D2C2E" w14:textId="77777777" w:rsidR="00A61FAC" w:rsidRDefault="00000000">
            <w:pPr>
              <w:pBdr>
                <w:top w:val="nil"/>
                <w:left w:val="nil"/>
                <w:bottom w:val="nil"/>
                <w:right w:val="nil"/>
                <w:between w:val="nil"/>
              </w:pBdr>
              <w:jc w:val="left"/>
              <w:rPr>
                <w:color w:val="000000"/>
              </w:rPr>
            </w:pPr>
            <w:r>
              <w:rPr>
                <w:color w:val="000000"/>
              </w:rPr>
              <w:t>1.000000</w:t>
            </w:r>
          </w:p>
        </w:tc>
      </w:tr>
      <w:tr w:rsidR="00A61FAC" w14:paraId="5923469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3F2DD2"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CD941F" w14:textId="77777777" w:rsidR="00A61FAC" w:rsidRDefault="00000000">
            <w:pPr>
              <w:pBdr>
                <w:top w:val="nil"/>
                <w:left w:val="nil"/>
                <w:bottom w:val="nil"/>
                <w:right w:val="nil"/>
                <w:between w:val="nil"/>
              </w:pBdr>
              <w:jc w:val="left"/>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6A5C"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D54A6E" w14:textId="77777777" w:rsidR="00A61FAC" w:rsidRDefault="00000000">
            <w:pPr>
              <w:pBdr>
                <w:top w:val="nil"/>
                <w:left w:val="nil"/>
                <w:bottom w:val="nil"/>
                <w:right w:val="nil"/>
                <w:between w:val="nil"/>
              </w:pBdr>
              <w:jc w:val="left"/>
              <w:rPr>
                <w:color w:val="000000"/>
              </w:rPr>
            </w:pPr>
            <w:r>
              <w:rPr>
                <w:color w:val="000000"/>
              </w:rPr>
              <w:t>3.10E-02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950CF1" w14:textId="77777777" w:rsidR="00A61FAC" w:rsidRDefault="00000000">
            <w:pPr>
              <w:pBdr>
                <w:top w:val="nil"/>
                <w:left w:val="nil"/>
                <w:bottom w:val="nil"/>
                <w:right w:val="nil"/>
                <w:between w:val="nil"/>
              </w:pBdr>
              <w:jc w:val="left"/>
              <w:rPr>
                <w:color w:val="000000"/>
              </w:rPr>
            </w:pPr>
            <w:r>
              <w:rPr>
                <w:color w:val="000000"/>
              </w:rPr>
              <w:t>5.077E-01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1E4F1F" w14:textId="77777777" w:rsidR="00A61FAC" w:rsidRDefault="00000000">
            <w:pPr>
              <w:pBdr>
                <w:top w:val="nil"/>
                <w:left w:val="nil"/>
                <w:bottom w:val="nil"/>
                <w:right w:val="nil"/>
                <w:between w:val="nil"/>
              </w:pBdr>
              <w:jc w:val="left"/>
              <w:rPr>
                <w:color w:val="000000"/>
              </w:rPr>
            </w:pPr>
            <w:r>
              <w:rPr>
                <w:color w:val="000000"/>
              </w:rPr>
              <w:t>58.83</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CE1C60" w14:textId="77777777" w:rsidR="00A61FAC" w:rsidRDefault="00000000">
            <w:pPr>
              <w:pBdr>
                <w:top w:val="nil"/>
                <w:left w:val="nil"/>
                <w:bottom w:val="nil"/>
                <w:right w:val="nil"/>
                <w:between w:val="nil"/>
              </w:pBdr>
              <w:jc w:val="left"/>
              <w:rPr>
                <w:color w:val="000000"/>
              </w:rPr>
            </w:pPr>
            <w:r>
              <w:rPr>
                <w:color w:val="000000"/>
              </w:rPr>
              <w:t>1.000000</w:t>
            </w:r>
          </w:p>
        </w:tc>
      </w:tr>
    </w:tbl>
    <w:p w14:paraId="395920FF" w14:textId="77777777" w:rsidR="00A61FAC" w:rsidRDefault="00A61FAC">
      <w:pPr>
        <w:keepNext/>
        <w:pBdr>
          <w:top w:val="nil"/>
          <w:left w:val="nil"/>
          <w:bottom w:val="nil"/>
          <w:right w:val="nil"/>
          <w:between w:val="nil"/>
        </w:pBdr>
        <w:spacing w:after="200"/>
        <w:jc w:val="center"/>
        <w:rPr>
          <w:color w:val="000000"/>
        </w:rPr>
      </w:pPr>
      <w:bookmarkStart w:id="62" w:name="_1rvwp1q" w:colFirst="0" w:colLast="0"/>
      <w:bookmarkEnd w:id="62"/>
    </w:p>
    <w:p w14:paraId="2B53AB4F" w14:textId="77777777" w:rsidR="00A61FAC" w:rsidRDefault="00000000">
      <w:pPr>
        <w:jc w:val="center"/>
        <w:rPr>
          <w:color w:val="000000"/>
        </w:rPr>
      </w:pPr>
      <w:r>
        <w:br w:type="page"/>
      </w:r>
      <w:r>
        <w:rPr>
          <w:color w:val="000000"/>
        </w:rPr>
        <w:lastRenderedPageBreak/>
        <w:t xml:space="preserve">Table 12: Stress and Deformation of </w:t>
      </w:r>
      <w:proofErr w:type="spellStart"/>
      <w:r>
        <w:rPr>
          <w:color w:val="000000"/>
        </w:rPr>
        <w:t>Aluminum</w:t>
      </w:r>
      <w:proofErr w:type="spellEnd"/>
      <w:r>
        <w:rPr>
          <w:color w:val="000000"/>
        </w:rPr>
        <w:t xml:space="preserve"> on Depth Variation</w:t>
      </w:r>
    </w:p>
    <w:tbl>
      <w:tblPr>
        <w:tblStyle w:val="afc"/>
        <w:tblW w:w="8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010"/>
        <w:gridCol w:w="4190"/>
      </w:tblGrid>
      <w:tr w:rsidR="00A61FAC" w14:paraId="1E8E6BEA"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FB2EA"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FA434" w14:textId="77777777" w:rsidR="00A61FAC" w:rsidRDefault="00A61FAC"/>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B5FFE" w14:textId="77777777" w:rsidR="00A61FAC" w:rsidRDefault="00A61FAC"/>
        </w:tc>
      </w:tr>
      <w:tr w:rsidR="00A61FAC" w14:paraId="6094987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EC546" w14:textId="77777777" w:rsidR="00A61FAC" w:rsidRDefault="00000000">
            <w:pPr>
              <w:pBdr>
                <w:top w:val="nil"/>
                <w:left w:val="nil"/>
                <w:bottom w:val="nil"/>
                <w:right w:val="nil"/>
                <w:between w:val="nil"/>
              </w:pBdr>
              <w:jc w:val="left"/>
              <w:rPr>
                <w:color w:val="000000"/>
              </w:rPr>
            </w:pPr>
            <w:r>
              <w:rPr>
                <w:color w:val="000000"/>
                <w:sz w:val="20"/>
                <w:szCs w:val="20"/>
              </w:rPr>
              <w:t>10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30365"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6C89EB4" wp14:editId="397D4D03">
                  <wp:extent cx="2352675" cy="149542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2352675" cy="14954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601EC"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7003BF7" wp14:editId="7F093E54">
                  <wp:extent cx="2524125" cy="16002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2524125" cy="1600200"/>
                          </a:xfrm>
                          <a:prstGeom prst="rect">
                            <a:avLst/>
                          </a:prstGeom>
                          <a:ln/>
                        </pic:spPr>
                      </pic:pic>
                    </a:graphicData>
                  </a:graphic>
                </wp:inline>
              </w:drawing>
            </w:r>
          </w:p>
        </w:tc>
      </w:tr>
      <w:tr w:rsidR="00A61FAC" w14:paraId="3DF47EE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A1659"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3D9A"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0A92749" wp14:editId="1454DE49">
                  <wp:extent cx="2409825" cy="1685925"/>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2409825" cy="16859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04504"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6E043EE" wp14:editId="349AB7C9">
                  <wp:extent cx="2409825" cy="16573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2409825" cy="1657350"/>
                          </a:xfrm>
                          <a:prstGeom prst="rect">
                            <a:avLst/>
                          </a:prstGeom>
                          <a:ln/>
                        </pic:spPr>
                      </pic:pic>
                    </a:graphicData>
                  </a:graphic>
                </wp:inline>
              </w:drawing>
            </w:r>
          </w:p>
        </w:tc>
      </w:tr>
      <w:tr w:rsidR="00A61FAC" w14:paraId="6FD1EA5C"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50C3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302A2"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E8967F2" wp14:editId="68658528">
                  <wp:extent cx="2190750" cy="15335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2190750" cy="1533525"/>
                          </a:xfrm>
                          <a:prstGeom prst="rect">
                            <a:avLst/>
                          </a:prstGeom>
                          <a:ln/>
                        </pic:spPr>
                      </pic:pic>
                    </a:graphicData>
                  </a:graphic>
                </wp:inline>
              </w:drawing>
            </w:r>
          </w:p>
        </w:tc>
        <w:tc>
          <w:tcPr>
            <w:tcW w:w="4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8DA78"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9B22BFF" wp14:editId="634E8EA8">
                  <wp:extent cx="2190750" cy="1514475"/>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2190750" cy="1514475"/>
                          </a:xfrm>
                          <a:prstGeom prst="rect">
                            <a:avLst/>
                          </a:prstGeom>
                          <a:ln/>
                        </pic:spPr>
                      </pic:pic>
                    </a:graphicData>
                  </a:graphic>
                </wp:inline>
              </w:drawing>
            </w:r>
          </w:p>
        </w:tc>
      </w:tr>
    </w:tbl>
    <w:p w14:paraId="6318B12C" w14:textId="77777777" w:rsidR="00A61FAC" w:rsidRDefault="00000000">
      <w:pPr>
        <w:keepNext/>
        <w:pBdr>
          <w:top w:val="nil"/>
          <w:left w:val="nil"/>
          <w:bottom w:val="nil"/>
          <w:right w:val="nil"/>
          <w:between w:val="nil"/>
        </w:pBdr>
        <w:spacing w:after="200"/>
        <w:jc w:val="center"/>
        <w:rPr>
          <w:color w:val="000000"/>
        </w:rPr>
      </w:pPr>
      <w:bookmarkStart w:id="63" w:name="_4bvk7pj" w:colFirst="0" w:colLast="0"/>
      <w:bookmarkEnd w:id="63"/>
      <w:r>
        <w:rPr>
          <w:color w:val="000000"/>
        </w:rPr>
        <w:t xml:space="preserve">Table 13: Stress and Deformation of </w:t>
      </w:r>
      <w:proofErr w:type="spellStart"/>
      <w:r>
        <w:rPr>
          <w:color w:val="000000"/>
        </w:rPr>
        <w:t>Aluminum</w:t>
      </w:r>
      <w:proofErr w:type="spellEnd"/>
      <w:r>
        <w:rPr>
          <w:color w:val="000000"/>
        </w:rPr>
        <w:t xml:space="preserve"> on Depth Variation - values</w:t>
      </w:r>
    </w:p>
    <w:tbl>
      <w:tblPr>
        <w:tblStyle w:val="afd"/>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6FEF49D5"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51D899" w14:textId="77777777" w:rsidR="00A61FAC" w:rsidRDefault="00000000">
            <w:pPr>
              <w:pBdr>
                <w:top w:val="nil"/>
                <w:left w:val="nil"/>
                <w:bottom w:val="nil"/>
                <w:right w:val="nil"/>
                <w:between w:val="nil"/>
              </w:pBdr>
              <w:jc w:val="center"/>
              <w:rPr>
                <w:color w:val="000000"/>
              </w:rPr>
            </w:pPr>
            <w:r>
              <w:rPr>
                <w:color w:val="000000"/>
              </w:rPr>
              <w:t>ALUMINIUM</w:t>
            </w:r>
          </w:p>
        </w:tc>
      </w:tr>
      <w:tr w:rsidR="00A61FAC" w14:paraId="07164D67"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9F071EE" w14:textId="77777777" w:rsidR="00A61FAC" w:rsidRDefault="00000000">
            <w:pPr>
              <w:pBdr>
                <w:top w:val="nil"/>
                <w:left w:val="nil"/>
                <w:bottom w:val="nil"/>
                <w:right w:val="nil"/>
                <w:between w:val="nil"/>
              </w:pBdr>
              <w:jc w:val="center"/>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F938D" w14:textId="77777777" w:rsidR="00A61FAC" w:rsidRDefault="00000000">
            <w:pPr>
              <w:pBdr>
                <w:top w:val="nil"/>
                <w:left w:val="nil"/>
                <w:bottom w:val="nil"/>
                <w:right w:val="nil"/>
                <w:between w:val="nil"/>
              </w:pBdr>
              <w:jc w:val="center"/>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FDC44C5" w14:textId="77777777" w:rsidR="00A61FAC" w:rsidRDefault="00000000">
            <w:pPr>
              <w:pBdr>
                <w:top w:val="nil"/>
                <w:left w:val="nil"/>
                <w:bottom w:val="nil"/>
                <w:right w:val="nil"/>
                <w:between w:val="nil"/>
              </w:pBdr>
              <w:jc w:val="center"/>
              <w:rPr>
                <w:color w:val="000000"/>
              </w:rPr>
            </w:pPr>
            <w:r>
              <w:rPr>
                <w:color w:val="000000"/>
              </w:rPr>
              <w:t>Load (</w:t>
            </w:r>
            <w:proofErr w:type="spellStart"/>
            <w:r>
              <w:rPr>
                <w:color w:val="000000"/>
              </w:rPr>
              <w:t>Mpa</w:t>
            </w:r>
            <w:proofErr w:type="spellEnd"/>
            <w:r>
              <w:rPr>
                <w:color w:val="000000"/>
              </w:rPr>
              <w:t>)</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46E40E" w14:textId="77777777" w:rsidR="00A61FAC" w:rsidRDefault="00000000">
            <w:pPr>
              <w:pBdr>
                <w:top w:val="nil"/>
                <w:left w:val="nil"/>
                <w:bottom w:val="nil"/>
                <w:right w:val="nil"/>
                <w:between w:val="nil"/>
              </w:pBdr>
              <w:jc w:val="center"/>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7A031" w14:textId="77777777" w:rsidR="00A61FAC" w:rsidRDefault="00000000">
            <w:pPr>
              <w:pBdr>
                <w:top w:val="nil"/>
                <w:left w:val="nil"/>
                <w:bottom w:val="nil"/>
                <w:right w:val="nil"/>
                <w:between w:val="nil"/>
              </w:pBdr>
              <w:jc w:val="center"/>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B926A1" w14:textId="77777777" w:rsidR="00A61FAC" w:rsidRDefault="00000000">
            <w:pPr>
              <w:pBdr>
                <w:top w:val="nil"/>
                <w:left w:val="nil"/>
                <w:bottom w:val="nil"/>
                <w:right w:val="nil"/>
                <w:between w:val="nil"/>
              </w:pBdr>
              <w:jc w:val="center"/>
              <w:rPr>
                <w:color w:val="000000"/>
              </w:rPr>
            </w:pPr>
            <w:r>
              <w:rPr>
                <w:color w:val="000000"/>
              </w:rPr>
              <w:t>Stress (</w:t>
            </w:r>
            <w:proofErr w:type="spellStart"/>
            <w:r>
              <w:rPr>
                <w:color w:val="000000"/>
              </w:rPr>
              <w:t>Mpa</w:t>
            </w:r>
            <w:proofErr w:type="spellEnd"/>
            <w:r>
              <w:rPr>
                <w:color w:val="000000"/>
              </w:rPr>
              <w:t>)</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BDC7B" w14:textId="77777777" w:rsidR="00A61FAC" w:rsidRDefault="00000000">
            <w:pPr>
              <w:pBdr>
                <w:top w:val="nil"/>
                <w:left w:val="nil"/>
                <w:bottom w:val="nil"/>
                <w:right w:val="nil"/>
                <w:between w:val="nil"/>
              </w:pBdr>
              <w:jc w:val="center"/>
              <w:rPr>
                <w:color w:val="000000"/>
              </w:rPr>
            </w:pPr>
            <w:r>
              <w:rPr>
                <w:color w:val="000000"/>
              </w:rPr>
              <w:t>Stress(sigmoid)</w:t>
            </w:r>
          </w:p>
        </w:tc>
      </w:tr>
      <w:tr w:rsidR="00A61FAC" w14:paraId="7CC9247B"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A41F69" w14:textId="77777777" w:rsidR="00A61FAC" w:rsidRDefault="00000000">
            <w:pPr>
              <w:pBdr>
                <w:top w:val="nil"/>
                <w:left w:val="nil"/>
                <w:bottom w:val="nil"/>
                <w:right w:val="nil"/>
                <w:between w:val="nil"/>
              </w:pBdr>
              <w:jc w:val="center"/>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560BCA" w14:textId="77777777" w:rsidR="00A61FAC" w:rsidRDefault="00000000">
            <w:pPr>
              <w:pBdr>
                <w:top w:val="nil"/>
                <w:left w:val="nil"/>
                <w:bottom w:val="nil"/>
                <w:right w:val="nil"/>
                <w:between w:val="nil"/>
              </w:pBdr>
              <w:jc w:val="center"/>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0EF59D" w14:textId="77777777" w:rsidR="00A61FAC" w:rsidRDefault="00000000">
            <w:pPr>
              <w:pBdr>
                <w:top w:val="nil"/>
                <w:left w:val="nil"/>
                <w:bottom w:val="nil"/>
                <w:right w:val="nil"/>
                <w:between w:val="nil"/>
              </w:pBdr>
              <w:jc w:val="center"/>
              <w:rPr>
                <w:color w:val="000000"/>
              </w:rPr>
            </w:pPr>
            <w:r>
              <w:rPr>
                <w:color w:val="000000"/>
              </w:rPr>
              <w:t>0.101043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F14879" w14:textId="77777777" w:rsidR="00A61FAC" w:rsidRDefault="00000000">
            <w:pPr>
              <w:pBdr>
                <w:top w:val="nil"/>
                <w:left w:val="nil"/>
                <w:bottom w:val="nil"/>
                <w:right w:val="nil"/>
                <w:between w:val="nil"/>
              </w:pBdr>
              <w:jc w:val="center"/>
              <w:rPr>
                <w:color w:val="000000"/>
              </w:rPr>
            </w:pPr>
            <w:r>
              <w:rPr>
                <w:color w:val="000000"/>
              </w:rPr>
              <w:t>8.00E-03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7762BE3" w14:textId="77777777" w:rsidR="00A61FAC" w:rsidRDefault="00000000">
            <w:pPr>
              <w:pBdr>
                <w:top w:val="nil"/>
                <w:left w:val="nil"/>
                <w:bottom w:val="nil"/>
                <w:right w:val="nil"/>
                <w:between w:val="nil"/>
              </w:pBdr>
              <w:jc w:val="center"/>
              <w:rPr>
                <w:color w:val="000000"/>
              </w:rPr>
            </w:pPr>
            <w:r>
              <w:rPr>
                <w:color w:val="000000"/>
              </w:rPr>
              <w:t>5.020E-01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B7E8CD1" w14:textId="77777777" w:rsidR="00A61FAC" w:rsidRDefault="00000000">
            <w:pPr>
              <w:pBdr>
                <w:top w:val="nil"/>
                <w:left w:val="nil"/>
                <w:bottom w:val="nil"/>
                <w:right w:val="nil"/>
                <w:between w:val="nil"/>
              </w:pBdr>
              <w:jc w:val="center"/>
              <w:rPr>
                <w:color w:val="000000"/>
              </w:rPr>
            </w:pPr>
            <w:r>
              <w:rPr>
                <w:color w:val="000000"/>
              </w:rPr>
              <w:t>5.809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ECF03C" w14:textId="77777777" w:rsidR="00A61FAC" w:rsidRDefault="00000000">
            <w:pPr>
              <w:pBdr>
                <w:top w:val="nil"/>
                <w:left w:val="nil"/>
                <w:bottom w:val="nil"/>
                <w:right w:val="nil"/>
                <w:between w:val="nil"/>
              </w:pBdr>
              <w:jc w:val="center"/>
              <w:rPr>
                <w:color w:val="000000"/>
              </w:rPr>
            </w:pPr>
            <w:r>
              <w:rPr>
                <w:color w:val="000000"/>
              </w:rPr>
              <w:t>0.997009</w:t>
            </w:r>
          </w:p>
        </w:tc>
      </w:tr>
      <w:tr w:rsidR="00A61FAC" w14:paraId="17A400DE"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897819" w14:textId="77777777" w:rsidR="00A61FAC" w:rsidRDefault="00000000">
            <w:pPr>
              <w:pBdr>
                <w:top w:val="nil"/>
                <w:left w:val="nil"/>
                <w:bottom w:val="nil"/>
                <w:right w:val="nil"/>
                <w:between w:val="nil"/>
              </w:pBdr>
              <w:jc w:val="center"/>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D122D5" w14:textId="77777777" w:rsidR="00A61FAC" w:rsidRDefault="00000000">
            <w:pPr>
              <w:pBdr>
                <w:top w:val="nil"/>
                <w:left w:val="nil"/>
                <w:bottom w:val="nil"/>
                <w:right w:val="nil"/>
                <w:between w:val="nil"/>
              </w:pBdr>
              <w:jc w:val="center"/>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3237B8" w14:textId="77777777" w:rsidR="00A61FAC" w:rsidRDefault="00000000">
            <w:pPr>
              <w:pBdr>
                <w:top w:val="nil"/>
                <w:left w:val="nil"/>
                <w:bottom w:val="nil"/>
                <w:right w:val="nil"/>
                <w:between w:val="nil"/>
              </w:pBdr>
              <w:jc w:val="center"/>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906EE0" w14:textId="77777777" w:rsidR="00A61FAC" w:rsidRDefault="00000000">
            <w:pPr>
              <w:pBdr>
                <w:top w:val="nil"/>
                <w:left w:val="nil"/>
                <w:bottom w:val="nil"/>
                <w:right w:val="nil"/>
                <w:between w:val="nil"/>
              </w:pBdr>
              <w:jc w:val="center"/>
              <w:rPr>
                <w:color w:val="000000"/>
              </w:rPr>
            </w:pPr>
            <w:r>
              <w:rPr>
                <w:color w:val="000000"/>
              </w:rPr>
              <w:t>4.20E-02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FA69D4" w14:textId="77777777" w:rsidR="00A61FAC" w:rsidRDefault="00000000">
            <w:pPr>
              <w:pBdr>
                <w:top w:val="nil"/>
                <w:left w:val="nil"/>
                <w:bottom w:val="nil"/>
                <w:right w:val="nil"/>
                <w:between w:val="nil"/>
              </w:pBdr>
              <w:jc w:val="center"/>
              <w:rPr>
                <w:color w:val="000000"/>
              </w:rPr>
            </w:pPr>
            <w:r>
              <w:rPr>
                <w:color w:val="000000"/>
              </w:rPr>
              <w:t>5.105E-01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BADDC9" w14:textId="77777777" w:rsidR="00A61FAC" w:rsidRDefault="00000000">
            <w:pPr>
              <w:pBdr>
                <w:top w:val="nil"/>
                <w:left w:val="nil"/>
                <w:bottom w:val="nil"/>
                <w:right w:val="nil"/>
                <w:between w:val="nil"/>
              </w:pBdr>
              <w:jc w:val="center"/>
              <w:rPr>
                <w:color w:val="000000"/>
              </w:rPr>
            </w:pPr>
            <w:r>
              <w:rPr>
                <w:color w:val="000000"/>
              </w:rPr>
              <w:t>29.042</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DB0D8F" w14:textId="77777777" w:rsidR="00A61FAC" w:rsidRDefault="00000000">
            <w:pPr>
              <w:pBdr>
                <w:top w:val="nil"/>
                <w:left w:val="nil"/>
                <w:bottom w:val="nil"/>
                <w:right w:val="nil"/>
                <w:between w:val="nil"/>
              </w:pBdr>
              <w:jc w:val="center"/>
              <w:rPr>
                <w:color w:val="000000"/>
              </w:rPr>
            </w:pPr>
            <w:r>
              <w:rPr>
                <w:color w:val="000000"/>
              </w:rPr>
              <w:t>1.000000</w:t>
            </w:r>
          </w:p>
        </w:tc>
      </w:tr>
      <w:tr w:rsidR="00A61FAC" w14:paraId="081170A2"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C1F6EE" w14:textId="77777777" w:rsidR="00A61FAC" w:rsidRDefault="00000000">
            <w:pPr>
              <w:pBdr>
                <w:top w:val="nil"/>
                <w:left w:val="nil"/>
                <w:bottom w:val="nil"/>
                <w:right w:val="nil"/>
                <w:between w:val="nil"/>
              </w:pBdr>
              <w:jc w:val="center"/>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12AB75D" w14:textId="77777777" w:rsidR="00A61FAC" w:rsidRDefault="00000000">
            <w:pPr>
              <w:pBdr>
                <w:top w:val="nil"/>
                <w:left w:val="nil"/>
                <w:bottom w:val="nil"/>
                <w:right w:val="nil"/>
                <w:between w:val="nil"/>
              </w:pBdr>
              <w:jc w:val="center"/>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C95FC0" w14:textId="77777777" w:rsidR="00A61FAC" w:rsidRDefault="00000000">
            <w:pPr>
              <w:pBdr>
                <w:top w:val="nil"/>
                <w:left w:val="nil"/>
                <w:bottom w:val="nil"/>
                <w:right w:val="nil"/>
                <w:between w:val="nil"/>
              </w:pBdr>
              <w:jc w:val="center"/>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6B110E" w14:textId="77777777" w:rsidR="00A61FAC" w:rsidRDefault="00000000">
            <w:pPr>
              <w:pBdr>
                <w:top w:val="nil"/>
                <w:left w:val="nil"/>
                <w:bottom w:val="nil"/>
                <w:right w:val="nil"/>
                <w:between w:val="nil"/>
              </w:pBdr>
              <w:jc w:val="center"/>
              <w:rPr>
                <w:color w:val="000000"/>
              </w:rPr>
            </w:pPr>
            <w:r>
              <w:rPr>
                <w:color w:val="000000"/>
              </w:rPr>
              <w:t>8.40E-02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7A2ACA" w14:textId="77777777" w:rsidR="00A61FAC" w:rsidRDefault="00000000">
            <w:pPr>
              <w:pBdr>
                <w:top w:val="nil"/>
                <w:left w:val="nil"/>
                <w:bottom w:val="nil"/>
                <w:right w:val="nil"/>
                <w:between w:val="nil"/>
              </w:pBdr>
              <w:jc w:val="center"/>
              <w:rPr>
                <w:color w:val="000000"/>
              </w:rPr>
            </w:pPr>
            <w:r>
              <w:rPr>
                <w:color w:val="000000"/>
              </w:rPr>
              <w:t>5.210E-01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C86605" w14:textId="77777777" w:rsidR="00A61FAC" w:rsidRDefault="00000000">
            <w:pPr>
              <w:pBdr>
                <w:top w:val="nil"/>
                <w:left w:val="nil"/>
                <w:bottom w:val="nil"/>
                <w:right w:val="nil"/>
                <w:between w:val="nil"/>
              </w:pBdr>
              <w:jc w:val="center"/>
              <w:rPr>
                <w:color w:val="000000"/>
              </w:rPr>
            </w:pPr>
            <w:r>
              <w:rPr>
                <w:color w:val="000000"/>
              </w:rPr>
              <w:t>58.057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FE9119" w14:textId="77777777" w:rsidR="00A61FAC" w:rsidRDefault="00000000">
            <w:pPr>
              <w:pBdr>
                <w:top w:val="nil"/>
                <w:left w:val="nil"/>
                <w:bottom w:val="nil"/>
                <w:right w:val="nil"/>
                <w:between w:val="nil"/>
              </w:pBdr>
              <w:jc w:val="center"/>
              <w:rPr>
                <w:color w:val="000000"/>
              </w:rPr>
            </w:pPr>
            <w:r>
              <w:rPr>
                <w:color w:val="000000"/>
              </w:rPr>
              <w:t>1.000000</w:t>
            </w:r>
          </w:p>
        </w:tc>
      </w:tr>
    </w:tbl>
    <w:p w14:paraId="201AB6C5" w14:textId="77777777" w:rsidR="00A61FAC" w:rsidRDefault="00000000">
      <w:pPr>
        <w:keepNext/>
        <w:pBdr>
          <w:top w:val="nil"/>
          <w:left w:val="nil"/>
          <w:bottom w:val="nil"/>
          <w:right w:val="nil"/>
          <w:between w:val="nil"/>
        </w:pBdr>
        <w:spacing w:after="200"/>
        <w:jc w:val="center"/>
        <w:rPr>
          <w:color w:val="000000"/>
        </w:rPr>
      </w:pPr>
      <w:bookmarkStart w:id="64" w:name="_2r0uhxc" w:colFirst="0" w:colLast="0"/>
      <w:bookmarkEnd w:id="64"/>
      <w:r>
        <w:rPr>
          <w:color w:val="000000"/>
        </w:rPr>
        <w:t>Table 14: Stress and Deformation of PVC on depth variation</w:t>
      </w:r>
    </w:p>
    <w:tbl>
      <w:tblPr>
        <w:tblStyle w:val="afe"/>
        <w:tblW w:w="9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310"/>
        <w:gridCol w:w="4220"/>
      </w:tblGrid>
      <w:tr w:rsidR="00A61FAC" w14:paraId="316CD0A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254B8"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8F6AD" w14:textId="77777777" w:rsidR="00A61FAC" w:rsidRDefault="00A61FAC"/>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C30E6" w14:textId="77777777" w:rsidR="00A61FAC" w:rsidRDefault="00A61FAC"/>
        </w:tc>
      </w:tr>
      <w:tr w:rsidR="00A61FAC" w14:paraId="5B39746E"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E76FB" w14:textId="77777777" w:rsidR="00A61FAC" w:rsidRDefault="00000000">
            <w:pPr>
              <w:pBdr>
                <w:top w:val="nil"/>
                <w:left w:val="nil"/>
                <w:bottom w:val="nil"/>
                <w:right w:val="nil"/>
                <w:between w:val="nil"/>
              </w:pBdr>
              <w:jc w:val="left"/>
              <w:rPr>
                <w:color w:val="000000"/>
              </w:rPr>
            </w:pPr>
            <w:r>
              <w:rPr>
                <w:color w:val="000000"/>
                <w:sz w:val="20"/>
                <w:szCs w:val="20"/>
              </w:rPr>
              <w:lastRenderedPageBreak/>
              <w:t>10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57DF"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57C3A5A3" wp14:editId="07B6398E">
                  <wp:extent cx="2305050" cy="154305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2305050" cy="1543050"/>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2D3F1"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74CAC02B" wp14:editId="213B2BAE">
                  <wp:extent cx="2362200" cy="160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362200" cy="1600200"/>
                          </a:xfrm>
                          <a:prstGeom prst="rect">
                            <a:avLst/>
                          </a:prstGeom>
                          <a:ln/>
                        </pic:spPr>
                      </pic:pic>
                    </a:graphicData>
                  </a:graphic>
                </wp:inline>
              </w:drawing>
            </w:r>
          </w:p>
        </w:tc>
      </w:tr>
      <w:tr w:rsidR="00A61FAC" w14:paraId="27C1BBB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47C6C"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61A9E"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76078800" wp14:editId="19F96761">
                  <wp:extent cx="2514600" cy="160972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2514600" cy="160972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80202"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0FFFC5FD" wp14:editId="625B34E7">
                  <wp:extent cx="2505075" cy="15811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2505075" cy="1581150"/>
                          </a:xfrm>
                          <a:prstGeom prst="rect">
                            <a:avLst/>
                          </a:prstGeom>
                          <a:ln/>
                        </pic:spPr>
                      </pic:pic>
                    </a:graphicData>
                  </a:graphic>
                </wp:inline>
              </w:drawing>
            </w:r>
          </w:p>
        </w:tc>
      </w:tr>
      <w:tr w:rsidR="00A61FAC" w14:paraId="4C791288"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AABF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46984"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0097262" wp14:editId="65760C17">
                  <wp:extent cx="2600325" cy="13620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600325" cy="1362075"/>
                          </a:xfrm>
                          <a:prstGeom prst="rect">
                            <a:avLst/>
                          </a:prstGeom>
                          <a:ln/>
                        </pic:spPr>
                      </pic:pic>
                    </a:graphicData>
                  </a:graphic>
                </wp:inline>
              </w:drawing>
            </w:r>
          </w:p>
        </w:tc>
        <w:tc>
          <w:tcPr>
            <w:tcW w:w="4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0C2AC"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7CBABD2C" wp14:editId="22F833A0">
                  <wp:extent cx="2543175" cy="131445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2543175" cy="1314450"/>
                          </a:xfrm>
                          <a:prstGeom prst="rect">
                            <a:avLst/>
                          </a:prstGeom>
                          <a:ln/>
                        </pic:spPr>
                      </pic:pic>
                    </a:graphicData>
                  </a:graphic>
                </wp:inline>
              </w:drawing>
            </w:r>
          </w:p>
        </w:tc>
      </w:tr>
    </w:tbl>
    <w:p w14:paraId="5BC8C146" w14:textId="77777777" w:rsidR="00A61FAC" w:rsidRDefault="00000000">
      <w:pPr>
        <w:keepNext/>
        <w:pBdr>
          <w:top w:val="nil"/>
          <w:left w:val="nil"/>
          <w:bottom w:val="nil"/>
          <w:right w:val="nil"/>
          <w:between w:val="nil"/>
        </w:pBdr>
        <w:spacing w:after="200"/>
        <w:jc w:val="center"/>
        <w:rPr>
          <w:color w:val="000000"/>
        </w:rPr>
      </w:pPr>
      <w:bookmarkStart w:id="65" w:name="_1664s55" w:colFirst="0" w:colLast="0"/>
      <w:bookmarkEnd w:id="65"/>
      <w:r>
        <w:rPr>
          <w:color w:val="000000"/>
        </w:rPr>
        <w:t>Table 15: Stress and Deformation of PVC on depth variation - values</w:t>
      </w:r>
    </w:p>
    <w:tbl>
      <w:tblPr>
        <w:tblStyle w:val="aff"/>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9"/>
        <w:gridCol w:w="1014"/>
        <w:gridCol w:w="1172"/>
        <w:gridCol w:w="1840"/>
        <w:gridCol w:w="2240"/>
        <w:gridCol w:w="1175"/>
        <w:gridCol w:w="1587"/>
      </w:tblGrid>
      <w:tr w:rsidR="00A61FAC" w14:paraId="30840223"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FAB7A6A" w14:textId="77777777" w:rsidR="00A61FAC" w:rsidRDefault="00000000">
            <w:pPr>
              <w:pBdr>
                <w:top w:val="nil"/>
                <w:left w:val="nil"/>
                <w:bottom w:val="nil"/>
                <w:right w:val="nil"/>
                <w:between w:val="nil"/>
              </w:pBdr>
              <w:jc w:val="center"/>
              <w:rPr>
                <w:color w:val="000000"/>
              </w:rPr>
            </w:pPr>
            <w:r>
              <w:rPr>
                <w:color w:val="000000"/>
              </w:rPr>
              <w:t>PVC UNPLASTICIZED</w:t>
            </w:r>
          </w:p>
        </w:tc>
      </w:tr>
      <w:tr w:rsidR="00A61FAC" w14:paraId="0C44123F" w14:textId="77777777">
        <w:trPr>
          <w:trHeight w:val="61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52B315"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AD1994" w14:textId="77777777" w:rsidR="00A61FAC" w:rsidRDefault="00000000">
            <w:pPr>
              <w:pBdr>
                <w:top w:val="nil"/>
                <w:left w:val="nil"/>
                <w:bottom w:val="nil"/>
                <w:right w:val="nil"/>
                <w:between w:val="nil"/>
              </w:pBdr>
              <w:jc w:val="left"/>
              <w:rPr>
                <w:color w:val="000000"/>
              </w:rPr>
            </w:pPr>
            <w:r>
              <w:rPr>
                <w:color w:val="000000"/>
              </w:rPr>
              <w:t>Depth(m)</w:t>
            </w:r>
          </w:p>
        </w:tc>
        <w:tc>
          <w:tcPr>
            <w:tcW w:w="117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BAFA49" w14:textId="77777777" w:rsidR="00A61FAC" w:rsidRDefault="00000000">
            <w:pPr>
              <w:pBdr>
                <w:top w:val="nil"/>
                <w:left w:val="nil"/>
                <w:bottom w:val="nil"/>
                <w:right w:val="nil"/>
                <w:between w:val="nil"/>
              </w:pBdr>
              <w:jc w:val="left"/>
              <w:rPr>
                <w:color w:val="000000"/>
              </w:rPr>
            </w:pPr>
            <w:r>
              <w:rPr>
                <w:color w:val="000000"/>
              </w:rPr>
              <w:t>Load (</w:t>
            </w:r>
            <w:proofErr w:type="spellStart"/>
            <w:r>
              <w:rPr>
                <w:color w:val="000000"/>
              </w:rPr>
              <w:t>Mpa</w:t>
            </w:r>
            <w:proofErr w:type="spellEnd"/>
            <w:r>
              <w:rPr>
                <w:color w:val="000000"/>
              </w:rPr>
              <w:t>)</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20B335"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7FFA7" w14:textId="77777777" w:rsidR="00A61FAC" w:rsidRDefault="00000000">
            <w:pPr>
              <w:pBdr>
                <w:top w:val="nil"/>
                <w:left w:val="nil"/>
                <w:bottom w:val="nil"/>
                <w:right w:val="nil"/>
                <w:between w:val="nil"/>
              </w:pBdr>
              <w:jc w:val="left"/>
              <w:rPr>
                <w:color w:val="000000"/>
              </w:rPr>
            </w:pPr>
            <w:r>
              <w:rPr>
                <w:color w:val="000000"/>
              </w:rPr>
              <w:t>Deformation(sigmoid)</w:t>
            </w:r>
          </w:p>
        </w:tc>
        <w:tc>
          <w:tcPr>
            <w:tcW w:w="11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765D6" w14:textId="77777777" w:rsidR="00A61FAC" w:rsidRDefault="00000000">
            <w:pPr>
              <w:pBdr>
                <w:top w:val="nil"/>
                <w:left w:val="nil"/>
                <w:bottom w:val="nil"/>
                <w:right w:val="nil"/>
                <w:between w:val="nil"/>
              </w:pBdr>
              <w:jc w:val="left"/>
              <w:rPr>
                <w:color w:val="000000"/>
              </w:rPr>
            </w:pPr>
            <w:r>
              <w:rPr>
                <w:color w:val="000000"/>
              </w:rPr>
              <w:t>Stress (</w:t>
            </w:r>
            <w:proofErr w:type="spellStart"/>
            <w:r>
              <w:rPr>
                <w:color w:val="000000"/>
              </w:rPr>
              <w:t>Mpa</w:t>
            </w:r>
            <w:proofErr w:type="spellEnd"/>
            <w:r>
              <w:rPr>
                <w:color w:val="000000"/>
              </w:rPr>
              <w:t>)</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A971D"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061686A9"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7CC524"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3D025" w14:textId="77777777" w:rsidR="00A61FAC" w:rsidRDefault="00000000">
            <w:pPr>
              <w:pBdr>
                <w:top w:val="nil"/>
                <w:left w:val="nil"/>
                <w:bottom w:val="nil"/>
                <w:right w:val="nil"/>
                <w:between w:val="nil"/>
              </w:pBdr>
              <w:jc w:val="left"/>
              <w:rPr>
                <w:color w:val="000000"/>
              </w:rPr>
            </w:pPr>
            <w:r>
              <w:rPr>
                <w:color w:val="000000"/>
              </w:rPr>
              <w:t>10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74DBA8" w14:textId="77777777" w:rsidR="00A61FAC" w:rsidRDefault="00000000">
            <w:pPr>
              <w:pBdr>
                <w:top w:val="nil"/>
                <w:left w:val="nil"/>
                <w:bottom w:val="nil"/>
                <w:right w:val="nil"/>
                <w:between w:val="nil"/>
              </w:pBdr>
              <w:jc w:val="left"/>
              <w:rPr>
                <w:color w:val="000000"/>
              </w:rPr>
            </w:pPr>
            <w:r>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1B8910" w14:textId="77777777" w:rsidR="00A61FAC" w:rsidRDefault="00000000">
            <w:pPr>
              <w:pBdr>
                <w:top w:val="nil"/>
                <w:left w:val="nil"/>
                <w:bottom w:val="nil"/>
                <w:right w:val="nil"/>
                <w:between w:val="nil"/>
              </w:pBdr>
              <w:jc w:val="left"/>
              <w:rPr>
                <w:color w:val="000000"/>
              </w:rPr>
            </w:pPr>
            <w:r>
              <w:rPr>
                <w:color w:val="000000"/>
              </w:rPr>
              <w:t>0.758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65D3CD" w14:textId="77777777" w:rsidR="00A61FAC" w:rsidRDefault="00000000">
            <w:pPr>
              <w:pBdr>
                <w:top w:val="nil"/>
                <w:left w:val="nil"/>
                <w:bottom w:val="nil"/>
                <w:right w:val="nil"/>
                <w:between w:val="nil"/>
              </w:pBdr>
              <w:jc w:val="left"/>
              <w:rPr>
                <w:color w:val="000000"/>
              </w:rPr>
            </w:pPr>
            <w:r>
              <w:rPr>
                <w:color w:val="000000"/>
              </w:rPr>
              <w:t>6.809E-01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7B20A9" w14:textId="77777777" w:rsidR="00A61FAC" w:rsidRDefault="00000000">
            <w:pPr>
              <w:pBdr>
                <w:top w:val="nil"/>
                <w:left w:val="nil"/>
                <w:bottom w:val="nil"/>
                <w:right w:val="nil"/>
                <w:between w:val="nil"/>
              </w:pBdr>
              <w:jc w:val="left"/>
              <w:rPr>
                <w:color w:val="000000"/>
              </w:rPr>
            </w:pPr>
            <w:r>
              <w:rPr>
                <w:color w:val="000000"/>
              </w:rPr>
              <w:t>5.577</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A0CE47" w14:textId="77777777" w:rsidR="00A61FAC" w:rsidRDefault="00000000">
            <w:pPr>
              <w:pBdr>
                <w:top w:val="nil"/>
                <w:left w:val="nil"/>
                <w:bottom w:val="nil"/>
                <w:right w:val="nil"/>
                <w:between w:val="nil"/>
              </w:pBdr>
              <w:jc w:val="left"/>
              <w:rPr>
                <w:color w:val="000000"/>
              </w:rPr>
            </w:pPr>
            <w:r>
              <w:rPr>
                <w:color w:val="000000"/>
              </w:rPr>
              <w:t>0.996230</w:t>
            </w:r>
          </w:p>
        </w:tc>
      </w:tr>
      <w:tr w:rsidR="00A61FAC" w14:paraId="0D9E67C0"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38C774"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248809D" w14:textId="77777777" w:rsidR="00A61FAC" w:rsidRDefault="00000000">
            <w:pPr>
              <w:pBdr>
                <w:top w:val="nil"/>
                <w:left w:val="nil"/>
                <w:bottom w:val="nil"/>
                <w:right w:val="nil"/>
                <w:between w:val="nil"/>
              </w:pBdr>
              <w:jc w:val="left"/>
              <w:rPr>
                <w:color w:val="000000"/>
              </w:rPr>
            </w:pPr>
            <w:r>
              <w:rPr>
                <w:color w:val="000000"/>
              </w:rPr>
              <w:t>50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7AC7D9"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51AE3F" w14:textId="77777777" w:rsidR="00A61FAC" w:rsidRDefault="00000000">
            <w:pPr>
              <w:pBdr>
                <w:top w:val="nil"/>
                <w:left w:val="nil"/>
                <w:bottom w:val="nil"/>
                <w:right w:val="nil"/>
                <w:between w:val="nil"/>
              </w:pBdr>
              <w:jc w:val="left"/>
              <w:rPr>
                <w:color w:val="000000"/>
              </w:rPr>
            </w:pPr>
            <w:r>
              <w:rPr>
                <w:color w:val="000000"/>
              </w:rPr>
              <w:t>3.788</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966C44" w14:textId="77777777" w:rsidR="00A61FAC" w:rsidRDefault="00000000">
            <w:pPr>
              <w:pBdr>
                <w:top w:val="nil"/>
                <w:left w:val="nil"/>
                <w:bottom w:val="nil"/>
                <w:right w:val="nil"/>
                <w:between w:val="nil"/>
              </w:pBdr>
              <w:jc w:val="left"/>
              <w:rPr>
                <w:color w:val="000000"/>
              </w:rPr>
            </w:pPr>
            <w:r>
              <w:rPr>
                <w:color w:val="000000"/>
              </w:rPr>
              <w:t>9.779E-01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0C4748C" w14:textId="77777777" w:rsidR="00A61FAC" w:rsidRDefault="00000000">
            <w:pPr>
              <w:pBdr>
                <w:top w:val="nil"/>
                <w:left w:val="nil"/>
                <w:bottom w:val="nil"/>
                <w:right w:val="nil"/>
                <w:between w:val="nil"/>
              </w:pBdr>
              <w:jc w:val="left"/>
              <w:rPr>
                <w:color w:val="000000"/>
              </w:rPr>
            </w:pPr>
            <w:r>
              <w:rPr>
                <w:color w:val="000000"/>
              </w:rPr>
              <w:t>27.889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804D6" w14:textId="77777777" w:rsidR="00A61FAC" w:rsidRDefault="00000000">
            <w:pPr>
              <w:pBdr>
                <w:top w:val="nil"/>
                <w:left w:val="nil"/>
                <w:bottom w:val="nil"/>
                <w:right w:val="nil"/>
                <w:between w:val="nil"/>
              </w:pBdr>
              <w:jc w:val="left"/>
              <w:rPr>
                <w:color w:val="000000"/>
              </w:rPr>
            </w:pPr>
            <w:r>
              <w:rPr>
                <w:color w:val="000000"/>
              </w:rPr>
              <w:t>1.000000</w:t>
            </w:r>
          </w:p>
        </w:tc>
      </w:tr>
      <w:tr w:rsidR="00A61FAC" w14:paraId="67BB4624" w14:textId="77777777">
        <w:trPr>
          <w:trHeight w:val="345"/>
        </w:trPr>
        <w:tc>
          <w:tcPr>
            <w:tcW w:w="559"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FEFAB5"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E4AFF2" w14:textId="77777777" w:rsidR="00A61FAC" w:rsidRDefault="00000000">
            <w:pPr>
              <w:pBdr>
                <w:top w:val="nil"/>
                <w:left w:val="nil"/>
                <w:bottom w:val="nil"/>
                <w:right w:val="nil"/>
                <w:between w:val="nil"/>
              </w:pBdr>
              <w:jc w:val="left"/>
              <w:rPr>
                <w:color w:val="000000"/>
              </w:rPr>
            </w:pPr>
            <w:r>
              <w:rPr>
                <w:color w:val="000000"/>
              </w:rPr>
              <w:t>100</w:t>
            </w:r>
          </w:p>
        </w:tc>
        <w:tc>
          <w:tcPr>
            <w:tcW w:w="117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3EA79E"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B0FD8F" w14:textId="77777777" w:rsidR="00A61FAC" w:rsidRDefault="00000000">
            <w:pPr>
              <w:pBdr>
                <w:top w:val="nil"/>
                <w:left w:val="nil"/>
                <w:bottom w:val="nil"/>
                <w:right w:val="nil"/>
                <w:between w:val="nil"/>
              </w:pBdr>
              <w:jc w:val="left"/>
              <w:rPr>
                <w:color w:val="000000"/>
              </w:rPr>
            </w:pPr>
            <w:r>
              <w:rPr>
                <w:color w:val="000000"/>
              </w:rPr>
              <w:t>7.572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FC5ABF" w14:textId="77777777" w:rsidR="00A61FAC" w:rsidRDefault="00000000">
            <w:pPr>
              <w:pBdr>
                <w:top w:val="nil"/>
                <w:left w:val="nil"/>
                <w:bottom w:val="nil"/>
                <w:right w:val="nil"/>
                <w:between w:val="nil"/>
              </w:pBdr>
              <w:jc w:val="left"/>
              <w:rPr>
                <w:color w:val="000000"/>
              </w:rPr>
            </w:pPr>
            <w:r>
              <w:rPr>
                <w:color w:val="000000"/>
              </w:rPr>
              <w:t>9.995E-01</w:t>
            </w:r>
          </w:p>
        </w:tc>
        <w:tc>
          <w:tcPr>
            <w:tcW w:w="1175"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324D17" w14:textId="77777777" w:rsidR="00A61FAC" w:rsidRDefault="00000000">
            <w:pPr>
              <w:pBdr>
                <w:top w:val="nil"/>
                <w:left w:val="nil"/>
                <w:bottom w:val="nil"/>
                <w:right w:val="nil"/>
                <w:between w:val="nil"/>
              </w:pBdr>
              <w:jc w:val="left"/>
              <w:rPr>
                <w:color w:val="000000"/>
              </w:rPr>
            </w:pPr>
            <w:r>
              <w:rPr>
                <w:color w:val="000000"/>
              </w:rPr>
              <w:t>55.754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C46749" w14:textId="77777777" w:rsidR="00A61FAC" w:rsidRDefault="00000000">
            <w:pPr>
              <w:pBdr>
                <w:top w:val="nil"/>
                <w:left w:val="nil"/>
                <w:bottom w:val="nil"/>
                <w:right w:val="nil"/>
                <w:between w:val="nil"/>
              </w:pBdr>
              <w:jc w:val="left"/>
              <w:rPr>
                <w:color w:val="000000"/>
              </w:rPr>
            </w:pPr>
            <w:r>
              <w:rPr>
                <w:color w:val="000000"/>
              </w:rPr>
              <w:t>1.000000</w:t>
            </w:r>
          </w:p>
        </w:tc>
      </w:tr>
    </w:tbl>
    <w:p w14:paraId="167EBF34" w14:textId="77777777" w:rsidR="00A61FAC" w:rsidRDefault="00000000">
      <w:pPr>
        <w:keepNext/>
        <w:pBdr>
          <w:top w:val="nil"/>
          <w:left w:val="nil"/>
          <w:bottom w:val="nil"/>
          <w:right w:val="nil"/>
          <w:between w:val="nil"/>
        </w:pBdr>
        <w:spacing w:after="200"/>
        <w:jc w:val="center"/>
        <w:rPr>
          <w:color w:val="000000"/>
        </w:rPr>
      </w:pPr>
      <w:bookmarkStart w:id="66" w:name="_3q5sasy" w:colFirst="0" w:colLast="0"/>
      <w:bookmarkEnd w:id="66"/>
      <w:r>
        <w:rPr>
          <w:color w:val="000000"/>
        </w:rPr>
        <w:t>Table 16: Stress and Deformation of Acrylic on depth variation</w:t>
      </w:r>
    </w:p>
    <w:tbl>
      <w:tblPr>
        <w:tblStyle w:val="aff0"/>
        <w:tblW w:w="8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4130"/>
        <w:gridCol w:w="4100"/>
      </w:tblGrid>
      <w:tr w:rsidR="00A61FAC" w14:paraId="617F4D96"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E57D" w14:textId="77777777" w:rsidR="00A61FAC" w:rsidRDefault="00000000">
            <w:pPr>
              <w:pBdr>
                <w:top w:val="nil"/>
                <w:left w:val="nil"/>
                <w:bottom w:val="nil"/>
                <w:right w:val="nil"/>
                <w:between w:val="nil"/>
              </w:pBdr>
              <w:jc w:val="left"/>
              <w:rPr>
                <w:color w:val="000000"/>
              </w:rPr>
            </w:pPr>
            <w:r>
              <w:rPr>
                <w:color w:val="000000"/>
                <w:sz w:val="20"/>
                <w:szCs w:val="20"/>
              </w:rPr>
              <w:t>Depth</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5BDB5" w14:textId="77777777" w:rsidR="00A61FAC" w:rsidRDefault="00A61FAC"/>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BA5AA" w14:textId="77777777" w:rsidR="00A61FAC" w:rsidRDefault="00A61FAC"/>
        </w:tc>
      </w:tr>
      <w:tr w:rsidR="00A61FAC" w14:paraId="442BE2D5"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063CF" w14:textId="77777777" w:rsidR="00A61FAC" w:rsidRDefault="00000000">
            <w:pPr>
              <w:pBdr>
                <w:top w:val="nil"/>
                <w:left w:val="nil"/>
                <w:bottom w:val="nil"/>
                <w:right w:val="nil"/>
                <w:between w:val="nil"/>
              </w:pBdr>
              <w:jc w:val="left"/>
              <w:rPr>
                <w:color w:val="000000"/>
              </w:rPr>
            </w:pPr>
            <w:r>
              <w:rPr>
                <w:color w:val="000000"/>
                <w:sz w:val="20"/>
                <w:szCs w:val="20"/>
              </w:rPr>
              <w:lastRenderedPageBreak/>
              <w:t>10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1E0C1"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26E157AB" wp14:editId="2DED0D18">
                  <wp:extent cx="2486025" cy="16002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2486025" cy="160020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81CF6" w14:textId="2F8B2B2E" w:rsidR="00A61FAC" w:rsidRDefault="00AB4F7F">
            <w:pPr>
              <w:pBdr>
                <w:top w:val="nil"/>
                <w:left w:val="nil"/>
                <w:bottom w:val="nil"/>
                <w:right w:val="nil"/>
                <w:between w:val="nil"/>
              </w:pBdr>
              <w:jc w:val="left"/>
              <w:rPr>
                <w:color w:val="000000"/>
              </w:rPr>
            </w:pPr>
            <w:r>
              <w:rPr>
                <w:noProof/>
                <w:color w:val="000000"/>
                <w:sz w:val="20"/>
                <w:szCs w:val="20"/>
              </w:rPr>
              <w:br/>
            </w:r>
            <w:r>
              <w:rPr>
                <w:noProof/>
                <w:color w:val="000000"/>
                <w:sz w:val="20"/>
                <w:szCs w:val="20"/>
              </w:rPr>
              <w:drawing>
                <wp:inline distT="0" distB="0" distL="0" distR="0" wp14:anchorId="7A1C209D" wp14:editId="241C3181">
                  <wp:extent cx="2419350" cy="157162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3"/>
                          <a:srcRect/>
                          <a:stretch>
                            <a:fillRect/>
                          </a:stretch>
                        </pic:blipFill>
                        <pic:spPr>
                          <a:xfrm>
                            <a:off x="0" y="0"/>
                            <a:ext cx="2419350" cy="1571625"/>
                          </a:xfrm>
                          <a:prstGeom prst="rect">
                            <a:avLst/>
                          </a:prstGeom>
                          <a:ln/>
                        </pic:spPr>
                      </pic:pic>
                    </a:graphicData>
                  </a:graphic>
                </wp:inline>
              </w:drawing>
            </w:r>
          </w:p>
        </w:tc>
      </w:tr>
      <w:tr w:rsidR="00A61FAC" w14:paraId="488EEB1F"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DA92" w14:textId="77777777" w:rsidR="00A61FAC" w:rsidRDefault="00000000">
            <w:pPr>
              <w:pBdr>
                <w:top w:val="nil"/>
                <w:left w:val="nil"/>
                <w:bottom w:val="nil"/>
                <w:right w:val="nil"/>
                <w:between w:val="nil"/>
              </w:pBdr>
              <w:jc w:val="left"/>
              <w:rPr>
                <w:color w:val="000000"/>
              </w:rPr>
            </w:pPr>
            <w:r>
              <w:rPr>
                <w:color w:val="000000"/>
                <w:sz w:val="20"/>
                <w:szCs w:val="20"/>
              </w:rPr>
              <w:t>50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0109"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68A3EF1D" wp14:editId="74190FC9">
                  <wp:extent cx="2419350" cy="161925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419350" cy="1619250"/>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82A0"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007F9393" wp14:editId="394D2420">
                  <wp:extent cx="2476500" cy="1600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2476500" cy="1600200"/>
                          </a:xfrm>
                          <a:prstGeom prst="rect">
                            <a:avLst/>
                          </a:prstGeom>
                          <a:ln/>
                        </pic:spPr>
                      </pic:pic>
                    </a:graphicData>
                  </a:graphic>
                </wp:inline>
              </w:drawing>
            </w:r>
          </w:p>
        </w:tc>
      </w:tr>
      <w:tr w:rsidR="00A61FAC" w14:paraId="43F5E3C4" w14:textId="77777777">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EEA8A" w14:textId="77777777" w:rsidR="00A61FAC" w:rsidRDefault="00000000">
            <w:pPr>
              <w:pBdr>
                <w:top w:val="nil"/>
                <w:left w:val="nil"/>
                <w:bottom w:val="nil"/>
                <w:right w:val="nil"/>
                <w:between w:val="nil"/>
              </w:pBdr>
              <w:jc w:val="left"/>
              <w:rPr>
                <w:color w:val="000000"/>
              </w:rPr>
            </w:pPr>
            <w:r>
              <w:rPr>
                <w:color w:val="000000"/>
                <w:sz w:val="20"/>
                <w:szCs w:val="20"/>
              </w:rPr>
              <w:t>100</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887A6" w14:textId="77777777" w:rsidR="00A61FAC" w:rsidRDefault="00000000">
            <w:pPr>
              <w:pBdr>
                <w:top w:val="nil"/>
                <w:left w:val="nil"/>
                <w:bottom w:val="nil"/>
                <w:right w:val="nil"/>
                <w:between w:val="nil"/>
              </w:pBdr>
              <w:jc w:val="center"/>
              <w:rPr>
                <w:color w:val="000000"/>
              </w:rPr>
            </w:pPr>
            <w:r>
              <w:rPr>
                <w:noProof/>
                <w:color w:val="000000"/>
              </w:rPr>
              <w:drawing>
                <wp:inline distT="0" distB="0" distL="0" distR="0" wp14:anchorId="5F6FC288" wp14:editId="5D86B7B7">
                  <wp:extent cx="2362200" cy="1495425"/>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6"/>
                          <a:srcRect/>
                          <a:stretch>
                            <a:fillRect/>
                          </a:stretch>
                        </pic:blipFill>
                        <pic:spPr>
                          <a:xfrm>
                            <a:off x="0" y="0"/>
                            <a:ext cx="2362200" cy="1495425"/>
                          </a:xfrm>
                          <a:prstGeom prst="rect">
                            <a:avLst/>
                          </a:prstGeom>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8CB24" w14:textId="77777777" w:rsidR="00A61FAC" w:rsidRDefault="00000000">
            <w:pPr>
              <w:pBdr>
                <w:top w:val="nil"/>
                <w:left w:val="nil"/>
                <w:bottom w:val="nil"/>
                <w:right w:val="nil"/>
                <w:between w:val="nil"/>
              </w:pBdr>
              <w:jc w:val="left"/>
              <w:rPr>
                <w:color w:val="000000"/>
              </w:rPr>
            </w:pPr>
            <w:r>
              <w:rPr>
                <w:noProof/>
                <w:color w:val="000000"/>
                <w:sz w:val="20"/>
                <w:szCs w:val="20"/>
              </w:rPr>
              <w:drawing>
                <wp:inline distT="0" distB="0" distL="0" distR="0" wp14:anchorId="1442DF4B" wp14:editId="647D04BB">
                  <wp:extent cx="2466975" cy="1600200"/>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7"/>
                          <a:srcRect/>
                          <a:stretch>
                            <a:fillRect/>
                          </a:stretch>
                        </pic:blipFill>
                        <pic:spPr>
                          <a:xfrm>
                            <a:off x="0" y="0"/>
                            <a:ext cx="2466975" cy="1600200"/>
                          </a:xfrm>
                          <a:prstGeom prst="rect">
                            <a:avLst/>
                          </a:prstGeom>
                          <a:ln/>
                        </pic:spPr>
                      </pic:pic>
                    </a:graphicData>
                  </a:graphic>
                </wp:inline>
              </w:drawing>
            </w:r>
          </w:p>
        </w:tc>
      </w:tr>
    </w:tbl>
    <w:p w14:paraId="4B2FBF2D" w14:textId="77777777" w:rsidR="00A61FAC" w:rsidRDefault="00000000">
      <w:pPr>
        <w:keepNext/>
        <w:pBdr>
          <w:top w:val="nil"/>
          <w:left w:val="nil"/>
          <w:bottom w:val="nil"/>
          <w:right w:val="nil"/>
          <w:between w:val="nil"/>
        </w:pBdr>
        <w:spacing w:after="200"/>
        <w:jc w:val="center"/>
        <w:rPr>
          <w:color w:val="000000"/>
        </w:rPr>
      </w:pPr>
      <w:bookmarkStart w:id="67" w:name="_25b2l0r" w:colFirst="0" w:colLast="0"/>
      <w:bookmarkEnd w:id="67"/>
      <w:r>
        <w:rPr>
          <w:color w:val="000000"/>
        </w:rPr>
        <w:t>Table 17: Stress and Deformation of Acrylic on depth variation - values</w:t>
      </w:r>
    </w:p>
    <w:tbl>
      <w:tblPr>
        <w:tblStyle w:val="aff1"/>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014"/>
        <w:gridCol w:w="1228"/>
        <w:gridCol w:w="1840"/>
        <w:gridCol w:w="2240"/>
        <w:gridCol w:w="1304"/>
        <w:gridCol w:w="1587"/>
      </w:tblGrid>
      <w:tr w:rsidR="00A61FAC" w14:paraId="2602726D" w14:textId="77777777">
        <w:trPr>
          <w:trHeight w:val="345"/>
        </w:trPr>
        <w:tc>
          <w:tcPr>
            <w:tcW w:w="9587" w:type="dxa"/>
            <w:gridSpan w:val="7"/>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01C60D8C" w14:textId="77777777" w:rsidR="00A61FAC" w:rsidRDefault="00000000">
            <w:pPr>
              <w:pBdr>
                <w:top w:val="nil"/>
                <w:left w:val="nil"/>
                <w:bottom w:val="nil"/>
                <w:right w:val="nil"/>
                <w:between w:val="nil"/>
              </w:pBdr>
              <w:jc w:val="center"/>
              <w:rPr>
                <w:color w:val="000000"/>
              </w:rPr>
            </w:pPr>
            <w:r>
              <w:rPr>
                <w:color w:val="000000"/>
              </w:rPr>
              <w:t>ACRYLIC</w:t>
            </w:r>
          </w:p>
        </w:tc>
      </w:tr>
      <w:tr w:rsidR="00A61FAC" w14:paraId="69DC7260" w14:textId="77777777">
        <w:trPr>
          <w:trHeight w:val="615"/>
        </w:trPr>
        <w:tc>
          <w:tcPr>
            <w:tcW w:w="37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EC8CC7" w14:textId="77777777" w:rsidR="00A61FAC" w:rsidRDefault="00000000">
            <w:pPr>
              <w:pBdr>
                <w:top w:val="nil"/>
                <w:left w:val="nil"/>
                <w:bottom w:val="nil"/>
                <w:right w:val="nil"/>
                <w:between w:val="nil"/>
              </w:pBdr>
              <w:jc w:val="left"/>
              <w:rPr>
                <w:color w:val="000000"/>
              </w:rPr>
            </w:pPr>
            <w:r>
              <w:rPr>
                <w:color w:val="000000"/>
              </w:rPr>
              <w:t>No</w:t>
            </w:r>
          </w:p>
        </w:tc>
        <w:tc>
          <w:tcPr>
            <w:tcW w:w="10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BE17C37" w14:textId="77777777" w:rsidR="00A61FAC" w:rsidRDefault="00000000">
            <w:pPr>
              <w:pBdr>
                <w:top w:val="nil"/>
                <w:left w:val="nil"/>
                <w:bottom w:val="nil"/>
                <w:right w:val="nil"/>
                <w:between w:val="nil"/>
              </w:pBdr>
              <w:jc w:val="left"/>
              <w:rPr>
                <w:color w:val="000000"/>
              </w:rPr>
            </w:pPr>
            <w:r>
              <w:rPr>
                <w:color w:val="000000"/>
              </w:rPr>
              <w:t>Depth(m)</w:t>
            </w:r>
          </w:p>
        </w:tc>
        <w:tc>
          <w:tcPr>
            <w:tcW w:w="122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74697" w14:textId="77777777" w:rsidR="00A61FAC" w:rsidRDefault="00000000">
            <w:pPr>
              <w:pBdr>
                <w:top w:val="nil"/>
                <w:left w:val="nil"/>
                <w:bottom w:val="nil"/>
                <w:right w:val="nil"/>
                <w:between w:val="nil"/>
              </w:pBdr>
              <w:jc w:val="left"/>
              <w:rPr>
                <w:color w:val="000000"/>
              </w:rPr>
            </w:pPr>
            <w:r>
              <w:rPr>
                <w:color w:val="000000"/>
              </w:rPr>
              <w:t>Load (</w:t>
            </w:r>
            <w:proofErr w:type="spellStart"/>
            <w:r>
              <w:rPr>
                <w:color w:val="000000"/>
              </w:rPr>
              <w:t>Mpa</w:t>
            </w:r>
            <w:proofErr w:type="spellEnd"/>
            <w:r>
              <w:rPr>
                <w:color w:val="000000"/>
              </w:rPr>
              <w:t>)</w:t>
            </w:r>
          </w:p>
        </w:tc>
        <w:tc>
          <w:tcPr>
            <w:tcW w:w="18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0BC507" w14:textId="77777777" w:rsidR="00A61FAC" w:rsidRDefault="00000000">
            <w:pPr>
              <w:pBdr>
                <w:top w:val="nil"/>
                <w:left w:val="nil"/>
                <w:bottom w:val="nil"/>
                <w:right w:val="nil"/>
                <w:between w:val="nil"/>
              </w:pBdr>
              <w:jc w:val="left"/>
              <w:rPr>
                <w:color w:val="000000"/>
              </w:rPr>
            </w:pPr>
            <w:r>
              <w:rPr>
                <w:color w:val="000000"/>
              </w:rPr>
              <w:t>Deformation(mm)</w:t>
            </w:r>
          </w:p>
        </w:tc>
        <w:tc>
          <w:tcPr>
            <w:tcW w:w="22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9283E5" w14:textId="77777777" w:rsidR="00A61FAC" w:rsidRDefault="00000000">
            <w:pPr>
              <w:pBdr>
                <w:top w:val="nil"/>
                <w:left w:val="nil"/>
                <w:bottom w:val="nil"/>
                <w:right w:val="nil"/>
                <w:between w:val="nil"/>
              </w:pBdr>
              <w:jc w:val="left"/>
              <w:rPr>
                <w:color w:val="000000"/>
              </w:rPr>
            </w:pPr>
            <w:r>
              <w:rPr>
                <w:color w:val="000000"/>
              </w:rPr>
              <w:t>Deformation(sigmoid)</w:t>
            </w:r>
          </w:p>
        </w:tc>
        <w:tc>
          <w:tcPr>
            <w:tcW w:w="13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DAC6AE" w14:textId="77777777" w:rsidR="00A61FAC" w:rsidRDefault="00000000">
            <w:pPr>
              <w:pBdr>
                <w:top w:val="nil"/>
                <w:left w:val="nil"/>
                <w:bottom w:val="nil"/>
                <w:right w:val="nil"/>
                <w:between w:val="nil"/>
              </w:pBdr>
              <w:jc w:val="left"/>
              <w:rPr>
                <w:color w:val="000000"/>
              </w:rPr>
            </w:pPr>
            <w:r>
              <w:rPr>
                <w:color w:val="000000"/>
              </w:rPr>
              <w:t>Stress (</w:t>
            </w:r>
            <w:proofErr w:type="spellStart"/>
            <w:r>
              <w:rPr>
                <w:color w:val="000000"/>
              </w:rPr>
              <w:t>Mpa</w:t>
            </w:r>
            <w:proofErr w:type="spellEnd"/>
            <w:r>
              <w:rPr>
                <w:color w:val="000000"/>
              </w:rPr>
              <w:t>)</w:t>
            </w:r>
          </w:p>
        </w:tc>
        <w:tc>
          <w:tcPr>
            <w:tcW w:w="15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04B68F" w14:textId="77777777" w:rsidR="00A61FAC" w:rsidRDefault="00000000">
            <w:pPr>
              <w:pBdr>
                <w:top w:val="nil"/>
                <w:left w:val="nil"/>
                <w:bottom w:val="nil"/>
                <w:right w:val="nil"/>
                <w:between w:val="nil"/>
              </w:pBdr>
              <w:jc w:val="left"/>
              <w:rPr>
                <w:color w:val="000000"/>
              </w:rPr>
            </w:pPr>
            <w:r>
              <w:rPr>
                <w:color w:val="000000"/>
              </w:rPr>
              <w:t>Stress(sigmoid)</w:t>
            </w:r>
          </w:p>
        </w:tc>
      </w:tr>
      <w:tr w:rsidR="00A61FAC" w14:paraId="4DBA0680"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1CB254" w14:textId="77777777" w:rsidR="00A61FAC" w:rsidRDefault="00000000">
            <w:pPr>
              <w:pBdr>
                <w:top w:val="nil"/>
                <w:left w:val="nil"/>
                <w:bottom w:val="nil"/>
                <w:right w:val="nil"/>
                <w:between w:val="nil"/>
              </w:pBdr>
              <w:jc w:val="left"/>
              <w:rPr>
                <w:color w:val="000000"/>
              </w:rPr>
            </w:pPr>
            <w:r>
              <w:rPr>
                <w:color w:val="000000"/>
              </w:rPr>
              <w:t>1</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CF2181B" w14:textId="77777777" w:rsidR="00A61FAC" w:rsidRDefault="00000000">
            <w:pPr>
              <w:pBdr>
                <w:top w:val="nil"/>
                <w:left w:val="nil"/>
                <w:bottom w:val="nil"/>
                <w:right w:val="nil"/>
                <w:between w:val="nil"/>
              </w:pBdr>
              <w:jc w:val="left"/>
              <w:rPr>
                <w:color w:val="000000"/>
              </w:rPr>
            </w:pPr>
            <w:r>
              <w:rPr>
                <w:color w:val="000000"/>
              </w:rPr>
              <w:t>10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93AA9D" w14:textId="77777777" w:rsidR="00A61FAC" w:rsidRDefault="00000000">
            <w:pPr>
              <w:pBdr>
                <w:top w:val="nil"/>
                <w:left w:val="nil"/>
                <w:bottom w:val="nil"/>
                <w:right w:val="nil"/>
                <w:between w:val="nil"/>
              </w:pBdr>
              <w:jc w:val="left"/>
              <w:rPr>
                <w:color w:val="000000"/>
              </w:rPr>
            </w:pPr>
            <w:r>
              <w:rPr>
                <w:color w:val="000000"/>
              </w:rPr>
              <w:t>0.101042</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05049B" w14:textId="77777777" w:rsidR="00A61FAC" w:rsidRDefault="00000000">
            <w:pPr>
              <w:pBdr>
                <w:top w:val="nil"/>
                <w:left w:val="nil"/>
                <w:bottom w:val="nil"/>
                <w:right w:val="nil"/>
                <w:between w:val="nil"/>
              </w:pBdr>
              <w:jc w:val="left"/>
              <w:rPr>
                <w:color w:val="000000"/>
              </w:rPr>
            </w:pPr>
            <w:r>
              <w:rPr>
                <w:color w:val="000000"/>
              </w:rPr>
              <w:t>2.08E-01</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8E714C" w14:textId="77777777" w:rsidR="00A61FAC" w:rsidRDefault="00000000">
            <w:pPr>
              <w:pBdr>
                <w:top w:val="nil"/>
                <w:left w:val="nil"/>
                <w:bottom w:val="nil"/>
                <w:right w:val="nil"/>
                <w:between w:val="nil"/>
              </w:pBdr>
              <w:jc w:val="left"/>
              <w:rPr>
                <w:color w:val="000000"/>
              </w:rPr>
            </w:pPr>
            <w:r>
              <w:rPr>
                <w:color w:val="000000"/>
              </w:rPr>
              <w:t>5.518E-01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49D32EC" w14:textId="77777777" w:rsidR="00A61FAC" w:rsidRDefault="00000000">
            <w:pPr>
              <w:pBdr>
                <w:top w:val="nil"/>
                <w:left w:val="nil"/>
                <w:bottom w:val="nil"/>
                <w:right w:val="nil"/>
                <w:between w:val="nil"/>
              </w:pBdr>
              <w:jc w:val="left"/>
              <w:rPr>
                <w:color w:val="000000"/>
              </w:rPr>
            </w:pPr>
            <w:r>
              <w:rPr>
                <w:color w:val="000000"/>
              </w:rPr>
              <w:t>5.741</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B75810" w14:textId="77777777" w:rsidR="00A61FAC" w:rsidRDefault="00000000">
            <w:pPr>
              <w:pBdr>
                <w:top w:val="nil"/>
                <w:left w:val="nil"/>
                <w:bottom w:val="nil"/>
                <w:right w:val="nil"/>
                <w:between w:val="nil"/>
              </w:pBdr>
              <w:jc w:val="left"/>
              <w:rPr>
                <w:color w:val="000000"/>
              </w:rPr>
            </w:pPr>
            <w:r>
              <w:rPr>
                <w:color w:val="000000"/>
              </w:rPr>
              <w:t>0.996799</w:t>
            </w:r>
          </w:p>
        </w:tc>
      </w:tr>
      <w:tr w:rsidR="00A61FAC" w14:paraId="49CB7DDF"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98282D" w14:textId="77777777" w:rsidR="00A61FAC" w:rsidRDefault="00000000">
            <w:pPr>
              <w:pBdr>
                <w:top w:val="nil"/>
                <w:left w:val="nil"/>
                <w:bottom w:val="nil"/>
                <w:right w:val="nil"/>
                <w:between w:val="nil"/>
              </w:pBdr>
              <w:jc w:val="left"/>
              <w:rPr>
                <w:color w:val="000000"/>
              </w:rPr>
            </w:pPr>
            <w:r>
              <w:rPr>
                <w:color w:val="000000"/>
              </w:rPr>
              <w:t>2</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4A31B9" w14:textId="77777777" w:rsidR="00A61FAC" w:rsidRDefault="00000000">
            <w:pPr>
              <w:pBdr>
                <w:top w:val="nil"/>
                <w:left w:val="nil"/>
                <w:bottom w:val="nil"/>
                <w:right w:val="nil"/>
                <w:between w:val="nil"/>
              </w:pBdr>
              <w:jc w:val="left"/>
              <w:rPr>
                <w:color w:val="000000"/>
              </w:rPr>
            </w:pPr>
            <w:r>
              <w:rPr>
                <w:color w:val="000000"/>
              </w:rPr>
              <w:t>50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6244ED" w14:textId="77777777" w:rsidR="00A61FAC" w:rsidRDefault="00000000">
            <w:pPr>
              <w:pBdr>
                <w:top w:val="nil"/>
                <w:left w:val="nil"/>
                <w:bottom w:val="nil"/>
                <w:right w:val="nil"/>
                <w:between w:val="nil"/>
              </w:pBdr>
              <w:jc w:val="left"/>
              <w:rPr>
                <w:color w:val="000000"/>
              </w:rPr>
            </w:pPr>
            <w:r>
              <w:rPr>
                <w:color w:val="000000"/>
              </w:rPr>
              <w:t>0.505215</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FAECD8" w14:textId="77777777" w:rsidR="00A61FAC" w:rsidRDefault="00000000">
            <w:pPr>
              <w:pBdr>
                <w:top w:val="nil"/>
                <w:left w:val="nil"/>
                <w:bottom w:val="nil"/>
                <w:right w:val="nil"/>
                <w:between w:val="nil"/>
              </w:pBdr>
              <w:jc w:val="left"/>
              <w:rPr>
                <w:color w:val="000000"/>
              </w:rPr>
            </w:pPr>
            <w:r>
              <w:rPr>
                <w:color w:val="000000"/>
              </w:rPr>
              <w:t>1.042</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5D15E0" w14:textId="77777777" w:rsidR="00A61FAC" w:rsidRDefault="00000000">
            <w:pPr>
              <w:pBdr>
                <w:top w:val="nil"/>
                <w:left w:val="nil"/>
                <w:bottom w:val="nil"/>
                <w:right w:val="nil"/>
                <w:between w:val="nil"/>
              </w:pBdr>
              <w:jc w:val="left"/>
              <w:rPr>
                <w:color w:val="000000"/>
              </w:rPr>
            </w:pPr>
            <w:r>
              <w:rPr>
                <w:color w:val="000000"/>
              </w:rPr>
              <w:t>7.392E-01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C1D1282" w14:textId="77777777" w:rsidR="00A61FAC" w:rsidRDefault="00000000">
            <w:pPr>
              <w:pBdr>
                <w:top w:val="nil"/>
                <w:left w:val="nil"/>
                <w:bottom w:val="nil"/>
                <w:right w:val="nil"/>
                <w:between w:val="nil"/>
              </w:pBdr>
              <w:jc w:val="left"/>
              <w:rPr>
                <w:color w:val="000000"/>
              </w:rPr>
            </w:pPr>
            <w:r>
              <w:rPr>
                <w:color w:val="000000"/>
              </w:rPr>
              <w:t>28.709</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5BE0C9" w14:textId="77777777" w:rsidR="00A61FAC" w:rsidRDefault="00000000">
            <w:pPr>
              <w:pBdr>
                <w:top w:val="nil"/>
                <w:left w:val="nil"/>
                <w:bottom w:val="nil"/>
                <w:right w:val="nil"/>
                <w:between w:val="nil"/>
              </w:pBdr>
              <w:jc w:val="left"/>
              <w:rPr>
                <w:color w:val="000000"/>
              </w:rPr>
            </w:pPr>
            <w:r>
              <w:rPr>
                <w:color w:val="000000"/>
              </w:rPr>
              <w:t>1.000000</w:t>
            </w:r>
          </w:p>
        </w:tc>
      </w:tr>
      <w:tr w:rsidR="00A61FAC" w14:paraId="474F0FB4" w14:textId="77777777">
        <w:trPr>
          <w:trHeight w:val="345"/>
        </w:trPr>
        <w:tc>
          <w:tcPr>
            <w:tcW w:w="37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A8C1C9" w14:textId="77777777" w:rsidR="00A61FAC" w:rsidRDefault="00000000">
            <w:pPr>
              <w:pBdr>
                <w:top w:val="nil"/>
                <w:left w:val="nil"/>
                <w:bottom w:val="nil"/>
                <w:right w:val="nil"/>
                <w:between w:val="nil"/>
              </w:pBdr>
              <w:jc w:val="left"/>
              <w:rPr>
                <w:color w:val="000000"/>
              </w:rPr>
            </w:pPr>
            <w:r>
              <w:rPr>
                <w:color w:val="000000"/>
              </w:rPr>
              <w:t>3</w:t>
            </w:r>
          </w:p>
        </w:tc>
        <w:tc>
          <w:tcPr>
            <w:tcW w:w="101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B1EF377" w14:textId="77777777" w:rsidR="00A61FAC" w:rsidRDefault="00000000">
            <w:pPr>
              <w:pBdr>
                <w:top w:val="nil"/>
                <w:left w:val="nil"/>
                <w:bottom w:val="nil"/>
                <w:right w:val="nil"/>
                <w:between w:val="nil"/>
              </w:pBdr>
              <w:jc w:val="left"/>
              <w:rPr>
                <w:color w:val="000000"/>
              </w:rPr>
            </w:pPr>
            <w:r>
              <w:rPr>
                <w:color w:val="000000"/>
              </w:rPr>
              <w:t>100</w:t>
            </w:r>
          </w:p>
        </w:tc>
        <w:tc>
          <w:tcPr>
            <w:tcW w:w="122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6F05F3" w14:textId="77777777" w:rsidR="00A61FAC" w:rsidRDefault="00000000">
            <w:pPr>
              <w:pBdr>
                <w:top w:val="nil"/>
                <w:left w:val="nil"/>
                <w:bottom w:val="nil"/>
                <w:right w:val="nil"/>
                <w:between w:val="nil"/>
              </w:pBdr>
              <w:jc w:val="left"/>
              <w:rPr>
                <w:color w:val="000000"/>
              </w:rPr>
            </w:pPr>
            <w:r>
              <w:rPr>
                <w:color w:val="000000"/>
              </w:rPr>
              <w:t>1.01043</w:t>
            </w:r>
          </w:p>
        </w:tc>
        <w:tc>
          <w:tcPr>
            <w:tcW w:w="18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74446CC" w14:textId="77777777" w:rsidR="00A61FAC" w:rsidRDefault="00000000">
            <w:pPr>
              <w:pBdr>
                <w:top w:val="nil"/>
                <w:left w:val="nil"/>
                <w:bottom w:val="nil"/>
                <w:right w:val="nil"/>
                <w:between w:val="nil"/>
              </w:pBdr>
              <w:jc w:val="left"/>
              <w:rPr>
                <w:color w:val="000000"/>
              </w:rPr>
            </w:pPr>
            <w:r>
              <w:rPr>
                <w:color w:val="000000"/>
              </w:rPr>
              <w:t>2.083</w:t>
            </w:r>
          </w:p>
        </w:tc>
        <w:tc>
          <w:tcPr>
            <w:tcW w:w="22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5CBBFB" w14:textId="77777777" w:rsidR="00A61FAC" w:rsidRDefault="00000000">
            <w:pPr>
              <w:pBdr>
                <w:top w:val="nil"/>
                <w:left w:val="nil"/>
                <w:bottom w:val="nil"/>
                <w:right w:val="nil"/>
                <w:between w:val="nil"/>
              </w:pBdr>
              <w:jc w:val="left"/>
              <w:rPr>
                <w:color w:val="000000"/>
              </w:rPr>
            </w:pPr>
            <w:r>
              <w:rPr>
                <w:color w:val="000000"/>
              </w:rPr>
              <w:t>8.892E-01</w:t>
            </w:r>
          </w:p>
        </w:tc>
        <w:tc>
          <w:tcPr>
            <w:tcW w:w="1304"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A444AE" w14:textId="77777777" w:rsidR="00A61FAC" w:rsidRDefault="00000000">
            <w:pPr>
              <w:pBdr>
                <w:top w:val="nil"/>
                <w:left w:val="nil"/>
                <w:bottom w:val="nil"/>
                <w:right w:val="nil"/>
                <w:between w:val="nil"/>
              </w:pBdr>
              <w:jc w:val="left"/>
              <w:rPr>
                <w:color w:val="000000"/>
              </w:rPr>
            </w:pPr>
            <w:r>
              <w:rPr>
                <w:color w:val="000000"/>
              </w:rPr>
              <w:t>57.394</w:t>
            </w:r>
          </w:p>
        </w:tc>
        <w:tc>
          <w:tcPr>
            <w:tcW w:w="1587"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EB9F68" w14:textId="77777777" w:rsidR="00A61FAC" w:rsidRDefault="00000000">
            <w:pPr>
              <w:pBdr>
                <w:top w:val="nil"/>
                <w:left w:val="nil"/>
                <w:bottom w:val="nil"/>
                <w:right w:val="nil"/>
                <w:between w:val="nil"/>
              </w:pBdr>
              <w:jc w:val="left"/>
              <w:rPr>
                <w:color w:val="000000"/>
              </w:rPr>
            </w:pPr>
            <w:r>
              <w:rPr>
                <w:color w:val="000000"/>
              </w:rPr>
              <w:t>1.000000</w:t>
            </w:r>
          </w:p>
        </w:tc>
      </w:tr>
    </w:tbl>
    <w:p w14:paraId="3F1A4BB4" w14:textId="77777777" w:rsidR="00A61FAC" w:rsidRDefault="00000000">
      <w:pPr>
        <w:pBdr>
          <w:top w:val="nil"/>
          <w:left w:val="nil"/>
          <w:bottom w:val="nil"/>
          <w:right w:val="nil"/>
          <w:between w:val="nil"/>
        </w:pBdr>
        <w:rPr>
          <w:color w:val="000000"/>
        </w:rPr>
      </w:pPr>
      <w:r>
        <w:rPr>
          <w:color w:val="000000"/>
        </w:rPr>
        <w:t>Stress and deformation limitations are calculated to determine the value of stress and deformation permitted to the material installed. Structure stress and deformation that overvalue the allowable limit are not recommended to be used in the design.</w:t>
      </w:r>
    </w:p>
    <w:p w14:paraId="6ED704AA" w14:textId="77777777" w:rsidR="00A61FAC" w:rsidRDefault="00000000">
      <w:pPr>
        <w:pBdr>
          <w:top w:val="nil"/>
          <w:left w:val="nil"/>
          <w:bottom w:val="nil"/>
          <w:right w:val="nil"/>
          <w:between w:val="nil"/>
        </w:pBdr>
        <w:rPr>
          <w:color w:val="000000"/>
        </w:rPr>
      </w:pPr>
      <w:r>
        <w:rPr>
          <w:color w:val="000000"/>
        </w:rPr>
        <w:t>Allowable stress can be expressed by:</w:t>
      </w:r>
    </w:p>
    <w:tbl>
      <w:tblPr>
        <w:tblStyle w:val="aff2"/>
        <w:tblW w:w="9593" w:type="dxa"/>
        <w:tblBorders>
          <w:top w:val="nil"/>
          <w:left w:val="nil"/>
          <w:bottom w:val="nil"/>
          <w:right w:val="nil"/>
          <w:insideH w:val="nil"/>
          <w:insideV w:val="nil"/>
        </w:tblBorders>
        <w:tblLayout w:type="fixed"/>
        <w:tblLook w:val="0400" w:firstRow="0" w:lastRow="0" w:firstColumn="0" w:lastColumn="0" w:noHBand="0" w:noVBand="1"/>
      </w:tblPr>
      <w:tblGrid>
        <w:gridCol w:w="8926"/>
        <w:gridCol w:w="667"/>
      </w:tblGrid>
      <w:tr w:rsidR="00A61FAC" w14:paraId="7C4DD9EB" w14:textId="77777777">
        <w:tc>
          <w:tcPr>
            <w:tcW w:w="8926" w:type="dxa"/>
          </w:tcPr>
          <w:p w14:paraId="49DAEA83" w14:textId="77777777" w:rsidR="00A61FAC" w:rsidRDefault="00000000">
            <w:pPr>
              <w:pBdr>
                <w:top w:val="nil"/>
                <w:left w:val="nil"/>
                <w:bottom w:val="nil"/>
                <w:right w:val="nil"/>
                <w:between w:val="nil"/>
              </w:pBdr>
              <w:spacing w:after="160" w:line="360" w:lineRule="auto"/>
              <w:rPr>
                <w:color w:val="000000"/>
              </w:rPr>
            </w:pPr>
            <w:r>
              <w:rPr>
                <w:noProof/>
                <w:color w:val="000000"/>
              </w:rPr>
              <w:lastRenderedPageBreak/>
              <w:drawing>
                <wp:inline distT="0" distB="0" distL="0" distR="0" wp14:anchorId="2B2B5486" wp14:editId="3856634F">
                  <wp:extent cx="2200275" cy="342900"/>
                  <wp:effectExtent l="0" t="0" r="0" b="0"/>
                  <wp:docPr id="54"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wp:cNvGraphicFramePr/>
                  <a:graphic xmlns:a="http://schemas.openxmlformats.org/drawingml/2006/main">
                    <a:graphicData uri="http://schemas.openxmlformats.org/drawingml/2006/picture">
                      <pic:pic xmlns:pic="http://schemas.openxmlformats.org/drawingml/2006/picture">
                        <pic:nvPicPr>
                          <pic:cNvPr id="0" name="image64.png" descr="{&quot;id&quot;:&quot;2&quot;,&quot;backgroundColor&quot;:&quot;#ffffff&quot;,&quot;font&quot;:{&quot;color&quot;:&quot;#000000&quot;,&quot;family&quot;:&quot;Times New Roman&quot;,&quot;size&quot;:12},&quot;code&quot;:&quot;$$\\sigma\\,=\\,\\,\\frac{Ultimate\\,Tensile\\,Strength}{Safety\\,Factor}$$&quot;,&quot;type&quot;:&quot;$$&quot;,&quot;aid&quot;:null,&quot;ts&quot;:1717741607408,&quot;cs&quot;:&quot;0S/6dSnNmAOB6eN0DuoKzA==&quot;,&quot;size&quot;:{&quot;width&quot;:230,&quot;height&quot;:36}}"/>
                          <pic:cNvPicPr preferRelativeResize="0"/>
                        </pic:nvPicPr>
                        <pic:blipFill>
                          <a:blip r:embed="rId58"/>
                          <a:srcRect/>
                          <a:stretch>
                            <a:fillRect/>
                          </a:stretch>
                        </pic:blipFill>
                        <pic:spPr>
                          <a:xfrm>
                            <a:off x="0" y="0"/>
                            <a:ext cx="2200275" cy="342900"/>
                          </a:xfrm>
                          <a:prstGeom prst="rect">
                            <a:avLst/>
                          </a:prstGeom>
                          <a:ln/>
                        </pic:spPr>
                      </pic:pic>
                    </a:graphicData>
                  </a:graphic>
                </wp:inline>
              </w:drawing>
            </w:r>
          </w:p>
        </w:tc>
        <w:tc>
          <w:tcPr>
            <w:tcW w:w="667" w:type="dxa"/>
          </w:tcPr>
          <w:p w14:paraId="6E638E0F" w14:textId="77777777" w:rsidR="00A61FAC" w:rsidRDefault="00000000">
            <w:pPr>
              <w:keepNext/>
              <w:pBdr>
                <w:top w:val="nil"/>
                <w:left w:val="nil"/>
                <w:bottom w:val="nil"/>
                <w:right w:val="nil"/>
                <w:between w:val="nil"/>
              </w:pBdr>
              <w:spacing w:after="160" w:line="360" w:lineRule="auto"/>
              <w:jc w:val="center"/>
              <w:rPr>
                <w:color w:val="000000"/>
              </w:rPr>
            </w:pPr>
            <w:bookmarkStart w:id="68" w:name="_kgcv8k" w:colFirst="0" w:colLast="0"/>
            <w:bookmarkEnd w:id="68"/>
            <w:r>
              <w:rPr>
                <w:color w:val="000000"/>
              </w:rPr>
              <w:t>10</w:t>
            </w:r>
          </w:p>
        </w:tc>
      </w:tr>
    </w:tbl>
    <w:p w14:paraId="51AE11F8" w14:textId="77777777" w:rsidR="00A61FAC" w:rsidRDefault="00A61FAC">
      <w:pPr>
        <w:pBdr>
          <w:top w:val="nil"/>
          <w:left w:val="nil"/>
          <w:bottom w:val="nil"/>
          <w:right w:val="nil"/>
          <w:between w:val="nil"/>
        </w:pBdr>
        <w:spacing w:after="200"/>
        <w:rPr>
          <w:color w:val="1F497D"/>
          <w:sz w:val="18"/>
          <w:szCs w:val="18"/>
        </w:rPr>
      </w:pPr>
    </w:p>
    <w:p w14:paraId="1DF42BD7" w14:textId="77777777" w:rsidR="00A61FAC" w:rsidRDefault="00000000">
      <w:pPr>
        <w:keepNext/>
        <w:pBdr>
          <w:top w:val="nil"/>
          <w:left w:val="nil"/>
          <w:bottom w:val="nil"/>
          <w:right w:val="nil"/>
          <w:between w:val="nil"/>
        </w:pBdr>
        <w:spacing w:after="200"/>
        <w:jc w:val="center"/>
        <w:rPr>
          <w:color w:val="000000"/>
        </w:rPr>
      </w:pPr>
      <w:bookmarkStart w:id="69" w:name="_34g0dwd" w:colFirst="0" w:colLast="0"/>
      <w:bookmarkEnd w:id="69"/>
      <w:r>
        <w:rPr>
          <w:color w:val="000000"/>
        </w:rPr>
        <w:t>Table 18: Properties of materials</w:t>
      </w:r>
    </w:p>
    <w:tbl>
      <w:tblPr>
        <w:tblStyle w:val="aff3"/>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5"/>
        <w:gridCol w:w="1902"/>
        <w:gridCol w:w="1934"/>
        <w:gridCol w:w="1809"/>
        <w:gridCol w:w="1813"/>
      </w:tblGrid>
      <w:tr w:rsidR="00A61FAC" w14:paraId="2F15F515"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29B4A" w14:textId="77777777" w:rsidR="00A61FAC" w:rsidRDefault="00000000">
            <w:pPr>
              <w:jc w:val="left"/>
            </w:pPr>
            <w:r>
              <w:rPr>
                <w:color w:val="000000"/>
              </w:rPr>
              <w:t>Properties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C4AF7" w14:textId="77777777" w:rsidR="00A61FAC" w:rsidRDefault="00000000">
            <w:pPr>
              <w:jc w:val="left"/>
            </w:pPr>
            <w:r>
              <w:rPr>
                <w:color w:val="000000"/>
              </w:rPr>
              <w:t>Steel</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49A7B" w14:textId="77777777" w:rsidR="00A61FAC" w:rsidRDefault="00000000">
            <w:pPr>
              <w:jc w:val="left"/>
            </w:pPr>
            <w:r>
              <w:rPr>
                <w:color w:val="000000"/>
              </w:rPr>
              <w:t>Aluminium</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735BB" w14:textId="77777777" w:rsidR="00A61FAC" w:rsidRDefault="00000000">
            <w:pPr>
              <w:jc w:val="left"/>
            </w:pPr>
            <w:r>
              <w:rPr>
                <w:color w:val="000000"/>
              </w:rPr>
              <w:t>PVC</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500A1" w14:textId="77777777" w:rsidR="00A61FAC" w:rsidRDefault="00000000">
            <w:pPr>
              <w:jc w:val="left"/>
            </w:pPr>
            <w:r>
              <w:rPr>
                <w:color w:val="000000"/>
              </w:rPr>
              <w:t>Acrylic</w:t>
            </w:r>
          </w:p>
        </w:tc>
      </w:tr>
      <w:tr w:rsidR="00A61FAC" w14:paraId="79A07FE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8033D" w14:textId="77777777" w:rsidR="00A61FAC" w:rsidRDefault="00000000">
            <w:pPr>
              <w:jc w:val="left"/>
            </w:pPr>
            <w:r>
              <w:rPr>
                <w:color w:val="000000"/>
                <w:highlight w:val="white"/>
              </w:rPr>
              <w:t>Density</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1287B" w14:textId="77777777" w:rsidR="00A61FAC" w:rsidRDefault="00000000">
            <w:pPr>
              <w:jc w:val="left"/>
            </w:pPr>
            <w:r>
              <w:rPr>
                <w:color w:val="000000"/>
                <w:highlight w:val="white"/>
              </w:rPr>
              <w:t>7.850E-06 kg / mm^3</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AD11F" w14:textId="77777777" w:rsidR="00A61FAC" w:rsidRDefault="00000000">
            <w:pPr>
              <w:jc w:val="left"/>
            </w:pPr>
            <w:r>
              <w:rPr>
                <w:color w:val="000000"/>
                <w:highlight w:val="white"/>
              </w:rPr>
              <w:t>2.700E-06 kg / mm^3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57551" w14:textId="77777777" w:rsidR="00A61FAC" w:rsidRDefault="00000000">
            <w:pPr>
              <w:jc w:val="left"/>
            </w:pPr>
            <w:r>
              <w:rPr>
                <w:color w:val="000000"/>
                <w:highlight w:val="white"/>
              </w:rPr>
              <w:t>1.300E-06 kg / mm^3</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28336" w14:textId="77777777" w:rsidR="00A61FAC" w:rsidRDefault="00000000">
            <w:pPr>
              <w:jc w:val="left"/>
            </w:pPr>
            <w:r>
              <w:rPr>
                <w:color w:val="000000"/>
                <w:highlight w:val="white"/>
              </w:rPr>
              <w:t>1.188E-06 kg / mm^3</w:t>
            </w:r>
          </w:p>
        </w:tc>
      </w:tr>
      <w:tr w:rsidR="00A61FAC" w14:paraId="4CEADA1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10EC" w14:textId="77777777" w:rsidR="00A61FAC" w:rsidRDefault="00000000">
            <w:pPr>
              <w:jc w:val="left"/>
            </w:pPr>
            <w:r>
              <w:rPr>
                <w:color w:val="000000"/>
                <w:highlight w:val="white"/>
              </w:rPr>
              <w:t>Young’s Modulus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DEA33" w14:textId="77777777" w:rsidR="00A61FAC" w:rsidRDefault="00000000">
            <w:pPr>
              <w:jc w:val="left"/>
            </w:pPr>
            <w:r>
              <w:rPr>
                <w:color w:val="000000"/>
                <w:highlight w:val="white"/>
              </w:rPr>
              <w:t>210000.00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E96C6" w14:textId="77777777" w:rsidR="00A61FAC" w:rsidRDefault="00000000">
            <w:pPr>
              <w:jc w:val="left"/>
            </w:pPr>
            <w:r>
              <w:rPr>
                <w:color w:val="000000"/>
                <w:highlight w:val="white"/>
              </w:rPr>
              <w:t>68900.00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AE127" w14:textId="77777777" w:rsidR="00A61FAC" w:rsidRDefault="00000000">
            <w:pPr>
              <w:jc w:val="left"/>
            </w:pPr>
            <w:r>
              <w:rPr>
                <w:color w:val="000000"/>
                <w:highlight w:val="white"/>
              </w:rPr>
              <w:t>6.97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C69FD" w14:textId="77777777" w:rsidR="00A61FAC" w:rsidRDefault="00000000">
            <w:pPr>
              <w:jc w:val="left"/>
            </w:pPr>
            <w:r>
              <w:rPr>
                <w:color w:val="000000"/>
                <w:highlight w:val="white"/>
              </w:rPr>
              <w:t>2740.00 MPa</w:t>
            </w:r>
          </w:p>
        </w:tc>
      </w:tr>
      <w:tr w:rsidR="00A61FAC" w14:paraId="3BBCA4B9"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C78C4" w14:textId="77777777" w:rsidR="00A61FAC" w:rsidRDefault="00000000">
            <w:pPr>
              <w:jc w:val="left"/>
            </w:pPr>
            <w:r>
              <w:rPr>
                <w:color w:val="000000"/>
                <w:highlight w:val="white"/>
              </w:rPr>
              <w:t>Poisson’s Ratio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1F90E" w14:textId="77777777" w:rsidR="00A61FAC" w:rsidRDefault="00000000">
            <w:pPr>
              <w:jc w:val="left"/>
            </w:pPr>
            <w:r>
              <w:rPr>
                <w:color w:val="000000"/>
                <w:highlight w:val="white"/>
              </w:rPr>
              <w:t>0.30</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C5F9C" w14:textId="77777777" w:rsidR="00A61FAC" w:rsidRDefault="00000000">
            <w:pPr>
              <w:jc w:val="left"/>
            </w:pPr>
            <w:r>
              <w:rPr>
                <w:color w:val="000000"/>
                <w:highlight w:val="white"/>
              </w:rPr>
              <w:t>0.33</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CAF20" w14:textId="77777777" w:rsidR="00A61FAC" w:rsidRDefault="00000000">
            <w:pPr>
              <w:jc w:val="left"/>
            </w:pPr>
            <w:r>
              <w:rPr>
                <w:color w:val="000000"/>
                <w:highlight w:val="white"/>
              </w:rPr>
              <w:t>0.39</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73518" w14:textId="77777777" w:rsidR="00A61FAC" w:rsidRDefault="00000000">
            <w:pPr>
              <w:jc w:val="left"/>
            </w:pPr>
            <w:r>
              <w:rPr>
                <w:color w:val="000000"/>
                <w:highlight w:val="white"/>
              </w:rPr>
              <w:t>0.355</w:t>
            </w:r>
          </w:p>
        </w:tc>
      </w:tr>
      <w:tr w:rsidR="00A61FAC" w14:paraId="5E6322A0"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8203A" w14:textId="77777777" w:rsidR="00A61FAC" w:rsidRDefault="00000000">
            <w:pPr>
              <w:jc w:val="left"/>
            </w:pPr>
            <w:r>
              <w:rPr>
                <w:color w:val="000000"/>
                <w:highlight w:val="white"/>
              </w:rPr>
              <w:t>Yield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934CE" w14:textId="77777777" w:rsidR="00A61FAC" w:rsidRDefault="00000000">
            <w:pPr>
              <w:jc w:val="left"/>
            </w:pPr>
            <w:r>
              <w:rPr>
                <w:color w:val="000000"/>
                <w:highlight w:val="white"/>
              </w:rPr>
              <w:t>207.00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6D40" w14:textId="77777777" w:rsidR="00A61FAC" w:rsidRDefault="00000000">
            <w:pPr>
              <w:jc w:val="left"/>
            </w:pPr>
            <w:r>
              <w:rPr>
                <w:color w:val="000000"/>
                <w:highlight w:val="white"/>
              </w:rPr>
              <w:t>275.00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DC62" w14:textId="77777777" w:rsidR="00A61FAC" w:rsidRDefault="00000000">
            <w:pPr>
              <w:jc w:val="left"/>
            </w:pPr>
            <w:r>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574EB" w14:textId="77777777" w:rsidR="00A61FAC" w:rsidRDefault="00000000">
            <w:pPr>
              <w:jc w:val="left"/>
            </w:pPr>
            <w:r>
              <w:rPr>
                <w:color w:val="000000"/>
                <w:highlight w:val="white"/>
              </w:rPr>
              <w:t>48.90 MPa</w:t>
            </w:r>
          </w:p>
        </w:tc>
      </w:tr>
      <w:tr w:rsidR="00A61FAC" w14:paraId="6FB2F45C" w14:textId="77777777">
        <w:tc>
          <w:tcPr>
            <w:tcW w:w="2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44A5D" w14:textId="77777777" w:rsidR="00A61FAC" w:rsidRDefault="00000000">
            <w:pPr>
              <w:jc w:val="left"/>
            </w:pPr>
            <w:r>
              <w:rPr>
                <w:color w:val="000000"/>
                <w:highlight w:val="white"/>
              </w:rPr>
              <w:t>Ultimate Tensile Strength</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59D64" w14:textId="77777777" w:rsidR="00A61FAC" w:rsidRDefault="00000000">
            <w:pPr>
              <w:jc w:val="left"/>
            </w:pPr>
            <w:r>
              <w:rPr>
                <w:color w:val="000000"/>
                <w:highlight w:val="white"/>
              </w:rPr>
              <w:t>345.00 MPa</w:t>
            </w:r>
          </w:p>
        </w:tc>
        <w:tc>
          <w:tcPr>
            <w:tcW w:w="19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3C35E" w14:textId="77777777" w:rsidR="00A61FAC" w:rsidRDefault="00000000">
            <w:pPr>
              <w:jc w:val="left"/>
            </w:pPr>
            <w:r>
              <w:rPr>
                <w:color w:val="000000"/>
                <w:highlight w:val="white"/>
              </w:rPr>
              <w:t>310.00 MPa</w:t>
            </w:r>
          </w:p>
        </w:tc>
        <w:tc>
          <w:tcPr>
            <w:tcW w:w="18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AD645" w14:textId="77777777" w:rsidR="00A61FAC" w:rsidRDefault="00000000">
            <w:pPr>
              <w:jc w:val="left"/>
            </w:pPr>
            <w:r>
              <w:rPr>
                <w:color w:val="000000"/>
                <w:highlight w:val="white"/>
              </w:rPr>
              <w:t>11.00 MPa</w:t>
            </w:r>
          </w:p>
        </w:tc>
        <w:tc>
          <w:tcPr>
            <w:tcW w:w="18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B0F33" w14:textId="77777777" w:rsidR="00A61FAC" w:rsidRDefault="00000000">
            <w:pPr>
              <w:jc w:val="left"/>
            </w:pPr>
            <w:r>
              <w:rPr>
                <w:color w:val="000000"/>
                <w:highlight w:val="white"/>
              </w:rPr>
              <w:t>79.80 MPa</w:t>
            </w:r>
          </w:p>
        </w:tc>
      </w:tr>
    </w:tbl>
    <w:p w14:paraId="3F556FA6" w14:textId="77777777" w:rsidR="00A61FAC" w:rsidRDefault="00A61FAC"/>
    <w:p w14:paraId="4BA90174" w14:textId="77777777" w:rsidR="00A61FAC" w:rsidRDefault="00000000">
      <w:pPr>
        <w:keepNext/>
        <w:pBdr>
          <w:top w:val="nil"/>
          <w:left w:val="nil"/>
          <w:bottom w:val="nil"/>
          <w:right w:val="nil"/>
          <w:between w:val="nil"/>
        </w:pBdr>
        <w:spacing w:after="200"/>
        <w:jc w:val="center"/>
        <w:rPr>
          <w:color w:val="000000"/>
        </w:rPr>
      </w:pPr>
      <w:bookmarkStart w:id="70" w:name="_1jlao46" w:colFirst="0" w:colLast="0"/>
      <w:bookmarkEnd w:id="70"/>
      <w:r>
        <w:rPr>
          <w:color w:val="000000"/>
        </w:rPr>
        <w:t>Table 19: Allowable stress for the different materials</w:t>
      </w:r>
    </w:p>
    <w:tbl>
      <w:tblPr>
        <w:tblStyle w:val="aff4"/>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0"/>
        <w:gridCol w:w="3864"/>
        <w:gridCol w:w="4278"/>
      </w:tblGrid>
      <w:tr w:rsidR="00A61FAC" w14:paraId="0EBEAF5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9AA4A" w14:textId="77777777" w:rsidR="00A61FAC" w:rsidRDefault="00000000">
            <w:pPr>
              <w:pBdr>
                <w:top w:val="nil"/>
                <w:left w:val="nil"/>
                <w:bottom w:val="nil"/>
                <w:right w:val="nil"/>
                <w:between w:val="nil"/>
              </w:pBdr>
              <w:jc w:val="left"/>
              <w:rPr>
                <w:color w:val="000000"/>
              </w:rPr>
            </w:pPr>
            <w:r>
              <w:rPr>
                <w:color w:val="000000"/>
              </w:rPr>
              <w:t>No</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A8FB" w14:textId="77777777" w:rsidR="00A61FAC" w:rsidRDefault="00000000">
            <w:pPr>
              <w:pBdr>
                <w:top w:val="nil"/>
                <w:left w:val="nil"/>
                <w:bottom w:val="nil"/>
                <w:right w:val="nil"/>
                <w:between w:val="nil"/>
              </w:pBdr>
              <w:jc w:val="left"/>
              <w:rPr>
                <w:color w:val="000000"/>
              </w:rPr>
            </w:pPr>
            <w:r>
              <w:rPr>
                <w:color w:val="000000"/>
              </w:rPr>
              <w:t>Material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D85B0" w14:textId="77777777" w:rsidR="00A61FAC" w:rsidRDefault="00000000">
            <w:pPr>
              <w:pBdr>
                <w:top w:val="nil"/>
                <w:left w:val="nil"/>
                <w:bottom w:val="nil"/>
                <w:right w:val="nil"/>
                <w:between w:val="nil"/>
              </w:pBdr>
              <w:jc w:val="left"/>
              <w:rPr>
                <w:color w:val="000000"/>
              </w:rPr>
            </w:pPr>
            <w:r>
              <w:rPr>
                <w:color w:val="000000"/>
              </w:rPr>
              <w:t>Stress (MPa)</w:t>
            </w:r>
          </w:p>
        </w:tc>
      </w:tr>
      <w:tr w:rsidR="00A61FAC" w14:paraId="5E00886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986EE" w14:textId="77777777" w:rsidR="00A61FAC" w:rsidRDefault="00000000">
            <w:pPr>
              <w:pBdr>
                <w:top w:val="nil"/>
                <w:left w:val="nil"/>
                <w:bottom w:val="nil"/>
                <w:right w:val="nil"/>
                <w:between w:val="nil"/>
              </w:pBdr>
              <w:jc w:val="left"/>
              <w:rPr>
                <w:color w:val="000000"/>
              </w:rPr>
            </w:pPr>
            <w:r>
              <w:rPr>
                <w:color w:val="000000"/>
              </w:rPr>
              <w:t>1</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A28A3" w14:textId="77777777" w:rsidR="00A61FAC" w:rsidRDefault="00000000">
            <w:pPr>
              <w:pBdr>
                <w:top w:val="nil"/>
                <w:left w:val="nil"/>
                <w:bottom w:val="nil"/>
                <w:right w:val="nil"/>
                <w:between w:val="nil"/>
              </w:pBdr>
              <w:jc w:val="left"/>
              <w:rPr>
                <w:color w:val="000000"/>
              </w:rPr>
            </w:pPr>
            <w:r>
              <w:rPr>
                <w:color w:val="000000"/>
              </w:rPr>
              <w:t>Steel</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5B653" w14:textId="77777777" w:rsidR="00A61FAC" w:rsidRDefault="00000000">
            <w:pPr>
              <w:pBdr>
                <w:top w:val="nil"/>
                <w:left w:val="nil"/>
                <w:bottom w:val="nil"/>
                <w:right w:val="nil"/>
                <w:between w:val="nil"/>
              </w:pBdr>
              <w:jc w:val="left"/>
              <w:rPr>
                <w:color w:val="000000"/>
              </w:rPr>
            </w:pPr>
            <w:r>
              <w:rPr>
                <w:color w:val="000000"/>
              </w:rPr>
              <w:t>115</w:t>
            </w:r>
          </w:p>
        </w:tc>
      </w:tr>
      <w:tr w:rsidR="00A61FAC" w14:paraId="0D4CADD9"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EF4F2" w14:textId="77777777" w:rsidR="00A61FAC" w:rsidRDefault="00000000">
            <w:pPr>
              <w:pBdr>
                <w:top w:val="nil"/>
                <w:left w:val="nil"/>
                <w:bottom w:val="nil"/>
                <w:right w:val="nil"/>
                <w:between w:val="nil"/>
              </w:pBdr>
              <w:jc w:val="left"/>
              <w:rPr>
                <w:color w:val="000000"/>
              </w:rPr>
            </w:pPr>
            <w:r>
              <w:rPr>
                <w:color w:val="000000"/>
              </w:rPr>
              <w:t>2</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D3F7" w14:textId="77777777" w:rsidR="00A61FAC" w:rsidRDefault="00000000">
            <w:pPr>
              <w:pBdr>
                <w:top w:val="nil"/>
                <w:left w:val="nil"/>
                <w:bottom w:val="nil"/>
                <w:right w:val="nil"/>
                <w:between w:val="nil"/>
              </w:pBdr>
              <w:jc w:val="left"/>
              <w:rPr>
                <w:color w:val="000000"/>
              </w:rPr>
            </w:pPr>
            <w:r>
              <w:rPr>
                <w:color w:val="000000"/>
              </w:rPr>
              <w:t>Aluminium</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B5B5C" w14:textId="77777777" w:rsidR="00A61FAC" w:rsidRDefault="00000000">
            <w:pPr>
              <w:pBdr>
                <w:top w:val="nil"/>
                <w:left w:val="nil"/>
                <w:bottom w:val="nil"/>
                <w:right w:val="nil"/>
                <w:between w:val="nil"/>
              </w:pBdr>
              <w:jc w:val="left"/>
              <w:rPr>
                <w:color w:val="000000"/>
              </w:rPr>
            </w:pPr>
            <w:r>
              <w:rPr>
                <w:color w:val="000000"/>
              </w:rPr>
              <w:t>77.5</w:t>
            </w:r>
          </w:p>
        </w:tc>
      </w:tr>
      <w:tr w:rsidR="00A61FAC" w14:paraId="76FD57DF"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604A5" w14:textId="77777777" w:rsidR="00A61FAC" w:rsidRDefault="00000000">
            <w:pPr>
              <w:pBdr>
                <w:top w:val="nil"/>
                <w:left w:val="nil"/>
                <w:bottom w:val="nil"/>
                <w:right w:val="nil"/>
                <w:between w:val="nil"/>
              </w:pBdr>
              <w:jc w:val="left"/>
              <w:rPr>
                <w:color w:val="000000"/>
              </w:rPr>
            </w:pPr>
            <w:r>
              <w:rPr>
                <w:color w:val="000000"/>
              </w:rPr>
              <w:t>3</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D0B3A" w14:textId="77777777" w:rsidR="00A61FAC" w:rsidRDefault="00000000">
            <w:pPr>
              <w:pBdr>
                <w:top w:val="nil"/>
                <w:left w:val="nil"/>
                <w:bottom w:val="nil"/>
                <w:right w:val="nil"/>
                <w:between w:val="nil"/>
              </w:pBdr>
              <w:jc w:val="left"/>
              <w:rPr>
                <w:color w:val="000000"/>
              </w:rPr>
            </w:pPr>
            <w:r>
              <w:rPr>
                <w:color w:val="000000"/>
              </w:rPr>
              <w:t>PVC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8F62" w14:textId="77777777" w:rsidR="00A61FAC" w:rsidRDefault="00000000">
            <w:pPr>
              <w:pBdr>
                <w:top w:val="nil"/>
                <w:left w:val="nil"/>
                <w:bottom w:val="nil"/>
                <w:right w:val="nil"/>
                <w:between w:val="nil"/>
              </w:pBdr>
              <w:jc w:val="left"/>
              <w:rPr>
                <w:color w:val="000000"/>
              </w:rPr>
            </w:pPr>
            <w:r>
              <w:rPr>
                <w:color w:val="000000"/>
              </w:rPr>
              <w:t>18.75</w:t>
            </w:r>
          </w:p>
        </w:tc>
      </w:tr>
      <w:tr w:rsidR="00A61FAC" w14:paraId="5AED8588" w14:textId="77777777">
        <w:tc>
          <w:tcPr>
            <w:tcW w:w="1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10BD5" w14:textId="77777777" w:rsidR="00A61FAC" w:rsidRDefault="00000000">
            <w:pPr>
              <w:pBdr>
                <w:top w:val="nil"/>
                <w:left w:val="nil"/>
                <w:bottom w:val="nil"/>
                <w:right w:val="nil"/>
                <w:between w:val="nil"/>
              </w:pBdr>
              <w:jc w:val="left"/>
              <w:rPr>
                <w:color w:val="000000"/>
              </w:rPr>
            </w:pPr>
            <w:r>
              <w:rPr>
                <w:color w:val="000000"/>
              </w:rPr>
              <w:t>4</w:t>
            </w:r>
          </w:p>
        </w:tc>
        <w:tc>
          <w:tcPr>
            <w:tcW w:w="3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FD41A" w14:textId="77777777" w:rsidR="00A61FAC" w:rsidRDefault="00000000">
            <w:pPr>
              <w:pBdr>
                <w:top w:val="nil"/>
                <w:left w:val="nil"/>
                <w:bottom w:val="nil"/>
                <w:right w:val="nil"/>
                <w:between w:val="nil"/>
              </w:pBdr>
              <w:jc w:val="left"/>
              <w:rPr>
                <w:color w:val="000000"/>
              </w:rPr>
            </w:pPr>
            <w:r>
              <w:rPr>
                <w:color w:val="000000"/>
              </w:rPr>
              <w:t>Acrylic</w:t>
            </w:r>
          </w:p>
        </w:tc>
        <w:tc>
          <w:tcPr>
            <w:tcW w:w="4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8CEAC" w14:textId="77777777" w:rsidR="00A61FAC" w:rsidRDefault="00000000">
            <w:pPr>
              <w:pBdr>
                <w:top w:val="nil"/>
                <w:left w:val="nil"/>
                <w:bottom w:val="nil"/>
                <w:right w:val="nil"/>
                <w:between w:val="nil"/>
              </w:pBdr>
              <w:jc w:val="left"/>
              <w:rPr>
                <w:color w:val="000000"/>
              </w:rPr>
            </w:pPr>
            <w:r>
              <w:rPr>
                <w:color w:val="000000"/>
              </w:rPr>
              <w:t>10.4</w:t>
            </w:r>
          </w:p>
        </w:tc>
      </w:tr>
    </w:tbl>
    <w:p w14:paraId="6528A592" w14:textId="77777777" w:rsidR="00A61FAC" w:rsidRDefault="00000000">
      <w:pPr>
        <w:keepNext/>
        <w:pBdr>
          <w:top w:val="nil"/>
          <w:left w:val="nil"/>
          <w:bottom w:val="nil"/>
          <w:right w:val="nil"/>
          <w:between w:val="nil"/>
        </w:pBdr>
        <w:ind w:left="1440"/>
        <w:jc w:val="center"/>
        <w:rPr>
          <w:color w:val="000000"/>
        </w:rPr>
      </w:pPr>
      <w:r>
        <w:rPr>
          <w:noProof/>
          <w:color w:val="000000"/>
        </w:rPr>
        <w:lastRenderedPageBreak/>
        <w:drawing>
          <wp:inline distT="0" distB="0" distL="0" distR="0" wp14:anchorId="652CA43D" wp14:editId="7CA5B07E">
            <wp:extent cx="5334000" cy="3305175"/>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9"/>
                    <a:srcRect/>
                    <a:stretch>
                      <a:fillRect/>
                    </a:stretch>
                  </pic:blipFill>
                  <pic:spPr>
                    <a:xfrm>
                      <a:off x="0" y="0"/>
                      <a:ext cx="5334000" cy="3305175"/>
                    </a:xfrm>
                    <a:prstGeom prst="rect">
                      <a:avLst/>
                    </a:prstGeom>
                    <a:ln/>
                  </pic:spPr>
                </pic:pic>
              </a:graphicData>
            </a:graphic>
          </wp:inline>
        </w:drawing>
      </w:r>
    </w:p>
    <w:p w14:paraId="6364B2D8" w14:textId="77777777" w:rsidR="00A61FAC" w:rsidRDefault="00000000">
      <w:pPr>
        <w:pBdr>
          <w:top w:val="nil"/>
          <w:left w:val="nil"/>
          <w:bottom w:val="nil"/>
          <w:right w:val="nil"/>
          <w:between w:val="nil"/>
        </w:pBdr>
        <w:spacing w:after="200"/>
        <w:jc w:val="center"/>
        <w:rPr>
          <w:color w:val="000000"/>
        </w:rPr>
      </w:pPr>
      <w:bookmarkStart w:id="71" w:name="_43ky6rz" w:colFirst="0" w:colLast="0"/>
      <w:bookmarkEnd w:id="71"/>
      <w:r>
        <w:rPr>
          <w:color w:val="000000"/>
        </w:rPr>
        <w:t>Figure 12: Deformation comparison of each material at different depths</w:t>
      </w:r>
    </w:p>
    <w:p w14:paraId="292DFC62" w14:textId="77777777" w:rsidR="00A61FAC" w:rsidRDefault="00A61FAC"/>
    <w:p w14:paraId="6438155D" w14:textId="77777777" w:rsidR="00A61FAC" w:rsidRDefault="00000000">
      <w:pPr>
        <w:keepNext/>
        <w:pBdr>
          <w:top w:val="nil"/>
          <w:left w:val="nil"/>
          <w:bottom w:val="nil"/>
          <w:right w:val="nil"/>
          <w:between w:val="nil"/>
        </w:pBdr>
        <w:ind w:left="1440"/>
        <w:jc w:val="center"/>
        <w:rPr>
          <w:color w:val="000000"/>
        </w:rPr>
      </w:pPr>
      <w:r>
        <w:rPr>
          <w:noProof/>
          <w:color w:val="000000"/>
        </w:rPr>
        <w:drawing>
          <wp:inline distT="0" distB="0" distL="0" distR="0" wp14:anchorId="7B70C708" wp14:editId="30908873">
            <wp:extent cx="5438775" cy="3362325"/>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0"/>
                    <a:srcRect/>
                    <a:stretch>
                      <a:fillRect/>
                    </a:stretch>
                  </pic:blipFill>
                  <pic:spPr>
                    <a:xfrm>
                      <a:off x="0" y="0"/>
                      <a:ext cx="5438775" cy="3362325"/>
                    </a:xfrm>
                    <a:prstGeom prst="rect">
                      <a:avLst/>
                    </a:prstGeom>
                    <a:ln/>
                  </pic:spPr>
                </pic:pic>
              </a:graphicData>
            </a:graphic>
          </wp:inline>
        </w:drawing>
      </w:r>
    </w:p>
    <w:p w14:paraId="569881DA" w14:textId="77777777" w:rsidR="00A61FAC" w:rsidRDefault="00000000">
      <w:pPr>
        <w:pBdr>
          <w:top w:val="nil"/>
          <w:left w:val="nil"/>
          <w:bottom w:val="nil"/>
          <w:right w:val="nil"/>
          <w:between w:val="nil"/>
        </w:pBdr>
        <w:spacing w:after="200"/>
        <w:jc w:val="center"/>
        <w:rPr>
          <w:color w:val="000000"/>
        </w:rPr>
      </w:pPr>
      <w:bookmarkStart w:id="72" w:name="_2iq8gzs" w:colFirst="0" w:colLast="0"/>
      <w:bookmarkEnd w:id="72"/>
      <w:r>
        <w:rPr>
          <w:color w:val="000000"/>
        </w:rPr>
        <w:t>Figure 13: Stress comparison of each material at different depths</w:t>
      </w:r>
    </w:p>
    <w:p w14:paraId="33BA65B5" w14:textId="77777777" w:rsidR="00A61FAC" w:rsidRDefault="00000000">
      <w:pPr>
        <w:pBdr>
          <w:top w:val="nil"/>
          <w:left w:val="nil"/>
          <w:bottom w:val="nil"/>
          <w:right w:val="nil"/>
          <w:between w:val="nil"/>
        </w:pBdr>
        <w:rPr>
          <w:color w:val="000000"/>
        </w:rPr>
      </w:pPr>
      <w:r>
        <w:rPr>
          <w:color w:val="000000"/>
        </w:rPr>
        <w:t xml:space="preserve">The analysis shows that the stress value of the ROV with every material variation is within allowable values in all operational conditions. The differences in stress and deformation are caused by the values of yield strength and modulus of elasticity that affect the material. However, aluminium is </w:t>
      </w:r>
      <w:r>
        <w:rPr>
          <w:color w:val="000000"/>
        </w:rPr>
        <w:lastRenderedPageBreak/>
        <w:t xml:space="preserve">susceptible to corrosion in marine environment and require treatments such as anodizing which add to the cost and maintenance requirements. Further, aluminium requires techniques for welding and precise machining. Acrylic offers superior UV resistance than PVC preventing degradation from sunlight exposure. It is also lightweight in comparison to PVC and has a polished appearance. </w:t>
      </w:r>
    </w:p>
    <w:p w14:paraId="10DC9E9C" w14:textId="77777777" w:rsidR="00A61FAC" w:rsidRDefault="00000000">
      <w:pPr>
        <w:pBdr>
          <w:top w:val="nil"/>
          <w:left w:val="nil"/>
          <w:bottom w:val="nil"/>
          <w:right w:val="nil"/>
          <w:between w:val="nil"/>
        </w:pBdr>
        <w:rPr>
          <w:b/>
          <w:color w:val="000000"/>
        </w:rPr>
      </w:pPr>
      <w:r>
        <w:rPr>
          <w:b/>
          <w:color w:val="000000"/>
        </w:rPr>
        <w:t>The Sealing Compartment and End Caps</w:t>
      </w:r>
    </w:p>
    <w:p w14:paraId="7ABD6F94" w14:textId="77777777" w:rsidR="00A61FAC" w:rsidRDefault="00000000">
      <w:pPr>
        <w:pBdr>
          <w:top w:val="nil"/>
          <w:left w:val="nil"/>
          <w:bottom w:val="nil"/>
          <w:right w:val="nil"/>
          <w:between w:val="nil"/>
        </w:pBdr>
        <w:rPr>
          <w:color w:val="000000"/>
        </w:rPr>
      </w:pPr>
      <w:bookmarkStart w:id="73" w:name="_xvir7l" w:colFirst="0" w:colLast="0"/>
      <w:bookmarkEnd w:id="73"/>
      <w:r>
        <w:rPr>
          <w:color w:val="000000"/>
        </w:rPr>
        <w:t xml:space="preserve">The acrylic tube is a cylinder of 400mm length and an exterior diameter of 110mm. The acrylic tube's inner diameter is about 105mm as is seen in the construction of Miniature ROVs [29]. </w:t>
      </w:r>
    </w:p>
    <w:p w14:paraId="506E87B6" w14:textId="77777777" w:rsidR="00A61FAC" w:rsidRDefault="00000000">
      <w:pPr>
        <w:keepNext/>
        <w:pBdr>
          <w:top w:val="nil"/>
          <w:left w:val="nil"/>
          <w:bottom w:val="nil"/>
          <w:right w:val="nil"/>
          <w:between w:val="nil"/>
        </w:pBdr>
        <w:ind w:left="1440"/>
        <w:jc w:val="center"/>
        <w:rPr>
          <w:color w:val="000000"/>
        </w:rPr>
      </w:pPr>
      <w:r>
        <w:rPr>
          <w:noProof/>
          <w:color w:val="000000"/>
        </w:rPr>
        <w:drawing>
          <wp:inline distT="0" distB="0" distL="0" distR="0" wp14:anchorId="33CF7813" wp14:editId="393E31A4">
            <wp:extent cx="2238375" cy="17526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1"/>
                    <a:srcRect/>
                    <a:stretch>
                      <a:fillRect/>
                    </a:stretch>
                  </pic:blipFill>
                  <pic:spPr>
                    <a:xfrm>
                      <a:off x="0" y="0"/>
                      <a:ext cx="2238375" cy="1752600"/>
                    </a:xfrm>
                    <a:prstGeom prst="rect">
                      <a:avLst/>
                    </a:prstGeom>
                    <a:ln/>
                  </pic:spPr>
                </pic:pic>
              </a:graphicData>
            </a:graphic>
          </wp:inline>
        </w:drawing>
      </w:r>
    </w:p>
    <w:p w14:paraId="3B593034" w14:textId="77777777" w:rsidR="00A61FAC" w:rsidRDefault="00000000">
      <w:pPr>
        <w:pBdr>
          <w:top w:val="nil"/>
          <w:left w:val="nil"/>
          <w:bottom w:val="nil"/>
          <w:right w:val="nil"/>
          <w:between w:val="nil"/>
        </w:pBdr>
        <w:spacing w:after="200"/>
        <w:jc w:val="center"/>
        <w:rPr>
          <w:color w:val="000000"/>
        </w:rPr>
      </w:pPr>
      <w:bookmarkStart w:id="74" w:name="_3hv69ve" w:colFirst="0" w:colLast="0"/>
      <w:bookmarkEnd w:id="74"/>
      <w:r>
        <w:rPr>
          <w:color w:val="000000"/>
        </w:rPr>
        <w:t>Figure 14: Modelled acrylic sealing compartment</w:t>
      </w:r>
    </w:p>
    <w:p w14:paraId="679B019F" w14:textId="77777777" w:rsidR="00A61FAC" w:rsidRDefault="00000000">
      <w:r>
        <w:t>The sealing compartment is subjected to a stress and deformation analysis and the results are tabulated in table 20 and 21 below.</w:t>
      </w:r>
    </w:p>
    <w:p w14:paraId="409A1C95" w14:textId="77777777" w:rsidR="00A61FAC" w:rsidRDefault="00000000">
      <w:pPr>
        <w:keepNext/>
        <w:pBdr>
          <w:top w:val="nil"/>
          <w:left w:val="nil"/>
          <w:bottom w:val="nil"/>
          <w:right w:val="nil"/>
          <w:between w:val="nil"/>
        </w:pBdr>
        <w:spacing w:after="200"/>
        <w:jc w:val="center"/>
        <w:rPr>
          <w:color w:val="000000"/>
        </w:rPr>
      </w:pPr>
      <w:bookmarkStart w:id="75" w:name="_1x0gk37" w:colFirst="0" w:colLast="0"/>
      <w:bookmarkEnd w:id="75"/>
      <w:r>
        <w:rPr>
          <w:color w:val="000000"/>
        </w:rPr>
        <w:t>Table 20: Stress and Deformation of Acrylic sealing compartment at 100m depth.</w:t>
      </w:r>
    </w:p>
    <w:tbl>
      <w:tblPr>
        <w:tblStyle w:val="aff5"/>
        <w:tblW w:w="9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6"/>
        <w:gridCol w:w="4797"/>
      </w:tblGrid>
      <w:tr w:rsidR="00A61FAC" w14:paraId="7DF0F158" w14:textId="77777777">
        <w:tc>
          <w:tcPr>
            <w:tcW w:w="4796" w:type="dxa"/>
          </w:tcPr>
          <w:p w14:paraId="73476893" w14:textId="77777777" w:rsidR="00A61FAC" w:rsidRDefault="00000000">
            <w:pPr>
              <w:spacing w:line="360" w:lineRule="auto"/>
            </w:pPr>
            <w:r>
              <w:rPr>
                <w:noProof/>
                <w:color w:val="000000"/>
              </w:rPr>
              <w:drawing>
                <wp:inline distT="0" distB="0" distL="0" distR="0" wp14:anchorId="22033806" wp14:editId="7088F0AE">
                  <wp:extent cx="2524125" cy="1685925"/>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2"/>
                          <a:srcRect/>
                          <a:stretch>
                            <a:fillRect/>
                          </a:stretch>
                        </pic:blipFill>
                        <pic:spPr>
                          <a:xfrm>
                            <a:off x="0" y="0"/>
                            <a:ext cx="2524125" cy="1685925"/>
                          </a:xfrm>
                          <a:prstGeom prst="rect">
                            <a:avLst/>
                          </a:prstGeom>
                          <a:ln/>
                        </pic:spPr>
                      </pic:pic>
                    </a:graphicData>
                  </a:graphic>
                </wp:inline>
              </w:drawing>
            </w:r>
          </w:p>
        </w:tc>
        <w:tc>
          <w:tcPr>
            <w:tcW w:w="4797" w:type="dxa"/>
          </w:tcPr>
          <w:p w14:paraId="1583D78D" w14:textId="77777777" w:rsidR="00A61FAC" w:rsidRDefault="00000000">
            <w:pPr>
              <w:spacing w:line="360" w:lineRule="auto"/>
            </w:pPr>
            <w:r>
              <w:rPr>
                <w:noProof/>
                <w:color w:val="000000"/>
              </w:rPr>
              <w:drawing>
                <wp:inline distT="0" distB="0" distL="0" distR="0" wp14:anchorId="50862D62" wp14:editId="4687F147">
                  <wp:extent cx="2562225" cy="1724025"/>
                  <wp:effectExtent l="0" t="0" r="0" b="0"/>
                  <wp:docPr id="6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3"/>
                          <a:srcRect/>
                          <a:stretch>
                            <a:fillRect/>
                          </a:stretch>
                        </pic:blipFill>
                        <pic:spPr>
                          <a:xfrm>
                            <a:off x="0" y="0"/>
                            <a:ext cx="2562225" cy="1724025"/>
                          </a:xfrm>
                          <a:prstGeom prst="rect">
                            <a:avLst/>
                          </a:prstGeom>
                          <a:ln/>
                        </pic:spPr>
                      </pic:pic>
                    </a:graphicData>
                  </a:graphic>
                </wp:inline>
              </w:drawing>
            </w:r>
          </w:p>
        </w:tc>
      </w:tr>
    </w:tbl>
    <w:p w14:paraId="1F67B4DB" w14:textId="77777777" w:rsidR="00A61FAC" w:rsidRDefault="00A61FAC"/>
    <w:p w14:paraId="68920102" w14:textId="77777777" w:rsidR="00A61FAC" w:rsidRDefault="00000000">
      <w:pPr>
        <w:keepNext/>
        <w:pBdr>
          <w:top w:val="nil"/>
          <w:left w:val="nil"/>
          <w:bottom w:val="nil"/>
          <w:right w:val="nil"/>
          <w:between w:val="nil"/>
        </w:pBdr>
        <w:spacing w:after="200"/>
        <w:jc w:val="center"/>
        <w:rPr>
          <w:color w:val="000000"/>
        </w:rPr>
      </w:pPr>
      <w:bookmarkStart w:id="76" w:name="_4h042r0" w:colFirst="0" w:colLast="0"/>
      <w:bookmarkEnd w:id="76"/>
      <w:r>
        <w:rPr>
          <w:color w:val="000000"/>
        </w:rPr>
        <w:t>Table 21: Stress and Deformation of Acrylic on depth variation - values</w:t>
      </w:r>
    </w:p>
    <w:tbl>
      <w:tblPr>
        <w:tblStyle w:val="aff6"/>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1708"/>
        <w:gridCol w:w="2038"/>
        <w:gridCol w:w="2952"/>
        <w:gridCol w:w="2160"/>
      </w:tblGrid>
      <w:tr w:rsidR="00A61FAC" w14:paraId="070A2B80"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DA68F" w14:textId="77777777" w:rsidR="00A61FAC" w:rsidRDefault="00000000">
            <w:pPr>
              <w:pBdr>
                <w:top w:val="nil"/>
                <w:left w:val="nil"/>
                <w:bottom w:val="nil"/>
                <w:right w:val="nil"/>
                <w:between w:val="nil"/>
              </w:pBdr>
              <w:jc w:val="left"/>
              <w:rPr>
                <w:color w:val="000000"/>
              </w:rPr>
            </w:pPr>
            <w:r>
              <w:rPr>
                <w:color w:val="000000"/>
              </w:rPr>
              <w:t>No</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86F5" w14:textId="77777777" w:rsidR="00A61FAC" w:rsidRDefault="00000000">
            <w:pPr>
              <w:pBdr>
                <w:top w:val="nil"/>
                <w:left w:val="nil"/>
                <w:bottom w:val="nil"/>
                <w:right w:val="nil"/>
                <w:between w:val="nil"/>
              </w:pBdr>
              <w:jc w:val="left"/>
              <w:rPr>
                <w:color w:val="000000"/>
              </w:rPr>
            </w:pPr>
            <w:r>
              <w:rPr>
                <w:color w:val="000000"/>
              </w:rPr>
              <w:t>Depth(m)</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511A8" w14:textId="77777777" w:rsidR="00A61FAC" w:rsidRDefault="00000000">
            <w:pPr>
              <w:pBdr>
                <w:top w:val="nil"/>
                <w:left w:val="nil"/>
                <w:bottom w:val="nil"/>
                <w:right w:val="nil"/>
                <w:between w:val="nil"/>
              </w:pBdr>
              <w:jc w:val="left"/>
              <w:rPr>
                <w:color w:val="000000"/>
              </w:rPr>
            </w:pPr>
            <w:r>
              <w:rPr>
                <w:color w:val="000000"/>
              </w:rPr>
              <w:t>Load (</w:t>
            </w:r>
            <w:proofErr w:type="spellStart"/>
            <w:r>
              <w:rPr>
                <w:color w:val="000000"/>
              </w:rPr>
              <w:t>Mpa</w:t>
            </w:r>
            <w:proofErr w:type="spellEnd"/>
            <w:r>
              <w:rPr>
                <w:color w:val="000000"/>
              </w:rPr>
              <w:t>)</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3641F" w14:textId="77777777" w:rsidR="00A61FAC" w:rsidRDefault="00000000">
            <w:pPr>
              <w:pBdr>
                <w:top w:val="nil"/>
                <w:left w:val="nil"/>
                <w:bottom w:val="nil"/>
                <w:right w:val="nil"/>
                <w:between w:val="nil"/>
              </w:pBdr>
              <w:jc w:val="left"/>
              <w:rPr>
                <w:color w:val="000000"/>
              </w:rPr>
            </w:pPr>
            <w:r>
              <w:rPr>
                <w:color w:val="000000"/>
              </w:rPr>
              <w:t>Deformation(mm)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4F07A" w14:textId="77777777" w:rsidR="00A61FAC" w:rsidRDefault="00000000">
            <w:pPr>
              <w:pBdr>
                <w:top w:val="nil"/>
                <w:left w:val="nil"/>
                <w:bottom w:val="nil"/>
                <w:right w:val="nil"/>
                <w:between w:val="nil"/>
              </w:pBdr>
              <w:jc w:val="left"/>
              <w:rPr>
                <w:color w:val="000000"/>
              </w:rPr>
            </w:pPr>
            <w:r>
              <w:rPr>
                <w:color w:val="000000"/>
              </w:rPr>
              <w:t>Stress (</w:t>
            </w:r>
            <w:proofErr w:type="spellStart"/>
            <w:r>
              <w:rPr>
                <w:color w:val="000000"/>
              </w:rPr>
              <w:t>Mpa</w:t>
            </w:r>
            <w:proofErr w:type="spellEnd"/>
            <w:r>
              <w:rPr>
                <w:color w:val="000000"/>
              </w:rPr>
              <w:t>)</w:t>
            </w:r>
          </w:p>
        </w:tc>
      </w:tr>
      <w:tr w:rsidR="00A61FAC" w14:paraId="465DFCD2" w14:textId="77777777">
        <w:tc>
          <w:tcPr>
            <w:tcW w:w="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3834D" w14:textId="77777777" w:rsidR="00A61FAC" w:rsidRDefault="00000000">
            <w:pPr>
              <w:pBdr>
                <w:top w:val="nil"/>
                <w:left w:val="nil"/>
                <w:bottom w:val="nil"/>
                <w:right w:val="nil"/>
                <w:between w:val="nil"/>
              </w:pBdr>
              <w:jc w:val="left"/>
              <w:rPr>
                <w:color w:val="000000"/>
              </w:rPr>
            </w:pPr>
            <w:r>
              <w:rPr>
                <w:color w:val="000000"/>
                <w:highlight w:val="white"/>
              </w:rPr>
              <w:t>1</w:t>
            </w:r>
          </w:p>
        </w:tc>
        <w:tc>
          <w:tcPr>
            <w:tcW w:w="1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0EFFC" w14:textId="77777777" w:rsidR="00A61FAC" w:rsidRDefault="00000000">
            <w:pPr>
              <w:pBdr>
                <w:top w:val="nil"/>
                <w:left w:val="nil"/>
                <w:bottom w:val="nil"/>
                <w:right w:val="nil"/>
                <w:between w:val="nil"/>
              </w:pBdr>
              <w:jc w:val="left"/>
              <w:rPr>
                <w:color w:val="000000"/>
              </w:rPr>
            </w:pPr>
            <w:r>
              <w:rPr>
                <w:color w:val="000000"/>
                <w:highlight w:val="white"/>
              </w:rPr>
              <w:t>100</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371ED" w14:textId="77777777" w:rsidR="00A61FAC" w:rsidRDefault="00000000">
            <w:pPr>
              <w:pBdr>
                <w:top w:val="nil"/>
                <w:left w:val="nil"/>
                <w:bottom w:val="nil"/>
                <w:right w:val="nil"/>
                <w:between w:val="nil"/>
              </w:pBdr>
              <w:jc w:val="left"/>
              <w:rPr>
                <w:color w:val="000000"/>
              </w:rPr>
            </w:pPr>
            <w:r>
              <w:rPr>
                <w:color w:val="000000"/>
                <w:highlight w:val="white"/>
              </w:rPr>
              <w:t>1.010430</w:t>
            </w:r>
          </w:p>
        </w:tc>
        <w:tc>
          <w:tcPr>
            <w:tcW w:w="2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644F2" w14:textId="77777777" w:rsidR="00A61FAC" w:rsidRDefault="00000000">
            <w:pPr>
              <w:pBdr>
                <w:top w:val="nil"/>
                <w:left w:val="nil"/>
                <w:bottom w:val="nil"/>
                <w:right w:val="nil"/>
                <w:between w:val="nil"/>
              </w:pBdr>
              <w:jc w:val="left"/>
              <w:rPr>
                <w:color w:val="000000"/>
              </w:rPr>
            </w:pPr>
            <w:r>
              <w:rPr>
                <w:color w:val="000000"/>
                <w:highlight w:val="white"/>
              </w:rPr>
              <w:t>7.955E-08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FEC6E" w14:textId="77777777" w:rsidR="00A61FAC" w:rsidRDefault="00000000">
            <w:pPr>
              <w:pBdr>
                <w:top w:val="nil"/>
                <w:left w:val="nil"/>
                <w:bottom w:val="nil"/>
                <w:right w:val="nil"/>
                <w:between w:val="nil"/>
              </w:pBdr>
              <w:jc w:val="left"/>
              <w:rPr>
                <w:color w:val="000000"/>
              </w:rPr>
            </w:pPr>
            <w:r>
              <w:rPr>
                <w:color w:val="000000"/>
                <w:highlight w:val="white"/>
              </w:rPr>
              <w:t>7.146E-05</w:t>
            </w:r>
          </w:p>
        </w:tc>
      </w:tr>
    </w:tbl>
    <w:p w14:paraId="1EB8DB5C" w14:textId="77777777" w:rsidR="00A61FAC" w:rsidRDefault="00A61FAC">
      <w:pPr>
        <w:pBdr>
          <w:top w:val="nil"/>
          <w:left w:val="nil"/>
          <w:bottom w:val="nil"/>
          <w:right w:val="nil"/>
          <w:between w:val="nil"/>
        </w:pBdr>
        <w:jc w:val="left"/>
        <w:rPr>
          <w:color w:val="000000"/>
        </w:rPr>
      </w:pPr>
    </w:p>
    <w:p w14:paraId="34C42573" w14:textId="77777777" w:rsidR="00A61FAC" w:rsidRDefault="00000000">
      <w:pPr>
        <w:keepNext/>
        <w:pBdr>
          <w:top w:val="nil"/>
          <w:left w:val="nil"/>
          <w:bottom w:val="nil"/>
          <w:right w:val="nil"/>
          <w:between w:val="nil"/>
        </w:pBdr>
        <w:jc w:val="center"/>
      </w:pPr>
      <w:r>
        <w:rPr>
          <w:noProof/>
          <w:color w:val="000000"/>
        </w:rPr>
        <w:lastRenderedPageBreak/>
        <w:drawing>
          <wp:inline distT="0" distB="0" distL="0" distR="0" wp14:anchorId="6840011D" wp14:editId="7A77AAF2">
            <wp:extent cx="1772981" cy="1811805"/>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4"/>
                    <a:srcRect/>
                    <a:stretch>
                      <a:fillRect/>
                    </a:stretch>
                  </pic:blipFill>
                  <pic:spPr>
                    <a:xfrm>
                      <a:off x="0" y="0"/>
                      <a:ext cx="1772981" cy="1811805"/>
                    </a:xfrm>
                    <a:prstGeom prst="rect">
                      <a:avLst/>
                    </a:prstGeom>
                    <a:ln/>
                  </pic:spPr>
                </pic:pic>
              </a:graphicData>
            </a:graphic>
          </wp:inline>
        </w:drawing>
      </w:r>
    </w:p>
    <w:p w14:paraId="63DD7C20" w14:textId="77777777" w:rsidR="00A61FAC" w:rsidRDefault="00000000">
      <w:pPr>
        <w:pBdr>
          <w:top w:val="nil"/>
          <w:left w:val="nil"/>
          <w:bottom w:val="nil"/>
          <w:right w:val="nil"/>
          <w:between w:val="nil"/>
        </w:pBdr>
        <w:spacing w:after="200"/>
        <w:jc w:val="center"/>
        <w:rPr>
          <w:color w:val="000000"/>
        </w:rPr>
      </w:pPr>
      <w:r>
        <w:rPr>
          <w:color w:val="000000"/>
        </w:rPr>
        <w:t>Figure 18: End Caps</w:t>
      </w:r>
    </w:p>
    <w:p w14:paraId="42EFBF2D" w14:textId="77777777" w:rsidR="00A61FAC" w:rsidRDefault="00A61FAC">
      <w:pPr>
        <w:pBdr>
          <w:top w:val="nil"/>
          <w:left w:val="nil"/>
          <w:bottom w:val="nil"/>
          <w:right w:val="nil"/>
          <w:between w:val="nil"/>
        </w:pBdr>
        <w:jc w:val="left"/>
        <w:rPr>
          <w:color w:val="000000"/>
        </w:rPr>
      </w:pPr>
    </w:p>
    <w:p w14:paraId="0285FC3D" w14:textId="77777777" w:rsidR="00A61FAC" w:rsidRDefault="00000000">
      <w:pPr>
        <w:pBdr>
          <w:top w:val="nil"/>
          <w:left w:val="nil"/>
          <w:bottom w:val="nil"/>
          <w:right w:val="nil"/>
          <w:between w:val="nil"/>
        </w:pBdr>
        <w:jc w:val="left"/>
        <w:rPr>
          <w:color w:val="000000"/>
        </w:rPr>
      </w:pPr>
      <w:bookmarkStart w:id="77" w:name="_2w5ecyt" w:colFirst="0" w:colLast="0"/>
      <w:bookmarkEnd w:id="77"/>
      <w:r>
        <w:rPr>
          <w:color w:val="000000"/>
        </w:rPr>
        <w:t>It is observed that the acrylic cylindrical sealing compartment holds under the pressure experienced at a depth of 100m. </w:t>
      </w:r>
    </w:p>
    <w:p w14:paraId="692A704C" w14:textId="77777777" w:rsidR="00A61FAC" w:rsidRDefault="00000000">
      <w:pPr>
        <w:pStyle w:val="Heading2"/>
      </w:pPr>
      <w:bookmarkStart w:id="78" w:name="_1baon6m" w:colFirst="0" w:colLast="0"/>
      <w:bookmarkEnd w:id="78"/>
      <w:r>
        <w:rPr>
          <w:color w:val="000000"/>
        </w:rPr>
        <w:t>4.3</w:t>
      </w:r>
      <w:r>
        <w:rPr>
          <w:color w:val="000000"/>
        </w:rPr>
        <w:tab/>
        <w:t>Determining the weight and displacement of the ROV. </w:t>
      </w:r>
    </w:p>
    <w:p w14:paraId="1C230009" w14:textId="77777777" w:rsidR="00A61FAC" w:rsidRDefault="00000000">
      <w:pPr>
        <w:pBdr>
          <w:top w:val="nil"/>
          <w:left w:val="nil"/>
          <w:bottom w:val="nil"/>
          <w:right w:val="nil"/>
          <w:between w:val="nil"/>
        </w:pBdr>
        <w:rPr>
          <w:color w:val="000000"/>
        </w:rPr>
      </w:pPr>
      <w:r>
        <w:rPr>
          <w:color w:val="000000"/>
        </w:rPr>
        <w:t xml:space="preserve">The information on the weight of the ROV is vital for designing the buoyancy system and ensuring that the ROV operates effectively under water. Table 22 below shows the ROV components and their corresponding mass. It also depicts the total weight of the ROV. </w:t>
      </w:r>
    </w:p>
    <w:p w14:paraId="05C51D62" w14:textId="77777777" w:rsidR="00A61FAC" w:rsidRDefault="00000000">
      <w:pPr>
        <w:keepNext/>
        <w:pBdr>
          <w:top w:val="nil"/>
          <w:left w:val="nil"/>
          <w:bottom w:val="nil"/>
          <w:right w:val="nil"/>
          <w:between w:val="nil"/>
        </w:pBdr>
        <w:spacing w:after="200"/>
        <w:jc w:val="center"/>
        <w:rPr>
          <w:color w:val="000000"/>
        </w:rPr>
      </w:pPr>
      <w:bookmarkStart w:id="79" w:name="_3vac5uf" w:colFirst="0" w:colLast="0"/>
      <w:bookmarkEnd w:id="79"/>
      <w:r>
        <w:rPr>
          <w:color w:val="000000"/>
        </w:rPr>
        <w:t>Table 22: Total Mass of the ROV</w:t>
      </w:r>
    </w:p>
    <w:tbl>
      <w:tblPr>
        <w:tblStyle w:val="aff7"/>
        <w:tblW w:w="8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6"/>
        <w:gridCol w:w="440"/>
        <w:gridCol w:w="1300"/>
        <w:gridCol w:w="1940"/>
        <w:gridCol w:w="1700"/>
      </w:tblGrid>
      <w:tr w:rsidR="00A61FAC" w14:paraId="68F2696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604F058" w14:textId="77777777" w:rsidR="00A61FAC" w:rsidRDefault="00000000">
            <w:pPr>
              <w:pBdr>
                <w:top w:val="nil"/>
                <w:left w:val="nil"/>
                <w:bottom w:val="nil"/>
                <w:right w:val="nil"/>
                <w:between w:val="nil"/>
              </w:pBdr>
              <w:jc w:val="center"/>
              <w:rPr>
                <w:color w:val="000000"/>
              </w:rPr>
            </w:pPr>
            <w:r>
              <w:rPr>
                <w:color w:val="000000"/>
                <w:highlight w:val="white"/>
              </w:rPr>
              <w:t>Item</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856591" w14:textId="77777777" w:rsidR="00A61FAC" w:rsidRDefault="00000000">
            <w:pPr>
              <w:pBdr>
                <w:top w:val="nil"/>
                <w:left w:val="nil"/>
                <w:bottom w:val="nil"/>
                <w:right w:val="nil"/>
                <w:between w:val="nil"/>
              </w:pBdr>
              <w:jc w:val="center"/>
              <w:rPr>
                <w:color w:val="000000"/>
              </w:rPr>
            </w:pPr>
            <w:r>
              <w:rPr>
                <w:color w:val="000000"/>
                <w:highlight w:val="white"/>
              </w:rPr>
              <w:t>Qty</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96406C" w14:textId="77777777" w:rsidR="00A61FAC" w:rsidRDefault="00000000">
            <w:pPr>
              <w:pBdr>
                <w:top w:val="nil"/>
                <w:left w:val="nil"/>
                <w:bottom w:val="nil"/>
                <w:right w:val="nil"/>
                <w:between w:val="nil"/>
              </w:pBdr>
              <w:jc w:val="center"/>
              <w:rPr>
                <w:color w:val="000000"/>
              </w:rPr>
            </w:pPr>
            <w:r>
              <w:rPr>
                <w:color w:val="000000"/>
                <w:highlight w:val="white"/>
              </w:rPr>
              <w:t>Mass [ Kg]</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D32336B" w14:textId="77777777" w:rsidR="00A61FAC" w:rsidRDefault="00000000">
            <w:pPr>
              <w:pBdr>
                <w:top w:val="nil"/>
                <w:left w:val="nil"/>
                <w:bottom w:val="nil"/>
                <w:right w:val="nil"/>
                <w:between w:val="nil"/>
              </w:pBdr>
              <w:jc w:val="center"/>
              <w:rPr>
                <w:color w:val="000000"/>
              </w:rPr>
            </w:pPr>
            <w:r>
              <w:rPr>
                <w:color w:val="000000"/>
                <w:highlight w:val="white"/>
              </w:rPr>
              <w:t>Size (mm)</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EB74F3" w14:textId="77777777" w:rsidR="00A61FAC" w:rsidRDefault="00000000">
            <w:pPr>
              <w:pBdr>
                <w:top w:val="nil"/>
                <w:left w:val="nil"/>
                <w:bottom w:val="nil"/>
                <w:right w:val="nil"/>
                <w:between w:val="nil"/>
              </w:pBdr>
              <w:jc w:val="center"/>
              <w:rPr>
                <w:color w:val="000000"/>
              </w:rPr>
            </w:pPr>
            <w:r>
              <w:rPr>
                <w:color w:val="000000"/>
                <w:highlight w:val="white"/>
              </w:rPr>
              <w:t>Total mass [ Kg]</w:t>
            </w:r>
          </w:p>
        </w:tc>
      </w:tr>
      <w:tr w:rsidR="00A61FAC" w14:paraId="4A157A92"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6C1F65F" w14:textId="77777777" w:rsidR="00A61FAC" w:rsidRDefault="00000000">
            <w:pPr>
              <w:pBdr>
                <w:top w:val="nil"/>
                <w:left w:val="nil"/>
                <w:bottom w:val="nil"/>
                <w:right w:val="nil"/>
                <w:between w:val="nil"/>
              </w:pBdr>
              <w:jc w:val="center"/>
              <w:rPr>
                <w:color w:val="000000"/>
              </w:rPr>
            </w:pPr>
            <w:r>
              <w:rPr>
                <w:color w:val="000000"/>
                <w:highlight w:val="white"/>
              </w:rPr>
              <w:t>Frame</w:t>
            </w:r>
          </w:p>
        </w:tc>
      </w:tr>
      <w:tr w:rsidR="00A61FAC" w14:paraId="68F0D1DA"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0C07A2" w14:textId="77777777" w:rsidR="00A61FAC" w:rsidRDefault="00000000">
            <w:pPr>
              <w:pBdr>
                <w:top w:val="nil"/>
                <w:left w:val="nil"/>
                <w:bottom w:val="nil"/>
                <w:right w:val="nil"/>
                <w:between w:val="nil"/>
              </w:pBdr>
              <w:jc w:val="center"/>
              <w:rPr>
                <w:color w:val="000000"/>
              </w:rPr>
            </w:pPr>
            <w:r>
              <w:rPr>
                <w:color w:val="212121"/>
                <w:highlight w:val="white"/>
              </w:rPr>
              <w:t>Acrylic Plexiglass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8DAE77"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6AD230" w14:textId="77777777" w:rsidR="00A61FAC" w:rsidRDefault="00000000">
            <w:pPr>
              <w:pBdr>
                <w:top w:val="nil"/>
                <w:left w:val="nil"/>
                <w:bottom w:val="nil"/>
                <w:right w:val="nil"/>
                <w:between w:val="nil"/>
              </w:pBdr>
              <w:jc w:val="center"/>
              <w:rPr>
                <w:color w:val="000000"/>
              </w:rPr>
            </w:pPr>
            <w:r>
              <w:rPr>
                <w:color w:val="313133"/>
                <w:highlight w:val="white"/>
              </w:rPr>
              <w:t>0.45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C0E55CE" w14:textId="77777777" w:rsidR="00A61FAC" w:rsidRDefault="00000000">
            <w:pPr>
              <w:pBdr>
                <w:top w:val="nil"/>
                <w:left w:val="nil"/>
                <w:bottom w:val="nil"/>
                <w:right w:val="nil"/>
                <w:between w:val="nil"/>
              </w:pBdr>
              <w:jc w:val="center"/>
              <w:rPr>
                <w:color w:val="000000"/>
              </w:rPr>
            </w:pPr>
            <w:r>
              <w:rPr>
                <w:color w:val="000000"/>
                <w:highlight w:val="white"/>
              </w:rPr>
              <w:t>400 x D110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CFE7590" w14:textId="77777777" w:rsidR="00A61FAC" w:rsidRDefault="00000000">
            <w:pPr>
              <w:pBdr>
                <w:top w:val="nil"/>
                <w:left w:val="nil"/>
                <w:bottom w:val="nil"/>
                <w:right w:val="nil"/>
                <w:between w:val="nil"/>
              </w:pBdr>
              <w:jc w:val="center"/>
              <w:rPr>
                <w:color w:val="000000"/>
              </w:rPr>
            </w:pPr>
            <w:r>
              <w:rPr>
                <w:color w:val="313133"/>
                <w:highlight w:val="white"/>
              </w:rPr>
              <w:t>0.45</w:t>
            </w:r>
          </w:p>
        </w:tc>
      </w:tr>
      <w:tr w:rsidR="00A61FAC" w14:paraId="0AD43712" w14:textId="77777777">
        <w:trPr>
          <w:trHeight w:val="46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AF8F67" w14:textId="77777777" w:rsidR="00A61FAC" w:rsidRDefault="00000000">
            <w:pPr>
              <w:pBdr>
                <w:top w:val="nil"/>
                <w:left w:val="nil"/>
                <w:bottom w:val="nil"/>
                <w:right w:val="nil"/>
                <w:between w:val="nil"/>
              </w:pBdr>
              <w:jc w:val="center"/>
              <w:rPr>
                <w:color w:val="000000"/>
              </w:rPr>
            </w:pPr>
            <w:r>
              <w:rPr>
                <w:color w:val="212121"/>
              </w:rPr>
              <w:t>O-ring seals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1D623E" w14:textId="77777777" w:rsidR="00A61FAC" w:rsidRDefault="00000000">
            <w:pPr>
              <w:pBdr>
                <w:top w:val="nil"/>
                <w:left w:val="nil"/>
                <w:bottom w:val="nil"/>
                <w:right w:val="nil"/>
                <w:between w:val="nil"/>
              </w:pBdr>
              <w:jc w:val="center"/>
              <w:rPr>
                <w:color w:val="000000"/>
              </w:rPr>
            </w:pPr>
            <w:r>
              <w:rPr>
                <w:color w:val="000000"/>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54EE03C" w14:textId="77777777" w:rsidR="00A61FAC" w:rsidRDefault="00000000">
            <w:pPr>
              <w:pBdr>
                <w:top w:val="nil"/>
                <w:left w:val="nil"/>
                <w:bottom w:val="nil"/>
                <w:right w:val="nil"/>
                <w:between w:val="nil"/>
              </w:pBdr>
              <w:jc w:val="center"/>
              <w:rPr>
                <w:color w:val="000000"/>
              </w:rPr>
            </w:pPr>
            <w:r>
              <w:rPr>
                <w:color w:val="313133"/>
              </w:rPr>
              <w:t>0.086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DFD0D01" w14:textId="77777777" w:rsidR="00A61FAC" w:rsidRDefault="00000000">
            <w:pPr>
              <w:pBdr>
                <w:top w:val="nil"/>
                <w:left w:val="nil"/>
                <w:bottom w:val="nil"/>
                <w:right w:val="nil"/>
                <w:between w:val="nil"/>
              </w:pBdr>
              <w:jc w:val="center"/>
              <w:rPr>
                <w:color w:val="000000"/>
              </w:rPr>
            </w:pPr>
            <w:r>
              <w:rPr>
                <w:color w:val="000000"/>
              </w:rPr>
              <w:t>-</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E8A379" w14:textId="77777777" w:rsidR="00A61FAC" w:rsidRDefault="00000000">
            <w:pPr>
              <w:pBdr>
                <w:top w:val="nil"/>
                <w:left w:val="nil"/>
                <w:bottom w:val="nil"/>
                <w:right w:val="nil"/>
                <w:between w:val="nil"/>
              </w:pBdr>
              <w:jc w:val="center"/>
              <w:rPr>
                <w:color w:val="000000"/>
              </w:rPr>
            </w:pPr>
            <w:r>
              <w:rPr>
                <w:color w:val="313133"/>
              </w:rPr>
              <w:t>0.516</w:t>
            </w:r>
          </w:p>
        </w:tc>
      </w:tr>
      <w:tr w:rsidR="00A61FAC" w14:paraId="6DB5D0BB"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A51666A" w14:textId="77777777" w:rsidR="00A61FAC" w:rsidRDefault="00000000">
            <w:pPr>
              <w:pBdr>
                <w:top w:val="nil"/>
                <w:left w:val="nil"/>
                <w:bottom w:val="nil"/>
                <w:right w:val="nil"/>
                <w:between w:val="nil"/>
              </w:pBdr>
              <w:jc w:val="center"/>
              <w:rPr>
                <w:color w:val="000000"/>
              </w:rPr>
            </w:pPr>
            <w:r>
              <w:rPr>
                <w:color w:val="212121"/>
              </w:rPr>
              <w:t>Frame</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D29ED0" w14:textId="77777777" w:rsidR="00A61FAC" w:rsidRDefault="00000000">
            <w:pPr>
              <w:pBdr>
                <w:top w:val="nil"/>
                <w:left w:val="nil"/>
                <w:bottom w:val="nil"/>
                <w:right w:val="nil"/>
                <w:between w:val="nil"/>
              </w:pBdr>
              <w:jc w:val="center"/>
              <w:rPr>
                <w:color w:val="000000"/>
              </w:rPr>
            </w:pPr>
            <w:r>
              <w:rPr>
                <w:color w:val="00000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37524" w14:textId="77777777" w:rsidR="00A61FAC" w:rsidRDefault="00000000">
            <w:pPr>
              <w:pBdr>
                <w:top w:val="nil"/>
                <w:left w:val="nil"/>
                <w:bottom w:val="nil"/>
                <w:right w:val="nil"/>
                <w:between w:val="nil"/>
              </w:pBdr>
              <w:jc w:val="center"/>
              <w:rPr>
                <w:color w:val="000000"/>
              </w:rPr>
            </w:pPr>
            <w:r>
              <w:rPr>
                <w:color w:val="313133"/>
              </w:rPr>
              <w:t>13.39325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3151CF5B" w14:textId="77777777" w:rsidR="00A61FAC" w:rsidRDefault="00000000">
            <w:pPr>
              <w:pBdr>
                <w:top w:val="nil"/>
                <w:left w:val="nil"/>
                <w:bottom w:val="nil"/>
                <w:right w:val="nil"/>
                <w:between w:val="nil"/>
              </w:pBdr>
              <w:jc w:val="center"/>
              <w:rPr>
                <w:color w:val="000000"/>
              </w:rPr>
            </w:pPr>
            <w:r>
              <w:rPr>
                <w:color w:val="000000"/>
              </w:rPr>
              <w:t>550 x 550 x 210.11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C917A" w14:textId="77777777" w:rsidR="00A61FAC" w:rsidRDefault="00000000">
            <w:pPr>
              <w:pBdr>
                <w:top w:val="nil"/>
                <w:left w:val="nil"/>
                <w:bottom w:val="nil"/>
                <w:right w:val="nil"/>
                <w:between w:val="nil"/>
              </w:pBdr>
              <w:jc w:val="center"/>
              <w:rPr>
                <w:color w:val="000000"/>
              </w:rPr>
            </w:pPr>
            <w:r>
              <w:rPr>
                <w:color w:val="313133"/>
              </w:rPr>
              <w:t>13.39325</w:t>
            </w:r>
          </w:p>
        </w:tc>
      </w:tr>
      <w:tr w:rsidR="00A61FAC" w14:paraId="1BE328D9" w14:textId="77777777">
        <w:trPr>
          <w:trHeight w:val="34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1586D9" w14:textId="77777777" w:rsidR="00A61FAC" w:rsidRDefault="00000000">
            <w:pPr>
              <w:pBdr>
                <w:top w:val="nil"/>
                <w:left w:val="nil"/>
                <w:bottom w:val="nil"/>
                <w:right w:val="nil"/>
                <w:between w:val="nil"/>
              </w:pBdr>
              <w:jc w:val="center"/>
              <w:rPr>
                <w:color w:val="000000"/>
              </w:rPr>
            </w:pPr>
            <w:r>
              <w:rPr>
                <w:color w:val="212121"/>
                <w:highlight w:val="white"/>
              </w:rPr>
              <w:t>Electrical</w:t>
            </w:r>
          </w:p>
        </w:tc>
      </w:tr>
      <w:tr w:rsidR="00A61FAC" w14:paraId="1A20226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4A2C39A" w14:textId="77777777" w:rsidR="00A61FAC" w:rsidRDefault="00000000">
            <w:pPr>
              <w:pBdr>
                <w:top w:val="nil"/>
                <w:left w:val="nil"/>
                <w:bottom w:val="nil"/>
                <w:right w:val="nil"/>
                <w:between w:val="nil"/>
              </w:pBdr>
              <w:jc w:val="center"/>
              <w:rPr>
                <w:color w:val="000000"/>
              </w:rPr>
            </w:pPr>
            <w:r>
              <w:rPr>
                <w:color w:val="212121"/>
                <w:highlight w:val="white"/>
              </w:rPr>
              <w:t>Battery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336E2AF"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A3113E" w14:textId="77777777" w:rsidR="00A61FAC" w:rsidRDefault="00000000">
            <w:pPr>
              <w:pBdr>
                <w:top w:val="nil"/>
                <w:left w:val="nil"/>
                <w:bottom w:val="nil"/>
                <w:right w:val="nil"/>
                <w:between w:val="nil"/>
              </w:pBdr>
              <w:jc w:val="center"/>
              <w:rPr>
                <w:color w:val="000000"/>
              </w:rPr>
            </w:pPr>
            <w:r>
              <w:rPr>
                <w:color w:val="313133"/>
                <w:highlight w:val="white"/>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9D93DCF" w14:textId="77777777" w:rsidR="00A61FAC" w:rsidRDefault="00000000">
            <w:pPr>
              <w:pBdr>
                <w:top w:val="nil"/>
                <w:left w:val="nil"/>
                <w:bottom w:val="nil"/>
                <w:right w:val="nil"/>
                <w:between w:val="nil"/>
              </w:pBdr>
              <w:jc w:val="center"/>
              <w:rPr>
                <w:color w:val="000000"/>
              </w:rPr>
            </w:pPr>
            <w:r>
              <w:rPr>
                <w:color w:val="000000"/>
                <w:highlight w:val="white"/>
              </w:rPr>
              <w:t>94 x 94</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24F035" w14:textId="77777777" w:rsidR="00A61FAC" w:rsidRDefault="00000000">
            <w:pPr>
              <w:pBdr>
                <w:top w:val="nil"/>
                <w:left w:val="nil"/>
                <w:bottom w:val="nil"/>
                <w:right w:val="nil"/>
                <w:between w:val="nil"/>
              </w:pBdr>
              <w:jc w:val="center"/>
              <w:rPr>
                <w:color w:val="000000"/>
              </w:rPr>
            </w:pPr>
            <w:r>
              <w:rPr>
                <w:color w:val="313133"/>
                <w:highlight w:val="white"/>
              </w:rPr>
              <w:t>1.2</w:t>
            </w:r>
          </w:p>
        </w:tc>
      </w:tr>
      <w:tr w:rsidR="00A61FAC" w14:paraId="31FC1EA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D5B57E" w14:textId="77777777" w:rsidR="00A61FAC" w:rsidRDefault="00000000">
            <w:pPr>
              <w:pBdr>
                <w:top w:val="nil"/>
                <w:left w:val="nil"/>
                <w:bottom w:val="nil"/>
                <w:right w:val="nil"/>
                <w:between w:val="nil"/>
              </w:pBdr>
              <w:jc w:val="center"/>
              <w:rPr>
                <w:color w:val="000000"/>
              </w:rPr>
            </w:pPr>
            <w:r>
              <w:rPr>
                <w:color w:val="000000"/>
                <w:highlight w:val="white"/>
              </w:rPr>
              <w:t>Battery for electrical components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AA09350" w14:textId="77777777" w:rsidR="00A61FAC" w:rsidRDefault="00000000">
            <w:pPr>
              <w:pBdr>
                <w:top w:val="nil"/>
                <w:left w:val="nil"/>
                <w:bottom w:val="nil"/>
                <w:right w:val="nil"/>
                <w:between w:val="nil"/>
              </w:pBdr>
              <w:jc w:val="left"/>
              <w:rPr>
                <w:color w:val="000000"/>
              </w:rPr>
            </w:pPr>
            <w:r>
              <w:rPr>
                <w:color w:val="000000"/>
                <w:sz w:val="20"/>
                <w:szCs w:val="20"/>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D405D86" w14:textId="77777777" w:rsidR="00A61FAC" w:rsidRDefault="00000000">
            <w:pPr>
              <w:pBdr>
                <w:top w:val="nil"/>
                <w:left w:val="nil"/>
                <w:bottom w:val="nil"/>
                <w:right w:val="nil"/>
                <w:between w:val="nil"/>
              </w:pBdr>
              <w:jc w:val="center"/>
              <w:rPr>
                <w:color w:val="000000"/>
              </w:rPr>
            </w:pPr>
            <w:r>
              <w:rPr>
                <w:color w:val="000000"/>
                <w:sz w:val="20"/>
                <w:szCs w:val="20"/>
              </w:rPr>
              <w:t>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950A204"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564401B" w14:textId="77777777" w:rsidR="00A61FAC" w:rsidRDefault="00000000">
            <w:pPr>
              <w:pBdr>
                <w:top w:val="nil"/>
                <w:left w:val="nil"/>
                <w:bottom w:val="nil"/>
                <w:right w:val="nil"/>
                <w:between w:val="nil"/>
              </w:pBdr>
              <w:jc w:val="center"/>
              <w:rPr>
                <w:color w:val="000000"/>
              </w:rPr>
            </w:pPr>
            <w:r>
              <w:rPr>
                <w:color w:val="000000"/>
                <w:sz w:val="20"/>
                <w:szCs w:val="20"/>
              </w:rPr>
              <w:t>0.2</w:t>
            </w:r>
          </w:p>
        </w:tc>
      </w:tr>
      <w:tr w:rsidR="00A61FAC" w14:paraId="10303F6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1CF01" w14:textId="77777777" w:rsidR="00A61FAC" w:rsidRDefault="00000000">
            <w:pPr>
              <w:pBdr>
                <w:top w:val="nil"/>
                <w:left w:val="nil"/>
                <w:bottom w:val="nil"/>
                <w:right w:val="nil"/>
                <w:between w:val="nil"/>
              </w:pBdr>
              <w:jc w:val="center"/>
              <w:rPr>
                <w:color w:val="000000"/>
              </w:rPr>
            </w:pPr>
            <w:r>
              <w:rPr>
                <w:color w:val="000000"/>
                <w:highlight w:val="white"/>
              </w:rPr>
              <w:t>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DF3262"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9C84FC" w14:textId="77777777" w:rsidR="00A61FAC" w:rsidRDefault="00000000">
            <w:pPr>
              <w:pBdr>
                <w:top w:val="nil"/>
                <w:left w:val="nil"/>
                <w:bottom w:val="nil"/>
                <w:right w:val="nil"/>
                <w:between w:val="nil"/>
              </w:pBdr>
              <w:jc w:val="center"/>
              <w:rPr>
                <w:color w:val="000000"/>
              </w:rPr>
            </w:pPr>
            <w:r>
              <w:rPr>
                <w:color w:val="000000"/>
                <w:highlight w:val="white"/>
              </w:rPr>
              <w:t>0.1</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1A697E9" w14:textId="77777777" w:rsidR="00A61FAC" w:rsidRDefault="00000000">
            <w:pPr>
              <w:pBdr>
                <w:top w:val="nil"/>
                <w:left w:val="nil"/>
                <w:bottom w:val="nil"/>
                <w:right w:val="nil"/>
                <w:between w:val="nil"/>
              </w:pBdr>
              <w:jc w:val="center"/>
              <w:rPr>
                <w:color w:val="000000"/>
              </w:rPr>
            </w:pPr>
            <w:r>
              <w:rPr>
                <w:color w:val="000000"/>
                <w:highlight w:val="white"/>
              </w:rPr>
              <w:t>8.5× 5.6× 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1E8064" w14:textId="77777777" w:rsidR="00A61FAC" w:rsidRDefault="00000000">
            <w:pPr>
              <w:pBdr>
                <w:top w:val="nil"/>
                <w:left w:val="nil"/>
                <w:bottom w:val="nil"/>
                <w:right w:val="nil"/>
                <w:between w:val="nil"/>
              </w:pBdr>
              <w:jc w:val="center"/>
              <w:rPr>
                <w:color w:val="000000"/>
              </w:rPr>
            </w:pPr>
            <w:r>
              <w:rPr>
                <w:color w:val="000000"/>
                <w:highlight w:val="white"/>
              </w:rPr>
              <w:t>0.1</w:t>
            </w:r>
          </w:p>
        </w:tc>
      </w:tr>
      <w:tr w:rsidR="00A61FAC" w14:paraId="6641337D"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5FCA89C" w14:textId="77777777" w:rsidR="00A61FAC" w:rsidRDefault="00000000">
            <w:pPr>
              <w:pBdr>
                <w:top w:val="nil"/>
                <w:left w:val="nil"/>
                <w:bottom w:val="nil"/>
                <w:right w:val="nil"/>
                <w:between w:val="nil"/>
              </w:pBdr>
              <w:jc w:val="center"/>
              <w:rPr>
                <w:color w:val="000000"/>
              </w:rPr>
            </w:pPr>
            <w:r>
              <w:rPr>
                <w:color w:val="000000"/>
                <w:highlight w:val="white"/>
              </w:rPr>
              <w:t>Heatsinks for raspberry Pi 3</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D34DF" w14:textId="77777777" w:rsidR="00A61FAC" w:rsidRDefault="00000000">
            <w:pPr>
              <w:pBdr>
                <w:top w:val="nil"/>
                <w:left w:val="nil"/>
                <w:bottom w:val="nil"/>
                <w:right w:val="nil"/>
                <w:between w:val="nil"/>
              </w:pBdr>
              <w:jc w:val="center"/>
              <w:rPr>
                <w:color w:val="000000"/>
              </w:rPr>
            </w:pPr>
            <w:r>
              <w:rPr>
                <w:color w:val="000000"/>
                <w:highlight w:val="white"/>
              </w:rPr>
              <w:t>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4244CD" w14:textId="77777777" w:rsidR="00A61FAC" w:rsidRDefault="00000000">
            <w:pPr>
              <w:pBdr>
                <w:top w:val="nil"/>
                <w:left w:val="nil"/>
                <w:bottom w:val="nil"/>
                <w:right w:val="nil"/>
                <w:between w:val="nil"/>
              </w:pBdr>
              <w:jc w:val="center"/>
              <w:rPr>
                <w:color w:val="000000"/>
              </w:rPr>
            </w:pPr>
            <w:r>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E5634A1" w14:textId="77777777" w:rsidR="00A61FAC" w:rsidRDefault="00000000">
            <w:pPr>
              <w:pBdr>
                <w:top w:val="nil"/>
                <w:left w:val="nil"/>
                <w:bottom w:val="nil"/>
                <w:right w:val="nil"/>
                <w:between w:val="nil"/>
              </w:pBdr>
              <w:jc w:val="center"/>
              <w:rPr>
                <w:color w:val="000000"/>
              </w:rPr>
            </w:pPr>
            <w:r>
              <w:rPr>
                <w:color w:val="000000"/>
                <w:highlight w:val="white"/>
              </w:rPr>
              <w:t>14 x 14 x 6</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C2DDB41" w14:textId="77777777" w:rsidR="00A61FAC" w:rsidRDefault="00000000">
            <w:pPr>
              <w:pBdr>
                <w:top w:val="nil"/>
                <w:left w:val="nil"/>
                <w:bottom w:val="nil"/>
                <w:right w:val="nil"/>
                <w:between w:val="nil"/>
              </w:pBdr>
              <w:jc w:val="center"/>
              <w:rPr>
                <w:color w:val="000000"/>
              </w:rPr>
            </w:pPr>
            <w:r>
              <w:rPr>
                <w:color w:val="000000"/>
                <w:highlight w:val="white"/>
              </w:rPr>
              <w:t>0.15</w:t>
            </w:r>
          </w:p>
        </w:tc>
      </w:tr>
      <w:tr w:rsidR="00A61FAC" w14:paraId="2D18F4A7"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612B4F" w14:textId="77777777" w:rsidR="00A61FAC" w:rsidRDefault="00000000">
            <w:pPr>
              <w:pBdr>
                <w:top w:val="nil"/>
                <w:left w:val="nil"/>
                <w:bottom w:val="nil"/>
                <w:right w:val="nil"/>
                <w:between w:val="nil"/>
              </w:pBdr>
              <w:jc w:val="center"/>
              <w:rPr>
                <w:color w:val="000000"/>
              </w:rPr>
            </w:pPr>
            <w:r>
              <w:rPr>
                <w:color w:val="000000"/>
                <w:highlight w:val="white"/>
              </w:rPr>
              <w:t>Relays for motors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0C75AEE"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F81F3A" w14:textId="77777777" w:rsidR="00A61FAC" w:rsidRDefault="00000000">
            <w:pPr>
              <w:pBdr>
                <w:top w:val="nil"/>
                <w:left w:val="nil"/>
                <w:bottom w:val="nil"/>
                <w:right w:val="nil"/>
                <w:between w:val="nil"/>
              </w:pBdr>
              <w:jc w:val="center"/>
              <w:rPr>
                <w:color w:val="000000"/>
              </w:rPr>
            </w:pPr>
            <w:r>
              <w:rPr>
                <w:color w:val="000000"/>
                <w:highlight w:val="white"/>
              </w:rPr>
              <w:t>0.015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BD2A17A" w14:textId="77777777" w:rsidR="00A61FAC" w:rsidRDefault="00000000">
            <w:pPr>
              <w:pBdr>
                <w:top w:val="nil"/>
                <w:left w:val="nil"/>
                <w:bottom w:val="nil"/>
                <w:right w:val="nil"/>
                <w:between w:val="nil"/>
              </w:pBdr>
              <w:jc w:val="center"/>
              <w:rPr>
                <w:color w:val="000000"/>
              </w:rPr>
            </w:pPr>
            <w:r>
              <w:rPr>
                <w:color w:val="313133"/>
                <w:highlight w:val="white"/>
              </w:rPr>
              <w:t>70 × 50 × 20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89A202" w14:textId="77777777" w:rsidR="00A61FAC" w:rsidRDefault="00000000">
            <w:pPr>
              <w:pBdr>
                <w:top w:val="nil"/>
                <w:left w:val="nil"/>
                <w:bottom w:val="nil"/>
                <w:right w:val="nil"/>
                <w:between w:val="nil"/>
              </w:pBdr>
              <w:jc w:val="center"/>
              <w:rPr>
                <w:color w:val="000000"/>
              </w:rPr>
            </w:pPr>
            <w:r>
              <w:rPr>
                <w:color w:val="000000"/>
                <w:highlight w:val="white"/>
              </w:rPr>
              <w:t>0.09</w:t>
            </w:r>
          </w:p>
        </w:tc>
      </w:tr>
      <w:tr w:rsidR="00A61FAC" w14:paraId="3774D79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6E80E9" w14:textId="77777777" w:rsidR="00A61FAC" w:rsidRDefault="00000000">
            <w:pPr>
              <w:pBdr>
                <w:top w:val="nil"/>
                <w:left w:val="nil"/>
                <w:bottom w:val="nil"/>
                <w:right w:val="nil"/>
                <w:between w:val="nil"/>
              </w:pBdr>
              <w:jc w:val="center"/>
              <w:rPr>
                <w:color w:val="000000"/>
              </w:rPr>
            </w:pPr>
            <w:r>
              <w:rPr>
                <w:color w:val="000000"/>
                <w:highlight w:val="white"/>
              </w:rPr>
              <w:lastRenderedPageBreak/>
              <w:t>ESC30A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54471A"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38B630" w14:textId="77777777" w:rsidR="00A61FAC" w:rsidRDefault="00000000">
            <w:pPr>
              <w:pBdr>
                <w:top w:val="nil"/>
                <w:left w:val="nil"/>
                <w:bottom w:val="nil"/>
                <w:right w:val="nil"/>
                <w:between w:val="nil"/>
              </w:pBdr>
              <w:jc w:val="center"/>
              <w:rPr>
                <w:color w:val="000000"/>
              </w:rPr>
            </w:pPr>
            <w:r>
              <w:rPr>
                <w:color w:val="000000"/>
                <w:highlight w:val="white"/>
              </w:rPr>
              <w:t>0.03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B2587B" w14:textId="77777777" w:rsidR="00A61FAC" w:rsidRDefault="00000000">
            <w:pPr>
              <w:pBdr>
                <w:top w:val="nil"/>
                <w:left w:val="nil"/>
                <w:bottom w:val="nil"/>
                <w:right w:val="nil"/>
                <w:between w:val="nil"/>
              </w:pBdr>
              <w:jc w:val="center"/>
              <w:rPr>
                <w:color w:val="000000"/>
              </w:rPr>
            </w:pPr>
            <w:r>
              <w:rPr>
                <w:color w:val="313133"/>
                <w:highlight w:val="white"/>
              </w:rPr>
              <w:t>139 x 28</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F94911" w14:textId="77777777" w:rsidR="00A61FAC" w:rsidRDefault="00000000">
            <w:pPr>
              <w:pBdr>
                <w:top w:val="nil"/>
                <w:left w:val="nil"/>
                <w:bottom w:val="nil"/>
                <w:right w:val="nil"/>
                <w:between w:val="nil"/>
              </w:pBdr>
              <w:jc w:val="center"/>
              <w:rPr>
                <w:color w:val="000000"/>
              </w:rPr>
            </w:pPr>
            <w:r>
              <w:rPr>
                <w:color w:val="000000"/>
                <w:highlight w:val="white"/>
              </w:rPr>
              <w:t>0.18</w:t>
            </w:r>
          </w:p>
        </w:tc>
      </w:tr>
      <w:tr w:rsidR="00A61FAC" w14:paraId="5846D3B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8804BA0" w14:textId="77777777" w:rsidR="00A61FAC" w:rsidRDefault="00000000">
            <w:pPr>
              <w:pBdr>
                <w:top w:val="nil"/>
                <w:left w:val="nil"/>
                <w:bottom w:val="nil"/>
                <w:right w:val="nil"/>
                <w:between w:val="nil"/>
              </w:pBdr>
              <w:jc w:val="center"/>
              <w:rPr>
                <w:color w:val="000000"/>
              </w:rPr>
            </w:pPr>
            <w:r>
              <w:rPr>
                <w:color w:val="000000"/>
                <w:highlight w:val="white"/>
              </w:rPr>
              <w:t>Brushless Motor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E1E556"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27CE29" w14:textId="77777777" w:rsidR="00A61FAC" w:rsidRDefault="00000000">
            <w:pPr>
              <w:pBdr>
                <w:top w:val="nil"/>
                <w:left w:val="nil"/>
                <w:bottom w:val="nil"/>
                <w:right w:val="nil"/>
                <w:between w:val="nil"/>
              </w:pBdr>
              <w:jc w:val="center"/>
              <w:rPr>
                <w:color w:val="000000"/>
              </w:rPr>
            </w:pPr>
            <w:r>
              <w:rPr>
                <w:color w:val="000000"/>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F1CE464" w14:textId="77777777" w:rsidR="00A61FAC" w:rsidRDefault="00000000">
            <w:pPr>
              <w:pBdr>
                <w:top w:val="nil"/>
                <w:left w:val="nil"/>
                <w:bottom w:val="nil"/>
                <w:right w:val="nil"/>
                <w:between w:val="nil"/>
              </w:pBdr>
              <w:jc w:val="center"/>
              <w:rPr>
                <w:color w:val="000000"/>
              </w:rPr>
            </w:pPr>
            <w:r>
              <w:rPr>
                <w:color w:val="000000"/>
                <w:highlight w:val="white"/>
              </w:rPr>
              <w:t>50 x 30 x 30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2C6F1" w14:textId="77777777" w:rsidR="00A61FAC" w:rsidRDefault="00000000">
            <w:pPr>
              <w:pBdr>
                <w:top w:val="nil"/>
                <w:left w:val="nil"/>
                <w:bottom w:val="nil"/>
                <w:right w:val="nil"/>
                <w:between w:val="nil"/>
              </w:pBdr>
              <w:jc w:val="center"/>
              <w:rPr>
                <w:color w:val="000000"/>
              </w:rPr>
            </w:pPr>
            <w:r>
              <w:rPr>
                <w:color w:val="000000"/>
                <w:highlight w:val="white"/>
              </w:rPr>
              <w:t>0.36</w:t>
            </w:r>
          </w:p>
        </w:tc>
      </w:tr>
      <w:tr w:rsidR="00A61FAC" w14:paraId="4AF38A8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0349D86" w14:textId="77777777" w:rsidR="00A61FAC" w:rsidRDefault="00000000">
            <w:pPr>
              <w:pBdr>
                <w:top w:val="nil"/>
                <w:left w:val="nil"/>
                <w:bottom w:val="nil"/>
                <w:right w:val="nil"/>
                <w:between w:val="nil"/>
              </w:pBdr>
              <w:jc w:val="center"/>
              <w:rPr>
                <w:color w:val="000000"/>
              </w:rPr>
            </w:pPr>
            <w:r>
              <w:rPr>
                <w:color w:val="000000"/>
                <w:highlight w:val="white"/>
              </w:rPr>
              <w:t>Camera</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D8BDE31"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D7E6B4" w14:textId="77777777" w:rsidR="00A61FAC" w:rsidRDefault="00000000">
            <w:pPr>
              <w:pBdr>
                <w:top w:val="nil"/>
                <w:left w:val="nil"/>
                <w:bottom w:val="nil"/>
                <w:right w:val="nil"/>
                <w:between w:val="nil"/>
              </w:pBdr>
              <w:jc w:val="center"/>
              <w:rPr>
                <w:color w:val="000000"/>
              </w:rPr>
            </w:pPr>
            <w:r>
              <w:rPr>
                <w:color w:val="000000"/>
                <w:highlight w:val="white"/>
              </w:rPr>
              <w:t>0.063</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BA4641" w14:textId="77777777" w:rsidR="00A61FAC" w:rsidRDefault="00000000">
            <w:pPr>
              <w:pBdr>
                <w:top w:val="nil"/>
                <w:left w:val="nil"/>
                <w:bottom w:val="nil"/>
                <w:right w:val="nil"/>
                <w:between w:val="nil"/>
              </w:pBdr>
              <w:jc w:val="center"/>
              <w:rPr>
                <w:color w:val="000000"/>
              </w:rPr>
            </w:pPr>
            <w:r>
              <w:rPr>
                <w:color w:val="313133"/>
                <w:highlight w:val="white"/>
              </w:rPr>
              <w:t>70 x 50.8 x 43.9</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72614AA" w14:textId="77777777" w:rsidR="00A61FAC" w:rsidRDefault="00000000">
            <w:pPr>
              <w:pBdr>
                <w:top w:val="nil"/>
                <w:left w:val="nil"/>
                <w:bottom w:val="nil"/>
                <w:right w:val="nil"/>
                <w:between w:val="nil"/>
              </w:pBdr>
              <w:jc w:val="center"/>
              <w:rPr>
                <w:color w:val="000000"/>
              </w:rPr>
            </w:pPr>
            <w:r>
              <w:rPr>
                <w:color w:val="000000"/>
                <w:highlight w:val="white"/>
              </w:rPr>
              <w:t>0.063</w:t>
            </w:r>
          </w:p>
        </w:tc>
      </w:tr>
      <w:tr w:rsidR="00A61FAC" w14:paraId="727D9B41"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1770C1" w14:textId="77777777" w:rsidR="00A61FAC" w:rsidRDefault="00000000">
            <w:pPr>
              <w:pBdr>
                <w:top w:val="nil"/>
                <w:left w:val="nil"/>
                <w:bottom w:val="nil"/>
                <w:right w:val="nil"/>
                <w:between w:val="nil"/>
              </w:pBdr>
              <w:jc w:val="center"/>
              <w:rPr>
                <w:color w:val="000000"/>
              </w:rPr>
            </w:pPr>
            <w:r>
              <w:rPr>
                <w:color w:val="212121"/>
                <w:highlight w:val="white"/>
              </w:rPr>
              <w:t>LED lights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4D9007"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C9B3661" w14:textId="77777777" w:rsidR="00A61FAC" w:rsidRDefault="00000000">
            <w:pPr>
              <w:pBdr>
                <w:top w:val="nil"/>
                <w:left w:val="nil"/>
                <w:bottom w:val="nil"/>
                <w:right w:val="nil"/>
                <w:between w:val="nil"/>
              </w:pBdr>
              <w:jc w:val="center"/>
              <w:rPr>
                <w:color w:val="000000"/>
              </w:rPr>
            </w:pPr>
            <w:r>
              <w:rPr>
                <w:color w:val="000000"/>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821F45"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F699F8" w14:textId="77777777" w:rsidR="00A61FAC" w:rsidRDefault="00000000">
            <w:pPr>
              <w:pBdr>
                <w:top w:val="nil"/>
                <w:left w:val="nil"/>
                <w:bottom w:val="nil"/>
                <w:right w:val="nil"/>
                <w:between w:val="nil"/>
              </w:pBdr>
              <w:jc w:val="center"/>
              <w:rPr>
                <w:color w:val="000000"/>
              </w:rPr>
            </w:pPr>
            <w:r>
              <w:rPr>
                <w:color w:val="000000"/>
                <w:highlight w:val="white"/>
              </w:rPr>
              <w:t>0.1</w:t>
            </w:r>
          </w:p>
        </w:tc>
      </w:tr>
      <w:tr w:rsidR="00A61FAC" w14:paraId="3CA843B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7B9F67C" w14:textId="77777777" w:rsidR="00A61FAC" w:rsidRDefault="00000000">
            <w:pPr>
              <w:pBdr>
                <w:top w:val="nil"/>
                <w:left w:val="nil"/>
                <w:bottom w:val="nil"/>
                <w:right w:val="nil"/>
                <w:between w:val="nil"/>
              </w:pBdr>
              <w:jc w:val="center"/>
              <w:rPr>
                <w:color w:val="000000"/>
              </w:rPr>
            </w:pPr>
            <w:r>
              <w:rPr>
                <w:color w:val="212121"/>
                <w:highlight w:val="white"/>
              </w:rPr>
              <w:t>Led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31E637"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959866C" w14:textId="77777777" w:rsidR="00A61FAC" w:rsidRDefault="00000000">
            <w:pPr>
              <w:pBdr>
                <w:top w:val="nil"/>
                <w:left w:val="nil"/>
                <w:bottom w:val="nil"/>
                <w:right w:val="nil"/>
                <w:between w:val="nil"/>
              </w:pBdr>
              <w:jc w:val="center"/>
              <w:rPr>
                <w:color w:val="000000"/>
              </w:rPr>
            </w:pPr>
            <w:r>
              <w:rPr>
                <w:color w:val="313133"/>
                <w:highlight w:val="white"/>
              </w:rPr>
              <w:t>0.004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86D126" w14:textId="77777777" w:rsidR="00A61FAC" w:rsidRDefault="00000000">
            <w:pPr>
              <w:pBdr>
                <w:top w:val="nil"/>
                <w:left w:val="nil"/>
                <w:bottom w:val="nil"/>
                <w:right w:val="nil"/>
                <w:between w:val="nil"/>
              </w:pBdr>
              <w:jc w:val="center"/>
              <w:rPr>
                <w:color w:val="000000"/>
              </w:rPr>
            </w:pPr>
            <w:r>
              <w:rPr>
                <w:color w:val="313133"/>
                <w:highlight w:val="white"/>
              </w:rPr>
              <w:t>25.3 x 25.3 x 10.3</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1127893" w14:textId="77777777" w:rsidR="00A61FAC" w:rsidRDefault="00000000">
            <w:pPr>
              <w:pBdr>
                <w:top w:val="nil"/>
                <w:left w:val="nil"/>
                <w:bottom w:val="nil"/>
                <w:right w:val="nil"/>
                <w:between w:val="nil"/>
              </w:pBdr>
              <w:jc w:val="center"/>
              <w:rPr>
                <w:color w:val="000000"/>
              </w:rPr>
            </w:pPr>
            <w:r>
              <w:rPr>
                <w:color w:val="313133"/>
                <w:highlight w:val="white"/>
              </w:rPr>
              <w:t>0.08</w:t>
            </w:r>
          </w:p>
        </w:tc>
      </w:tr>
      <w:tr w:rsidR="00A61FAC" w14:paraId="7C867283"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3BAD8A" w14:textId="77777777" w:rsidR="00A61FAC" w:rsidRDefault="00000000">
            <w:pPr>
              <w:pBdr>
                <w:top w:val="nil"/>
                <w:left w:val="nil"/>
                <w:bottom w:val="nil"/>
                <w:right w:val="nil"/>
                <w:between w:val="nil"/>
              </w:pBdr>
              <w:jc w:val="center"/>
              <w:rPr>
                <w:color w:val="000000"/>
              </w:rPr>
            </w:pPr>
            <w:r>
              <w:rPr>
                <w:color w:val="212121"/>
                <w:highlight w:val="white"/>
              </w:rPr>
              <w:t>waterproof LED Lens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27D3A15"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92A2540" w14:textId="77777777" w:rsidR="00A61FAC" w:rsidRDefault="00000000">
            <w:pPr>
              <w:pBdr>
                <w:top w:val="nil"/>
                <w:left w:val="nil"/>
                <w:bottom w:val="nil"/>
                <w:right w:val="nil"/>
                <w:between w:val="nil"/>
              </w:pBdr>
              <w:jc w:val="center"/>
              <w:rPr>
                <w:color w:val="000000"/>
              </w:rPr>
            </w:pPr>
            <w:r>
              <w:rPr>
                <w:color w:val="313133"/>
                <w:highlight w:val="white"/>
              </w:rPr>
              <w:t>0.025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0E3D832"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FE9EF19" w14:textId="77777777" w:rsidR="00A61FAC" w:rsidRDefault="00000000">
            <w:pPr>
              <w:pBdr>
                <w:top w:val="nil"/>
                <w:left w:val="nil"/>
                <w:bottom w:val="nil"/>
                <w:right w:val="nil"/>
                <w:between w:val="nil"/>
              </w:pBdr>
              <w:jc w:val="center"/>
              <w:rPr>
                <w:color w:val="000000"/>
              </w:rPr>
            </w:pPr>
            <w:r>
              <w:rPr>
                <w:color w:val="313133"/>
                <w:highlight w:val="white"/>
              </w:rPr>
              <w:t>0.05</w:t>
            </w:r>
          </w:p>
        </w:tc>
      </w:tr>
      <w:tr w:rsidR="00A61FAC" w14:paraId="4C687A29" w14:textId="77777777">
        <w:trPr>
          <w:trHeight w:val="88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CE4031A" w14:textId="77777777" w:rsidR="00A61FAC" w:rsidRDefault="00000000">
            <w:pPr>
              <w:pBdr>
                <w:top w:val="nil"/>
                <w:left w:val="nil"/>
                <w:bottom w:val="nil"/>
                <w:right w:val="nil"/>
                <w:between w:val="nil"/>
              </w:pBdr>
              <w:jc w:val="center"/>
              <w:rPr>
                <w:color w:val="000000"/>
              </w:rPr>
            </w:pPr>
            <w:r>
              <w:rPr>
                <w:color w:val="212121"/>
                <w:highlight w:val="white"/>
              </w:rPr>
              <w:t>SD card</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257CB7E"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D2692D0" w14:textId="77777777" w:rsidR="00A61FAC" w:rsidRDefault="00000000">
            <w:pPr>
              <w:pBdr>
                <w:top w:val="nil"/>
                <w:left w:val="nil"/>
                <w:bottom w:val="nil"/>
                <w:right w:val="nil"/>
                <w:between w:val="nil"/>
              </w:pBdr>
              <w:jc w:val="center"/>
              <w:rPr>
                <w:color w:val="000000"/>
              </w:rPr>
            </w:pPr>
            <w:r>
              <w:rPr>
                <w:color w:val="313133"/>
                <w:highlight w:val="white"/>
              </w:rPr>
              <w:t>0.002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DB20F0" w14:textId="77777777" w:rsidR="00A61FAC" w:rsidRDefault="00000000">
            <w:pPr>
              <w:pBdr>
                <w:top w:val="nil"/>
                <w:left w:val="nil"/>
                <w:bottom w:val="nil"/>
                <w:right w:val="nil"/>
                <w:between w:val="nil"/>
              </w:pBdr>
              <w:jc w:val="center"/>
              <w:rPr>
                <w:color w:val="000000"/>
              </w:rPr>
            </w:pPr>
            <w:r>
              <w:rPr>
                <w:color w:val="222222"/>
                <w:highlight w:val="white"/>
              </w:rPr>
              <w:t>32.0 × 24.0 × 2.1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08B55D5" w14:textId="77777777" w:rsidR="00A61FAC" w:rsidRDefault="00000000">
            <w:pPr>
              <w:pBdr>
                <w:top w:val="nil"/>
                <w:left w:val="nil"/>
                <w:bottom w:val="nil"/>
                <w:right w:val="nil"/>
                <w:between w:val="nil"/>
              </w:pBdr>
              <w:jc w:val="center"/>
              <w:rPr>
                <w:color w:val="000000"/>
              </w:rPr>
            </w:pPr>
            <w:r>
              <w:rPr>
                <w:color w:val="313133"/>
                <w:highlight w:val="white"/>
              </w:rPr>
              <w:t>0.002</w:t>
            </w:r>
          </w:p>
        </w:tc>
      </w:tr>
      <w:tr w:rsidR="00A61FAC" w14:paraId="708768E4"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F23500F" w14:textId="77777777" w:rsidR="00A61FAC" w:rsidRDefault="00000000">
            <w:pPr>
              <w:pBdr>
                <w:top w:val="nil"/>
                <w:left w:val="nil"/>
                <w:bottom w:val="nil"/>
                <w:right w:val="nil"/>
                <w:between w:val="nil"/>
              </w:pBdr>
              <w:jc w:val="center"/>
              <w:rPr>
                <w:color w:val="000000"/>
              </w:rPr>
            </w:pPr>
            <w:r>
              <w:rPr>
                <w:color w:val="212121"/>
                <w:highlight w:val="white"/>
              </w:rPr>
              <w:t>USB-type A connector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C32F21"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2F40378" w14:textId="77777777" w:rsidR="00A61FAC" w:rsidRDefault="00000000">
            <w:pPr>
              <w:pBdr>
                <w:top w:val="nil"/>
                <w:left w:val="nil"/>
                <w:bottom w:val="nil"/>
                <w:right w:val="nil"/>
                <w:between w:val="nil"/>
              </w:pBdr>
              <w:jc w:val="center"/>
              <w:rPr>
                <w:color w:val="000000"/>
              </w:rPr>
            </w:pPr>
            <w:r>
              <w:rPr>
                <w:color w:val="313133"/>
                <w:highlight w:val="white"/>
              </w:rPr>
              <w:t>0.04</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0635DD73"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B7D49DC" w14:textId="77777777" w:rsidR="00A61FAC" w:rsidRDefault="00000000">
            <w:pPr>
              <w:pBdr>
                <w:top w:val="nil"/>
                <w:left w:val="nil"/>
                <w:bottom w:val="nil"/>
                <w:right w:val="nil"/>
                <w:between w:val="nil"/>
              </w:pBdr>
              <w:jc w:val="center"/>
              <w:rPr>
                <w:color w:val="000000"/>
              </w:rPr>
            </w:pPr>
            <w:r>
              <w:rPr>
                <w:color w:val="313133"/>
                <w:highlight w:val="white"/>
              </w:rPr>
              <w:t>0.04</w:t>
            </w:r>
          </w:p>
        </w:tc>
      </w:tr>
      <w:tr w:rsidR="00A61FAC" w14:paraId="707596AA"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CFE938" w14:textId="77777777" w:rsidR="00A61FAC" w:rsidRDefault="00000000">
            <w:pPr>
              <w:pBdr>
                <w:top w:val="nil"/>
                <w:left w:val="nil"/>
                <w:bottom w:val="nil"/>
                <w:right w:val="nil"/>
                <w:between w:val="nil"/>
              </w:pBdr>
              <w:jc w:val="center"/>
              <w:rPr>
                <w:color w:val="000000"/>
              </w:rPr>
            </w:pPr>
            <w:r>
              <w:rPr>
                <w:color w:val="212121"/>
                <w:highlight w:val="white"/>
              </w:rPr>
              <w:t>MOSFET IRF1404</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432BC85"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977167B" w14:textId="77777777" w:rsidR="00A61FAC" w:rsidRDefault="00000000">
            <w:pPr>
              <w:pBdr>
                <w:top w:val="nil"/>
                <w:left w:val="nil"/>
                <w:bottom w:val="nil"/>
                <w:right w:val="nil"/>
                <w:between w:val="nil"/>
              </w:pBdr>
              <w:jc w:val="center"/>
              <w:rPr>
                <w:color w:val="000000"/>
              </w:rPr>
            </w:pPr>
            <w:r>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A63032" w14:textId="77777777" w:rsidR="00A61FAC" w:rsidRDefault="00000000">
            <w:pPr>
              <w:pBdr>
                <w:top w:val="nil"/>
                <w:left w:val="nil"/>
                <w:bottom w:val="nil"/>
                <w:right w:val="nil"/>
                <w:between w:val="nil"/>
              </w:pBdr>
              <w:jc w:val="center"/>
              <w:rPr>
                <w:color w:val="000000"/>
              </w:rPr>
            </w:pPr>
            <w:r>
              <w:rPr>
                <w:color w:val="222222"/>
                <w:highlight w:val="white"/>
              </w:rPr>
              <w:t>‎5 x 2.76 x 0.31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93BAE4" w14:textId="77777777" w:rsidR="00A61FAC" w:rsidRDefault="00000000">
            <w:pPr>
              <w:pBdr>
                <w:top w:val="nil"/>
                <w:left w:val="nil"/>
                <w:bottom w:val="nil"/>
                <w:right w:val="nil"/>
                <w:between w:val="nil"/>
              </w:pBdr>
              <w:jc w:val="center"/>
              <w:rPr>
                <w:color w:val="000000"/>
              </w:rPr>
            </w:pPr>
            <w:r>
              <w:rPr>
                <w:color w:val="313133"/>
                <w:highlight w:val="white"/>
              </w:rPr>
              <w:t>0.02</w:t>
            </w:r>
          </w:p>
        </w:tc>
      </w:tr>
      <w:tr w:rsidR="00A61FAC" w14:paraId="49D25DAF"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21EFCA" w14:textId="77777777" w:rsidR="00A61FAC" w:rsidRDefault="00000000">
            <w:pPr>
              <w:pBdr>
                <w:top w:val="nil"/>
                <w:left w:val="nil"/>
                <w:bottom w:val="nil"/>
                <w:right w:val="nil"/>
                <w:between w:val="nil"/>
              </w:pBdr>
              <w:jc w:val="center"/>
              <w:rPr>
                <w:color w:val="000000"/>
              </w:rPr>
            </w:pPr>
            <w:r>
              <w:rPr>
                <w:color w:val="212121"/>
                <w:highlight w:val="white"/>
              </w:rPr>
              <w:t>Pressure sensor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F91849"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92584AF" w14:textId="77777777" w:rsidR="00A61FAC" w:rsidRDefault="00000000">
            <w:pPr>
              <w:pBdr>
                <w:top w:val="nil"/>
                <w:left w:val="nil"/>
                <w:bottom w:val="nil"/>
                <w:right w:val="nil"/>
                <w:between w:val="nil"/>
              </w:pBdr>
              <w:jc w:val="center"/>
              <w:rPr>
                <w:color w:val="000000"/>
              </w:rPr>
            </w:pPr>
            <w:r>
              <w:rPr>
                <w:color w:val="313133"/>
                <w:highlight w:val="white"/>
              </w:rPr>
              <w:t>0.02</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F5FF116"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EB0A5B8" w14:textId="77777777" w:rsidR="00A61FAC" w:rsidRDefault="00000000">
            <w:pPr>
              <w:pBdr>
                <w:top w:val="nil"/>
                <w:left w:val="nil"/>
                <w:bottom w:val="nil"/>
                <w:right w:val="nil"/>
                <w:between w:val="nil"/>
              </w:pBdr>
              <w:jc w:val="center"/>
              <w:rPr>
                <w:color w:val="000000"/>
              </w:rPr>
            </w:pPr>
            <w:r>
              <w:rPr>
                <w:color w:val="313133"/>
                <w:highlight w:val="white"/>
              </w:rPr>
              <w:t>0.02</w:t>
            </w:r>
          </w:p>
        </w:tc>
      </w:tr>
      <w:tr w:rsidR="00A61FAC" w14:paraId="6D675E7C"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660D43F" w14:textId="77777777" w:rsidR="00A61FAC" w:rsidRDefault="00000000">
            <w:pPr>
              <w:pBdr>
                <w:top w:val="nil"/>
                <w:left w:val="nil"/>
                <w:bottom w:val="nil"/>
                <w:right w:val="nil"/>
                <w:between w:val="nil"/>
              </w:pBdr>
              <w:jc w:val="center"/>
              <w:rPr>
                <w:color w:val="000000"/>
              </w:rPr>
            </w:pPr>
            <w:r>
              <w:rPr>
                <w:color w:val="212121"/>
                <w:highlight w:val="white"/>
              </w:rPr>
              <w:t>Nylon plastic</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BBB4E46"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B6C806" w14:textId="77777777" w:rsidR="00A61FAC" w:rsidRDefault="00000000">
            <w:pPr>
              <w:pBdr>
                <w:top w:val="nil"/>
                <w:left w:val="nil"/>
                <w:bottom w:val="nil"/>
                <w:right w:val="nil"/>
                <w:between w:val="nil"/>
              </w:pBdr>
              <w:jc w:val="center"/>
              <w:rPr>
                <w:color w:val="000000"/>
              </w:rPr>
            </w:pPr>
            <w:r>
              <w:rPr>
                <w:color w:val="313133"/>
                <w:highlight w:val="white"/>
              </w:rPr>
              <w:t>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243391"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DDB3404" w14:textId="77777777" w:rsidR="00A61FAC" w:rsidRDefault="00000000">
            <w:pPr>
              <w:pBdr>
                <w:top w:val="nil"/>
                <w:left w:val="nil"/>
                <w:bottom w:val="nil"/>
                <w:right w:val="nil"/>
                <w:between w:val="nil"/>
              </w:pBdr>
              <w:jc w:val="center"/>
              <w:rPr>
                <w:color w:val="000000"/>
              </w:rPr>
            </w:pPr>
            <w:r>
              <w:rPr>
                <w:color w:val="313133"/>
                <w:highlight w:val="white"/>
              </w:rPr>
              <w:t>0.5</w:t>
            </w:r>
          </w:p>
        </w:tc>
      </w:tr>
      <w:tr w:rsidR="00A61FAC" w14:paraId="01651012"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A09D81" w14:textId="77777777" w:rsidR="00A61FAC" w:rsidRDefault="00000000">
            <w:pPr>
              <w:pBdr>
                <w:top w:val="nil"/>
                <w:left w:val="nil"/>
                <w:bottom w:val="nil"/>
                <w:right w:val="nil"/>
                <w:between w:val="nil"/>
              </w:pBdr>
              <w:jc w:val="center"/>
              <w:rPr>
                <w:color w:val="000000"/>
              </w:rPr>
            </w:pPr>
            <w:r>
              <w:rPr>
                <w:color w:val="212121"/>
                <w:highlight w:val="white"/>
              </w:rPr>
              <w:t>Pixhawk controller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C72B69" w14:textId="77777777" w:rsidR="00A61FAC" w:rsidRDefault="00000000">
            <w:pPr>
              <w:pBdr>
                <w:top w:val="nil"/>
                <w:left w:val="nil"/>
                <w:bottom w:val="nil"/>
                <w:right w:val="nil"/>
                <w:between w:val="nil"/>
              </w:pBdr>
              <w:jc w:val="center"/>
              <w:rPr>
                <w:color w:val="000000"/>
              </w:rPr>
            </w:pPr>
            <w:r>
              <w:rPr>
                <w:color w:val="000000"/>
                <w:highlight w:val="white"/>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D95B45" w14:textId="77777777" w:rsidR="00A61FAC" w:rsidRDefault="00000000">
            <w:pPr>
              <w:pBdr>
                <w:top w:val="nil"/>
                <w:left w:val="nil"/>
                <w:bottom w:val="nil"/>
                <w:right w:val="nil"/>
                <w:between w:val="nil"/>
              </w:pBdr>
              <w:jc w:val="center"/>
              <w:rPr>
                <w:color w:val="000000"/>
              </w:rPr>
            </w:pPr>
            <w:r>
              <w:rPr>
                <w:color w:val="313133"/>
                <w:highlight w:val="white"/>
              </w:rPr>
              <w:t>0.05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758F5748"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714509B" w14:textId="77777777" w:rsidR="00A61FAC" w:rsidRDefault="00000000">
            <w:pPr>
              <w:pBdr>
                <w:top w:val="nil"/>
                <w:left w:val="nil"/>
                <w:bottom w:val="nil"/>
                <w:right w:val="nil"/>
                <w:between w:val="nil"/>
              </w:pBdr>
              <w:jc w:val="center"/>
              <w:rPr>
                <w:color w:val="000000"/>
              </w:rPr>
            </w:pPr>
            <w:r>
              <w:rPr>
                <w:color w:val="313133"/>
                <w:highlight w:val="white"/>
              </w:rPr>
              <w:t>0.05</w:t>
            </w:r>
          </w:p>
        </w:tc>
      </w:tr>
      <w:tr w:rsidR="00A61FAC" w14:paraId="3536343E"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263A23" w14:textId="77777777" w:rsidR="00A61FAC" w:rsidRDefault="00000000">
            <w:pPr>
              <w:pBdr>
                <w:top w:val="nil"/>
                <w:left w:val="nil"/>
                <w:bottom w:val="nil"/>
                <w:right w:val="nil"/>
                <w:between w:val="nil"/>
              </w:pBdr>
              <w:jc w:val="center"/>
              <w:rPr>
                <w:color w:val="000000"/>
              </w:rPr>
            </w:pPr>
            <w:r>
              <w:rPr>
                <w:color w:val="212121"/>
                <w:highlight w:val="white"/>
              </w:rPr>
              <w:t>Motor driver</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E912203" w14:textId="77777777" w:rsidR="00A61FAC" w:rsidRDefault="00000000">
            <w:pPr>
              <w:pBdr>
                <w:top w:val="nil"/>
                <w:left w:val="nil"/>
                <w:bottom w:val="nil"/>
                <w:right w:val="nil"/>
                <w:between w:val="nil"/>
              </w:pBdr>
              <w:jc w:val="center"/>
              <w:rPr>
                <w:color w:val="000000"/>
              </w:rPr>
            </w:pPr>
            <w:r>
              <w:rPr>
                <w:color w:val="000000"/>
                <w:highlight w:val="white"/>
              </w:rPr>
              <w:t>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0D2B582" w14:textId="77777777" w:rsidR="00A61FAC" w:rsidRDefault="00000000">
            <w:pPr>
              <w:pBdr>
                <w:top w:val="nil"/>
                <w:left w:val="nil"/>
                <w:bottom w:val="nil"/>
                <w:right w:val="nil"/>
                <w:between w:val="nil"/>
              </w:pBdr>
              <w:jc w:val="center"/>
              <w:rPr>
                <w:color w:val="000000"/>
              </w:rPr>
            </w:pPr>
            <w:r>
              <w:rPr>
                <w:color w:val="313133"/>
                <w:highlight w:val="white"/>
              </w:rPr>
              <w:t>0.06</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E89E0F1" w14:textId="77777777" w:rsidR="00A61FAC" w:rsidRDefault="00000000">
            <w:pPr>
              <w:pBdr>
                <w:top w:val="nil"/>
                <w:left w:val="nil"/>
                <w:bottom w:val="nil"/>
                <w:right w:val="nil"/>
                <w:between w:val="nil"/>
              </w:pBdr>
              <w:jc w:val="center"/>
              <w:rPr>
                <w:color w:val="000000"/>
              </w:rPr>
            </w:pPr>
            <w:r>
              <w:rPr>
                <w:color w:val="000000"/>
                <w:highlight w:val="white"/>
              </w:rPr>
              <w:t>56 x 57</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A87578A" w14:textId="77777777" w:rsidR="00A61FAC" w:rsidRDefault="00000000">
            <w:pPr>
              <w:pBdr>
                <w:top w:val="nil"/>
                <w:left w:val="nil"/>
                <w:bottom w:val="nil"/>
                <w:right w:val="nil"/>
                <w:between w:val="nil"/>
              </w:pBdr>
              <w:jc w:val="center"/>
              <w:rPr>
                <w:color w:val="000000"/>
              </w:rPr>
            </w:pPr>
            <w:r>
              <w:rPr>
                <w:color w:val="313133"/>
                <w:highlight w:val="white"/>
              </w:rPr>
              <w:t>0.12</w:t>
            </w:r>
          </w:p>
        </w:tc>
      </w:tr>
      <w:tr w:rsidR="00A61FAC" w14:paraId="6EDE8805" w14:textId="77777777">
        <w:trPr>
          <w:trHeight w:val="61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B7F0E5A" w14:textId="77777777" w:rsidR="00A61FAC" w:rsidRDefault="00000000">
            <w:pPr>
              <w:pBdr>
                <w:top w:val="nil"/>
                <w:left w:val="nil"/>
                <w:bottom w:val="nil"/>
                <w:right w:val="nil"/>
                <w:between w:val="nil"/>
              </w:pBdr>
              <w:jc w:val="center"/>
              <w:rPr>
                <w:color w:val="000000"/>
              </w:rPr>
            </w:pPr>
            <w:r>
              <w:rPr>
                <w:color w:val="212121"/>
                <w:highlight w:val="white"/>
              </w:rPr>
              <w:t>Pulse width modulation</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569F1C"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22DE4D" w14:textId="77777777" w:rsidR="00A61FAC" w:rsidRDefault="00000000">
            <w:pPr>
              <w:pBdr>
                <w:top w:val="nil"/>
                <w:left w:val="nil"/>
                <w:bottom w:val="nil"/>
                <w:right w:val="nil"/>
                <w:between w:val="nil"/>
              </w:pBdr>
              <w:jc w:val="center"/>
              <w:rPr>
                <w:color w:val="000000"/>
              </w:rPr>
            </w:pPr>
            <w:r>
              <w:rPr>
                <w:color w:val="313133"/>
                <w:highlight w:val="white"/>
              </w:rPr>
              <w:t>0.09</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46B6DD61" w14:textId="77777777" w:rsidR="00A61FAC" w:rsidRDefault="00000000">
            <w:pPr>
              <w:pBdr>
                <w:top w:val="nil"/>
                <w:left w:val="nil"/>
                <w:bottom w:val="nil"/>
                <w:right w:val="nil"/>
                <w:between w:val="nil"/>
              </w:pBdr>
              <w:jc w:val="center"/>
              <w:rPr>
                <w:color w:val="000000"/>
              </w:rPr>
            </w:pPr>
            <w:r>
              <w:rPr>
                <w:color w:val="000000"/>
                <w:highlight w:val="white"/>
              </w:rPr>
              <w:t>100 × 80 × 40</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57AEEC" w14:textId="77777777" w:rsidR="00A61FAC" w:rsidRDefault="00000000">
            <w:pPr>
              <w:pBdr>
                <w:top w:val="nil"/>
                <w:left w:val="nil"/>
                <w:bottom w:val="nil"/>
                <w:right w:val="nil"/>
                <w:between w:val="nil"/>
              </w:pBdr>
              <w:jc w:val="center"/>
              <w:rPr>
                <w:color w:val="000000"/>
              </w:rPr>
            </w:pPr>
            <w:r>
              <w:rPr>
                <w:color w:val="313133"/>
                <w:highlight w:val="white"/>
              </w:rPr>
              <w:t>0.54</w:t>
            </w:r>
          </w:p>
        </w:tc>
      </w:tr>
      <w:tr w:rsidR="00A61FAC" w14:paraId="082FF97F"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5246B" w14:textId="77777777" w:rsidR="00A61FAC" w:rsidRDefault="00A61FAC"/>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8231FC5"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686AEEC" w14:textId="77777777" w:rsidR="00A61FAC" w:rsidRDefault="00A61FAC"/>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7F14BDA"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F7EC44" w14:textId="77777777" w:rsidR="00A61FAC" w:rsidRDefault="00A61FAC"/>
        </w:tc>
      </w:tr>
      <w:tr w:rsidR="00A61FAC" w14:paraId="4CAD3488" w14:textId="77777777">
        <w:trPr>
          <w:trHeight w:val="615"/>
        </w:trPr>
        <w:tc>
          <w:tcPr>
            <w:tcW w:w="8666" w:type="dxa"/>
            <w:gridSpan w:val="5"/>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833C4D" w14:textId="77777777" w:rsidR="00A61FAC" w:rsidRDefault="00000000">
            <w:pPr>
              <w:pBdr>
                <w:top w:val="nil"/>
                <w:left w:val="nil"/>
                <w:bottom w:val="nil"/>
                <w:right w:val="nil"/>
                <w:between w:val="nil"/>
              </w:pBdr>
              <w:jc w:val="center"/>
              <w:rPr>
                <w:color w:val="000000"/>
              </w:rPr>
            </w:pPr>
            <w:r>
              <w:rPr>
                <w:color w:val="212121"/>
                <w:highlight w:val="white"/>
              </w:rPr>
              <w:t>Propulsion</w:t>
            </w:r>
          </w:p>
        </w:tc>
      </w:tr>
      <w:tr w:rsidR="00A61FAC" w14:paraId="40C0FD5D" w14:textId="77777777">
        <w:trPr>
          <w:trHeight w:val="345"/>
        </w:trPr>
        <w:tc>
          <w:tcPr>
            <w:tcW w:w="3286"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BC52817" w14:textId="77777777" w:rsidR="00A61FAC" w:rsidRDefault="00000000">
            <w:pPr>
              <w:pBdr>
                <w:top w:val="nil"/>
                <w:left w:val="nil"/>
                <w:bottom w:val="nil"/>
                <w:right w:val="nil"/>
                <w:between w:val="nil"/>
              </w:pBdr>
              <w:jc w:val="center"/>
              <w:rPr>
                <w:color w:val="000000"/>
              </w:rPr>
            </w:pPr>
            <w:r>
              <w:rPr>
                <w:color w:val="212121"/>
                <w:highlight w:val="white"/>
              </w:rPr>
              <w:t>Thrusters</w:t>
            </w:r>
          </w:p>
        </w:tc>
        <w:tc>
          <w:tcPr>
            <w:tcW w:w="4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59FB64C" w14:textId="77777777" w:rsidR="00A61FAC" w:rsidRDefault="00000000">
            <w:pPr>
              <w:pBdr>
                <w:top w:val="nil"/>
                <w:left w:val="nil"/>
                <w:bottom w:val="nil"/>
                <w:right w:val="nil"/>
                <w:between w:val="nil"/>
              </w:pBdr>
              <w:jc w:val="center"/>
              <w:rPr>
                <w:color w:val="000000"/>
              </w:rPr>
            </w:pPr>
            <w:r>
              <w:rPr>
                <w:color w:val="000000"/>
                <w:highlight w:val="white"/>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1B216771" w14:textId="77777777" w:rsidR="00A61FAC" w:rsidRDefault="00000000">
            <w:pPr>
              <w:pBdr>
                <w:top w:val="nil"/>
                <w:left w:val="nil"/>
                <w:bottom w:val="nil"/>
                <w:right w:val="nil"/>
                <w:between w:val="nil"/>
              </w:pBdr>
              <w:jc w:val="center"/>
              <w:rPr>
                <w:color w:val="000000"/>
              </w:rPr>
            </w:pPr>
            <w:r>
              <w:rPr>
                <w:color w:val="000000"/>
                <w:highlight w:val="white"/>
              </w:rPr>
              <w:t>0.075</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6B8A07C1" w14:textId="77777777" w:rsidR="00A61FAC" w:rsidRDefault="00000000">
            <w:pPr>
              <w:pBdr>
                <w:top w:val="nil"/>
                <w:left w:val="nil"/>
                <w:bottom w:val="nil"/>
                <w:right w:val="nil"/>
                <w:between w:val="nil"/>
              </w:pBdr>
              <w:jc w:val="left"/>
              <w:rPr>
                <w:color w:val="000000"/>
              </w:rPr>
            </w:pPr>
            <w:r>
              <w:rPr>
                <w:color w:val="000000"/>
                <w:highlight w:val="white"/>
              </w:rPr>
              <w:t>‎72 x 92</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tcPr>
          <w:p w14:paraId="29586FAD" w14:textId="77777777" w:rsidR="00A61FAC" w:rsidRDefault="00000000">
            <w:pPr>
              <w:pBdr>
                <w:top w:val="nil"/>
                <w:left w:val="nil"/>
                <w:bottom w:val="nil"/>
                <w:right w:val="nil"/>
                <w:between w:val="nil"/>
              </w:pBdr>
              <w:jc w:val="center"/>
              <w:rPr>
                <w:color w:val="000000"/>
              </w:rPr>
            </w:pPr>
            <w:r>
              <w:rPr>
                <w:color w:val="000000"/>
                <w:highlight w:val="white"/>
              </w:rPr>
              <w:t>0.45</w:t>
            </w:r>
          </w:p>
        </w:tc>
      </w:tr>
      <w:tr w:rsidR="00A61FAC" w14:paraId="5D9F324E" w14:textId="77777777">
        <w:trPr>
          <w:trHeight w:val="34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C4B77F"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C04D65" w14:textId="77777777" w:rsidR="00A61FAC" w:rsidRDefault="00000000">
            <w:pPr>
              <w:pBdr>
                <w:top w:val="nil"/>
                <w:left w:val="nil"/>
                <w:bottom w:val="nil"/>
                <w:right w:val="nil"/>
                <w:between w:val="nil"/>
              </w:pBdr>
              <w:jc w:val="center"/>
              <w:rPr>
                <w:color w:val="000000"/>
              </w:rPr>
            </w:pPr>
            <w:r>
              <w:rPr>
                <w:color w:val="000000"/>
                <w:sz w:val="20"/>
                <w:szCs w:val="20"/>
              </w:rPr>
              <w:t>Total Mass</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365CF65"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3D215E7" w14:textId="77777777" w:rsidR="00A61FAC" w:rsidRDefault="00000000">
            <w:pPr>
              <w:pBdr>
                <w:top w:val="nil"/>
                <w:left w:val="nil"/>
                <w:bottom w:val="nil"/>
                <w:right w:val="nil"/>
                <w:between w:val="nil"/>
              </w:pBdr>
              <w:jc w:val="center"/>
              <w:rPr>
                <w:color w:val="000000"/>
              </w:rPr>
            </w:pPr>
            <w:r>
              <w:rPr>
                <w:color w:val="000000"/>
                <w:sz w:val="20"/>
                <w:szCs w:val="20"/>
              </w:rPr>
              <w:t>18.67425</w:t>
            </w:r>
          </w:p>
        </w:tc>
      </w:tr>
      <w:tr w:rsidR="00A61FAC" w14:paraId="65EA5792" w14:textId="77777777">
        <w:trPr>
          <w:trHeight w:val="615"/>
        </w:trPr>
        <w:tc>
          <w:tcPr>
            <w:tcW w:w="3726" w:type="dxa"/>
            <w:gridSpan w:val="2"/>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F59D00C" w14:textId="77777777" w:rsidR="00A61FAC" w:rsidRDefault="00A61FAC"/>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38F43E8" w14:textId="77777777" w:rsidR="00A61FAC" w:rsidRDefault="00000000">
            <w:pPr>
              <w:pBdr>
                <w:top w:val="nil"/>
                <w:left w:val="nil"/>
                <w:bottom w:val="nil"/>
                <w:right w:val="nil"/>
                <w:between w:val="nil"/>
              </w:pBdr>
              <w:jc w:val="center"/>
              <w:rPr>
                <w:color w:val="000000"/>
              </w:rPr>
            </w:pPr>
            <w:r>
              <w:rPr>
                <w:color w:val="000000"/>
                <w:highlight w:val="white"/>
              </w:rPr>
              <w:t>Total weight</w:t>
            </w:r>
          </w:p>
        </w:tc>
        <w:tc>
          <w:tcPr>
            <w:tcW w:w="194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2D1C88" w14:textId="77777777" w:rsidR="00A61FAC" w:rsidRDefault="00A61FAC"/>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AC73FD" w14:textId="77777777" w:rsidR="00A61FAC" w:rsidRDefault="00000000">
            <w:pPr>
              <w:pBdr>
                <w:top w:val="nil"/>
                <w:left w:val="nil"/>
                <w:bottom w:val="nil"/>
                <w:right w:val="nil"/>
                <w:between w:val="nil"/>
              </w:pBdr>
              <w:jc w:val="center"/>
              <w:rPr>
                <w:color w:val="000000"/>
              </w:rPr>
            </w:pPr>
            <w:r>
              <w:rPr>
                <w:color w:val="000000"/>
                <w:highlight w:val="white"/>
              </w:rPr>
              <w:t>183.1943925</w:t>
            </w:r>
          </w:p>
        </w:tc>
      </w:tr>
    </w:tbl>
    <w:p w14:paraId="6A2E71C0" w14:textId="77777777" w:rsidR="00A61FAC" w:rsidRDefault="00A61FAC">
      <w:pPr>
        <w:pBdr>
          <w:top w:val="nil"/>
          <w:left w:val="nil"/>
          <w:bottom w:val="nil"/>
          <w:right w:val="nil"/>
          <w:between w:val="nil"/>
        </w:pBdr>
        <w:rPr>
          <w:color w:val="000000"/>
        </w:rPr>
      </w:pPr>
    </w:p>
    <w:p w14:paraId="12CEBA4E" w14:textId="77777777" w:rsidR="00A61FAC" w:rsidRDefault="00000000">
      <w:pPr>
        <w:pBdr>
          <w:top w:val="nil"/>
          <w:left w:val="nil"/>
          <w:bottom w:val="nil"/>
          <w:right w:val="nil"/>
          <w:between w:val="nil"/>
        </w:pBdr>
        <w:rPr>
          <w:color w:val="000000"/>
        </w:rPr>
      </w:pPr>
      <w:r>
        <w:rPr>
          <w:color w:val="000000"/>
        </w:rPr>
        <w:t>From table 22, the estimated mass of the ROV is 18.67425kg, estimated weight, taking gravitational pull as 9.81m/s</w:t>
      </w:r>
      <w:r>
        <w:rPr>
          <w:color w:val="000000"/>
          <w:vertAlign w:val="superscript"/>
        </w:rPr>
        <w:t>2</w:t>
      </w:r>
      <w:r>
        <w:rPr>
          <w:color w:val="000000"/>
        </w:rPr>
        <w:t xml:space="preserve">, is 183.1943925N, and the volume of displacement is </w:t>
      </w:r>
      <w:r>
        <w:rPr>
          <w:color w:val="000000"/>
          <w:highlight w:val="white"/>
        </w:rPr>
        <w:t>1.127E+7mm</w:t>
      </w:r>
      <w:r>
        <w:rPr>
          <w:color w:val="000000"/>
          <w:highlight w:val="white"/>
          <w:vertAlign w:val="superscript"/>
        </w:rPr>
        <w:t>3</w:t>
      </w:r>
      <w:r>
        <w:rPr>
          <w:color w:val="000000"/>
          <w:highlight w:val="white"/>
        </w:rPr>
        <w:t>.</w:t>
      </w:r>
    </w:p>
    <w:p w14:paraId="1FCDF6DD" w14:textId="77777777" w:rsidR="00A61FAC" w:rsidRDefault="00000000">
      <w:pPr>
        <w:pStyle w:val="Heading2"/>
      </w:pPr>
      <w:bookmarkStart w:id="80" w:name="_2afmg28" w:colFirst="0" w:colLast="0"/>
      <w:bookmarkEnd w:id="80"/>
      <w:r>
        <w:rPr>
          <w:color w:val="000000"/>
        </w:rPr>
        <w:lastRenderedPageBreak/>
        <w:t>4.4 Calculating the buoyant force, hydrodynamic drag force, power of the motor, and the thrust Force.</w:t>
      </w:r>
    </w:p>
    <w:p w14:paraId="3B843C6D" w14:textId="77777777" w:rsidR="00A61FAC" w:rsidRDefault="00000000">
      <w:pPr>
        <w:pBdr>
          <w:top w:val="nil"/>
          <w:left w:val="nil"/>
          <w:bottom w:val="nil"/>
          <w:right w:val="nil"/>
          <w:between w:val="nil"/>
        </w:pBdr>
        <w:rPr>
          <w:color w:val="000000"/>
        </w:rPr>
      </w:pPr>
      <w:r>
        <w:rPr>
          <w:color w:val="000000"/>
        </w:rPr>
        <w:t xml:space="preserve">The factors considered in the selection of a suitable motor for the ROV to achieve a designed speed of 2m/s include the hydrodynamic drag, thrust required and power needed. </w:t>
      </w:r>
    </w:p>
    <w:p w14:paraId="5B0EE7A7" w14:textId="77777777" w:rsidR="00A61FAC" w:rsidRDefault="00000000">
      <w:pPr>
        <w:pStyle w:val="Heading3"/>
      </w:pPr>
      <w:bookmarkStart w:id="81" w:name="_pkwqa1" w:colFirst="0" w:colLast="0"/>
      <w:bookmarkEnd w:id="81"/>
      <w:r>
        <w:t>4.4.1</w:t>
      </w:r>
      <w:r>
        <w:tab/>
        <w:t>ROV Upthrust Force</w:t>
      </w:r>
    </w:p>
    <w:p w14:paraId="65D9EB80" w14:textId="77777777" w:rsidR="00A61FAC" w:rsidRDefault="00000000">
      <w:pPr>
        <w:rPr>
          <w:color w:val="000000"/>
        </w:rPr>
      </w:pPr>
      <w:r>
        <w:rPr>
          <w:color w:val="000000"/>
        </w:rPr>
        <w:t xml:space="preserve">To find the force of upthrust experienced by the ROV, equation [2] is used. </w:t>
      </w:r>
    </w:p>
    <w:tbl>
      <w:tblPr>
        <w:tblStyle w:val="aff8"/>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4EDB8BB8" w14:textId="77777777">
        <w:tc>
          <w:tcPr>
            <w:tcW w:w="4796" w:type="dxa"/>
          </w:tcPr>
          <w:p w14:paraId="742C74AC" w14:textId="77777777" w:rsidR="00A61FAC" w:rsidRDefault="00000000">
            <w:pPr>
              <w:pBdr>
                <w:top w:val="nil"/>
                <w:left w:val="nil"/>
                <w:bottom w:val="nil"/>
                <w:right w:val="nil"/>
                <w:between w:val="nil"/>
              </w:pBdr>
              <w:spacing w:after="160" w:line="360" w:lineRule="auto"/>
              <w:rPr>
                <w:color w:val="000000"/>
              </w:rPr>
            </w:pPr>
            <w:r>
              <w:rPr>
                <w:b/>
                <w:noProof/>
                <w:color w:val="000000"/>
                <w:sz w:val="36"/>
                <w:szCs w:val="36"/>
                <w:vertAlign w:val="subscript"/>
              </w:rPr>
              <w:drawing>
                <wp:inline distT="0" distB="0" distL="114300" distR="114300" wp14:anchorId="5BE5F7F4" wp14:editId="2066372A">
                  <wp:extent cx="2034539" cy="184785"/>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5"/>
                          <a:srcRect/>
                          <a:stretch>
                            <a:fillRect/>
                          </a:stretch>
                        </pic:blipFill>
                        <pic:spPr>
                          <a:xfrm>
                            <a:off x="0" y="0"/>
                            <a:ext cx="2034539" cy="184785"/>
                          </a:xfrm>
                          <a:prstGeom prst="rect">
                            <a:avLst/>
                          </a:prstGeom>
                          <a:ln/>
                        </pic:spPr>
                      </pic:pic>
                    </a:graphicData>
                  </a:graphic>
                </wp:inline>
              </w:drawing>
            </w:r>
          </w:p>
        </w:tc>
        <w:tc>
          <w:tcPr>
            <w:tcW w:w="4797" w:type="dxa"/>
          </w:tcPr>
          <w:p w14:paraId="6884EF41" w14:textId="77777777" w:rsidR="00A61FAC" w:rsidRDefault="00000000">
            <w:pPr>
              <w:pBdr>
                <w:top w:val="nil"/>
                <w:left w:val="nil"/>
                <w:bottom w:val="nil"/>
                <w:right w:val="nil"/>
                <w:between w:val="nil"/>
              </w:pBdr>
              <w:spacing w:after="160" w:line="360" w:lineRule="auto"/>
              <w:rPr>
                <w:b/>
                <w:color w:val="000000"/>
              </w:rPr>
            </w:pPr>
            <w:r>
              <w:rPr>
                <w:b/>
                <w:color w:val="000000"/>
              </w:rPr>
              <w:t xml:space="preserve">                                                                        </w:t>
            </w:r>
          </w:p>
        </w:tc>
      </w:tr>
    </w:tbl>
    <w:p w14:paraId="578BFC64" w14:textId="77777777" w:rsidR="00A61FAC" w:rsidRDefault="00000000">
      <w:pPr>
        <w:pStyle w:val="Heading3"/>
      </w:pPr>
      <w:bookmarkStart w:id="82" w:name="_39kk8xu" w:colFirst="0" w:colLast="0"/>
      <w:bookmarkEnd w:id="82"/>
      <w:r>
        <w:t>4.4.2</w:t>
      </w:r>
      <w:r>
        <w:tab/>
        <w:t>ROV buoyancy</w:t>
      </w:r>
    </w:p>
    <w:p w14:paraId="305E6D68" w14:textId="77777777" w:rsidR="00A61FAC" w:rsidRDefault="00000000">
      <w:pPr>
        <w:rPr>
          <w:color w:val="000000"/>
        </w:rPr>
      </w:pPr>
      <w:r>
        <w:rPr>
          <w:color w:val="000000"/>
        </w:rPr>
        <w:t>To find the force of buoyancy experienced by the ROV, equation [3] is used</w:t>
      </w:r>
    </w:p>
    <w:tbl>
      <w:tblPr>
        <w:tblStyle w:val="aff9"/>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5BFFF227" w14:textId="77777777">
        <w:tc>
          <w:tcPr>
            <w:tcW w:w="4796" w:type="dxa"/>
          </w:tcPr>
          <w:p w14:paraId="319809E5" w14:textId="77777777" w:rsidR="00A61FAC" w:rsidRDefault="00000000">
            <w:pPr>
              <w:spacing w:line="360" w:lineRule="auto"/>
              <w:rPr>
                <w:sz w:val="36"/>
                <w:szCs w:val="36"/>
              </w:rPr>
            </w:pPr>
            <w:r>
              <w:rPr>
                <w:sz w:val="36"/>
                <w:szCs w:val="36"/>
                <w:vertAlign w:val="subscript"/>
              </w:rPr>
              <w:t>Fb= 8.0E-6 kg/m3 x 9.81 x 0.01127</w:t>
            </w:r>
          </w:p>
          <w:p w14:paraId="30C06B3C" w14:textId="77777777" w:rsidR="00A61FAC" w:rsidRDefault="00000000">
            <w:pPr>
              <w:spacing w:line="360" w:lineRule="auto"/>
            </w:pPr>
            <w:r>
              <w:rPr>
                <w:sz w:val="36"/>
                <w:szCs w:val="36"/>
                <w:vertAlign w:val="subscript"/>
              </w:rPr>
              <w:t>Fb=8.84e-7N</w:t>
            </w:r>
          </w:p>
        </w:tc>
        <w:tc>
          <w:tcPr>
            <w:tcW w:w="4797" w:type="dxa"/>
          </w:tcPr>
          <w:p w14:paraId="60DEBCDA" w14:textId="77777777" w:rsidR="00A61FAC" w:rsidRDefault="00000000">
            <w:pPr>
              <w:spacing w:line="360" w:lineRule="auto"/>
              <w:rPr>
                <w:b/>
              </w:rPr>
            </w:pPr>
            <w:r>
              <w:rPr>
                <w:b/>
              </w:rPr>
              <w:t xml:space="preserve">                                                                        </w:t>
            </w:r>
          </w:p>
        </w:tc>
      </w:tr>
    </w:tbl>
    <w:p w14:paraId="04F99EC9" w14:textId="77777777" w:rsidR="00A61FAC" w:rsidRDefault="00000000">
      <w:pPr>
        <w:pStyle w:val="Heading3"/>
      </w:pPr>
      <w:bookmarkStart w:id="83" w:name="_1opuj5n" w:colFirst="0" w:colLast="0"/>
      <w:bookmarkEnd w:id="83"/>
      <w:r>
        <w:t>4.4.3 ROV hydrodynamic drag</w:t>
      </w:r>
    </w:p>
    <w:p w14:paraId="774D259C" w14:textId="77777777" w:rsidR="00A61FAC" w:rsidRDefault="00000000">
      <w:pPr>
        <w:pBdr>
          <w:top w:val="nil"/>
          <w:left w:val="nil"/>
          <w:bottom w:val="nil"/>
          <w:right w:val="nil"/>
          <w:between w:val="nil"/>
        </w:pBdr>
        <w:jc w:val="left"/>
        <w:rPr>
          <w:color w:val="000000"/>
        </w:rPr>
      </w:pPr>
      <w:r>
        <w:rPr>
          <w:color w:val="000000"/>
        </w:rPr>
        <w:t>The thrust required to achieve a speed of 0.5m/s depends on the hydrodynamic drag force acting on the ROV. The drag force on an ROV moving through water can be calculated using the drag equation [4]</w:t>
      </w:r>
    </w:p>
    <w:p w14:paraId="65A8D266" w14:textId="77777777" w:rsidR="00A61FAC" w:rsidRDefault="00000000">
      <w:pPr>
        <w:pBdr>
          <w:top w:val="nil"/>
          <w:left w:val="nil"/>
          <w:bottom w:val="nil"/>
          <w:right w:val="nil"/>
          <w:between w:val="nil"/>
        </w:pBdr>
        <w:spacing w:after="0"/>
        <w:jc w:val="left"/>
        <w:rPr>
          <w:color w:val="000000"/>
        </w:rPr>
      </w:pPr>
      <w:r>
        <w:rPr>
          <w:color w:val="000000"/>
        </w:rPr>
        <w:t>The Reynolds number is used to predict the flow patterns in fluid dynamics. It is a relation between density ρ, characteristic length L, velocity, U and fluid viscosity μ. The Reynolds number for the ROV in the water with ρ = 1025 kg/m³ and μ = 1.31 Cp =1.31 x 10³ kg/</w:t>
      </w:r>
      <w:proofErr w:type="spellStart"/>
      <w:r>
        <w:rPr>
          <w:color w:val="000000"/>
        </w:rPr>
        <w:t>ms</w:t>
      </w:r>
      <w:proofErr w:type="spellEnd"/>
      <w:r>
        <w:rPr>
          <w:color w:val="000000"/>
        </w:rPr>
        <w:t xml:space="preserve"> and moving at 0.5 m/s is calculated below.</w:t>
      </w:r>
    </w:p>
    <w:p w14:paraId="189C6F4B" w14:textId="77777777" w:rsidR="00A61FAC" w:rsidRDefault="00000000">
      <w:pPr>
        <w:pBdr>
          <w:top w:val="nil"/>
          <w:left w:val="nil"/>
          <w:bottom w:val="nil"/>
          <w:right w:val="nil"/>
          <w:between w:val="nil"/>
        </w:pBdr>
        <w:spacing w:after="0"/>
        <w:jc w:val="center"/>
        <w:rPr>
          <w:color w:val="000000"/>
        </w:rPr>
      </w:pPr>
      <w:r>
        <w:rPr>
          <w:noProof/>
          <w:sz w:val="36"/>
          <w:szCs w:val="36"/>
          <w:vertAlign w:val="subscript"/>
        </w:rPr>
        <w:drawing>
          <wp:inline distT="0" distB="0" distL="114300" distR="114300" wp14:anchorId="0C5F12D7" wp14:editId="366267A5">
            <wp:extent cx="657225" cy="4191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6"/>
                    <a:srcRect/>
                    <a:stretch>
                      <a:fillRect/>
                    </a:stretch>
                  </pic:blipFill>
                  <pic:spPr>
                    <a:xfrm>
                      <a:off x="0" y="0"/>
                      <a:ext cx="657225" cy="419100"/>
                    </a:xfrm>
                    <a:prstGeom prst="rect">
                      <a:avLst/>
                    </a:prstGeom>
                    <a:ln/>
                  </pic:spPr>
                </pic:pic>
              </a:graphicData>
            </a:graphic>
          </wp:inline>
        </w:drawing>
      </w:r>
    </w:p>
    <w:p w14:paraId="44665ABA" w14:textId="77777777" w:rsidR="00A61FAC" w:rsidRDefault="00000000">
      <w:pPr>
        <w:pBdr>
          <w:top w:val="nil"/>
          <w:left w:val="nil"/>
          <w:bottom w:val="nil"/>
          <w:right w:val="nil"/>
          <w:between w:val="nil"/>
        </w:pBdr>
        <w:spacing w:after="0"/>
        <w:jc w:val="center"/>
      </w:pPr>
      <w:r>
        <w:rPr>
          <w:noProof/>
          <w:sz w:val="36"/>
          <w:szCs w:val="36"/>
          <w:vertAlign w:val="subscript"/>
        </w:rPr>
        <w:drawing>
          <wp:inline distT="0" distB="0" distL="114300" distR="114300" wp14:anchorId="782EFEDA" wp14:editId="3DF3F033">
            <wp:extent cx="1343025" cy="39052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7"/>
                    <a:srcRect/>
                    <a:stretch>
                      <a:fillRect/>
                    </a:stretch>
                  </pic:blipFill>
                  <pic:spPr>
                    <a:xfrm>
                      <a:off x="0" y="0"/>
                      <a:ext cx="1343025" cy="390525"/>
                    </a:xfrm>
                    <a:prstGeom prst="rect">
                      <a:avLst/>
                    </a:prstGeom>
                    <a:ln/>
                  </pic:spPr>
                </pic:pic>
              </a:graphicData>
            </a:graphic>
          </wp:inline>
        </w:drawing>
      </w:r>
    </w:p>
    <w:p w14:paraId="25B35A2E" w14:textId="77777777" w:rsidR="00A61FAC" w:rsidRDefault="00000000">
      <w:pPr>
        <w:pBdr>
          <w:top w:val="nil"/>
          <w:left w:val="nil"/>
          <w:bottom w:val="nil"/>
          <w:right w:val="nil"/>
          <w:between w:val="nil"/>
        </w:pBdr>
        <w:spacing w:after="0"/>
        <w:jc w:val="center"/>
        <w:rPr>
          <w:color w:val="000000"/>
        </w:rPr>
      </w:pPr>
      <w:r>
        <w:rPr>
          <w:noProof/>
          <w:sz w:val="36"/>
          <w:szCs w:val="36"/>
          <w:vertAlign w:val="subscript"/>
        </w:rPr>
        <w:drawing>
          <wp:inline distT="0" distB="0" distL="114300" distR="114300" wp14:anchorId="5252A9DF" wp14:editId="484BA594">
            <wp:extent cx="1171575" cy="2286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1171575" cy="228600"/>
                    </a:xfrm>
                    <a:prstGeom prst="rect">
                      <a:avLst/>
                    </a:prstGeom>
                    <a:ln/>
                  </pic:spPr>
                </pic:pic>
              </a:graphicData>
            </a:graphic>
          </wp:inline>
        </w:drawing>
      </w:r>
    </w:p>
    <w:p w14:paraId="6C974A8F" w14:textId="77777777" w:rsidR="00A61FAC" w:rsidRPr="00090077" w:rsidRDefault="00000000">
      <w:pPr>
        <w:pBdr>
          <w:top w:val="nil"/>
          <w:left w:val="nil"/>
          <w:bottom w:val="nil"/>
          <w:right w:val="nil"/>
          <w:between w:val="nil"/>
        </w:pBdr>
        <w:spacing w:after="0"/>
        <w:jc w:val="left"/>
        <w:rPr>
          <w:color w:val="000000"/>
        </w:rPr>
      </w:pPr>
      <w:r w:rsidRPr="00090077">
        <w:rPr>
          <w:rFonts w:eastAsia="Gungsuh"/>
          <w:color w:val="000000"/>
        </w:rPr>
        <w:t>The Reynolds number exceed 4000 signifying the flow to be turbulent. For turbulent flow around a smooth sphere, the coefficient of drag levels off to an approximately constant value as the Reynolds number increases, particularly beyond Re≈10</w:t>
      </w:r>
      <w:r w:rsidRPr="00090077">
        <w:rPr>
          <w:color w:val="000000"/>
          <w:vertAlign w:val="superscript"/>
        </w:rPr>
        <w:t>5</w:t>
      </w:r>
      <w:r w:rsidRPr="00090077">
        <w:rPr>
          <w:color w:val="000000"/>
        </w:rPr>
        <w:t xml:space="preserve">. </w:t>
      </w:r>
    </w:p>
    <w:p w14:paraId="03144477" w14:textId="77777777" w:rsidR="00A61FAC" w:rsidRDefault="00000000">
      <w:pPr>
        <w:pBdr>
          <w:top w:val="nil"/>
          <w:left w:val="nil"/>
          <w:bottom w:val="nil"/>
          <w:right w:val="nil"/>
          <w:between w:val="nil"/>
        </w:pBdr>
        <w:spacing w:after="0"/>
        <w:jc w:val="left"/>
        <w:rPr>
          <w:color w:val="000000"/>
        </w:rPr>
      </w:pPr>
      <w:r>
        <w:rPr>
          <w:color w:val="000000"/>
        </w:rPr>
        <w:t xml:space="preserve">The force of drag on the ROV vehicle is thus calculated by taking the values below: </w:t>
      </w:r>
    </w:p>
    <w:p w14:paraId="3B934E17" w14:textId="77777777" w:rsidR="00A61FAC" w:rsidRDefault="00000000">
      <w:pPr>
        <w:pBdr>
          <w:top w:val="nil"/>
          <w:left w:val="nil"/>
          <w:bottom w:val="nil"/>
          <w:right w:val="nil"/>
          <w:between w:val="nil"/>
        </w:pBdr>
        <w:spacing w:before="280" w:after="280"/>
        <w:jc w:val="left"/>
        <w:rPr>
          <w:color w:val="000000"/>
        </w:rPr>
      </w:pPr>
      <w:r>
        <w:rPr>
          <w:color w:val="000000"/>
        </w:rPr>
        <w:lastRenderedPageBreak/>
        <w:t>Designed ROV speed = 0.5m/s</w:t>
      </w:r>
    </w:p>
    <w:p w14:paraId="1D279F6D" w14:textId="77777777" w:rsidR="00A61FAC" w:rsidRDefault="00000000">
      <w:pPr>
        <w:pBdr>
          <w:top w:val="nil"/>
          <w:left w:val="nil"/>
          <w:bottom w:val="nil"/>
          <w:right w:val="nil"/>
          <w:between w:val="nil"/>
        </w:pBdr>
        <w:spacing w:before="280" w:after="280"/>
        <w:jc w:val="left"/>
        <w:rPr>
          <w:color w:val="000000"/>
        </w:rPr>
      </w:pPr>
      <w:r>
        <w:rPr>
          <w:color w:val="000000"/>
        </w:rPr>
        <w:t>Density of sea water =1025kg/m</w:t>
      </w:r>
      <w:r>
        <w:rPr>
          <w:color w:val="000000"/>
          <w:vertAlign w:val="superscript"/>
        </w:rPr>
        <w:t>3</w:t>
      </w:r>
    </w:p>
    <w:p w14:paraId="141BE5A0" w14:textId="77777777" w:rsidR="00A61FAC" w:rsidRDefault="00000000">
      <w:pPr>
        <w:pBdr>
          <w:top w:val="nil"/>
          <w:left w:val="nil"/>
          <w:bottom w:val="nil"/>
          <w:right w:val="nil"/>
          <w:between w:val="nil"/>
        </w:pBdr>
        <w:spacing w:before="280" w:after="280"/>
        <w:jc w:val="left"/>
        <w:rPr>
          <w:color w:val="000000"/>
          <w:vertAlign w:val="superscript"/>
        </w:rPr>
      </w:pPr>
      <w:r>
        <w:rPr>
          <w:color w:val="000000"/>
        </w:rPr>
        <w:t>Wetted surface area of the ROV= 1.763m</w:t>
      </w:r>
      <w:r>
        <w:rPr>
          <w:color w:val="000000"/>
          <w:vertAlign w:val="superscript"/>
        </w:rPr>
        <w:t>2</w:t>
      </w:r>
    </w:p>
    <w:p w14:paraId="0D44FA7A" w14:textId="77777777" w:rsidR="00A61FAC" w:rsidRDefault="00000000">
      <w:pPr>
        <w:pBdr>
          <w:top w:val="nil"/>
          <w:left w:val="nil"/>
          <w:bottom w:val="nil"/>
          <w:right w:val="nil"/>
          <w:between w:val="nil"/>
        </w:pBdr>
        <w:spacing w:before="280" w:after="280"/>
        <w:jc w:val="left"/>
        <w:rPr>
          <w:color w:val="000000"/>
        </w:rPr>
      </w:pPr>
      <w:r>
        <w:rPr>
          <w:color w:val="000000"/>
        </w:rPr>
        <w:t>Coefficient of drag = 0.03</w:t>
      </w:r>
    </w:p>
    <w:tbl>
      <w:tblPr>
        <w:tblStyle w:val="affa"/>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5D16F5B0" w14:textId="77777777">
        <w:tc>
          <w:tcPr>
            <w:tcW w:w="4796" w:type="dxa"/>
          </w:tcPr>
          <w:p w14:paraId="2A49DB82" w14:textId="77777777" w:rsidR="00A61FAC" w:rsidRDefault="00000000">
            <w:pPr>
              <w:pBdr>
                <w:top w:val="nil"/>
                <w:left w:val="nil"/>
                <w:bottom w:val="nil"/>
                <w:right w:val="nil"/>
                <w:between w:val="nil"/>
              </w:pBdr>
              <w:spacing w:after="160" w:line="360" w:lineRule="auto"/>
              <w:jc w:val="left"/>
              <w:rPr>
                <w:color w:val="000000"/>
                <w:sz w:val="36"/>
                <w:szCs w:val="36"/>
                <w:vertAlign w:val="subscript"/>
              </w:rPr>
            </w:pPr>
            <w:r>
              <w:rPr>
                <w:noProof/>
                <w:sz w:val="36"/>
                <w:szCs w:val="36"/>
                <w:vertAlign w:val="subscript"/>
              </w:rPr>
              <w:drawing>
                <wp:inline distT="0" distB="0" distL="114300" distR="114300" wp14:anchorId="191C093E" wp14:editId="639B4745">
                  <wp:extent cx="2314575" cy="39052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rcRect/>
                          <a:stretch>
                            <a:fillRect/>
                          </a:stretch>
                        </pic:blipFill>
                        <pic:spPr>
                          <a:xfrm>
                            <a:off x="0" y="0"/>
                            <a:ext cx="2314575" cy="390525"/>
                          </a:xfrm>
                          <a:prstGeom prst="rect">
                            <a:avLst/>
                          </a:prstGeom>
                          <a:ln/>
                        </pic:spPr>
                      </pic:pic>
                    </a:graphicData>
                  </a:graphic>
                </wp:inline>
              </w:drawing>
            </w:r>
          </w:p>
          <w:p w14:paraId="6E76E51D" w14:textId="77777777" w:rsidR="00A61FAC" w:rsidRDefault="00000000">
            <w:pPr>
              <w:pBdr>
                <w:top w:val="nil"/>
                <w:left w:val="nil"/>
                <w:bottom w:val="nil"/>
                <w:right w:val="nil"/>
                <w:between w:val="nil"/>
              </w:pBdr>
              <w:spacing w:after="160" w:line="360" w:lineRule="auto"/>
              <w:jc w:val="left"/>
              <w:rPr>
                <w:color w:val="000000"/>
              </w:rPr>
            </w:pPr>
            <w:r>
              <w:rPr>
                <w:noProof/>
                <w:sz w:val="36"/>
                <w:szCs w:val="36"/>
                <w:vertAlign w:val="subscript"/>
              </w:rPr>
              <w:drawing>
                <wp:inline distT="0" distB="0" distL="114300" distR="114300" wp14:anchorId="570A014D" wp14:editId="35E0BBA4">
                  <wp:extent cx="1104900" cy="23812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1104900" cy="238125"/>
                          </a:xfrm>
                          <a:prstGeom prst="rect">
                            <a:avLst/>
                          </a:prstGeom>
                          <a:ln/>
                        </pic:spPr>
                      </pic:pic>
                    </a:graphicData>
                  </a:graphic>
                </wp:inline>
              </w:drawing>
            </w:r>
          </w:p>
        </w:tc>
        <w:tc>
          <w:tcPr>
            <w:tcW w:w="4797" w:type="dxa"/>
          </w:tcPr>
          <w:p w14:paraId="62407009" w14:textId="77777777" w:rsidR="00A61FAC" w:rsidRDefault="00000000">
            <w:pPr>
              <w:pBdr>
                <w:top w:val="nil"/>
                <w:left w:val="nil"/>
                <w:bottom w:val="nil"/>
                <w:right w:val="nil"/>
                <w:between w:val="nil"/>
              </w:pBdr>
              <w:spacing w:after="160" w:line="360" w:lineRule="auto"/>
              <w:jc w:val="left"/>
              <w:rPr>
                <w:b/>
                <w:color w:val="000000"/>
              </w:rPr>
            </w:pPr>
            <w:r>
              <w:rPr>
                <w:b/>
                <w:color w:val="000000"/>
              </w:rPr>
              <w:t xml:space="preserve">                                                                        </w:t>
            </w:r>
          </w:p>
        </w:tc>
      </w:tr>
    </w:tbl>
    <w:p w14:paraId="54DC5AC5" w14:textId="3E2BA8F9" w:rsidR="00A61FAC" w:rsidRDefault="00000000">
      <w:pPr>
        <w:pBdr>
          <w:top w:val="nil"/>
          <w:left w:val="nil"/>
          <w:bottom w:val="nil"/>
          <w:right w:val="nil"/>
          <w:between w:val="nil"/>
        </w:pBdr>
        <w:spacing w:after="0"/>
        <w:jc w:val="left"/>
        <w:rPr>
          <w:color w:val="000000"/>
        </w:rPr>
      </w:pPr>
      <w:r>
        <w:rPr>
          <w:color w:val="000000"/>
        </w:rPr>
        <w:t xml:space="preserve">The total drag of the ROV system is the vehicle </w:t>
      </w:r>
      <w:r w:rsidR="00090077">
        <w:rPr>
          <w:color w:val="000000"/>
        </w:rPr>
        <w:t>drag,</w:t>
      </w:r>
      <w:r>
        <w:rPr>
          <w:color w:val="000000"/>
        </w:rPr>
        <w:t xml:space="preserve"> and the tether drag. The coefficient of drag for tether cables used in Remotely Operated Vehicle (ROV) applications vary depending on the cable's surface characteristics, diameter, and flow conditions. The tether drag coefficient in a turbulent flow regime is approximated to be 1.2 [31].  With a tether cable of 0.01m and a length of 10m, the characteristic area of the tether cable is obtained as 0.004712388m</w:t>
      </w:r>
      <w:r>
        <w:rPr>
          <w:color w:val="000000"/>
          <w:vertAlign w:val="superscript"/>
        </w:rPr>
        <w:t>3</w:t>
      </w:r>
      <w:r>
        <w:rPr>
          <w:color w:val="000000"/>
        </w:rPr>
        <w:t xml:space="preserve">. The drag force on the tether cable is thus calculated in the equation [5]. </w:t>
      </w:r>
    </w:p>
    <w:tbl>
      <w:tblPr>
        <w:tblStyle w:val="affb"/>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766D96B9" w14:textId="77777777">
        <w:tc>
          <w:tcPr>
            <w:tcW w:w="4796" w:type="dxa"/>
          </w:tcPr>
          <w:p w14:paraId="24931EBF" w14:textId="77777777" w:rsidR="00A61FAC" w:rsidRDefault="00000000">
            <w:pPr>
              <w:pBdr>
                <w:top w:val="nil"/>
                <w:left w:val="nil"/>
                <w:bottom w:val="nil"/>
                <w:right w:val="nil"/>
                <w:between w:val="nil"/>
              </w:pBdr>
              <w:spacing w:line="360" w:lineRule="auto"/>
            </w:pPr>
            <w:r>
              <w:rPr>
                <w:noProof/>
                <w:sz w:val="36"/>
                <w:szCs w:val="36"/>
                <w:vertAlign w:val="subscript"/>
              </w:rPr>
              <w:drawing>
                <wp:inline distT="0" distB="0" distL="114300" distR="114300" wp14:anchorId="098B6629" wp14:editId="43DAF5BB">
                  <wp:extent cx="2667000" cy="390525"/>
                  <wp:effectExtent l="0" t="0" r="0" b="0"/>
                  <wp:docPr id="1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1"/>
                          <a:srcRect/>
                          <a:stretch>
                            <a:fillRect/>
                          </a:stretch>
                        </pic:blipFill>
                        <pic:spPr>
                          <a:xfrm>
                            <a:off x="0" y="0"/>
                            <a:ext cx="2667000" cy="390525"/>
                          </a:xfrm>
                          <a:prstGeom prst="rect">
                            <a:avLst/>
                          </a:prstGeom>
                          <a:ln/>
                        </pic:spPr>
                      </pic:pic>
                    </a:graphicData>
                  </a:graphic>
                </wp:inline>
              </w:drawing>
            </w:r>
          </w:p>
          <w:p w14:paraId="3B0F3D6F" w14:textId="77777777" w:rsidR="00A61FAC" w:rsidRDefault="00000000">
            <w:pPr>
              <w:pBdr>
                <w:top w:val="nil"/>
                <w:left w:val="nil"/>
                <w:bottom w:val="nil"/>
                <w:right w:val="nil"/>
                <w:between w:val="nil"/>
              </w:pBdr>
              <w:spacing w:line="360" w:lineRule="auto"/>
              <w:rPr>
                <w:color w:val="000000"/>
              </w:rPr>
            </w:pPr>
            <w:r>
              <w:rPr>
                <w:noProof/>
                <w:sz w:val="36"/>
                <w:szCs w:val="36"/>
                <w:vertAlign w:val="subscript"/>
              </w:rPr>
              <w:drawing>
                <wp:inline distT="0" distB="0" distL="114300" distR="114300" wp14:anchorId="4211E1AC" wp14:editId="430B5C0D">
                  <wp:extent cx="1143000" cy="23812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2"/>
                          <a:srcRect/>
                          <a:stretch>
                            <a:fillRect/>
                          </a:stretch>
                        </pic:blipFill>
                        <pic:spPr>
                          <a:xfrm>
                            <a:off x="0" y="0"/>
                            <a:ext cx="1143000" cy="238125"/>
                          </a:xfrm>
                          <a:prstGeom prst="rect">
                            <a:avLst/>
                          </a:prstGeom>
                          <a:ln/>
                        </pic:spPr>
                      </pic:pic>
                    </a:graphicData>
                  </a:graphic>
                </wp:inline>
              </w:drawing>
            </w:r>
          </w:p>
        </w:tc>
        <w:tc>
          <w:tcPr>
            <w:tcW w:w="4797" w:type="dxa"/>
          </w:tcPr>
          <w:p w14:paraId="52B4A011" w14:textId="77777777" w:rsidR="00A61FAC" w:rsidRDefault="00000000">
            <w:pPr>
              <w:pBdr>
                <w:top w:val="nil"/>
                <w:left w:val="nil"/>
                <w:bottom w:val="nil"/>
                <w:right w:val="nil"/>
                <w:between w:val="nil"/>
              </w:pBdr>
              <w:spacing w:line="360" w:lineRule="auto"/>
              <w:jc w:val="left"/>
              <w:rPr>
                <w:b/>
                <w:color w:val="000000"/>
              </w:rPr>
            </w:pPr>
            <w:r>
              <w:rPr>
                <w:b/>
                <w:color w:val="000000"/>
              </w:rPr>
              <w:t xml:space="preserve">                                                                        </w:t>
            </w:r>
          </w:p>
        </w:tc>
      </w:tr>
    </w:tbl>
    <w:p w14:paraId="653C1C49" w14:textId="062A295B" w:rsidR="00A61FAC" w:rsidRDefault="00000000">
      <w:pPr>
        <w:pBdr>
          <w:top w:val="nil"/>
          <w:left w:val="nil"/>
          <w:bottom w:val="nil"/>
          <w:right w:val="nil"/>
          <w:between w:val="nil"/>
        </w:pBdr>
        <w:spacing w:after="0"/>
        <w:jc w:val="left"/>
        <w:rPr>
          <w:color w:val="000000"/>
        </w:rPr>
      </w:pPr>
      <w:r>
        <w:rPr>
          <w:color w:val="000000"/>
        </w:rPr>
        <w:t xml:space="preserve">The total hydrodynamic drag force on the ROV system is thus the summation of the tether </w:t>
      </w:r>
      <w:r w:rsidR="00090077">
        <w:rPr>
          <w:color w:val="000000"/>
        </w:rPr>
        <w:t>drag,</w:t>
      </w:r>
      <w:r>
        <w:rPr>
          <w:color w:val="000000"/>
        </w:rPr>
        <w:t xml:space="preserve"> and the vehicle drag, and it is given by equation [6]</w:t>
      </w:r>
    </w:p>
    <w:p w14:paraId="4E15F7B5" w14:textId="77777777" w:rsidR="00A61FAC" w:rsidRDefault="00A61FAC">
      <w:pPr>
        <w:pBdr>
          <w:top w:val="nil"/>
          <w:left w:val="nil"/>
          <w:bottom w:val="nil"/>
          <w:right w:val="nil"/>
          <w:between w:val="nil"/>
        </w:pBdr>
        <w:spacing w:after="0"/>
        <w:jc w:val="left"/>
        <w:rPr>
          <w:color w:val="000000"/>
        </w:rPr>
      </w:pPr>
    </w:p>
    <w:tbl>
      <w:tblPr>
        <w:tblStyle w:val="affc"/>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1E448F0D" w14:textId="77777777">
        <w:tc>
          <w:tcPr>
            <w:tcW w:w="4796" w:type="dxa"/>
          </w:tcPr>
          <w:p w14:paraId="3BCCB6C4" w14:textId="77777777" w:rsidR="00A61FAC" w:rsidRDefault="00000000">
            <w:pPr>
              <w:pBdr>
                <w:top w:val="nil"/>
                <w:left w:val="nil"/>
                <w:bottom w:val="nil"/>
                <w:right w:val="nil"/>
                <w:between w:val="nil"/>
              </w:pBdr>
              <w:spacing w:line="360" w:lineRule="auto"/>
              <w:jc w:val="left"/>
              <w:rPr>
                <w:color w:val="000000"/>
              </w:rPr>
            </w:pPr>
            <w:r>
              <w:rPr>
                <w:color w:val="000000"/>
              </w:rPr>
              <w:t>F</w:t>
            </w:r>
            <w:r>
              <w:rPr>
                <w:color w:val="000000"/>
                <w:vertAlign w:val="subscript"/>
              </w:rPr>
              <w:t xml:space="preserve">D(Total) </w:t>
            </w:r>
            <w:r>
              <w:rPr>
                <w:color w:val="000000"/>
              </w:rPr>
              <w:t>=</w:t>
            </w:r>
            <w:r>
              <w:rPr>
                <w:color w:val="000000"/>
                <w:sz w:val="36"/>
                <w:szCs w:val="36"/>
                <w:vertAlign w:val="subscript"/>
              </w:rPr>
              <w:t xml:space="preserve"> </w:t>
            </w:r>
            <w:r>
              <w:rPr>
                <w:color w:val="000000"/>
              </w:rPr>
              <w:t>7.245+6.776=14.02N</w:t>
            </w:r>
          </w:p>
        </w:tc>
        <w:tc>
          <w:tcPr>
            <w:tcW w:w="4797" w:type="dxa"/>
          </w:tcPr>
          <w:p w14:paraId="378C5924" w14:textId="77777777" w:rsidR="00A61FAC" w:rsidRDefault="00000000">
            <w:pPr>
              <w:pBdr>
                <w:top w:val="nil"/>
                <w:left w:val="nil"/>
                <w:bottom w:val="nil"/>
                <w:right w:val="nil"/>
                <w:between w:val="nil"/>
              </w:pBdr>
              <w:spacing w:line="360" w:lineRule="auto"/>
              <w:jc w:val="left"/>
              <w:rPr>
                <w:b/>
                <w:color w:val="000000"/>
              </w:rPr>
            </w:pPr>
            <w:r>
              <w:rPr>
                <w:color w:val="000000"/>
              </w:rPr>
              <w:t xml:space="preserve">                                                                        </w:t>
            </w:r>
          </w:p>
        </w:tc>
      </w:tr>
    </w:tbl>
    <w:p w14:paraId="47309873" w14:textId="77777777" w:rsidR="00A61FAC" w:rsidRDefault="00000000">
      <w:pPr>
        <w:pBdr>
          <w:top w:val="nil"/>
          <w:left w:val="nil"/>
          <w:bottom w:val="nil"/>
          <w:right w:val="nil"/>
          <w:between w:val="nil"/>
        </w:pBdr>
        <w:spacing w:before="280" w:after="280"/>
        <w:jc w:val="left"/>
        <w:rPr>
          <w:b/>
          <w:color w:val="000000"/>
        </w:rPr>
      </w:pPr>
      <w:r>
        <w:rPr>
          <w:b/>
          <w:color w:val="000000"/>
        </w:rPr>
        <w:t>Power of motor analysis</w:t>
      </w:r>
    </w:p>
    <w:p w14:paraId="2E554C7E" w14:textId="77777777" w:rsidR="00A61FAC" w:rsidRDefault="00000000">
      <w:pPr>
        <w:pBdr>
          <w:top w:val="nil"/>
          <w:left w:val="nil"/>
          <w:bottom w:val="nil"/>
          <w:right w:val="nil"/>
          <w:between w:val="nil"/>
        </w:pBdr>
        <w:spacing w:before="280" w:after="280"/>
        <w:jc w:val="left"/>
        <w:rPr>
          <w:color w:val="000000"/>
        </w:rPr>
      </w:pPr>
      <w:r>
        <w:rPr>
          <w:color w:val="000000"/>
        </w:rPr>
        <w:t>To calculate the power of a motor needed to achieve a maximum speed of 1m/s and overcome a drag force of 14.02N, the fundamental relationship between power, force and velocity is applied in equation [7]</w:t>
      </w:r>
    </w:p>
    <w:tbl>
      <w:tblPr>
        <w:tblStyle w:val="affd"/>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3586A028" w14:textId="77777777">
        <w:tc>
          <w:tcPr>
            <w:tcW w:w="4796" w:type="dxa"/>
          </w:tcPr>
          <w:p w14:paraId="19645A03" w14:textId="77777777" w:rsidR="00A61FAC" w:rsidRDefault="00000000">
            <w:pPr>
              <w:pBdr>
                <w:top w:val="nil"/>
                <w:left w:val="nil"/>
                <w:bottom w:val="nil"/>
                <w:right w:val="nil"/>
                <w:between w:val="nil"/>
              </w:pBdr>
              <w:spacing w:line="360" w:lineRule="auto"/>
              <w:jc w:val="center"/>
            </w:pPr>
            <w:r>
              <w:rPr>
                <w:noProof/>
                <w:sz w:val="36"/>
                <w:szCs w:val="36"/>
                <w:vertAlign w:val="subscript"/>
              </w:rPr>
              <w:drawing>
                <wp:inline distT="0" distB="0" distL="114300" distR="114300" wp14:anchorId="25D72D06" wp14:editId="4AE711E6">
                  <wp:extent cx="981075" cy="23812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3"/>
                          <a:srcRect/>
                          <a:stretch>
                            <a:fillRect/>
                          </a:stretch>
                        </pic:blipFill>
                        <pic:spPr>
                          <a:xfrm>
                            <a:off x="0" y="0"/>
                            <a:ext cx="981075" cy="238125"/>
                          </a:xfrm>
                          <a:prstGeom prst="rect">
                            <a:avLst/>
                          </a:prstGeom>
                          <a:ln/>
                        </pic:spPr>
                      </pic:pic>
                    </a:graphicData>
                  </a:graphic>
                </wp:inline>
              </w:drawing>
            </w:r>
          </w:p>
          <w:p w14:paraId="39DDEF92" w14:textId="7ED924C5" w:rsidR="00A61FAC" w:rsidRDefault="00000000">
            <w:pPr>
              <w:pBdr>
                <w:top w:val="nil"/>
                <w:left w:val="nil"/>
                <w:bottom w:val="nil"/>
                <w:right w:val="nil"/>
                <w:between w:val="nil"/>
              </w:pBdr>
              <w:spacing w:line="360" w:lineRule="auto"/>
              <w:jc w:val="center"/>
              <w:rPr>
                <w:color w:val="000000"/>
              </w:rPr>
            </w:pPr>
            <w:r>
              <w:rPr>
                <w:noProof/>
                <w:sz w:val="36"/>
                <w:szCs w:val="36"/>
                <w:vertAlign w:val="subscript"/>
              </w:rPr>
              <w:drawing>
                <wp:inline distT="0" distB="0" distL="114300" distR="114300" wp14:anchorId="1DA692C7" wp14:editId="3D88B75A">
                  <wp:extent cx="1043940" cy="238125"/>
                  <wp:effectExtent l="0" t="0" r="3810" b="9525"/>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4"/>
                          <a:srcRect/>
                          <a:stretch>
                            <a:fillRect/>
                          </a:stretch>
                        </pic:blipFill>
                        <pic:spPr>
                          <a:xfrm>
                            <a:off x="0" y="0"/>
                            <a:ext cx="1043940" cy="238125"/>
                          </a:xfrm>
                          <a:prstGeom prst="rect">
                            <a:avLst/>
                          </a:prstGeom>
                          <a:ln/>
                        </pic:spPr>
                      </pic:pic>
                    </a:graphicData>
                  </a:graphic>
                </wp:inline>
              </w:drawing>
            </w:r>
          </w:p>
        </w:tc>
        <w:tc>
          <w:tcPr>
            <w:tcW w:w="4797" w:type="dxa"/>
          </w:tcPr>
          <w:p w14:paraId="123C7CA6" w14:textId="77777777" w:rsidR="00A61FAC" w:rsidRDefault="00000000">
            <w:pPr>
              <w:pBdr>
                <w:top w:val="nil"/>
                <w:left w:val="nil"/>
                <w:bottom w:val="nil"/>
                <w:right w:val="nil"/>
                <w:between w:val="nil"/>
              </w:pBdr>
              <w:spacing w:line="360" w:lineRule="auto"/>
              <w:jc w:val="center"/>
              <w:rPr>
                <w:b/>
                <w:color w:val="000000"/>
              </w:rPr>
            </w:pPr>
            <w:r>
              <w:rPr>
                <w:b/>
                <w:color w:val="000000"/>
              </w:rPr>
              <w:t xml:space="preserve">                                                                       </w:t>
            </w:r>
          </w:p>
        </w:tc>
      </w:tr>
    </w:tbl>
    <w:p w14:paraId="08BAECAF" w14:textId="77777777" w:rsidR="00A61FAC" w:rsidRDefault="00000000">
      <w:pPr>
        <w:pBdr>
          <w:top w:val="nil"/>
          <w:left w:val="nil"/>
          <w:bottom w:val="nil"/>
          <w:right w:val="nil"/>
          <w:between w:val="nil"/>
        </w:pBdr>
        <w:spacing w:after="0"/>
        <w:jc w:val="left"/>
        <w:rPr>
          <w:color w:val="000000"/>
        </w:rPr>
      </w:pPr>
      <w:r>
        <w:rPr>
          <w:color w:val="000000"/>
        </w:rPr>
        <w:lastRenderedPageBreak/>
        <w:t>By including 20% losses, the maximum power of the motor is obtained from equation (Caption).</w:t>
      </w:r>
    </w:p>
    <w:p w14:paraId="0616BA5D" w14:textId="77777777" w:rsidR="00A61FAC" w:rsidRDefault="00A61FAC">
      <w:pPr>
        <w:pBdr>
          <w:top w:val="nil"/>
          <w:left w:val="nil"/>
          <w:bottom w:val="nil"/>
          <w:right w:val="nil"/>
          <w:between w:val="nil"/>
        </w:pBdr>
        <w:spacing w:after="0"/>
        <w:jc w:val="left"/>
        <w:rPr>
          <w:color w:val="000000"/>
        </w:rPr>
      </w:pPr>
    </w:p>
    <w:tbl>
      <w:tblPr>
        <w:tblStyle w:val="affe"/>
        <w:tblW w:w="9593" w:type="dxa"/>
        <w:tblBorders>
          <w:top w:val="nil"/>
          <w:left w:val="nil"/>
          <w:bottom w:val="nil"/>
          <w:right w:val="nil"/>
          <w:insideH w:val="nil"/>
          <w:insideV w:val="nil"/>
        </w:tblBorders>
        <w:tblLayout w:type="fixed"/>
        <w:tblLook w:val="0400" w:firstRow="0" w:lastRow="0" w:firstColumn="0" w:lastColumn="0" w:noHBand="0" w:noVBand="1"/>
      </w:tblPr>
      <w:tblGrid>
        <w:gridCol w:w="4796"/>
        <w:gridCol w:w="4797"/>
      </w:tblGrid>
      <w:tr w:rsidR="00A61FAC" w14:paraId="121AE38D" w14:textId="77777777">
        <w:tc>
          <w:tcPr>
            <w:tcW w:w="4796" w:type="dxa"/>
          </w:tcPr>
          <w:p w14:paraId="30F82B85" w14:textId="77777777" w:rsidR="00A61FAC" w:rsidRDefault="00000000">
            <w:pPr>
              <w:pBdr>
                <w:top w:val="nil"/>
                <w:left w:val="nil"/>
                <w:bottom w:val="nil"/>
                <w:right w:val="nil"/>
                <w:between w:val="nil"/>
              </w:pBdr>
              <w:spacing w:line="360" w:lineRule="auto"/>
              <w:jc w:val="center"/>
              <w:rPr>
                <w:color w:val="000000"/>
              </w:rPr>
            </w:pPr>
            <w:r>
              <w:rPr>
                <w:noProof/>
                <w:sz w:val="36"/>
                <w:szCs w:val="36"/>
                <w:vertAlign w:val="subscript"/>
              </w:rPr>
              <w:drawing>
                <wp:inline distT="0" distB="0" distL="114300" distR="114300" wp14:anchorId="7A09DD6F" wp14:editId="6780D2B9">
                  <wp:extent cx="1066800" cy="228600"/>
                  <wp:effectExtent l="0" t="0" r="0" b="0"/>
                  <wp:docPr id="3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5"/>
                          <a:srcRect/>
                          <a:stretch>
                            <a:fillRect/>
                          </a:stretch>
                        </pic:blipFill>
                        <pic:spPr>
                          <a:xfrm>
                            <a:off x="0" y="0"/>
                            <a:ext cx="1066800" cy="228600"/>
                          </a:xfrm>
                          <a:prstGeom prst="rect">
                            <a:avLst/>
                          </a:prstGeom>
                          <a:ln/>
                        </pic:spPr>
                      </pic:pic>
                    </a:graphicData>
                  </a:graphic>
                </wp:inline>
              </w:drawing>
            </w:r>
          </w:p>
          <w:p w14:paraId="3BAA6DD3" w14:textId="77777777" w:rsidR="00A61FAC" w:rsidRDefault="00000000">
            <w:pPr>
              <w:pBdr>
                <w:top w:val="nil"/>
                <w:left w:val="nil"/>
                <w:bottom w:val="nil"/>
                <w:right w:val="nil"/>
                <w:between w:val="nil"/>
              </w:pBdr>
              <w:spacing w:line="360" w:lineRule="auto"/>
              <w:jc w:val="center"/>
              <w:rPr>
                <w:color w:val="000000"/>
              </w:rPr>
            </w:pPr>
            <w:r>
              <w:rPr>
                <w:noProof/>
                <w:sz w:val="36"/>
                <w:szCs w:val="36"/>
                <w:vertAlign w:val="subscript"/>
              </w:rPr>
              <w:drawing>
                <wp:inline distT="0" distB="0" distL="114300" distR="114300" wp14:anchorId="5420F685" wp14:editId="0F9E3B10">
                  <wp:extent cx="847725" cy="2286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6"/>
                          <a:srcRect/>
                          <a:stretch>
                            <a:fillRect/>
                          </a:stretch>
                        </pic:blipFill>
                        <pic:spPr>
                          <a:xfrm>
                            <a:off x="0" y="0"/>
                            <a:ext cx="847725" cy="228600"/>
                          </a:xfrm>
                          <a:prstGeom prst="rect">
                            <a:avLst/>
                          </a:prstGeom>
                          <a:ln/>
                        </pic:spPr>
                      </pic:pic>
                    </a:graphicData>
                  </a:graphic>
                </wp:inline>
              </w:drawing>
            </w:r>
            <w:r>
              <w:t>W</w:t>
            </w:r>
          </w:p>
        </w:tc>
        <w:tc>
          <w:tcPr>
            <w:tcW w:w="4797" w:type="dxa"/>
          </w:tcPr>
          <w:p w14:paraId="14440FB2" w14:textId="77777777" w:rsidR="00A61FAC" w:rsidRDefault="00000000">
            <w:pPr>
              <w:pBdr>
                <w:top w:val="nil"/>
                <w:left w:val="nil"/>
                <w:bottom w:val="nil"/>
                <w:right w:val="nil"/>
                <w:between w:val="nil"/>
              </w:pBdr>
              <w:spacing w:line="360" w:lineRule="auto"/>
              <w:jc w:val="left"/>
              <w:rPr>
                <w:b/>
                <w:color w:val="000000"/>
              </w:rPr>
            </w:pPr>
            <w:r>
              <w:rPr>
                <w:b/>
                <w:color w:val="000000"/>
              </w:rPr>
              <w:t xml:space="preserve">                                                                        </w:t>
            </w:r>
          </w:p>
        </w:tc>
      </w:tr>
    </w:tbl>
    <w:p w14:paraId="2C98616E" w14:textId="77777777" w:rsidR="00A61FAC" w:rsidRDefault="00000000">
      <w:pPr>
        <w:pBdr>
          <w:top w:val="nil"/>
          <w:left w:val="nil"/>
          <w:bottom w:val="nil"/>
          <w:right w:val="nil"/>
          <w:between w:val="nil"/>
        </w:pBdr>
        <w:spacing w:after="0"/>
        <w:jc w:val="left"/>
      </w:pPr>
      <w:r>
        <w:rPr>
          <w:color w:val="000000"/>
        </w:rPr>
        <w:t>The motors need to produce 16.824W, whish is equivalent to 0.022555992hp to maintain a maximum speed of 1m/s while overcoming the ROV system drag force of 14.02N. It is assumed that the drag force remains constant at the designed speed.</w:t>
      </w:r>
      <w:r>
        <w:br w:type="page"/>
      </w:r>
    </w:p>
    <w:p w14:paraId="6CDE7E31" w14:textId="77777777" w:rsidR="00A61FAC" w:rsidRDefault="00000000">
      <w:pPr>
        <w:pStyle w:val="Heading2"/>
      </w:pPr>
      <w:bookmarkStart w:id="84" w:name="_48pi1tg" w:colFirst="0" w:colLast="0"/>
      <w:bookmarkEnd w:id="84"/>
      <w:r>
        <w:lastRenderedPageBreak/>
        <w:t>4.5 The electrical design</w:t>
      </w:r>
    </w:p>
    <w:p w14:paraId="2E9C17B6" w14:textId="77777777" w:rsidR="00A61FAC" w:rsidRDefault="00000000">
      <w:r>
        <w:t xml:space="preserve">Figure 15 below depicts the main bread board circuitry. Figure 16 shows the circuit for the motor and motor divers. Figure 17 indicates a circuit for sensors and modules. </w:t>
      </w:r>
    </w:p>
    <w:p w14:paraId="354668F9" w14:textId="77777777" w:rsidR="00A61FAC" w:rsidRDefault="00000000">
      <w:pPr>
        <w:keepNext/>
        <w:jc w:val="center"/>
      </w:pPr>
      <w:r>
        <w:rPr>
          <w:noProof/>
          <w:color w:val="000000"/>
        </w:rPr>
        <w:drawing>
          <wp:inline distT="0" distB="0" distL="0" distR="0" wp14:anchorId="444C9A1F" wp14:editId="49C171C6">
            <wp:extent cx="6003900" cy="5196335"/>
            <wp:effectExtent l="0" t="0" r="0" b="0"/>
            <wp:docPr id="34" name="image34.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 program&#10;&#10;Description automatically generated"/>
                    <pic:cNvPicPr preferRelativeResize="0"/>
                  </pic:nvPicPr>
                  <pic:blipFill>
                    <a:blip r:embed="rId77"/>
                    <a:srcRect/>
                    <a:stretch>
                      <a:fillRect/>
                    </a:stretch>
                  </pic:blipFill>
                  <pic:spPr>
                    <a:xfrm>
                      <a:off x="0" y="0"/>
                      <a:ext cx="6003900" cy="5196335"/>
                    </a:xfrm>
                    <a:prstGeom prst="rect">
                      <a:avLst/>
                    </a:prstGeom>
                    <a:ln/>
                  </pic:spPr>
                </pic:pic>
              </a:graphicData>
            </a:graphic>
          </wp:inline>
        </w:drawing>
      </w:r>
    </w:p>
    <w:p w14:paraId="6935F9B6" w14:textId="77777777" w:rsidR="00A61FAC" w:rsidRDefault="00000000">
      <w:pPr>
        <w:pBdr>
          <w:top w:val="nil"/>
          <w:left w:val="nil"/>
          <w:bottom w:val="nil"/>
          <w:right w:val="nil"/>
          <w:between w:val="nil"/>
        </w:pBdr>
        <w:spacing w:after="200"/>
        <w:jc w:val="center"/>
        <w:rPr>
          <w:color w:val="000000"/>
        </w:rPr>
      </w:pPr>
      <w:bookmarkStart w:id="85" w:name="_2nusc19" w:colFirst="0" w:colLast="0"/>
      <w:bookmarkEnd w:id="85"/>
      <w:r>
        <w:rPr>
          <w:color w:val="000000"/>
        </w:rPr>
        <w:t>Figure 15: Schematic circuit Main Board</w:t>
      </w:r>
    </w:p>
    <w:p w14:paraId="56B9B27A" w14:textId="77777777" w:rsidR="00A61FAC" w:rsidRDefault="00A61FAC">
      <w:pPr>
        <w:keepNext/>
        <w:rPr>
          <w:color w:val="000000"/>
        </w:rPr>
      </w:pPr>
    </w:p>
    <w:p w14:paraId="2D00D9B9" w14:textId="77777777" w:rsidR="00A61FAC" w:rsidRDefault="00000000">
      <w:pPr>
        <w:keepNext/>
      </w:pPr>
      <w:r>
        <w:rPr>
          <w:noProof/>
          <w:color w:val="000000"/>
        </w:rPr>
        <w:drawing>
          <wp:inline distT="0" distB="0" distL="0" distR="0" wp14:anchorId="1D36A2F5" wp14:editId="5416454E">
            <wp:extent cx="6226563" cy="4367025"/>
            <wp:effectExtent l="0" t="0" r="0" b="0"/>
            <wp:docPr id="12" name="image15.png" descr="A diagram of a motor dri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diagram of a motor driver&#10;&#10;Description automatically generated"/>
                    <pic:cNvPicPr preferRelativeResize="0"/>
                  </pic:nvPicPr>
                  <pic:blipFill>
                    <a:blip r:embed="rId78"/>
                    <a:srcRect/>
                    <a:stretch>
                      <a:fillRect/>
                    </a:stretch>
                  </pic:blipFill>
                  <pic:spPr>
                    <a:xfrm>
                      <a:off x="0" y="0"/>
                      <a:ext cx="6226563" cy="4367025"/>
                    </a:xfrm>
                    <a:prstGeom prst="rect">
                      <a:avLst/>
                    </a:prstGeom>
                    <a:ln/>
                  </pic:spPr>
                </pic:pic>
              </a:graphicData>
            </a:graphic>
          </wp:inline>
        </w:drawing>
      </w:r>
    </w:p>
    <w:p w14:paraId="14AD5B29" w14:textId="77777777" w:rsidR="00A61FAC" w:rsidRDefault="00000000">
      <w:pPr>
        <w:pBdr>
          <w:top w:val="nil"/>
          <w:left w:val="nil"/>
          <w:bottom w:val="nil"/>
          <w:right w:val="nil"/>
          <w:between w:val="nil"/>
        </w:pBdr>
        <w:spacing w:after="200"/>
        <w:jc w:val="center"/>
        <w:rPr>
          <w:color w:val="000000"/>
        </w:rPr>
      </w:pPr>
      <w:bookmarkStart w:id="86" w:name="_1302m92" w:colFirst="0" w:colLast="0"/>
      <w:bookmarkEnd w:id="86"/>
      <w:r>
        <w:rPr>
          <w:color w:val="000000"/>
        </w:rPr>
        <w:t>Figure 16: Schematic circuit Motor and motor drivers</w:t>
      </w:r>
    </w:p>
    <w:p w14:paraId="598EFC46" w14:textId="77777777" w:rsidR="00A61FAC" w:rsidRDefault="00000000">
      <w:pPr>
        <w:keepNext/>
        <w:jc w:val="center"/>
      </w:pPr>
      <w:r>
        <w:rPr>
          <w:noProof/>
          <w:color w:val="000000"/>
        </w:rPr>
        <w:drawing>
          <wp:inline distT="0" distB="0" distL="0" distR="0" wp14:anchorId="756D92EE" wp14:editId="07AAAD40">
            <wp:extent cx="6096000" cy="2762082"/>
            <wp:effectExtent l="0" t="0" r="0" b="0"/>
            <wp:docPr id="14" name="image13.png" descr="A diagram of a camera modu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diagram of a camera module&#10;&#10;Description automatically generated"/>
                    <pic:cNvPicPr preferRelativeResize="0"/>
                  </pic:nvPicPr>
                  <pic:blipFill>
                    <a:blip r:embed="rId79"/>
                    <a:srcRect t="35272"/>
                    <a:stretch>
                      <a:fillRect/>
                    </a:stretch>
                  </pic:blipFill>
                  <pic:spPr>
                    <a:xfrm>
                      <a:off x="0" y="0"/>
                      <a:ext cx="6096000" cy="2762082"/>
                    </a:xfrm>
                    <a:prstGeom prst="rect">
                      <a:avLst/>
                    </a:prstGeom>
                    <a:ln/>
                  </pic:spPr>
                </pic:pic>
              </a:graphicData>
            </a:graphic>
          </wp:inline>
        </w:drawing>
      </w:r>
    </w:p>
    <w:p w14:paraId="5D70F51A" w14:textId="77777777" w:rsidR="00A61FAC" w:rsidRDefault="00000000">
      <w:pPr>
        <w:pBdr>
          <w:top w:val="nil"/>
          <w:left w:val="nil"/>
          <w:bottom w:val="nil"/>
          <w:right w:val="nil"/>
          <w:between w:val="nil"/>
        </w:pBdr>
        <w:spacing w:after="200"/>
        <w:jc w:val="center"/>
        <w:rPr>
          <w:color w:val="000000"/>
        </w:rPr>
      </w:pPr>
      <w:bookmarkStart w:id="87" w:name="_3mzq4wv" w:colFirst="0" w:colLast="0"/>
      <w:bookmarkEnd w:id="87"/>
      <w:r>
        <w:rPr>
          <w:color w:val="000000"/>
        </w:rPr>
        <w:t>Figure 17: Schematic circuit sensors and modules</w:t>
      </w:r>
    </w:p>
    <w:p w14:paraId="5177C0F5" w14:textId="77777777" w:rsidR="00A61FAC" w:rsidRDefault="00000000">
      <w:r>
        <w:br w:type="page"/>
      </w:r>
    </w:p>
    <w:p w14:paraId="7A326106" w14:textId="77777777" w:rsidR="00A61FAC" w:rsidRDefault="00000000">
      <w:pPr>
        <w:pStyle w:val="Heading1"/>
        <w:numPr>
          <w:ilvl w:val="0"/>
          <w:numId w:val="12"/>
        </w:numPr>
      </w:pPr>
      <w:bookmarkStart w:id="88" w:name="_2250f4o" w:colFirst="0" w:colLast="0"/>
      <w:bookmarkEnd w:id="88"/>
      <w:r>
        <w:lastRenderedPageBreak/>
        <w:t>Conclusion</w:t>
      </w:r>
    </w:p>
    <w:p w14:paraId="79C12434" w14:textId="339DF865" w:rsidR="00A61FAC" w:rsidRPr="00756876" w:rsidRDefault="00000000">
      <w:pPr>
        <w:rPr>
          <w:color w:val="C0504D" w:themeColor="accent2"/>
        </w:rPr>
      </w:pPr>
      <w:r w:rsidRPr="00756876">
        <w:rPr>
          <w:color w:val="C0504D" w:themeColor="accent2"/>
        </w:rPr>
        <w:t>There are challenges experienced in hull inspections of marine vessels. These challenges include costly and time-consuming dry-docking operations, as well as safety risks exposed to the underwater inspectors. The use of ROVs for underwater inspection exercises is deemed a potential solution to these challenges. This report proposes specific objectives which include the design, fabrication and testing of a control system of an underwater ROV. This being the first phase of this undertaking, it is proposed that the ROV design be based on a shallow marine vessel with an average draught of 10 m and therefore a design depth of 10 m is adopted for the ROV in this report. There are two categories of design in this work, namely mechanical, and elect</w:t>
      </w:r>
      <w:r w:rsidR="0003692F">
        <w:rPr>
          <w:color w:val="C0504D" w:themeColor="accent2"/>
        </w:rPr>
        <w:t>ssss</w:t>
      </w:r>
      <w:r w:rsidRPr="00756876">
        <w:rPr>
          <w:color w:val="C0504D" w:themeColor="accent2"/>
        </w:rPr>
        <w:t xml:space="preserve">rical design works. At the end of the project, it is expected that a control system of the ROV with manoeuvrable controls along the main axes of motion as well as around an obstacle underwater will be realized. </w:t>
      </w:r>
    </w:p>
    <w:p w14:paraId="0196D701" w14:textId="77777777" w:rsidR="00A61FAC" w:rsidRPr="00756876" w:rsidRDefault="00000000">
      <w:pPr>
        <w:rPr>
          <w:b/>
          <w:bCs/>
          <w:sz w:val="36"/>
          <w:szCs w:val="36"/>
        </w:rPr>
      </w:pPr>
      <w:r>
        <w:br w:type="page"/>
      </w:r>
    </w:p>
    <w:p w14:paraId="12C2FB70" w14:textId="77777777" w:rsidR="00A61FAC" w:rsidRDefault="00000000">
      <w:pPr>
        <w:pStyle w:val="Heading1"/>
        <w:rPr>
          <w:b w:val="0"/>
          <w:color w:val="000000"/>
          <w:sz w:val="20"/>
          <w:szCs w:val="20"/>
        </w:rPr>
      </w:pPr>
      <w:bookmarkStart w:id="89" w:name="_haapch" w:colFirst="0" w:colLast="0"/>
      <w:bookmarkEnd w:id="89"/>
      <w:r>
        <w:lastRenderedPageBreak/>
        <w:t>6.Budget</w:t>
      </w:r>
    </w:p>
    <w:p w14:paraId="5D34A265" w14:textId="77777777" w:rsidR="00A61FAC" w:rsidRDefault="00000000">
      <w:pPr>
        <w:keepNext/>
        <w:pBdr>
          <w:top w:val="nil"/>
          <w:left w:val="nil"/>
          <w:bottom w:val="nil"/>
          <w:right w:val="nil"/>
          <w:between w:val="nil"/>
        </w:pBdr>
        <w:spacing w:after="200"/>
        <w:jc w:val="center"/>
        <w:rPr>
          <w:color w:val="000000"/>
        </w:rPr>
      </w:pPr>
      <w:bookmarkStart w:id="90" w:name="_319y80a" w:colFirst="0" w:colLast="0"/>
      <w:bookmarkEnd w:id="90"/>
      <w:r>
        <w:rPr>
          <w:color w:val="000000"/>
        </w:rPr>
        <w:t>Table 23: Budget</w:t>
      </w:r>
    </w:p>
    <w:tbl>
      <w:tblPr>
        <w:tblStyle w:val="afff"/>
        <w:tblW w:w="9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2"/>
        <w:gridCol w:w="2398"/>
        <w:gridCol w:w="2398"/>
        <w:gridCol w:w="2399"/>
      </w:tblGrid>
      <w:tr w:rsidR="00A61FAC" w14:paraId="0E9B52F2" w14:textId="77777777">
        <w:tc>
          <w:tcPr>
            <w:tcW w:w="2372" w:type="dxa"/>
          </w:tcPr>
          <w:p w14:paraId="4746F690" w14:textId="77777777" w:rsidR="00A61FAC" w:rsidRDefault="00000000">
            <w:pPr>
              <w:spacing w:line="360" w:lineRule="auto"/>
            </w:pPr>
            <w:r>
              <w:t>;</w:t>
            </w:r>
          </w:p>
        </w:tc>
        <w:tc>
          <w:tcPr>
            <w:tcW w:w="2398" w:type="dxa"/>
          </w:tcPr>
          <w:p w14:paraId="086DC9D5" w14:textId="77777777" w:rsidR="00A61FAC" w:rsidRDefault="00000000">
            <w:pPr>
              <w:spacing w:line="360" w:lineRule="auto"/>
            </w:pPr>
            <w:r>
              <w:t>NUMBER OF ITEMS</w:t>
            </w:r>
          </w:p>
        </w:tc>
        <w:tc>
          <w:tcPr>
            <w:tcW w:w="2398" w:type="dxa"/>
          </w:tcPr>
          <w:p w14:paraId="76E4A9D9" w14:textId="77777777" w:rsidR="00A61FAC" w:rsidRDefault="00000000">
            <w:pPr>
              <w:spacing w:line="360" w:lineRule="auto"/>
            </w:pPr>
            <w:r>
              <w:t>COST PER ITEM</w:t>
            </w:r>
          </w:p>
          <w:p w14:paraId="3D54CFE3" w14:textId="77777777" w:rsidR="00A61FAC" w:rsidRDefault="00000000">
            <w:pPr>
              <w:spacing w:line="360" w:lineRule="auto"/>
            </w:pPr>
            <w:r>
              <w:t>(KSH)</w:t>
            </w:r>
          </w:p>
        </w:tc>
        <w:tc>
          <w:tcPr>
            <w:tcW w:w="2399" w:type="dxa"/>
          </w:tcPr>
          <w:p w14:paraId="79B7FA39" w14:textId="77777777" w:rsidR="00A61FAC" w:rsidRDefault="00000000">
            <w:pPr>
              <w:spacing w:line="360" w:lineRule="auto"/>
            </w:pPr>
            <w:r>
              <w:t xml:space="preserve">TOTAL COST </w:t>
            </w:r>
          </w:p>
          <w:p w14:paraId="220756D8" w14:textId="77777777" w:rsidR="00A61FAC" w:rsidRDefault="00000000">
            <w:pPr>
              <w:spacing w:line="360" w:lineRule="auto"/>
            </w:pPr>
            <w:r>
              <w:t>(KSH)</w:t>
            </w:r>
          </w:p>
        </w:tc>
      </w:tr>
      <w:tr w:rsidR="00A61FAC" w14:paraId="78978E30" w14:textId="77777777">
        <w:tc>
          <w:tcPr>
            <w:tcW w:w="2372" w:type="dxa"/>
          </w:tcPr>
          <w:p w14:paraId="77C9C369" w14:textId="77777777" w:rsidR="00A61FAC" w:rsidRDefault="00000000">
            <w:pPr>
              <w:spacing w:line="360" w:lineRule="auto"/>
            </w:pPr>
            <w:r>
              <w:t>Brushless motors</w:t>
            </w:r>
          </w:p>
        </w:tc>
        <w:tc>
          <w:tcPr>
            <w:tcW w:w="2398" w:type="dxa"/>
          </w:tcPr>
          <w:p w14:paraId="125A8783" w14:textId="77777777" w:rsidR="00A61FAC" w:rsidRDefault="00000000">
            <w:pPr>
              <w:spacing w:line="360" w:lineRule="auto"/>
            </w:pPr>
            <w:r>
              <w:t>3</w:t>
            </w:r>
          </w:p>
        </w:tc>
        <w:tc>
          <w:tcPr>
            <w:tcW w:w="2398" w:type="dxa"/>
          </w:tcPr>
          <w:p w14:paraId="360D6383" w14:textId="77777777" w:rsidR="00A61FAC" w:rsidRDefault="00000000">
            <w:pPr>
              <w:spacing w:line="360" w:lineRule="auto"/>
            </w:pPr>
            <w:r>
              <w:t>1500</w:t>
            </w:r>
          </w:p>
        </w:tc>
        <w:tc>
          <w:tcPr>
            <w:tcW w:w="2399" w:type="dxa"/>
          </w:tcPr>
          <w:p w14:paraId="3AAF77E6" w14:textId="77777777" w:rsidR="00A61FAC" w:rsidRDefault="00000000">
            <w:pPr>
              <w:spacing w:line="360" w:lineRule="auto"/>
            </w:pPr>
            <w:r>
              <w:t>4,500</w:t>
            </w:r>
          </w:p>
        </w:tc>
      </w:tr>
      <w:tr w:rsidR="00A61FAC" w14:paraId="2E9DC069" w14:textId="77777777">
        <w:tc>
          <w:tcPr>
            <w:tcW w:w="2372" w:type="dxa"/>
          </w:tcPr>
          <w:p w14:paraId="6936CD42" w14:textId="77777777" w:rsidR="00A61FAC" w:rsidRDefault="00000000">
            <w:pPr>
              <w:spacing w:line="360" w:lineRule="auto"/>
            </w:pPr>
            <w:r>
              <w:rPr>
                <w:color w:val="000000"/>
              </w:rPr>
              <w:t>propellor</w:t>
            </w:r>
          </w:p>
        </w:tc>
        <w:tc>
          <w:tcPr>
            <w:tcW w:w="2398" w:type="dxa"/>
          </w:tcPr>
          <w:p w14:paraId="766D46B3" w14:textId="77777777" w:rsidR="00A61FAC" w:rsidRDefault="00000000">
            <w:pPr>
              <w:spacing w:line="360" w:lineRule="auto"/>
            </w:pPr>
            <w:r>
              <w:t>3</w:t>
            </w:r>
          </w:p>
        </w:tc>
        <w:tc>
          <w:tcPr>
            <w:tcW w:w="2398" w:type="dxa"/>
          </w:tcPr>
          <w:p w14:paraId="593E262E" w14:textId="77777777" w:rsidR="00A61FAC" w:rsidRDefault="00000000">
            <w:pPr>
              <w:spacing w:line="360" w:lineRule="auto"/>
            </w:pPr>
            <w:r>
              <w:t>500</w:t>
            </w:r>
          </w:p>
        </w:tc>
        <w:tc>
          <w:tcPr>
            <w:tcW w:w="2399" w:type="dxa"/>
          </w:tcPr>
          <w:p w14:paraId="404B94F1" w14:textId="77777777" w:rsidR="00A61FAC" w:rsidRDefault="00000000">
            <w:pPr>
              <w:spacing w:line="360" w:lineRule="auto"/>
            </w:pPr>
            <w:r>
              <w:t>1,500</w:t>
            </w:r>
          </w:p>
        </w:tc>
      </w:tr>
      <w:tr w:rsidR="00A61FAC" w14:paraId="0FBB7A65" w14:textId="77777777">
        <w:tc>
          <w:tcPr>
            <w:tcW w:w="2372" w:type="dxa"/>
          </w:tcPr>
          <w:p w14:paraId="74EB5455" w14:textId="77777777" w:rsidR="00A61FAC" w:rsidRDefault="00000000">
            <w:pPr>
              <w:spacing w:line="360" w:lineRule="auto"/>
            </w:pPr>
            <w:r>
              <w:rPr>
                <w:color w:val="000000"/>
              </w:rPr>
              <w:t>Battery 9v</w:t>
            </w:r>
          </w:p>
        </w:tc>
        <w:tc>
          <w:tcPr>
            <w:tcW w:w="2398" w:type="dxa"/>
          </w:tcPr>
          <w:p w14:paraId="030F3911" w14:textId="77777777" w:rsidR="00A61FAC" w:rsidRDefault="00000000">
            <w:pPr>
              <w:spacing w:line="360" w:lineRule="auto"/>
            </w:pPr>
            <w:r>
              <w:t>2</w:t>
            </w:r>
          </w:p>
        </w:tc>
        <w:tc>
          <w:tcPr>
            <w:tcW w:w="2398" w:type="dxa"/>
          </w:tcPr>
          <w:p w14:paraId="7A0D0223" w14:textId="77777777" w:rsidR="00A61FAC" w:rsidRDefault="00000000">
            <w:pPr>
              <w:spacing w:line="360" w:lineRule="auto"/>
            </w:pPr>
            <w:r>
              <w:t>780</w:t>
            </w:r>
          </w:p>
        </w:tc>
        <w:tc>
          <w:tcPr>
            <w:tcW w:w="2399" w:type="dxa"/>
          </w:tcPr>
          <w:p w14:paraId="6017E510" w14:textId="77777777" w:rsidR="00A61FAC" w:rsidRDefault="00000000">
            <w:pPr>
              <w:spacing w:line="360" w:lineRule="auto"/>
            </w:pPr>
            <w:r>
              <w:t>1,560</w:t>
            </w:r>
          </w:p>
        </w:tc>
      </w:tr>
      <w:tr w:rsidR="00A61FAC" w14:paraId="510DDD86" w14:textId="77777777">
        <w:tc>
          <w:tcPr>
            <w:tcW w:w="2372" w:type="dxa"/>
          </w:tcPr>
          <w:p w14:paraId="26533788" w14:textId="77777777" w:rsidR="00A61FAC" w:rsidRDefault="00000000">
            <w:pPr>
              <w:spacing w:line="360" w:lineRule="auto"/>
            </w:pPr>
            <w:r>
              <w:rPr>
                <w:color w:val="000000"/>
              </w:rPr>
              <w:t>Raspberry Pico</w:t>
            </w:r>
          </w:p>
        </w:tc>
        <w:tc>
          <w:tcPr>
            <w:tcW w:w="2398" w:type="dxa"/>
          </w:tcPr>
          <w:p w14:paraId="618610C8" w14:textId="77777777" w:rsidR="00A61FAC" w:rsidRDefault="00000000">
            <w:pPr>
              <w:spacing w:line="360" w:lineRule="auto"/>
            </w:pPr>
            <w:r>
              <w:t>1</w:t>
            </w:r>
          </w:p>
        </w:tc>
        <w:tc>
          <w:tcPr>
            <w:tcW w:w="2398" w:type="dxa"/>
          </w:tcPr>
          <w:p w14:paraId="6F3EA138" w14:textId="77777777" w:rsidR="00A61FAC" w:rsidRDefault="00000000">
            <w:pPr>
              <w:spacing w:line="360" w:lineRule="auto"/>
            </w:pPr>
            <w:r>
              <w:t>1500</w:t>
            </w:r>
          </w:p>
        </w:tc>
        <w:tc>
          <w:tcPr>
            <w:tcW w:w="2399" w:type="dxa"/>
          </w:tcPr>
          <w:p w14:paraId="50BBD602" w14:textId="77777777" w:rsidR="00A61FAC" w:rsidRDefault="00000000">
            <w:pPr>
              <w:spacing w:line="360" w:lineRule="auto"/>
            </w:pPr>
            <w:r>
              <w:t>1,500</w:t>
            </w:r>
          </w:p>
        </w:tc>
      </w:tr>
      <w:tr w:rsidR="00A61FAC" w14:paraId="31147A0A" w14:textId="77777777">
        <w:tc>
          <w:tcPr>
            <w:tcW w:w="2372" w:type="dxa"/>
          </w:tcPr>
          <w:p w14:paraId="1BF82C82" w14:textId="77777777" w:rsidR="00A61FAC" w:rsidRDefault="00000000">
            <w:pPr>
              <w:spacing w:line="360" w:lineRule="auto"/>
            </w:pPr>
            <w:r>
              <w:rPr>
                <w:color w:val="000000"/>
              </w:rPr>
              <w:t>L239D driver</w:t>
            </w:r>
          </w:p>
        </w:tc>
        <w:tc>
          <w:tcPr>
            <w:tcW w:w="2398" w:type="dxa"/>
          </w:tcPr>
          <w:p w14:paraId="1AD02E00" w14:textId="77777777" w:rsidR="00A61FAC" w:rsidRDefault="00000000">
            <w:pPr>
              <w:spacing w:line="360" w:lineRule="auto"/>
            </w:pPr>
            <w:r>
              <w:t>3</w:t>
            </w:r>
          </w:p>
        </w:tc>
        <w:tc>
          <w:tcPr>
            <w:tcW w:w="2398" w:type="dxa"/>
          </w:tcPr>
          <w:p w14:paraId="3F81875F" w14:textId="77777777" w:rsidR="00A61FAC" w:rsidRDefault="00000000">
            <w:pPr>
              <w:spacing w:line="360" w:lineRule="auto"/>
            </w:pPr>
            <w:r>
              <w:t>200</w:t>
            </w:r>
          </w:p>
        </w:tc>
        <w:tc>
          <w:tcPr>
            <w:tcW w:w="2399" w:type="dxa"/>
          </w:tcPr>
          <w:p w14:paraId="67332B64" w14:textId="77777777" w:rsidR="00A61FAC" w:rsidRDefault="00000000">
            <w:pPr>
              <w:spacing w:line="360" w:lineRule="auto"/>
            </w:pPr>
            <w:r>
              <w:t>600</w:t>
            </w:r>
          </w:p>
        </w:tc>
      </w:tr>
      <w:tr w:rsidR="00A61FAC" w14:paraId="2015D284" w14:textId="77777777">
        <w:tc>
          <w:tcPr>
            <w:tcW w:w="2372" w:type="dxa"/>
          </w:tcPr>
          <w:p w14:paraId="799A9BE2" w14:textId="77777777" w:rsidR="00A61FAC" w:rsidRDefault="00000000">
            <w:pPr>
              <w:spacing w:line="360" w:lineRule="auto"/>
            </w:pPr>
            <w:r>
              <w:rPr>
                <w:color w:val="000000"/>
              </w:rPr>
              <w:t>Cables</w:t>
            </w:r>
          </w:p>
        </w:tc>
        <w:tc>
          <w:tcPr>
            <w:tcW w:w="2398" w:type="dxa"/>
          </w:tcPr>
          <w:p w14:paraId="3B5B2D87" w14:textId="77777777" w:rsidR="00A61FAC" w:rsidRDefault="00A61FAC">
            <w:pPr>
              <w:spacing w:line="360" w:lineRule="auto"/>
            </w:pPr>
          </w:p>
        </w:tc>
        <w:tc>
          <w:tcPr>
            <w:tcW w:w="2398" w:type="dxa"/>
          </w:tcPr>
          <w:p w14:paraId="33EE7AC5" w14:textId="77777777" w:rsidR="00A61FAC" w:rsidRDefault="00000000">
            <w:pPr>
              <w:spacing w:line="360" w:lineRule="auto"/>
            </w:pPr>
            <w:r>
              <w:t>500</w:t>
            </w:r>
          </w:p>
        </w:tc>
        <w:tc>
          <w:tcPr>
            <w:tcW w:w="2399" w:type="dxa"/>
          </w:tcPr>
          <w:p w14:paraId="5EE8B287" w14:textId="77777777" w:rsidR="00A61FAC" w:rsidRDefault="00000000">
            <w:pPr>
              <w:spacing w:line="360" w:lineRule="auto"/>
            </w:pPr>
            <w:r>
              <w:t>500</w:t>
            </w:r>
          </w:p>
        </w:tc>
      </w:tr>
      <w:tr w:rsidR="00A61FAC" w14:paraId="441804E3" w14:textId="77777777">
        <w:tc>
          <w:tcPr>
            <w:tcW w:w="2372" w:type="dxa"/>
          </w:tcPr>
          <w:p w14:paraId="0039D3E5" w14:textId="77777777" w:rsidR="00A61FAC" w:rsidRDefault="00000000">
            <w:pPr>
              <w:spacing w:line="360" w:lineRule="auto"/>
              <w:jc w:val="left"/>
            </w:pPr>
            <w:r>
              <w:rPr>
                <w:color w:val="000000"/>
              </w:rPr>
              <w:t>Relays</w:t>
            </w:r>
          </w:p>
        </w:tc>
        <w:tc>
          <w:tcPr>
            <w:tcW w:w="2398" w:type="dxa"/>
          </w:tcPr>
          <w:p w14:paraId="4582A5AC" w14:textId="77777777" w:rsidR="00A61FAC" w:rsidRDefault="00000000">
            <w:pPr>
              <w:spacing w:line="360" w:lineRule="auto"/>
            </w:pPr>
            <w:r>
              <w:t>3</w:t>
            </w:r>
          </w:p>
        </w:tc>
        <w:tc>
          <w:tcPr>
            <w:tcW w:w="2398" w:type="dxa"/>
          </w:tcPr>
          <w:p w14:paraId="401A9B24" w14:textId="77777777" w:rsidR="00A61FAC" w:rsidRDefault="00000000">
            <w:pPr>
              <w:spacing w:line="360" w:lineRule="auto"/>
            </w:pPr>
            <w:r>
              <w:t>60</w:t>
            </w:r>
          </w:p>
        </w:tc>
        <w:tc>
          <w:tcPr>
            <w:tcW w:w="2399" w:type="dxa"/>
          </w:tcPr>
          <w:p w14:paraId="57BE8C45" w14:textId="77777777" w:rsidR="00A61FAC" w:rsidRDefault="00000000">
            <w:pPr>
              <w:spacing w:line="360" w:lineRule="auto"/>
            </w:pPr>
            <w:r>
              <w:t>180</w:t>
            </w:r>
          </w:p>
        </w:tc>
      </w:tr>
      <w:tr w:rsidR="00A61FAC" w14:paraId="7C0C50CB" w14:textId="77777777">
        <w:tc>
          <w:tcPr>
            <w:tcW w:w="2372" w:type="dxa"/>
          </w:tcPr>
          <w:p w14:paraId="68805FCA" w14:textId="77777777" w:rsidR="00A61FAC" w:rsidRDefault="00000000">
            <w:pPr>
              <w:spacing w:line="360" w:lineRule="auto"/>
              <w:jc w:val="left"/>
            </w:pPr>
            <w:r>
              <w:rPr>
                <w:color w:val="212121"/>
                <w:shd w:val="clear" w:color="auto" w:fill="FFFCF0"/>
              </w:rPr>
              <w:t>Breadboard</w:t>
            </w:r>
          </w:p>
        </w:tc>
        <w:tc>
          <w:tcPr>
            <w:tcW w:w="2398" w:type="dxa"/>
          </w:tcPr>
          <w:p w14:paraId="1FE7B4BB" w14:textId="77777777" w:rsidR="00A61FAC" w:rsidRDefault="00000000">
            <w:pPr>
              <w:spacing w:line="360" w:lineRule="auto"/>
            </w:pPr>
            <w:r>
              <w:t>1</w:t>
            </w:r>
          </w:p>
        </w:tc>
        <w:tc>
          <w:tcPr>
            <w:tcW w:w="2398" w:type="dxa"/>
          </w:tcPr>
          <w:p w14:paraId="170D3670" w14:textId="77777777" w:rsidR="00A61FAC" w:rsidRDefault="00000000">
            <w:pPr>
              <w:spacing w:line="360" w:lineRule="auto"/>
            </w:pPr>
            <w:r>
              <w:t>400</w:t>
            </w:r>
          </w:p>
        </w:tc>
        <w:tc>
          <w:tcPr>
            <w:tcW w:w="2399" w:type="dxa"/>
          </w:tcPr>
          <w:p w14:paraId="70EE2B9E" w14:textId="77777777" w:rsidR="00A61FAC" w:rsidRDefault="00000000">
            <w:pPr>
              <w:spacing w:line="360" w:lineRule="auto"/>
            </w:pPr>
            <w:r>
              <w:t>400</w:t>
            </w:r>
          </w:p>
        </w:tc>
      </w:tr>
      <w:tr w:rsidR="00A61FAC" w14:paraId="0E35850E" w14:textId="77777777">
        <w:trPr>
          <w:trHeight w:val="240"/>
        </w:trPr>
        <w:tc>
          <w:tcPr>
            <w:tcW w:w="4770" w:type="dxa"/>
            <w:gridSpan w:val="2"/>
          </w:tcPr>
          <w:p w14:paraId="7F847A72" w14:textId="77777777" w:rsidR="00A61FAC" w:rsidRDefault="00A61FAC">
            <w:pPr>
              <w:spacing w:line="360" w:lineRule="auto"/>
              <w:jc w:val="left"/>
            </w:pPr>
          </w:p>
        </w:tc>
        <w:tc>
          <w:tcPr>
            <w:tcW w:w="2398" w:type="dxa"/>
          </w:tcPr>
          <w:p w14:paraId="185A6D9D" w14:textId="77777777" w:rsidR="00A61FAC" w:rsidRDefault="00000000">
            <w:pPr>
              <w:spacing w:line="360" w:lineRule="auto"/>
              <w:rPr>
                <w:b/>
              </w:rPr>
            </w:pPr>
            <w:r>
              <w:rPr>
                <w:b/>
              </w:rPr>
              <w:t>Total</w:t>
            </w:r>
          </w:p>
        </w:tc>
        <w:tc>
          <w:tcPr>
            <w:tcW w:w="2399" w:type="dxa"/>
          </w:tcPr>
          <w:p w14:paraId="602BDFCC" w14:textId="77777777" w:rsidR="00A61FAC" w:rsidRDefault="00000000">
            <w:pPr>
              <w:spacing w:line="360" w:lineRule="auto"/>
              <w:rPr>
                <w:b/>
              </w:rPr>
            </w:pPr>
            <w:r>
              <w:rPr>
                <w:b/>
              </w:rPr>
              <w:t>10,740</w:t>
            </w:r>
          </w:p>
        </w:tc>
      </w:tr>
    </w:tbl>
    <w:p w14:paraId="363E2BCD" w14:textId="77777777" w:rsidR="00A61FAC" w:rsidRDefault="00A61FAC"/>
    <w:p w14:paraId="0A23166B" w14:textId="77777777" w:rsidR="00A61FAC" w:rsidRDefault="00A61FAC"/>
    <w:p w14:paraId="7F1FAA29" w14:textId="77777777" w:rsidR="00A61FAC" w:rsidRDefault="00000000">
      <w:pPr>
        <w:rPr>
          <w:b/>
          <w:sz w:val="36"/>
          <w:szCs w:val="36"/>
        </w:rPr>
      </w:pPr>
      <w:r>
        <w:br w:type="page"/>
      </w:r>
    </w:p>
    <w:p w14:paraId="7CCFD5EF" w14:textId="77777777" w:rsidR="00A61FAC" w:rsidRDefault="00000000">
      <w:pPr>
        <w:pStyle w:val="Heading1"/>
      </w:pPr>
      <w:bookmarkStart w:id="91" w:name="_1gf8i83" w:colFirst="0" w:colLast="0"/>
      <w:bookmarkEnd w:id="91"/>
      <w:r>
        <w:lastRenderedPageBreak/>
        <w:t>7. Time plan</w:t>
      </w:r>
    </w:p>
    <w:p w14:paraId="4C4F3985" w14:textId="77777777" w:rsidR="00A61FAC" w:rsidRDefault="00000000">
      <w:pPr>
        <w:keepNext/>
        <w:pBdr>
          <w:top w:val="nil"/>
          <w:left w:val="nil"/>
          <w:bottom w:val="nil"/>
          <w:right w:val="nil"/>
          <w:between w:val="nil"/>
        </w:pBdr>
        <w:spacing w:after="200"/>
        <w:jc w:val="center"/>
        <w:rPr>
          <w:color w:val="000000"/>
        </w:rPr>
      </w:pPr>
      <w:bookmarkStart w:id="92" w:name="_40ew0vw" w:colFirst="0" w:colLast="0"/>
      <w:bookmarkEnd w:id="92"/>
      <w:r>
        <w:rPr>
          <w:color w:val="000000"/>
        </w:rPr>
        <w:t>Table 24: Time Plan</w:t>
      </w:r>
    </w:p>
    <w:tbl>
      <w:tblPr>
        <w:tblStyle w:val="afff0"/>
        <w:tblW w:w="1038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1035"/>
        <w:gridCol w:w="840"/>
        <w:gridCol w:w="806"/>
        <w:gridCol w:w="1134"/>
        <w:gridCol w:w="1255"/>
        <w:gridCol w:w="871"/>
        <w:gridCol w:w="1134"/>
        <w:gridCol w:w="1025"/>
      </w:tblGrid>
      <w:tr w:rsidR="00A61FAC" w14:paraId="7EAE05CB" w14:textId="77777777">
        <w:tc>
          <w:tcPr>
            <w:tcW w:w="22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65E7B5C" w14:textId="77777777" w:rsidR="00A61FAC" w:rsidRDefault="00A61FAC">
            <w:pPr>
              <w:widowControl w:val="0"/>
              <w:spacing w:line="360" w:lineRule="auto"/>
              <w:jc w:val="center"/>
              <w:rPr>
                <w:rFonts w:ascii="Arial" w:eastAsia="Arial" w:hAnsi="Arial" w:cs="Arial"/>
                <w:sz w:val="20"/>
                <w:szCs w:val="20"/>
              </w:rPr>
            </w:pPr>
          </w:p>
        </w:tc>
        <w:tc>
          <w:tcPr>
            <w:tcW w:w="10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1AF3C4F" w14:textId="77777777" w:rsidR="00A61FAC" w:rsidRDefault="00000000">
            <w:pPr>
              <w:widowControl w:val="0"/>
              <w:spacing w:line="360" w:lineRule="auto"/>
              <w:jc w:val="center"/>
              <w:rPr>
                <w:rFonts w:ascii="Arial" w:eastAsia="Arial" w:hAnsi="Arial" w:cs="Arial"/>
                <w:sz w:val="20"/>
                <w:szCs w:val="20"/>
              </w:rPr>
            </w:pPr>
            <w:r>
              <w:t>May</w:t>
            </w:r>
          </w:p>
        </w:tc>
        <w:tc>
          <w:tcPr>
            <w:tcW w:w="8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AA96BE7" w14:textId="77777777" w:rsidR="00A61FAC" w:rsidRDefault="00000000">
            <w:pPr>
              <w:widowControl w:val="0"/>
              <w:spacing w:line="360" w:lineRule="auto"/>
              <w:jc w:val="center"/>
              <w:rPr>
                <w:rFonts w:ascii="Arial" w:eastAsia="Arial" w:hAnsi="Arial" w:cs="Arial"/>
                <w:sz w:val="20"/>
                <w:szCs w:val="20"/>
              </w:rPr>
            </w:pPr>
            <w:r>
              <w:t>Jun</w:t>
            </w:r>
          </w:p>
        </w:tc>
        <w:tc>
          <w:tcPr>
            <w:tcW w:w="80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09D6884" w14:textId="77777777" w:rsidR="00A61FAC" w:rsidRDefault="00000000">
            <w:pPr>
              <w:widowControl w:val="0"/>
              <w:spacing w:line="360" w:lineRule="auto"/>
              <w:jc w:val="center"/>
              <w:rPr>
                <w:rFonts w:ascii="Arial" w:eastAsia="Arial" w:hAnsi="Arial" w:cs="Arial"/>
                <w:sz w:val="20"/>
                <w:szCs w:val="20"/>
              </w:rPr>
            </w:pPr>
            <w:r>
              <w:t>Jul</w:t>
            </w:r>
          </w:p>
        </w:tc>
        <w:tc>
          <w:tcPr>
            <w:tcW w:w="113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1BF6380" w14:textId="77777777" w:rsidR="00A61FAC" w:rsidRDefault="00000000">
            <w:pPr>
              <w:widowControl w:val="0"/>
              <w:spacing w:line="360" w:lineRule="auto"/>
              <w:jc w:val="center"/>
              <w:rPr>
                <w:rFonts w:ascii="Arial" w:eastAsia="Arial" w:hAnsi="Arial" w:cs="Arial"/>
                <w:sz w:val="20"/>
                <w:szCs w:val="20"/>
              </w:rPr>
            </w:pPr>
            <w:r>
              <w:t>Aug</w:t>
            </w:r>
          </w:p>
        </w:tc>
        <w:tc>
          <w:tcPr>
            <w:tcW w:w="125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658ED47" w14:textId="77777777" w:rsidR="00A61FAC" w:rsidRDefault="00000000">
            <w:pPr>
              <w:widowControl w:val="0"/>
              <w:spacing w:line="360" w:lineRule="auto"/>
              <w:jc w:val="center"/>
              <w:rPr>
                <w:rFonts w:ascii="Arial" w:eastAsia="Arial" w:hAnsi="Arial" w:cs="Arial"/>
                <w:sz w:val="20"/>
                <w:szCs w:val="20"/>
              </w:rPr>
            </w:pPr>
            <w:r>
              <w:t>Sept</w:t>
            </w:r>
          </w:p>
        </w:tc>
        <w:tc>
          <w:tcPr>
            <w:tcW w:w="87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C93BD71" w14:textId="77777777" w:rsidR="00A61FAC" w:rsidRDefault="00000000">
            <w:pPr>
              <w:widowControl w:val="0"/>
              <w:spacing w:line="360" w:lineRule="auto"/>
              <w:jc w:val="center"/>
              <w:rPr>
                <w:rFonts w:ascii="Arial" w:eastAsia="Arial" w:hAnsi="Arial" w:cs="Arial"/>
                <w:sz w:val="20"/>
                <w:szCs w:val="20"/>
              </w:rPr>
            </w:pPr>
            <w:r>
              <w:t>Oct</w:t>
            </w:r>
          </w:p>
        </w:tc>
        <w:tc>
          <w:tcPr>
            <w:tcW w:w="113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AD79388" w14:textId="77777777" w:rsidR="00A61FAC" w:rsidRDefault="00000000">
            <w:pPr>
              <w:widowControl w:val="0"/>
              <w:spacing w:line="360" w:lineRule="auto"/>
              <w:jc w:val="center"/>
              <w:rPr>
                <w:rFonts w:ascii="Arial" w:eastAsia="Arial" w:hAnsi="Arial" w:cs="Arial"/>
                <w:sz w:val="20"/>
                <w:szCs w:val="20"/>
              </w:rPr>
            </w:pPr>
            <w:r>
              <w:t>Nov</w:t>
            </w:r>
          </w:p>
        </w:tc>
        <w:tc>
          <w:tcPr>
            <w:tcW w:w="1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B43AF6F" w14:textId="77777777" w:rsidR="00A61FAC" w:rsidRDefault="00000000">
            <w:pPr>
              <w:widowControl w:val="0"/>
              <w:spacing w:line="360" w:lineRule="auto"/>
              <w:jc w:val="center"/>
              <w:rPr>
                <w:rFonts w:ascii="Arial" w:eastAsia="Arial" w:hAnsi="Arial" w:cs="Arial"/>
                <w:sz w:val="20"/>
                <w:szCs w:val="20"/>
              </w:rPr>
            </w:pPr>
            <w:r>
              <w:t>Dec</w:t>
            </w:r>
          </w:p>
        </w:tc>
      </w:tr>
      <w:tr w:rsidR="004B41F0" w14:paraId="0B5E7848" w14:textId="77777777" w:rsidTr="00905B1D">
        <w:trPr>
          <w:trHeight w:val="1039"/>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6CA0E06" w14:textId="77777777" w:rsidR="004B41F0" w:rsidRDefault="004B41F0" w:rsidP="004B41F0">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3088B6A0" w14:textId="77777777" w:rsidR="004B41F0" w:rsidRDefault="004B41F0" w:rsidP="004B41F0">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7D2E5AE" w14:textId="77777777" w:rsidR="004B41F0" w:rsidRDefault="004B41F0" w:rsidP="004B41F0">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40C1F79D" w14:textId="77777777" w:rsidR="004B41F0" w:rsidRDefault="004B41F0" w:rsidP="004B41F0">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6C450CBC" w14:textId="77777777" w:rsidR="004B41F0" w:rsidRDefault="004B41F0" w:rsidP="004B41F0">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30068C2C" w14:textId="77777777" w:rsidR="004B41F0" w:rsidRDefault="004B41F0" w:rsidP="004B41F0">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63C41D7" w14:textId="77777777" w:rsidR="004B41F0" w:rsidRDefault="004B41F0" w:rsidP="004B41F0">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50B67E04" w14:textId="77777777" w:rsidR="004B41F0" w:rsidRDefault="004B41F0" w:rsidP="004B41F0">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40D400A" w14:textId="77777777" w:rsidR="004B41F0" w:rsidRDefault="004B41F0" w:rsidP="004B41F0">
            <w:pPr>
              <w:widowControl w:val="0"/>
              <w:spacing w:line="360" w:lineRule="auto"/>
              <w:jc w:val="left"/>
              <w:rPr>
                <w:rFonts w:ascii="Arial" w:eastAsia="Arial" w:hAnsi="Arial" w:cs="Arial"/>
                <w:sz w:val="20"/>
                <w:szCs w:val="20"/>
              </w:rPr>
            </w:pPr>
          </w:p>
        </w:tc>
      </w:tr>
      <w:tr w:rsidR="00A61FAC" w14:paraId="5196B18A" w14:textId="77777777">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23921EC" w14:textId="77777777" w:rsidR="00A61FAC" w:rsidRDefault="00A61FAC">
            <w:pPr>
              <w:widowControl w:val="0"/>
              <w:spacing w:line="360" w:lineRule="auto"/>
              <w:jc w:val="left"/>
            </w:pPr>
          </w:p>
          <w:p w14:paraId="24D72451" w14:textId="77777777" w:rsidR="00A61FAC" w:rsidRDefault="00000000">
            <w:pPr>
              <w:widowControl w:val="0"/>
              <w:spacing w:line="360" w:lineRule="auto"/>
              <w:jc w:val="left"/>
            </w:pPr>
            <w:r>
              <w:t>Main structural design</w:t>
            </w:r>
          </w:p>
          <w:p w14:paraId="6C98F923"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39A9905"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1CED1E79"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4FB6D0A3"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36EDE66"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F56B916"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D074626"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B1B12BF"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8AAF570" w14:textId="77777777" w:rsidR="00A61FAC" w:rsidRDefault="00A61FAC">
            <w:pPr>
              <w:widowControl w:val="0"/>
              <w:spacing w:line="360" w:lineRule="auto"/>
              <w:jc w:val="left"/>
              <w:rPr>
                <w:rFonts w:ascii="Arial" w:eastAsia="Arial" w:hAnsi="Arial" w:cs="Arial"/>
                <w:sz w:val="20"/>
                <w:szCs w:val="20"/>
              </w:rPr>
            </w:pPr>
          </w:p>
        </w:tc>
      </w:tr>
      <w:tr w:rsidR="00A61FAC" w14:paraId="65878CE3" w14:textId="77777777">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D25CBAF" w14:textId="77777777" w:rsidR="00A61FAC" w:rsidRDefault="00A61FAC">
            <w:pPr>
              <w:widowControl w:val="0"/>
              <w:spacing w:line="360" w:lineRule="auto"/>
              <w:jc w:val="left"/>
            </w:pPr>
          </w:p>
          <w:p w14:paraId="4E03B62A" w14:textId="77777777" w:rsidR="00A61FAC" w:rsidRDefault="00000000">
            <w:pPr>
              <w:widowControl w:val="0"/>
              <w:spacing w:line="360" w:lineRule="auto"/>
              <w:jc w:val="left"/>
            </w:pPr>
            <w:r>
              <w:t>Electronic design</w:t>
            </w:r>
          </w:p>
          <w:p w14:paraId="7F704EEF"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2911353"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29F0B3A"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A7E9321"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tcPr>
          <w:p w14:paraId="34DF1169"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tcPr>
          <w:p w14:paraId="6CABBA5D"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3197E18"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4071F62"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04BC313" w14:textId="77777777" w:rsidR="00A61FAC" w:rsidRDefault="00A61FAC">
            <w:pPr>
              <w:widowControl w:val="0"/>
              <w:spacing w:line="360" w:lineRule="auto"/>
              <w:jc w:val="left"/>
              <w:rPr>
                <w:rFonts w:ascii="Arial" w:eastAsia="Arial" w:hAnsi="Arial" w:cs="Arial"/>
                <w:sz w:val="20"/>
                <w:szCs w:val="20"/>
              </w:rPr>
            </w:pPr>
          </w:p>
        </w:tc>
      </w:tr>
      <w:tr w:rsidR="00A61FAC" w14:paraId="13DE9335" w14:textId="77777777">
        <w:trPr>
          <w:trHeight w:val="765"/>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C34CA44" w14:textId="77777777" w:rsidR="00A61FAC" w:rsidRDefault="00A61FAC">
            <w:pPr>
              <w:widowControl w:val="0"/>
              <w:spacing w:line="360" w:lineRule="auto"/>
              <w:jc w:val="left"/>
            </w:pPr>
          </w:p>
          <w:p w14:paraId="30405876" w14:textId="77777777" w:rsidR="00A61FAC" w:rsidRDefault="00000000">
            <w:pPr>
              <w:widowControl w:val="0"/>
              <w:spacing w:line="360" w:lineRule="auto"/>
              <w:jc w:val="left"/>
            </w:pPr>
            <w:r>
              <w:t>Raspberry implementation</w:t>
            </w:r>
          </w:p>
          <w:p w14:paraId="2F8E84D4"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098A8A51"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2E8FBFA"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5F176249"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1F227AC4"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8CC686E"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4CEF26B"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236BE06"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924CD22" w14:textId="77777777" w:rsidR="00A61FAC" w:rsidRDefault="00A61FAC">
            <w:pPr>
              <w:widowControl w:val="0"/>
              <w:spacing w:line="360" w:lineRule="auto"/>
              <w:jc w:val="left"/>
              <w:rPr>
                <w:rFonts w:ascii="Arial" w:eastAsia="Arial" w:hAnsi="Arial" w:cs="Arial"/>
                <w:sz w:val="20"/>
                <w:szCs w:val="20"/>
              </w:rPr>
            </w:pPr>
          </w:p>
        </w:tc>
      </w:tr>
      <w:tr w:rsidR="00A61FAC" w14:paraId="0C462F70" w14:textId="77777777">
        <w:trPr>
          <w:trHeight w:val="480"/>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CC2037C" w14:textId="77777777" w:rsidR="00A61FAC" w:rsidRDefault="00A61FAC">
            <w:pPr>
              <w:widowControl w:val="0"/>
              <w:spacing w:line="360" w:lineRule="auto"/>
              <w:jc w:val="left"/>
            </w:pPr>
          </w:p>
          <w:p w14:paraId="1A0CA4D5" w14:textId="77777777" w:rsidR="00A61FAC" w:rsidRDefault="00000000">
            <w:pPr>
              <w:widowControl w:val="0"/>
              <w:spacing w:line="360" w:lineRule="auto"/>
              <w:jc w:val="left"/>
            </w:pPr>
            <w:r>
              <w:t>Assembly</w:t>
            </w:r>
          </w:p>
          <w:p w14:paraId="721C51B9"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37817F3"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13B94EC"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5CD2529"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A176072"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DDBEB59"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28E0B1F1"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F1720B9"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54F3F8F" w14:textId="77777777" w:rsidR="00A61FAC" w:rsidRDefault="00A61FAC">
            <w:pPr>
              <w:widowControl w:val="0"/>
              <w:spacing w:line="360" w:lineRule="auto"/>
              <w:jc w:val="left"/>
              <w:rPr>
                <w:rFonts w:ascii="Arial" w:eastAsia="Arial" w:hAnsi="Arial" w:cs="Arial"/>
                <w:sz w:val="20"/>
                <w:szCs w:val="20"/>
              </w:rPr>
            </w:pPr>
          </w:p>
        </w:tc>
      </w:tr>
      <w:tr w:rsidR="00A61FAC" w14:paraId="32C3196B" w14:textId="77777777">
        <w:trPr>
          <w:trHeight w:val="375"/>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B969108" w14:textId="77777777" w:rsidR="00A61FAC" w:rsidRDefault="00A61FAC">
            <w:pPr>
              <w:widowControl w:val="0"/>
              <w:spacing w:line="360" w:lineRule="auto"/>
              <w:jc w:val="left"/>
            </w:pPr>
          </w:p>
          <w:p w14:paraId="5A46ECB2" w14:textId="77777777" w:rsidR="00A61FAC" w:rsidRDefault="00000000">
            <w:pPr>
              <w:widowControl w:val="0"/>
              <w:spacing w:line="360" w:lineRule="auto"/>
              <w:jc w:val="left"/>
            </w:pPr>
            <w:r>
              <w:t>Testing</w:t>
            </w:r>
          </w:p>
          <w:p w14:paraId="6DF34E30"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2A0B8C5D"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8148841"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6BBEF7E"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52DF925C"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5FEA83D"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75891DAC"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284456CF"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60C2F879" w14:textId="77777777" w:rsidR="00A61FAC" w:rsidRDefault="00A61FAC">
            <w:pPr>
              <w:widowControl w:val="0"/>
              <w:spacing w:line="360" w:lineRule="auto"/>
              <w:jc w:val="left"/>
              <w:rPr>
                <w:rFonts w:ascii="Arial" w:eastAsia="Arial" w:hAnsi="Arial" w:cs="Arial"/>
                <w:sz w:val="20"/>
                <w:szCs w:val="20"/>
              </w:rPr>
            </w:pPr>
          </w:p>
        </w:tc>
      </w:tr>
      <w:tr w:rsidR="00A61FAC" w14:paraId="63760605" w14:textId="77777777">
        <w:trPr>
          <w:trHeight w:val="795"/>
        </w:trPr>
        <w:tc>
          <w:tcPr>
            <w:tcW w:w="228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B2E116" w14:textId="77777777" w:rsidR="00A61FAC" w:rsidRDefault="00000000">
            <w:pPr>
              <w:widowControl w:val="0"/>
              <w:spacing w:line="360" w:lineRule="auto"/>
              <w:jc w:val="left"/>
            </w:pPr>
            <w:r>
              <w:t>Final Presentation</w:t>
            </w:r>
          </w:p>
          <w:p w14:paraId="4671B9D8" w14:textId="77777777" w:rsidR="00A61FAC" w:rsidRDefault="00A61FAC">
            <w:pPr>
              <w:widowControl w:val="0"/>
              <w:spacing w:line="360" w:lineRule="auto"/>
              <w:jc w:val="left"/>
            </w:pPr>
          </w:p>
        </w:tc>
        <w:tc>
          <w:tcPr>
            <w:tcW w:w="1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3F37DCC" w14:textId="77777777" w:rsidR="00A61FAC" w:rsidRDefault="00A61FAC">
            <w:pPr>
              <w:widowControl w:val="0"/>
              <w:spacing w:line="360" w:lineRule="auto"/>
              <w:jc w:val="left"/>
              <w:rPr>
                <w:rFonts w:ascii="Arial" w:eastAsia="Arial" w:hAnsi="Arial" w:cs="Arial"/>
                <w:sz w:val="20"/>
                <w:szCs w:val="20"/>
              </w:rPr>
            </w:pPr>
          </w:p>
        </w:tc>
        <w:tc>
          <w:tcPr>
            <w:tcW w:w="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7F2DBBEB" w14:textId="77777777" w:rsidR="00A61FAC" w:rsidRDefault="00A61FAC">
            <w:pPr>
              <w:widowControl w:val="0"/>
              <w:spacing w:line="360" w:lineRule="auto"/>
              <w:jc w:val="left"/>
              <w:rPr>
                <w:rFonts w:ascii="Arial" w:eastAsia="Arial" w:hAnsi="Arial" w:cs="Arial"/>
                <w:sz w:val="20"/>
                <w:szCs w:val="20"/>
              </w:rPr>
            </w:pPr>
          </w:p>
        </w:tc>
        <w:tc>
          <w:tcPr>
            <w:tcW w:w="8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88F2B26"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4776FF2F" w14:textId="77777777" w:rsidR="00A61FAC" w:rsidRDefault="00A61FAC">
            <w:pPr>
              <w:widowControl w:val="0"/>
              <w:spacing w:line="360" w:lineRule="auto"/>
              <w:jc w:val="left"/>
              <w:rPr>
                <w:rFonts w:ascii="Arial" w:eastAsia="Arial" w:hAnsi="Arial" w:cs="Arial"/>
                <w:sz w:val="20"/>
                <w:szCs w:val="20"/>
              </w:rPr>
            </w:pPr>
          </w:p>
        </w:tc>
        <w:tc>
          <w:tcPr>
            <w:tcW w:w="12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B28989F" w14:textId="77777777" w:rsidR="00A61FAC" w:rsidRDefault="00A61FAC">
            <w:pPr>
              <w:widowControl w:val="0"/>
              <w:spacing w:line="360" w:lineRule="auto"/>
              <w:jc w:val="left"/>
              <w:rPr>
                <w:rFonts w:ascii="Arial" w:eastAsia="Arial" w:hAnsi="Arial" w:cs="Arial"/>
                <w:sz w:val="20"/>
                <w:szCs w:val="20"/>
              </w:rPr>
            </w:pPr>
          </w:p>
        </w:tc>
        <w:tc>
          <w:tcPr>
            <w:tcW w:w="87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1F73F0D8" w14:textId="77777777" w:rsidR="00A61FAC" w:rsidRDefault="00A61FAC">
            <w:pPr>
              <w:widowControl w:val="0"/>
              <w:spacing w:line="360" w:lineRule="auto"/>
              <w:jc w:val="left"/>
              <w:rPr>
                <w:rFonts w:ascii="Arial" w:eastAsia="Arial" w:hAnsi="Arial" w:cs="Arial"/>
                <w:sz w:val="20"/>
                <w:szCs w:val="20"/>
              </w:rPr>
            </w:pPr>
          </w:p>
        </w:tc>
        <w:tc>
          <w:tcPr>
            <w:tcW w:w="113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tcPr>
          <w:p w14:paraId="3DEB4338" w14:textId="77777777" w:rsidR="00A61FAC" w:rsidRDefault="00A61FAC">
            <w:pPr>
              <w:widowControl w:val="0"/>
              <w:spacing w:line="360" w:lineRule="auto"/>
              <w:jc w:val="left"/>
              <w:rPr>
                <w:rFonts w:ascii="Arial" w:eastAsia="Arial" w:hAnsi="Arial" w:cs="Arial"/>
                <w:sz w:val="20"/>
                <w:szCs w:val="20"/>
              </w:rPr>
            </w:pPr>
          </w:p>
        </w:tc>
        <w:tc>
          <w:tcPr>
            <w:tcW w:w="1025" w:type="dxa"/>
            <w:tcBorders>
              <w:top w:val="single" w:sz="5" w:space="0" w:color="CCCCCC"/>
              <w:left w:val="single" w:sz="5" w:space="0" w:color="CCCCCC"/>
              <w:bottom w:val="single" w:sz="5" w:space="0" w:color="000000"/>
              <w:right w:val="single" w:sz="5" w:space="0" w:color="000000"/>
            </w:tcBorders>
            <w:shd w:val="clear" w:color="auto" w:fill="F6B26B"/>
            <w:tcMar>
              <w:top w:w="40" w:type="dxa"/>
              <w:left w:w="40" w:type="dxa"/>
              <w:bottom w:w="40" w:type="dxa"/>
              <w:right w:w="40" w:type="dxa"/>
            </w:tcMar>
          </w:tcPr>
          <w:p w14:paraId="057E9064" w14:textId="77777777" w:rsidR="00A61FAC" w:rsidRDefault="00A61FAC">
            <w:pPr>
              <w:widowControl w:val="0"/>
              <w:spacing w:line="360" w:lineRule="auto"/>
              <w:jc w:val="left"/>
              <w:rPr>
                <w:rFonts w:ascii="Arial" w:eastAsia="Arial" w:hAnsi="Arial" w:cs="Arial"/>
                <w:sz w:val="20"/>
                <w:szCs w:val="20"/>
              </w:rPr>
            </w:pPr>
          </w:p>
        </w:tc>
      </w:tr>
    </w:tbl>
    <w:p w14:paraId="41D1E8C6" w14:textId="77777777" w:rsidR="00A61FAC" w:rsidRDefault="00A61FAC">
      <w:pPr>
        <w:pStyle w:val="Heading1"/>
      </w:pPr>
      <w:bookmarkStart w:id="93" w:name="_2fk6b3p" w:colFirst="0" w:colLast="0"/>
      <w:bookmarkEnd w:id="93"/>
    </w:p>
    <w:p w14:paraId="2CDBD08B" w14:textId="77777777" w:rsidR="00A61FAC" w:rsidRDefault="00000000">
      <w:pPr>
        <w:rPr>
          <w:b/>
          <w:sz w:val="36"/>
          <w:szCs w:val="36"/>
        </w:rPr>
      </w:pPr>
      <w:r>
        <w:br w:type="page"/>
      </w:r>
    </w:p>
    <w:p w14:paraId="07DC2B75" w14:textId="77777777" w:rsidR="00A61FAC" w:rsidRDefault="00000000">
      <w:pPr>
        <w:pStyle w:val="Heading1"/>
      </w:pPr>
      <w:bookmarkStart w:id="94" w:name="_upglbi" w:colFirst="0" w:colLast="0"/>
      <w:bookmarkEnd w:id="94"/>
      <w:r>
        <w:lastRenderedPageBreak/>
        <w:t>References</w:t>
      </w:r>
    </w:p>
    <w:p w14:paraId="433BC58C" w14:textId="77777777" w:rsidR="004B41F0" w:rsidRDefault="004B41F0" w:rsidP="004B41F0"/>
    <w:p w14:paraId="67166925" w14:textId="77777777" w:rsidR="004B41F0" w:rsidRPr="004B41F0" w:rsidRDefault="004B41F0" w:rsidP="004B41F0">
      <w:pPr>
        <w:pStyle w:val="EndNoteBibliography"/>
        <w:ind w:left="720" w:hanging="720"/>
      </w:pPr>
      <w:r>
        <w:fldChar w:fldCharType="begin"/>
      </w:r>
      <w:r>
        <w:instrText xml:space="preserve"> ADDIN EN.REFLIST </w:instrText>
      </w:r>
      <w:r>
        <w:fldChar w:fldCharType="separate"/>
      </w:r>
      <w:r w:rsidRPr="004B41F0">
        <w:t>[1]</w:t>
      </w:r>
      <w:r w:rsidRPr="004B41F0">
        <w:tab/>
        <w:t>F. L. Ivan Nagelkerken, et al., "Biofouling and its Impact on Maritime Fuel Efficiency and Emissions."</w:t>
      </w:r>
    </w:p>
    <w:p w14:paraId="3EA0BFF3" w14:textId="7625A1B8" w:rsidR="00A61FAC" w:rsidRDefault="004B41F0" w:rsidP="004B41F0">
      <w:r>
        <w:fldChar w:fldCharType="end"/>
      </w:r>
      <w:r w:rsidR="00000000">
        <w:tab/>
        <w:t>M. a. C. Agency, "In-water Surveys," Marine Guidance Note - MGN 546(M)</w:t>
      </w:r>
      <w:proofErr w:type="gramStart"/>
      <w:r w:rsidR="00000000">
        <w:t>. .</w:t>
      </w:r>
      <w:proofErr w:type="gramEnd"/>
    </w:p>
    <w:p w14:paraId="37F0B02F" w14:textId="77777777" w:rsidR="00A61FAC" w:rsidRDefault="00000000">
      <w:pPr>
        <w:jc w:val="left"/>
      </w:pPr>
      <w:r>
        <w:t>[3]</w:t>
      </w:r>
      <w:r>
        <w:tab/>
        <w:t xml:space="preserve">B. Lin and X. Dong, " "Ship hull inspection: A survey," Ocean Engineering, vol. 289, p. 116281, 2023/12/01/ 2023, </w:t>
      </w:r>
      <w:proofErr w:type="spellStart"/>
      <w:r>
        <w:t>doi</w:t>
      </w:r>
      <w:proofErr w:type="spellEnd"/>
      <w:proofErr w:type="gramStart"/>
      <w:r>
        <w:t>: .</w:t>
      </w:r>
      <w:proofErr w:type="gramEnd"/>
      <w:r>
        <w:t>"</w:t>
      </w:r>
    </w:p>
    <w:p w14:paraId="27A3CBEC" w14:textId="77777777" w:rsidR="00A61FAC" w:rsidRDefault="00000000">
      <w:pPr>
        <w:jc w:val="left"/>
      </w:pPr>
      <w:r>
        <w:t>[4]</w:t>
      </w:r>
      <w:r>
        <w:tab/>
        <w:t>B. Lin and X. Dong, ""Ship Hull Inspection: A Survey," Ocean Engineering</w:t>
      </w:r>
      <w:proofErr w:type="gramStart"/>
      <w:r>
        <w:t>, ,</w:t>
      </w:r>
      <w:proofErr w:type="gramEnd"/>
      <w:r>
        <w:t>" 11/05 2023.</w:t>
      </w:r>
    </w:p>
    <w:p w14:paraId="51D2F633" w14:textId="77777777" w:rsidR="00A61FAC" w:rsidRDefault="00000000">
      <w:pPr>
        <w:jc w:val="left"/>
      </w:pPr>
      <w:r>
        <w:t>[5]</w:t>
      </w:r>
      <w:r>
        <w:tab/>
        <w:t xml:space="preserve">N. </w:t>
      </w:r>
      <w:proofErr w:type="spellStart"/>
      <w:r>
        <w:t>Lahkar</w:t>
      </w:r>
      <w:proofErr w:type="spellEnd"/>
      <w:r>
        <w:t xml:space="preserve"> and S. Gautam, ""Applications of Remotely Operated Vehicles (ROVs) in Offshore Operations: A Review on Recent Developments," " 09/15 2023.</w:t>
      </w:r>
    </w:p>
    <w:p w14:paraId="253BD7B9" w14:textId="77777777" w:rsidR="00A61FAC" w:rsidRDefault="00000000">
      <w:pPr>
        <w:jc w:val="left"/>
      </w:pPr>
      <w:r>
        <w:t>[6]</w:t>
      </w:r>
      <w:r>
        <w:tab/>
        <w:t>H. PARSONS, ""An insight into the history of ROVs." ".</w:t>
      </w:r>
    </w:p>
    <w:p w14:paraId="03CF9BD8" w14:textId="77777777" w:rsidR="00A61FAC" w:rsidRDefault="00000000">
      <w:pPr>
        <w:jc w:val="left"/>
      </w:pPr>
      <w:r>
        <w:t>[7]</w:t>
      </w:r>
      <w:r>
        <w:tab/>
        <w:t xml:space="preserve">B. Jacques, ""Hempel launches underwater hull inspections using ROVs," S. Maritime, Ed., </w:t>
      </w:r>
      <w:proofErr w:type="gramStart"/>
      <w:r>
        <w:t>ed,,</w:t>
      </w:r>
      <w:proofErr w:type="gramEnd"/>
      <w:r>
        <w:t>" Sept 2020.</w:t>
      </w:r>
    </w:p>
    <w:p w14:paraId="4E9A5375" w14:textId="77777777" w:rsidR="00A61FAC" w:rsidRDefault="00000000">
      <w:pPr>
        <w:jc w:val="left"/>
      </w:pPr>
      <w:r>
        <w:t>[8]</w:t>
      </w:r>
      <w:r>
        <w:tab/>
        <w:t>O. Y. Y. Ahmed, and B. Sun</w:t>
      </w:r>
      <w:proofErr w:type="gramStart"/>
      <w:r>
        <w:t>, ,</w:t>
      </w:r>
      <w:proofErr w:type="gramEnd"/>
      <w:r>
        <w:t xml:space="preserve"> ""Design of a new low cost ROV vehicle," </w:t>
      </w:r>
      <w:proofErr w:type="spellStart"/>
      <w:r>
        <w:t>Jurnal</w:t>
      </w:r>
      <w:proofErr w:type="spellEnd"/>
      <w:r>
        <w:t xml:space="preserve"> </w:t>
      </w:r>
      <w:proofErr w:type="spellStart"/>
      <w:r>
        <w:t>Teknologi</w:t>
      </w:r>
      <w:proofErr w:type="spellEnd"/>
      <w:r>
        <w:t xml:space="preserve">, vol. 69, 07/20 2014, </w:t>
      </w:r>
      <w:proofErr w:type="spellStart"/>
      <w:r>
        <w:t>doi</w:t>
      </w:r>
      <w:proofErr w:type="spellEnd"/>
      <w:r>
        <w:t>: 10.11113/jt. v69.3262.."</w:t>
      </w:r>
    </w:p>
    <w:p w14:paraId="11808CDE" w14:textId="77777777" w:rsidR="00A61FAC" w:rsidRDefault="00000000">
      <w:pPr>
        <w:jc w:val="left"/>
      </w:pPr>
      <w:r>
        <w:t>[9]</w:t>
      </w:r>
      <w:r>
        <w:tab/>
        <w:t>P. I. Macreadie et al., Eyes in the sea: unlocking the mysteries of the ocean using industrial, remotely operated vehicles (ROVs)," Science of the Total Environment, vol. 634, pp. 1077-1091</w:t>
      </w:r>
      <w:proofErr w:type="gramStart"/>
      <w:r>
        <w:t>, .</w:t>
      </w:r>
      <w:proofErr w:type="gramEnd"/>
      <w:r>
        <w:t xml:space="preserve"> 2018.</w:t>
      </w:r>
    </w:p>
    <w:p w14:paraId="0BA8E091" w14:textId="77777777" w:rsidR="00A61FAC" w:rsidRDefault="00000000">
      <w:pPr>
        <w:jc w:val="left"/>
      </w:pPr>
      <w:r>
        <w:t>[10]</w:t>
      </w:r>
      <w:r>
        <w:tab/>
        <w:t>NOAA, ""Remotely Operated Vehicle," Ocean Engineering."</w:t>
      </w:r>
    </w:p>
    <w:p w14:paraId="68BBCBD4" w14:textId="77777777" w:rsidR="00A61FAC" w:rsidRDefault="00000000">
      <w:pPr>
        <w:jc w:val="left"/>
      </w:pPr>
      <w:r>
        <w:t>[11]</w:t>
      </w:r>
      <w:r>
        <w:tab/>
        <w:t>A. Wylie, ""ROV Ventana completes 4500 Dives Deep Sea Dives." ".</w:t>
      </w:r>
    </w:p>
    <w:p w14:paraId="078763DA" w14:textId="77777777" w:rsidR="00A61FAC" w:rsidRDefault="00000000">
      <w:pPr>
        <w:jc w:val="left"/>
      </w:pPr>
      <w:r>
        <w:t>[12]</w:t>
      </w:r>
      <w:r>
        <w:tab/>
        <w:t>D. J. I. Hudson, and D. Wigham, " A review of the uses of work-class ROVs for the benefits of science: lessons learned from the SERPENT project," Underwater Technology, vol. 26, no. 3, pp. 83-88</w:t>
      </w:r>
      <w:proofErr w:type="gramStart"/>
      <w:r>
        <w:t>, .</w:t>
      </w:r>
      <w:proofErr w:type="gramEnd"/>
      <w:r>
        <w:t xml:space="preserve"> 2005.</w:t>
      </w:r>
    </w:p>
    <w:p w14:paraId="700E61E2" w14:textId="77777777" w:rsidR="00A61FAC" w:rsidRDefault="00000000">
      <w:pPr>
        <w:jc w:val="left"/>
      </w:pPr>
      <w:r>
        <w:t>[13]</w:t>
      </w:r>
      <w:r>
        <w:tab/>
        <w:t>G. P. J. Lever, and J. Weale</w:t>
      </w:r>
      <w:proofErr w:type="gramStart"/>
      <w:r>
        <w:t>, ,</w:t>
      </w:r>
      <w:proofErr w:type="gramEnd"/>
      <w:r>
        <w:t xml:space="preserve"> "Benefits of Using Remotely Operated Vehicles to Inspect USACE Navigation Structures," p. 28, 03/01 2007.</w:t>
      </w:r>
    </w:p>
    <w:p w14:paraId="72CE0413" w14:textId="77777777" w:rsidR="00A61FAC" w:rsidRDefault="00000000">
      <w:pPr>
        <w:jc w:val="left"/>
      </w:pPr>
      <w:r>
        <w:t>[14]</w:t>
      </w:r>
      <w:r>
        <w:tab/>
        <w:t>E. Allmendinger, "Submersible vehicle systems de- sign. The society of naval architects and marine engineers, Jersey City (NJ)." 1990.</w:t>
      </w:r>
    </w:p>
    <w:p w14:paraId="647F392C" w14:textId="77777777" w:rsidR="00A61FAC" w:rsidRDefault="00000000">
      <w:pPr>
        <w:jc w:val="left"/>
      </w:pPr>
      <w:r>
        <w:t>[15]</w:t>
      </w:r>
      <w:r>
        <w:tab/>
        <w:t>J. Smith, " Principles of Marine Engineering. New York: Maritime Press.," (2010).</w:t>
      </w:r>
    </w:p>
    <w:p w14:paraId="7FC138F4" w14:textId="77777777" w:rsidR="00A61FAC" w:rsidRDefault="00000000">
      <w:pPr>
        <w:jc w:val="left"/>
      </w:pPr>
      <w:r>
        <w:lastRenderedPageBreak/>
        <w:t>[16]</w:t>
      </w:r>
      <w:r>
        <w:tab/>
        <w:t>A. O. M. D. Patryk Zając, ""Stability Testing Method for Underwater ROVs</w:t>
      </w:r>
      <w:proofErr w:type="gramStart"/>
      <w:r>
        <w:t>, ,</w:t>
      </w:r>
      <w:proofErr w:type="gramEnd"/>
      <w:r>
        <w:t>" no. Polish  Hyperbaric Research 1(74)2021,," 2021.</w:t>
      </w:r>
    </w:p>
    <w:p w14:paraId="32B2DF07" w14:textId="77777777" w:rsidR="00A61FAC" w:rsidRDefault="00000000">
      <w:pPr>
        <w:jc w:val="left"/>
      </w:pPr>
      <w:r>
        <w:t>[17]</w:t>
      </w:r>
      <w:r>
        <w:tab/>
        <w:t>T. Wilson, " Underwater Robotics: Principles and Practices. Cambridge: Marine Tech Publishers.," (2018).</w:t>
      </w:r>
    </w:p>
    <w:p w14:paraId="1322E916" w14:textId="77777777" w:rsidR="00A61FAC" w:rsidRDefault="00000000">
      <w:pPr>
        <w:jc w:val="left"/>
      </w:pPr>
      <w:r>
        <w:t>[18]</w:t>
      </w:r>
      <w:r>
        <w:tab/>
        <w:t>M. Jones, "Advances in Underwater Robotics. San Francisco: Oceanic Research Publications.," (2017).</w:t>
      </w:r>
    </w:p>
    <w:p w14:paraId="3D54A6CB" w14:textId="77777777" w:rsidR="00A61FAC" w:rsidRDefault="00000000">
      <w:pPr>
        <w:jc w:val="left"/>
      </w:pPr>
      <w:r>
        <w:t>[19]</w:t>
      </w:r>
      <w:r>
        <w:tab/>
        <w:t>R. Davis, " Materials in Marine Engineering. London: Oceanic Materials Publishing.," (2016).</w:t>
      </w:r>
    </w:p>
    <w:p w14:paraId="738F7D41" w14:textId="77777777" w:rsidR="00A61FAC" w:rsidRDefault="00000000">
      <w:pPr>
        <w:jc w:val="left"/>
      </w:pPr>
      <w:r>
        <w:t>[20]</w:t>
      </w:r>
      <w:r>
        <w:tab/>
        <w:t>S. Miller, " Innovations in Underwater Vehicle Design. New York: Marine Engineering Press.," (2019).</w:t>
      </w:r>
    </w:p>
    <w:p w14:paraId="62C519B4" w14:textId="77777777" w:rsidR="00A61FAC" w:rsidRDefault="00000000">
      <w:pPr>
        <w:jc w:val="left"/>
      </w:pPr>
      <w:r>
        <w:t>[21]</w:t>
      </w:r>
      <w:r>
        <w:tab/>
        <w:t>P. Anderson, "Materials for Marine Applications. Boston: Coastal Engineering Publications.," (2020).</w:t>
      </w:r>
    </w:p>
    <w:p w14:paraId="3E77E83B" w14:textId="77777777" w:rsidR="00A61FAC" w:rsidRDefault="00000000">
      <w:pPr>
        <w:jc w:val="left"/>
      </w:pPr>
      <w:r>
        <w:t>[22]</w:t>
      </w:r>
      <w:r>
        <w:tab/>
        <w:t>J. Taylor, "Dynamics of Underwater Vehicles. Houston: Marine Systems Press.," (2021).</w:t>
      </w:r>
    </w:p>
    <w:p w14:paraId="1914F11C" w14:textId="77777777" w:rsidR="00A61FAC" w:rsidRDefault="00000000">
      <w:pPr>
        <w:jc w:val="left"/>
      </w:pPr>
      <w:r>
        <w:t>[23]</w:t>
      </w:r>
      <w:r>
        <w:tab/>
        <w:t>A. Walker, "Hydrodynamics and Marine Propulsion. San Diego: Oceanic Engineering Publications.," (2018).</w:t>
      </w:r>
    </w:p>
    <w:p w14:paraId="53727232" w14:textId="77777777" w:rsidR="00A61FAC" w:rsidRDefault="00000000">
      <w:pPr>
        <w:jc w:val="left"/>
      </w:pPr>
      <w:r>
        <w:t>[24]</w:t>
      </w:r>
      <w:r>
        <w:tab/>
        <w:t xml:space="preserve">D. Harris, "Marine Propulsion Systems and Design. Seattle: Nautical </w:t>
      </w:r>
      <w:proofErr w:type="spellStart"/>
      <w:r>
        <w:t>Engineereing</w:t>
      </w:r>
      <w:proofErr w:type="spellEnd"/>
      <w:r>
        <w:t xml:space="preserve"> Press," (2019).</w:t>
      </w:r>
    </w:p>
    <w:p w14:paraId="6893DCC0" w14:textId="77777777" w:rsidR="00A61FAC" w:rsidRDefault="00000000">
      <w:pPr>
        <w:jc w:val="left"/>
      </w:pPr>
      <w:r>
        <w:t>[25]</w:t>
      </w:r>
      <w:r>
        <w:tab/>
        <w:t>L. Martin, " Underwater Vehicle Propulsion and Dynamics. Miami: Ocean Engineering Publications.," (2020).</w:t>
      </w:r>
    </w:p>
    <w:p w14:paraId="0B88A3DF" w14:textId="77777777" w:rsidR="00A61FAC" w:rsidRDefault="00000000">
      <w:pPr>
        <w:jc w:val="left"/>
      </w:pPr>
      <w:r>
        <w:t>[26]</w:t>
      </w:r>
      <w:r>
        <w:tab/>
        <w:t>T. Nguyen, "Advanced Marine Propulsion and Hydrodynamics. Cambridge</w:t>
      </w:r>
      <w:proofErr w:type="gramStart"/>
      <w:r>
        <w:t>: ,</w:t>
      </w:r>
      <w:proofErr w:type="gramEnd"/>
      <w:r>
        <w:t>" (2021).</w:t>
      </w:r>
    </w:p>
    <w:p w14:paraId="140347A1" w14:textId="77777777" w:rsidR="00A61FAC" w:rsidRDefault="00000000">
      <w:pPr>
        <w:jc w:val="left"/>
      </w:pPr>
      <w:r>
        <w:t>[27]</w:t>
      </w:r>
      <w:r>
        <w:tab/>
        <w:t>R. Johnson, "Fluid Dynamics of Underwater Tethers. Oxford," (2019).</w:t>
      </w:r>
    </w:p>
    <w:p w14:paraId="5CDFA601" w14:textId="77777777" w:rsidR="00A61FAC" w:rsidRDefault="00000000">
      <w:pPr>
        <w:jc w:val="left"/>
      </w:pPr>
      <w:r>
        <w:t>[28]</w:t>
      </w:r>
      <w:r>
        <w:tab/>
        <w:t>P. Clark, " Hydrodynamics of Autonomous Underwater Vehicles," (2022).</w:t>
      </w:r>
    </w:p>
    <w:p w14:paraId="0AF06F40" w14:textId="77777777" w:rsidR="00A61FAC" w:rsidRDefault="00000000">
      <w:pPr>
        <w:jc w:val="left"/>
      </w:pPr>
      <w:r>
        <w:t>[29]</w:t>
      </w:r>
      <w:r>
        <w:tab/>
        <w:t>J. Smith, Brown, T., &amp; Wilson, L., "Design and Construction of Miniature ROVs. Journal of Marine Engineering and Technology, 22(3), 45-58.," (2018).</w:t>
      </w:r>
    </w:p>
    <w:p w14:paraId="44E89988" w14:textId="77777777" w:rsidR="00A61FAC" w:rsidRDefault="00000000">
      <w:pPr>
        <w:jc w:val="left"/>
      </w:pPr>
      <w:r>
        <w:t>[30]</w:t>
      </w:r>
      <w:r>
        <w:tab/>
        <w:t xml:space="preserve">B. R. Munson, Young, D. F., </w:t>
      </w:r>
      <w:proofErr w:type="spellStart"/>
      <w:r>
        <w:t>Okiishi</w:t>
      </w:r>
      <w:proofErr w:type="spellEnd"/>
      <w:r>
        <w:t>, T. H., &amp; Huebsch, W. W., "Fundamentals of Fluid Mechanics (7th ed.). Hoboken, NJ: Wiley.," (2013).</w:t>
      </w:r>
    </w:p>
    <w:p w14:paraId="2A56C17C" w14:textId="77777777" w:rsidR="00A61FAC" w:rsidRDefault="00000000">
      <w:pPr>
        <w:jc w:val="left"/>
      </w:pPr>
      <w:r>
        <w:t>[31]</w:t>
      </w:r>
      <w:r>
        <w:tab/>
        <w:t>A. Stevens, "Hydrodynamics of Underwater Tether Systems," (2017).</w:t>
      </w:r>
    </w:p>
    <w:p w14:paraId="5D498C09" w14:textId="77777777" w:rsidR="00A61FAC" w:rsidRDefault="00000000">
      <w:r>
        <w:br w:type="page"/>
      </w:r>
    </w:p>
    <w:p w14:paraId="698E14E0" w14:textId="77777777" w:rsidR="00A61FAC" w:rsidRDefault="00000000">
      <w:pPr>
        <w:pStyle w:val="Heading2"/>
        <w:jc w:val="center"/>
      </w:pPr>
      <w:bookmarkStart w:id="95" w:name="_3ep43zb" w:colFirst="0" w:colLast="0"/>
      <w:bookmarkEnd w:id="95"/>
      <w:r>
        <w:lastRenderedPageBreak/>
        <w:t>Appendix</w:t>
      </w:r>
    </w:p>
    <w:p w14:paraId="0AC3CCE4" w14:textId="77777777" w:rsidR="00A61FAC" w:rsidRDefault="00000000">
      <w:pPr>
        <w:rPr>
          <w:b/>
        </w:rPr>
      </w:pPr>
      <w:r>
        <w:rPr>
          <w:b/>
        </w:rPr>
        <w:t>Motor Control implementation</w:t>
      </w:r>
    </w:p>
    <w:tbl>
      <w:tblPr>
        <w:tblStyle w:val="afff1"/>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0543AFF9" w14:textId="77777777">
        <w:tc>
          <w:tcPr>
            <w:tcW w:w="9593" w:type="dxa"/>
          </w:tcPr>
          <w:p w14:paraId="1497EF71" w14:textId="77777777" w:rsidR="00A61FAC" w:rsidRDefault="00000000">
            <w:pPr>
              <w:spacing w:line="360" w:lineRule="auto"/>
              <w:jc w:val="left"/>
            </w:pPr>
            <w:r>
              <w:t># Code to drive and change the speed of the motors</w:t>
            </w:r>
          </w:p>
          <w:p w14:paraId="23C986C3" w14:textId="77777777" w:rsidR="00A61FAC" w:rsidRDefault="00000000">
            <w:pPr>
              <w:spacing w:line="360" w:lineRule="auto"/>
              <w:jc w:val="left"/>
            </w:pPr>
            <w:r>
              <w:t># !/</w:t>
            </w:r>
            <w:proofErr w:type="spellStart"/>
            <w:r>
              <w:t>usr</w:t>
            </w:r>
            <w:proofErr w:type="spellEnd"/>
            <w:r>
              <w:t>/bin/env python3</w:t>
            </w:r>
            <w:r>
              <w:br/>
              <w:t># Modules</w:t>
            </w:r>
            <w:r>
              <w:br/>
              <w:t xml:space="preserve">from </w:t>
            </w:r>
            <w:proofErr w:type="spellStart"/>
            <w:r>
              <w:t>goto</w:t>
            </w:r>
            <w:proofErr w:type="spellEnd"/>
            <w:r>
              <w:t xml:space="preserve"> import </w:t>
            </w:r>
            <w:proofErr w:type="spellStart"/>
            <w:r>
              <w:t>with_goto</w:t>
            </w:r>
            <w:proofErr w:type="spellEnd"/>
            <w:r>
              <w:br/>
              <w:t xml:space="preserve">from </w:t>
            </w:r>
            <w:proofErr w:type="spellStart"/>
            <w:r>
              <w:t>stddef</w:t>
            </w:r>
            <w:proofErr w:type="spellEnd"/>
            <w:r>
              <w:t xml:space="preserve"> import *</w:t>
            </w:r>
            <w:r>
              <w:br/>
              <w:t>import var</w:t>
            </w:r>
            <w:r>
              <w:br/>
              <w:t xml:space="preserve">import </w:t>
            </w:r>
            <w:proofErr w:type="spellStart"/>
            <w:r>
              <w:t>pio</w:t>
            </w:r>
            <w:proofErr w:type="spellEnd"/>
            <w:r>
              <w:br/>
              <w:t>import resource</w:t>
            </w:r>
            <w:r>
              <w:br/>
              <w:t>from datetime import datetime</w:t>
            </w:r>
            <w:r>
              <w:br/>
              <w:t xml:space="preserve">import </w:t>
            </w:r>
            <w:proofErr w:type="spellStart"/>
            <w:r>
              <w:t>RPi.GPIO</w:t>
            </w:r>
            <w:proofErr w:type="spellEnd"/>
            <w:r>
              <w:t xml:space="preserve"> as GPIO</w:t>
            </w:r>
            <w:r>
              <w:br/>
              <w:t>import time</w:t>
            </w:r>
            <w:r>
              <w:br/>
              <w:t xml:space="preserve">import </w:t>
            </w:r>
            <w:proofErr w:type="spellStart"/>
            <w:r>
              <w:t>cpu</w:t>
            </w:r>
            <w:proofErr w:type="spellEnd"/>
            <w:r>
              <w:br/>
              <w:t xml:space="preserve">import </w:t>
            </w:r>
            <w:proofErr w:type="spellStart"/>
            <w:r>
              <w:t>FileStore</w:t>
            </w:r>
            <w:proofErr w:type="spellEnd"/>
            <w:r>
              <w:br/>
              <w:t>import VFP</w:t>
            </w:r>
            <w:r>
              <w:br/>
            </w:r>
            <w:r>
              <w:br/>
              <w:t xml:space="preserve">def </w:t>
            </w:r>
            <w:proofErr w:type="spellStart"/>
            <w:r>
              <w:t>peripheral_setup</w:t>
            </w:r>
            <w:proofErr w:type="spellEnd"/>
            <w:r>
              <w:t xml:space="preserve"> () :</w:t>
            </w:r>
            <w:r>
              <w:br/>
              <w:t># Peripheral Constructors</w:t>
            </w:r>
            <w:r>
              <w:br/>
              <w:t xml:space="preserve"> </w:t>
            </w:r>
            <w:proofErr w:type="spellStart"/>
            <w:r>
              <w:t>pio.cpu</w:t>
            </w:r>
            <w:proofErr w:type="spellEnd"/>
            <w:r>
              <w:t>=</w:t>
            </w:r>
            <w:proofErr w:type="spellStart"/>
            <w:r>
              <w:t>cpu.CPU</w:t>
            </w:r>
            <w:proofErr w:type="spellEnd"/>
            <w:r>
              <w:t xml:space="preserve"> ()</w:t>
            </w:r>
            <w:r>
              <w:br/>
              <w:t xml:space="preserve"> </w:t>
            </w:r>
            <w:proofErr w:type="spellStart"/>
            <w:r>
              <w:t>pio.storage</w:t>
            </w:r>
            <w:proofErr w:type="spellEnd"/>
            <w:r>
              <w:t>=</w:t>
            </w:r>
            <w:proofErr w:type="spellStart"/>
            <w:r>
              <w:t>FileStore.FileStore</w:t>
            </w:r>
            <w:proofErr w:type="spellEnd"/>
            <w:r>
              <w:t xml:space="preserve"> ()</w:t>
            </w:r>
            <w:r>
              <w:br/>
              <w:t xml:space="preserve"> </w:t>
            </w:r>
            <w:proofErr w:type="spellStart"/>
            <w:r>
              <w:t>pio.server</w:t>
            </w:r>
            <w:proofErr w:type="spellEnd"/>
            <w:r>
              <w:t>=</w:t>
            </w:r>
            <w:proofErr w:type="spellStart"/>
            <w:r>
              <w:t>VFP.VfpServer</w:t>
            </w:r>
            <w:proofErr w:type="spellEnd"/>
            <w:r>
              <w:t xml:space="preserve"> ()</w:t>
            </w:r>
            <w:r>
              <w:br/>
              <w:t xml:space="preserve"> </w:t>
            </w:r>
            <w:proofErr w:type="spellStart"/>
            <w:r>
              <w:t>pio.storage.begin</w:t>
            </w:r>
            <w:proofErr w:type="spellEnd"/>
            <w:r>
              <w:t xml:space="preserve"> ()</w:t>
            </w:r>
            <w:r>
              <w:br/>
              <w:t xml:space="preserve"> </w:t>
            </w:r>
            <w:proofErr w:type="spellStart"/>
            <w:r>
              <w:t>pio.server.begin</w:t>
            </w:r>
            <w:proofErr w:type="spellEnd"/>
            <w:r>
              <w:t xml:space="preserve"> (0)</w:t>
            </w:r>
            <w:r>
              <w:br/>
              <w:t># Install interrupt handlers</w:t>
            </w:r>
            <w:r>
              <w:br/>
              <w:t xml:space="preserve">def </w:t>
            </w:r>
            <w:proofErr w:type="spellStart"/>
            <w:r>
              <w:t>peripheral_loop</w:t>
            </w:r>
            <w:proofErr w:type="spellEnd"/>
            <w:r>
              <w:t xml:space="preserve"> () :</w:t>
            </w:r>
            <w:r>
              <w:br/>
              <w:t xml:space="preserve"> </w:t>
            </w:r>
            <w:proofErr w:type="spellStart"/>
            <w:r>
              <w:t>pio.server.poll</w:t>
            </w:r>
            <w:proofErr w:type="spellEnd"/>
            <w:r>
              <w:t xml:space="preserve"> ()</w:t>
            </w:r>
            <w:r>
              <w:br/>
              <w:t xml:space="preserve">class </w:t>
            </w:r>
            <w:proofErr w:type="spellStart"/>
            <w:r>
              <w:t>MotorController</w:t>
            </w:r>
            <w:proofErr w:type="spellEnd"/>
            <w:r>
              <w:t>:</w:t>
            </w:r>
            <w:r>
              <w:br/>
              <w:t>    def __</w:t>
            </w:r>
            <w:proofErr w:type="spellStart"/>
            <w:r>
              <w:t>init</w:t>
            </w:r>
            <w:proofErr w:type="spellEnd"/>
            <w:r>
              <w:t xml:space="preserve">__(self, </w:t>
            </w:r>
            <w:proofErr w:type="spellStart"/>
            <w:r>
              <w:t>pwm_pin</w:t>
            </w:r>
            <w:proofErr w:type="spellEnd"/>
            <w:r>
              <w:t>, in1_pin, in2_pin, in3_pin=None, in4_pin=None, in5_pin=None, in6_pin=None):</w:t>
            </w:r>
            <w:r>
              <w:br/>
              <w:t xml:space="preserve">        </w:t>
            </w:r>
            <w:proofErr w:type="spellStart"/>
            <w:r>
              <w:t>self.pwm_pin</w:t>
            </w:r>
            <w:proofErr w:type="spellEnd"/>
            <w:r>
              <w:t xml:space="preserve"> = </w:t>
            </w:r>
            <w:proofErr w:type="spellStart"/>
            <w:r>
              <w:t>pwm_pin</w:t>
            </w:r>
            <w:proofErr w:type="spellEnd"/>
            <w:r>
              <w:br/>
              <w:t>        self.in1_pin = in1_pin</w:t>
            </w:r>
            <w:r>
              <w:br/>
              <w:t>        self.in2_pin = in2_pin</w:t>
            </w:r>
            <w:r>
              <w:br/>
            </w:r>
            <w:r>
              <w:lastRenderedPageBreak/>
              <w:t>        self.in3_pin = in3_pin</w:t>
            </w:r>
            <w:r>
              <w:br/>
              <w:t>        self.in4_pin = in4_pin</w:t>
            </w:r>
            <w:r>
              <w:br/>
              <w:t>        self.in5_pin = in5_pin</w:t>
            </w:r>
            <w:r>
              <w:br/>
              <w:t>        self.in6_pin = in6_pin</w:t>
            </w:r>
            <w:r>
              <w:br/>
              <w:t xml:space="preserve">        </w:t>
            </w:r>
            <w:proofErr w:type="spellStart"/>
            <w:r>
              <w:t>GPIO.setup</w:t>
            </w:r>
            <w:proofErr w:type="spellEnd"/>
            <w:r>
              <w:t>(</w:t>
            </w:r>
            <w:proofErr w:type="spellStart"/>
            <w:r>
              <w:t>self.pwm_pin</w:t>
            </w:r>
            <w:proofErr w:type="spellEnd"/>
            <w:r>
              <w:t>, GPIO.OUT)</w:t>
            </w:r>
            <w:r>
              <w:br/>
              <w:t>        if self.in1_pin is not None:</w:t>
            </w:r>
            <w:r>
              <w:br/>
              <w:t xml:space="preserve">            </w:t>
            </w:r>
            <w:proofErr w:type="spellStart"/>
            <w:r>
              <w:t>GPIO.setup</w:t>
            </w:r>
            <w:proofErr w:type="spellEnd"/>
            <w:r>
              <w:t>(self.in1_pin, GPIO.OUT)</w:t>
            </w:r>
            <w:r>
              <w:br/>
              <w:t>        if self.in2_pin is not None:</w:t>
            </w:r>
            <w:r>
              <w:br/>
              <w:t xml:space="preserve">            </w:t>
            </w:r>
            <w:proofErr w:type="spellStart"/>
            <w:r>
              <w:t>GPIO.setup</w:t>
            </w:r>
            <w:proofErr w:type="spellEnd"/>
            <w:r>
              <w:t>(self.in2_pin, GPIO.OUT)</w:t>
            </w:r>
            <w:r>
              <w:br/>
              <w:t>        if self.in3_pin is not None:</w:t>
            </w:r>
            <w:r>
              <w:br/>
              <w:t xml:space="preserve">            </w:t>
            </w:r>
            <w:proofErr w:type="spellStart"/>
            <w:r>
              <w:t>GPIO.setup</w:t>
            </w:r>
            <w:proofErr w:type="spellEnd"/>
            <w:r>
              <w:t>(self.in3_pin, GPIO.OUT)</w:t>
            </w:r>
            <w:r>
              <w:br/>
              <w:t>        if self.in4_pin is not None:</w:t>
            </w:r>
            <w:r>
              <w:br/>
              <w:t xml:space="preserve">            </w:t>
            </w:r>
            <w:proofErr w:type="spellStart"/>
            <w:r>
              <w:t>GPIO.setup</w:t>
            </w:r>
            <w:proofErr w:type="spellEnd"/>
            <w:r>
              <w:t>(self.in4_pin, GPIO.OUT)</w:t>
            </w:r>
            <w:r>
              <w:br/>
              <w:t>        if self.in5_pin is not None:</w:t>
            </w:r>
            <w:r>
              <w:br/>
              <w:t xml:space="preserve">            </w:t>
            </w:r>
            <w:proofErr w:type="spellStart"/>
            <w:r>
              <w:t>GPIO.setup</w:t>
            </w:r>
            <w:proofErr w:type="spellEnd"/>
            <w:r>
              <w:t>(self.in5_pin, GPIO.OUT)</w:t>
            </w:r>
            <w:r>
              <w:br/>
              <w:t>        if self.in6_pin is not None:</w:t>
            </w:r>
            <w:r>
              <w:br/>
              <w:t xml:space="preserve">            </w:t>
            </w:r>
            <w:proofErr w:type="spellStart"/>
            <w:r>
              <w:t>GPIO.setup</w:t>
            </w:r>
            <w:proofErr w:type="spellEnd"/>
            <w:r>
              <w:t>(self.in6_pin, GPIO.OUT)</w:t>
            </w:r>
            <w:r>
              <w:br/>
              <w:t xml:space="preserve">        </w:t>
            </w:r>
            <w:proofErr w:type="spellStart"/>
            <w:r>
              <w:t>self.pwm</w:t>
            </w:r>
            <w:proofErr w:type="spellEnd"/>
            <w:r>
              <w:t xml:space="preserve"> = GPIO.PWM(</w:t>
            </w:r>
            <w:proofErr w:type="spellStart"/>
            <w:r>
              <w:t>self.pwm_pin</w:t>
            </w:r>
            <w:proofErr w:type="spellEnd"/>
            <w:r>
              <w:t>, 100)</w:t>
            </w:r>
            <w:r>
              <w:br/>
              <w:t xml:space="preserve">        </w:t>
            </w:r>
            <w:proofErr w:type="spellStart"/>
            <w:r>
              <w:t>self.pwm.start</w:t>
            </w:r>
            <w:proofErr w:type="spellEnd"/>
            <w:r>
              <w:t>(0)</w:t>
            </w:r>
            <w:r>
              <w:br/>
            </w:r>
            <w:r>
              <w:br/>
              <w:t>    def move(self, speed=100):</w:t>
            </w:r>
            <w:r>
              <w:br/>
              <w:t>        if self.in1_pin is not None:</w:t>
            </w:r>
            <w:r>
              <w:br/>
              <w:t xml:space="preserve">            </w:t>
            </w:r>
            <w:proofErr w:type="spellStart"/>
            <w:r>
              <w:t>GPIO.output</w:t>
            </w:r>
            <w:proofErr w:type="spellEnd"/>
            <w:r>
              <w:t>(self.in1_pin, GPIO.HIGH)</w:t>
            </w:r>
            <w:r>
              <w:br/>
              <w:t>        if self.in2_pin is not None:</w:t>
            </w:r>
            <w:r>
              <w:br/>
              <w:t xml:space="preserve">            </w:t>
            </w:r>
            <w:proofErr w:type="spellStart"/>
            <w:r>
              <w:t>GPIO.output</w:t>
            </w:r>
            <w:proofErr w:type="spellEnd"/>
            <w:r>
              <w:t>(self.in2_pin, GPIO.LOW)</w:t>
            </w:r>
            <w:r>
              <w:br/>
              <w:t>        if self.in3_pin is not None:</w:t>
            </w:r>
            <w:r>
              <w:br/>
              <w:t xml:space="preserve">            </w:t>
            </w:r>
            <w:proofErr w:type="spellStart"/>
            <w:r>
              <w:t>GPIO.output</w:t>
            </w:r>
            <w:proofErr w:type="spellEnd"/>
            <w:r>
              <w:t>(self.in3_pin, GPIO.HIGH)</w:t>
            </w:r>
            <w:r>
              <w:br/>
              <w:t>        if self.in4_pin is not None:</w:t>
            </w:r>
            <w:r>
              <w:br/>
              <w:t xml:space="preserve">            </w:t>
            </w:r>
            <w:proofErr w:type="spellStart"/>
            <w:r>
              <w:t>GPIO.output</w:t>
            </w:r>
            <w:proofErr w:type="spellEnd"/>
            <w:r>
              <w:t>(self.in4_pin, GPIO.LOW)</w:t>
            </w:r>
            <w:r>
              <w:br/>
              <w:t>        if self.in5_pin is not None:</w:t>
            </w:r>
            <w:r>
              <w:br/>
              <w:t xml:space="preserve">            </w:t>
            </w:r>
            <w:proofErr w:type="spellStart"/>
            <w:r>
              <w:t>GPIO.output</w:t>
            </w:r>
            <w:proofErr w:type="spellEnd"/>
            <w:r>
              <w:t>(self.in5_pin, GPIO.HIGH)</w:t>
            </w:r>
            <w:r>
              <w:br/>
              <w:t>        if self.in6_pin is not None:</w:t>
            </w:r>
            <w:r>
              <w:br/>
              <w:t xml:space="preserve">            </w:t>
            </w:r>
            <w:proofErr w:type="spellStart"/>
            <w:r>
              <w:t>GPIO.output</w:t>
            </w:r>
            <w:proofErr w:type="spellEnd"/>
            <w:r>
              <w:t>(self.in6_pin, GPIO.LOW)</w:t>
            </w:r>
            <w:r>
              <w:br/>
              <w:t xml:space="preserve">        </w:t>
            </w:r>
            <w:r>
              <w:br/>
            </w:r>
            <w:r>
              <w:lastRenderedPageBreak/>
              <w:t xml:space="preserve">        </w:t>
            </w:r>
            <w:proofErr w:type="spellStart"/>
            <w:r>
              <w:t>self.pwm.ChangeDutyCycle</w:t>
            </w:r>
            <w:proofErr w:type="spellEnd"/>
            <w:r>
              <w:t>(speed)</w:t>
            </w:r>
            <w:r>
              <w:br/>
            </w:r>
            <w:r>
              <w:br/>
              <w:t>    def stop(self):</w:t>
            </w:r>
            <w:r>
              <w:br/>
              <w:t xml:space="preserve">        </w:t>
            </w:r>
            <w:proofErr w:type="spellStart"/>
            <w:r>
              <w:t>self.pwm.stop</w:t>
            </w:r>
            <w:proofErr w:type="spellEnd"/>
            <w:r>
              <w:t>()</w:t>
            </w:r>
            <w:r>
              <w:br/>
              <w:t xml:space="preserve">        </w:t>
            </w:r>
            <w:proofErr w:type="spellStart"/>
            <w:r>
              <w:t>GPIO.cleanup</w:t>
            </w:r>
            <w:proofErr w:type="spellEnd"/>
            <w:r>
              <w:t>()</w:t>
            </w:r>
            <w:r>
              <w:br/>
            </w:r>
            <w:r>
              <w:br/>
              <w:t xml:space="preserve">class </w:t>
            </w:r>
            <w:proofErr w:type="spellStart"/>
            <w:r>
              <w:t>MotorSystem</w:t>
            </w:r>
            <w:proofErr w:type="spellEnd"/>
            <w:r>
              <w:t>:</w:t>
            </w:r>
            <w:r>
              <w:br/>
              <w:t>    def __</w:t>
            </w:r>
            <w:proofErr w:type="spellStart"/>
            <w:r>
              <w:t>init</w:t>
            </w:r>
            <w:proofErr w:type="spellEnd"/>
            <w:r>
              <w:t>__(self):</w:t>
            </w:r>
            <w:r>
              <w:br/>
              <w:t xml:space="preserve">        </w:t>
            </w:r>
            <w:proofErr w:type="spellStart"/>
            <w:r>
              <w:t>self.ZN_AXIS_MOTORS</w:t>
            </w:r>
            <w:proofErr w:type="spellEnd"/>
            <w:r>
              <w:t xml:space="preserve"> = </w:t>
            </w:r>
            <w:proofErr w:type="spellStart"/>
            <w:r>
              <w:t>MotorController</w:t>
            </w:r>
            <w:proofErr w:type="spellEnd"/>
            <w:r>
              <w:t>(26, 22, 23, 25, 24)</w:t>
            </w:r>
            <w:r>
              <w:br/>
              <w:t xml:space="preserve">        </w:t>
            </w:r>
            <w:proofErr w:type="spellStart"/>
            <w:r>
              <w:t>self.YN_AXIS_MOTORS</w:t>
            </w:r>
            <w:proofErr w:type="spellEnd"/>
            <w:r>
              <w:t xml:space="preserve"> = </w:t>
            </w:r>
            <w:proofErr w:type="spellStart"/>
            <w:r>
              <w:t>MotorController</w:t>
            </w:r>
            <w:proofErr w:type="spellEnd"/>
            <w:r>
              <w:t>(21, 18, 27, 4, 17)</w:t>
            </w:r>
            <w:r>
              <w:br/>
              <w:t xml:space="preserve">        </w:t>
            </w:r>
            <w:proofErr w:type="spellStart"/>
            <w:r>
              <w:t>self.XN_AXIS_MOTORS</w:t>
            </w:r>
            <w:proofErr w:type="spellEnd"/>
            <w:r>
              <w:t xml:space="preserve"> = </w:t>
            </w:r>
            <w:proofErr w:type="spellStart"/>
            <w:r>
              <w:t>MotorController</w:t>
            </w:r>
            <w:proofErr w:type="spellEnd"/>
            <w:r>
              <w:t>(21, 27, 18)</w:t>
            </w:r>
            <w:r>
              <w:br/>
              <w:t xml:space="preserve">        </w:t>
            </w:r>
            <w:r>
              <w:br/>
              <w:t xml:space="preserve">        </w:t>
            </w:r>
            <w:proofErr w:type="spellStart"/>
            <w:r>
              <w:t>self.ZP_AXIS_MOTORS</w:t>
            </w:r>
            <w:proofErr w:type="spellEnd"/>
            <w:r>
              <w:t xml:space="preserve"> = </w:t>
            </w:r>
            <w:proofErr w:type="spellStart"/>
            <w:r>
              <w:t>MotorController</w:t>
            </w:r>
            <w:proofErr w:type="spellEnd"/>
            <w:r>
              <w:t>(26, 23, 22, 24, 25)</w:t>
            </w:r>
            <w:r>
              <w:br/>
              <w:t xml:space="preserve">        </w:t>
            </w:r>
            <w:proofErr w:type="spellStart"/>
            <w:r>
              <w:t>self.YP_AXIS_MOTORS</w:t>
            </w:r>
            <w:proofErr w:type="spellEnd"/>
            <w:r>
              <w:t xml:space="preserve"> = </w:t>
            </w:r>
            <w:proofErr w:type="spellStart"/>
            <w:r>
              <w:t>MotorController</w:t>
            </w:r>
            <w:proofErr w:type="spellEnd"/>
            <w:r>
              <w:t>(21, 27, 18, 17, 4)</w:t>
            </w:r>
            <w:r>
              <w:br/>
              <w:t xml:space="preserve">        </w:t>
            </w:r>
            <w:proofErr w:type="spellStart"/>
            <w:r>
              <w:t>self.XP_AXIS_MOTORS</w:t>
            </w:r>
            <w:proofErr w:type="spellEnd"/>
            <w:r>
              <w:t xml:space="preserve"> = </w:t>
            </w:r>
            <w:proofErr w:type="spellStart"/>
            <w:r>
              <w:t>MotorController</w:t>
            </w:r>
            <w:proofErr w:type="spellEnd"/>
            <w:r>
              <w:t>(21, 17, 4)</w:t>
            </w:r>
            <w:r>
              <w:br/>
              <w:t xml:space="preserve">        </w:t>
            </w:r>
            <w:r>
              <w:br/>
              <w:t xml:space="preserve">        </w:t>
            </w:r>
            <w:proofErr w:type="spellStart"/>
            <w:r>
              <w:t>self.UP_DIRECTION_PIN</w:t>
            </w:r>
            <w:proofErr w:type="spellEnd"/>
            <w:r>
              <w:t xml:space="preserve"> = 6  # GO UP</w:t>
            </w:r>
            <w:r>
              <w:br/>
              <w:t xml:space="preserve">        </w:t>
            </w:r>
            <w:proofErr w:type="spellStart"/>
            <w:r>
              <w:t>self.DOWN_DIRECTION_PIN</w:t>
            </w:r>
            <w:proofErr w:type="spellEnd"/>
            <w:r>
              <w:t xml:space="preserve"> = 5   # GO DOWN</w:t>
            </w:r>
            <w:r>
              <w:br/>
              <w:t xml:space="preserve">        </w:t>
            </w:r>
            <w:proofErr w:type="spellStart"/>
            <w:r>
              <w:t>self.LEFT_DIRECTION_PIN</w:t>
            </w:r>
            <w:proofErr w:type="spellEnd"/>
            <w:r>
              <w:t xml:space="preserve"> = 20   # GO LEFT</w:t>
            </w:r>
            <w:r>
              <w:br/>
              <w:t xml:space="preserve">        </w:t>
            </w:r>
            <w:proofErr w:type="spellStart"/>
            <w:r>
              <w:t>self.RIGHT_DIRECTION_PIN</w:t>
            </w:r>
            <w:proofErr w:type="spellEnd"/>
            <w:r>
              <w:t xml:space="preserve"> = 19  # GO RIGHT</w:t>
            </w:r>
            <w:r>
              <w:br/>
              <w:t xml:space="preserve">        </w:t>
            </w:r>
            <w:proofErr w:type="spellStart"/>
            <w:r>
              <w:t>self.FORWARD_DIRECTION_PIN</w:t>
            </w:r>
            <w:proofErr w:type="spellEnd"/>
            <w:r>
              <w:t xml:space="preserve"> = 16  # GO FORWARD</w:t>
            </w:r>
            <w:r>
              <w:br/>
              <w:t xml:space="preserve">        </w:t>
            </w:r>
            <w:proofErr w:type="spellStart"/>
            <w:r>
              <w:t>self.BACK_DIRECTION_PIN</w:t>
            </w:r>
            <w:proofErr w:type="spellEnd"/>
            <w:r>
              <w:t xml:space="preserve"> = 13  # REVERSE</w:t>
            </w:r>
            <w:r>
              <w:br/>
            </w:r>
            <w:r>
              <w:br/>
              <w:t xml:space="preserve">        </w:t>
            </w:r>
            <w:proofErr w:type="spellStart"/>
            <w:r>
              <w:t>GPIO.setup</w:t>
            </w:r>
            <w:proofErr w:type="spellEnd"/>
            <w:r>
              <w:t>(</w:t>
            </w:r>
            <w:proofErr w:type="spellStart"/>
            <w:r>
              <w:t>self.UP_DIRECTION_PIN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self.DOWN_DIRECTION_PIN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self.LEFT_DIRECTION_PIN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self.RIGHT_DIRECTION_PIN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self.FORWARD_DIRECTION_PIN</w:t>
            </w:r>
            <w:proofErr w:type="spellEnd"/>
            <w:r>
              <w:t xml:space="preserve">, GPIO.IN, </w:t>
            </w:r>
            <w:proofErr w:type="spellStart"/>
            <w:r>
              <w:t>pull_up_down</w:t>
            </w:r>
            <w:proofErr w:type="spellEnd"/>
            <w:r>
              <w:t>=GPIO.PUD_DOWN)</w:t>
            </w:r>
            <w:r>
              <w:br/>
              <w:t xml:space="preserve">        </w:t>
            </w:r>
            <w:proofErr w:type="spellStart"/>
            <w:r>
              <w:t>GPIO.setup</w:t>
            </w:r>
            <w:proofErr w:type="spellEnd"/>
            <w:r>
              <w:t>(</w:t>
            </w:r>
            <w:proofErr w:type="spellStart"/>
            <w:r>
              <w:t>self.BACK_DIRECTION_PIN</w:t>
            </w:r>
            <w:proofErr w:type="spellEnd"/>
            <w:r>
              <w:t xml:space="preserve">, GPIO.IN, </w:t>
            </w:r>
            <w:proofErr w:type="spellStart"/>
            <w:r>
              <w:t>pull_up_down</w:t>
            </w:r>
            <w:proofErr w:type="spellEnd"/>
            <w:r>
              <w:t>=GPIO.PUD_DOWN)</w:t>
            </w:r>
            <w:r>
              <w:br/>
            </w:r>
            <w:r>
              <w:br/>
              <w:t xml:space="preserve">        </w:t>
            </w:r>
            <w:proofErr w:type="spellStart"/>
            <w:r>
              <w:t>GPIO.add_event_detect</w:t>
            </w:r>
            <w:proofErr w:type="spellEnd"/>
            <w:r>
              <w:t>(</w:t>
            </w:r>
            <w:proofErr w:type="spellStart"/>
            <w:r>
              <w:t>self.UP_DIRECTION_PIN</w:t>
            </w:r>
            <w:proofErr w:type="spellEnd"/>
            <w:r>
              <w:t>, GPIO.BOTH, callback=</w:t>
            </w:r>
            <w:proofErr w:type="spellStart"/>
            <w:r>
              <w:t>self.UP_DIRECTION</w:t>
            </w:r>
            <w:proofErr w:type="spellEnd"/>
            <w:r>
              <w:t xml:space="preserve"> , </w:t>
            </w:r>
            <w:proofErr w:type="spellStart"/>
            <w:r>
              <w:t>bouncetime</w:t>
            </w:r>
            <w:proofErr w:type="spellEnd"/>
            <w:r>
              <w:t>=200)</w:t>
            </w:r>
            <w:r>
              <w:br/>
              <w:t xml:space="preserve">        </w:t>
            </w:r>
            <w:proofErr w:type="spellStart"/>
            <w:r>
              <w:t>GPIO.add_event_detect</w:t>
            </w:r>
            <w:proofErr w:type="spellEnd"/>
            <w:r>
              <w:t>(</w:t>
            </w:r>
            <w:proofErr w:type="spellStart"/>
            <w:r>
              <w:t>self.DOWN_DIRECTION_PIN</w:t>
            </w:r>
            <w:proofErr w:type="spellEnd"/>
            <w:r>
              <w:t xml:space="preserve">, GPIO.BOTH, </w:t>
            </w:r>
            <w:r>
              <w:lastRenderedPageBreak/>
              <w:t>callback=</w:t>
            </w:r>
            <w:proofErr w:type="spellStart"/>
            <w:r>
              <w:t>self.DOWN_DIRECTION</w:t>
            </w:r>
            <w:proofErr w:type="spellEnd"/>
            <w:r>
              <w:t xml:space="preserve">, </w:t>
            </w:r>
            <w:proofErr w:type="spellStart"/>
            <w:r>
              <w:t>bouncetime</w:t>
            </w:r>
            <w:proofErr w:type="spellEnd"/>
            <w:r>
              <w:t>=200)</w:t>
            </w:r>
            <w:r>
              <w:br/>
              <w:t xml:space="preserve">        </w:t>
            </w:r>
            <w:proofErr w:type="spellStart"/>
            <w:r>
              <w:t>GPIO.add_event_detect</w:t>
            </w:r>
            <w:proofErr w:type="spellEnd"/>
            <w:r>
              <w:t>(</w:t>
            </w:r>
            <w:proofErr w:type="spellStart"/>
            <w:r>
              <w:t>self.LEFT_DIRECTION_PIN</w:t>
            </w:r>
            <w:proofErr w:type="spellEnd"/>
            <w:r>
              <w:t>, GPIO.BOTH, callback=</w:t>
            </w:r>
            <w:proofErr w:type="spellStart"/>
            <w:r>
              <w:t>self.LEFT_DIRECTION</w:t>
            </w:r>
            <w:proofErr w:type="spellEnd"/>
            <w:r>
              <w:t xml:space="preserve">, </w:t>
            </w:r>
            <w:proofErr w:type="spellStart"/>
            <w:r>
              <w:t>bouncetime</w:t>
            </w:r>
            <w:proofErr w:type="spellEnd"/>
            <w:r>
              <w:t>=200)</w:t>
            </w:r>
            <w:r>
              <w:br/>
              <w:t xml:space="preserve">        </w:t>
            </w:r>
            <w:proofErr w:type="spellStart"/>
            <w:r>
              <w:t>GPIO.add_event_detect</w:t>
            </w:r>
            <w:proofErr w:type="spellEnd"/>
            <w:r>
              <w:t>(</w:t>
            </w:r>
            <w:proofErr w:type="spellStart"/>
            <w:r>
              <w:t>self.RIGHT_DIRECTION_PIN</w:t>
            </w:r>
            <w:proofErr w:type="spellEnd"/>
            <w:r>
              <w:t>, GPIO.BOTH, callback=</w:t>
            </w:r>
            <w:proofErr w:type="spellStart"/>
            <w:r>
              <w:t>self.RIGHT_DIRECTION</w:t>
            </w:r>
            <w:proofErr w:type="spellEnd"/>
            <w:r>
              <w:t xml:space="preserve"> , </w:t>
            </w:r>
            <w:proofErr w:type="spellStart"/>
            <w:r>
              <w:t>bouncetime</w:t>
            </w:r>
            <w:proofErr w:type="spellEnd"/>
            <w:r>
              <w:t>=200)</w:t>
            </w:r>
            <w:r>
              <w:br/>
              <w:t xml:space="preserve">        </w:t>
            </w:r>
            <w:proofErr w:type="spellStart"/>
            <w:r>
              <w:t>GPIO.add_event_detect</w:t>
            </w:r>
            <w:proofErr w:type="spellEnd"/>
            <w:r>
              <w:t>(</w:t>
            </w:r>
            <w:proofErr w:type="spellStart"/>
            <w:r>
              <w:t>self.FORWARD_DIRECTION_PIN</w:t>
            </w:r>
            <w:proofErr w:type="spellEnd"/>
            <w:r>
              <w:t>, GPIO.BOTH, callback=</w:t>
            </w:r>
            <w:proofErr w:type="spellStart"/>
            <w:r>
              <w:t>self.FORWARD_DIRECTION</w:t>
            </w:r>
            <w:proofErr w:type="spellEnd"/>
            <w:r>
              <w:t xml:space="preserve">, </w:t>
            </w:r>
            <w:proofErr w:type="spellStart"/>
            <w:r>
              <w:t>bouncetime</w:t>
            </w:r>
            <w:proofErr w:type="spellEnd"/>
            <w:r>
              <w:t>=200)</w:t>
            </w:r>
            <w:r>
              <w:br/>
              <w:t xml:space="preserve">        </w:t>
            </w:r>
            <w:proofErr w:type="spellStart"/>
            <w:r>
              <w:t>GPIO.add_event_detect</w:t>
            </w:r>
            <w:proofErr w:type="spellEnd"/>
            <w:r>
              <w:t>(</w:t>
            </w:r>
            <w:proofErr w:type="spellStart"/>
            <w:r>
              <w:t>self.BACK_DIRECTION_PIN</w:t>
            </w:r>
            <w:proofErr w:type="spellEnd"/>
            <w:r>
              <w:t>, GPIO.BOTH, callback=</w:t>
            </w:r>
            <w:proofErr w:type="spellStart"/>
            <w:r>
              <w:t>self.BACK_DIRECTION</w:t>
            </w:r>
            <w:proofErr w:type="spellEnd"/>
            <w:r>
              <w:t xml:space="preserve">, </w:t>
            </w:r>
            <w:proofErr w:type="spellStart"/>
            <w:r>
              <w:t>bouncetime</w:t>
            </w:r>
            <w:proofErr w:type="spellEnd"/>
            <w:r>
              <w:t>=200)</w:t>
            </w:r>
            <w:r>
              <w:br/>
            </w:r>
            <w:r>
              <w:br/>
              <w:t>    def UP_DIRECTION(self):</w:t>
            </w:r>
            <w:r>
              <w:br/>
              <w:t xml:space="preserve">        if </w:t>
            </w:r>
            <w:proofErr w:type="spellStart"/>
            <w:r>
              <w:t>GPIO.input</w:t>
            </w:r>
            <w:proofErr w:type="spellEnd"/>
            <w:r>
              <w:t>(</w:t>
            </w:r>
            <w:proofErr w:type="spellStart"/>
            <w:r>
              <w:t>self.UP_DIRECTION_PIN</w:t>
            </w:r>
            <w:proofErr w:type="spellEnd"/>
            <w:r>
              <w:t>) == GPIO.LOW:</w:t>
            </w:r>
            <w:r>
              <w:br/>
              <w:t xml:space="preserve">            </w:t>
            </w:r>
            <w:proofErr w:type="spellStart"/>
            <w:r>
              <w:t>self.ZP_AXIS_MOTORS.move</w:t>
            </w:r>
            <w:proofErr w:type="spellEnd"/>
            <w:r>
              <w:t>()</w:t>
            </w:r>
            <w:r>
              <w:br/>
              <w:t>        else:</w:t>
            </w:r>
            <w:r>
              <w:br/>
              <w:t xml:space="preserve">            </w:t>
            </w:r>
            <w:proofErr w:type="spellStart"/>
            <w:r>
              <w:t>self.ZP_AXIS_MOTORS.stop</w:t>
            </w:r>
            <w:proofErr w:type="spellEnd"/>
            <w:r>
              <w:t>()</w:t>
            </w:r>
            <w:r>
              <w:br/>
              <w:t xml:space="preserve">    </w:t>
            </w:r>
            <w:r>
              <w:br/>
              <w:t>    def DOWN_DIRECTION(self):</w:t>
            </w:r>
            <w:r>
              <w:br/>
              <w:t xml:space="preserve">        if </w:t>
            </w:r>
            <w:proofErr w:type="spellStart"/>
            <w:r>
              <w:t>GPIO.input</w:t>
            </w:r>
            <w:proofErr w:type="spellEnd"/>
            <w:r>
              <w:t>(</w:t>
            </w:r>
            <w:proofErr w:type="spellStart"/>
            <w:r>
              <w:t>self.DOWN_DIRECTION_PIN</w:t>
            </w:r>
            <w:proofErr w:type="spellEnd"/>
            <w:r>
              <w:t>) == GPIO.LOW:</w:t>
            </w:r>
            <w:r>
              <w:br/>
              <w:t xml:space="preserve">            </w:t>
            </w:r>
            <w:proofErr w:type="spellStart"/>
            <w:r>
              <w:t>self.ZN_AXIS_MOTORS.move</w:t>
            </w:r>
            <w:proofErr w:type="spellEnd"/>
            <w:r>
              <w:t>()</w:t>
            </w:r>
            <w:r>
              <w:br/>
              <w:t>        else:</w:t>
            </w:r>
            <w:r>
              <w:br/>
              <w:t xml:space="preserve">            </w:t>
            </w:r>
            <w:proofErr w:type="spellStart"/>
            <w:r>
              <w:t>self.ZN_AXIS_MOTORS.stop</w:t>
            </w:r>
            <w:proofErr w:type="spellEnd"/>
            <w:r>
              <w:t>()</w:t>
            </w:r>
            <w:r>
              <w:br/>
            </w:r>
            <w:r>
              <w:br/>
              <w:t>    def LEFT_DIRECTION(self):</w:t>
            </w:r>
            <w:r>
              <w:br/>
              <w:t xml:space="preserve">        if </w:t>
            </w:r>
            <w:proofErr w:type="spellStart"/>
            <w:r>
              <w:t>GPIO.input</w:t>
            </w:r>
            <w:proofErr w:type="spellEnd"/>
            <w:r>
              <w:t>(</w:t>
            </w:r>
            <w:proofErr w:type="spellStart"/>
            <w:r>
              <w:t>self.LEFT_DIRECTION_PIN</w:t>
            </w:r>
            <w:proofErr w:type="spellEnd"/>
            <w:r>
              <w:t>) == GPIO.LOW:</w:t>
            </w:r>
            <w:r>
              <w:br/>
              <w:t xml:space="preserve">            </w:t>
            </w:r>
            <w:proofErr w:type="spellStart"/>
            <w:r>
              <w:t>self.XN_AXIS_MOTORS.move</w:t>
            </w:r>
            <w:proofErr w:type="spellEnd"/>
            <w:r>
              <w:t>()</w:t>
            </w:r>
            <w:r>
              <w:br/>
              <w:t>        else:</w:t>
            </w:r>
            <w:r>
              <w:br/>
              <w:t xml:space="preserve">            </w:t>
            </w:r>
            <w:proofErr w:type="spellStart"/>
            <w:r>
              <w:t>self.XN_AXIS_MOTORS.stop</w:t>
            </w:r>
            <w:proofErr w:type="spellEnd"/>
            <w:r>
              <w:t>()</w:t>
            </w:r>
            <w:r>
              <w:br/>
              <w:t xml:space="preserve">            </w:t>
            </w:r>
            <w:r>
              <w:br/>
              <w:t>    def RIGHT_DIRECTION(self):</w:t>
            </w:r>
            <w:r>
              <w:br/>
              <w:t xml:space="preserve">        if </w:t>
            </w:r>
            <w:proofErr w:type="spellStart"/>
            <w:r>
              <w:t>GPIO.input</w:t>
            </w:r>
            <w:proofErr w:type="spellEnd"/>
            <w:r>
              <w:t>(</w:t>
            </w:r>
            <w:proofErr w:type="spellStart"/>
            <w:r>
              <w:t>self.RIGHT_DIRECTION_PIN</w:t>
            </w:r>
            <w:proofErr w:type="spellEnd"/>
            <w:r>
              <w:t>) == GPIO.LOW:</w:t>
            </w:r>
            <w:r>
              <w:br/>
              <w:t xml:space="preserve">            </w:t>
            </w:r>
            <w:proofErr w:type="spellStart"/>
            <w:r>
              <w:t>self.XP_AXIS_MOTORS.move</w:t>
            </w:r>
            <w:proofErr w:type="spellEnd"/>
            <w:r>
              <w:t>()</w:t>
            </w:r>
            <w:r>
              <w:br/>
              <w:t>        else:</w:t>
            </w:r>
            <w:r>
              <w:br/>
              <w:t xml:space="preserve">            </w:t>
            </w:r>
            <w:proofErr w:type="spellStart"/>
            <w:r>
              <w:t>self.XP_AXIS_MOTORS.stop</w:t>
            </w:r>
            <w:proofErr w:type="spellEnd"/>
            <w:r>
              <w:t>()</w:t>
            </w:r>
            <w:r>
              <w:br/>
              <w:t xml:space="preserve">            </w:t>
            </w:r>
            <w:r>
              <w:br/>
            </w:r>
            <w:r>
              <w:lastRenderedPageBreak/>
              <w:t>    def FORWARD_DIRECTION(self):</w:t>
            </w:r>
            <w:r>
              <w:br/>
              <w:t xml:space="preserve">        if </w:t>
            </w:r>
            <w:proofErr w:type="spellStart"/>
            <w:r>
              <w:t>GPIO.input</w:t>
            </w:r>
            <w:proofErr w:type="spellEnd"/>
            <w:r>
              <w:t>(</w:t>
            </w:r>
            <w:proofErr w:type="spellStart"/>
            <w:r>
              <w:t>self.FORWARD_DIRECTION_PIN</w:t>
            </w:r>
            <w:proofErr w:type="spellEnd"/>
            <w:r>
              <w:t>) == GPIO.LOW:</w:t>
            </w:r>
            <w:r>
              <w:br/>
              <w:t xml:space="preserve">            </w:t>
            </w:r>
            <w:proofErr w:type="spellStart"/>
            <w:r>
              <w:t>self.YN_AXIS_MOTORS.move</w:t>
            </w:r>
            <w:proofErr w:type="spellEnd"/>
            <w:r>
              <w:t>()</w:t>
            </w:r>
            <w:r>
              <w:br/>
              <w:t>        else:</w:t>
            </w:r>
            <w:r>
              <w:br/>
              <w:t xml:space="preserve">            </w:t>
            </w:r>
            <w:proofErr w:type="spellStart"/>
            <w:r>
              <w:t>self.YN_AXIS_MOTORS.stop</w:t>
            </w:r>
            <w:proofErr w:type="spellEnd"/>
            <w:r>
              <w:t>()</w:t>
            </w:r>
            <w:r>
              <w:br/>
            </w:r>
            <w:r>
              <w:br/>
              <w:t>    def BACK_DIRECTION(self):</w:t>
            </w:r>
            <w:r>
              <w:br/>
              <w:t xml:space="preserve">        if </w:t>
            </w:r>
            <w:proofErr w:type="spellStart"/>
            <w:r>
              <w:t>GPIO.input</w:t>
            </w:r>
            <w:proofErr w:type="spellEnd"/>
            <w:r>
              <w:t>(</w:t>
            </w:r>
            <w:proofErr w:type="spellStart"/>
            <w:r>
              <w:t>self.BACK_DIRECTION_PIN</w:t>
            </w:r>
            <w:proofErr w:type="spellEnd"/>
            <w:r>
              <w:t>) == GPIO.LOW:</w:t>
            </w:r>
            <w:r>
              <w:br/>
              <w:t xml:space="preserve">            </w:t>
            </w:r>
            <w:proofErr w:type="spellStart"/>
            <w:r>
              <w:t>self.YP_AXIS_MOTORS.move</w:t>
            </w:r>
            <w:proofErr w:type="spellEnd"/>
            <w:r>
              <w:t>()</w:t>
            </w:r>
            <w:r>
              <w:br/>
              <w:t>        else:</w:t>
            </w:r>
            <w:r>
              <w:br/>
              <w:t xml:space="preserve">            </w:t>
            </w:r>
            <w:proofErr w:type="spellStart"/>
            <w:r>
              <w:t>self.YP_AXIS_MOTORS.stop</w:t>
            </w:r>
            <w:proofErr w:type="spellEnd"/>
            <w:r>
              <w:t>()</w:t>
            </w:r>
            <w:r>
              <w:br/>
              <w:t>def main():</w:t>
            </w:r>
            <w:r>
              <w:br/>
              <w:t>    print("Press the button to start the motor.")</w:t>
            </w:r>
            <w:r>
              <w:br/>
              <w:t xml:space="preserve">    # SETUP </w:t>
            </w:r>
            <w:r>
              <w:br/>
              <w:t xml:space="preserve">    </w:t>
            </w:r>
            <w:proofErr w:type="spellStart"/>
            <w:r>
              <w:t>peripheral_setup</w:t>
            </w:r>
            <w:proofErr w:type="spellEnd"/>
            <w:r>
              <w:t>()</w:t>
            </w:r>
            <w:r>
              <w:br/>
              <w:t xml:space="preserve">    </w:t>
            </w:r>
            <w:proofErr w:type="spellStart"/>
            <w:r>
              <w:t>motor_system</w:t>
            </w:r>
            <w:proofErr w:type="spellEnd"/>
            <w:r>
              <w:t xml:space="preserve"> = </w:t>
            </w:r>
            <w:proofErr w:type="spellStart"/>
            <w:r>
              <w:t>MotorSystem</w:t>
            </w:r>
            <w:proofErr w:type="spellEnd"/>
            <w:r>
              <w:t>()</w:t>
            </w:r>
            <w:r>
              <w:br/>
              <w:t>    try:</w:t>
            </w:r>
            <w:r>
              <w:br/>
              <w:t>        while True:</w:t>
            </w:r>
            <w:r>
              <w:br/>
              <w:t xml:space="preserve">            </w:t>
            </w:r>
            <w:proofErr w:type="spellStart"/>
            <w:r>
              <w:t>time.sleep</w:t>
            </w:r>
            <w:proofErr w:type="spellEnd"/>
            <w:r>
              <w:t>(1)  # Wait for button press</w:t>
            </w:r>
            <w:r>
              <w:br/>
              <w:t xml:space="preserve">    except </w:t>
            </w:r>
            <w:proofErr w:type="spellStart"/>
            <w:r>
              <w:t>KeyboardInterrupt</w:t>
            </w:r>
            <w:proofErr w:type="spellEnd"/>
            <w:r>
              <w:t>:</w:t>
            </w:r>
            <w:r>
              <w:br/>
              <w:t>        pass</w:t>
            </w:r>
            <w:r>
              <w:br/>
              <w:t>    finally:</w:t>
            </w:r>
            <w:r>
              <w:br/>
              <w:t xml:space="preserve">        </w:t>
            </w:r>
            <w:proofErr w:type="spellStart"/>
            <w:r>
              <w:t>motor_system.ZN_AXIS_MOTORS.stop</w:t>
            </w:r>
            <w:proofErr w:type="spellEnd"/>
            <w:r>
              <w:t>()</w:t>
            </w:r>
            <w:r>
              <w:br/>
              <w:t xml:space="preserve">        </w:t>
            </w:r>
            <w:proofErr w:type="spellStart"/>
            <w:r>
              <w:t>motor_system.XN_AXIS_MOTORS.stop</w:t>
            </w:r>
            <w:proofErr w:type="spellEnd"/>
            <w:r>
              <w:t>()</w:t>
            </w:r>
            <w:r>
              <w:br/>
              <w:t xml:space="preserve">        </w:t>
            </w:r>
            <w:proofErr w:type="spellStart"/>
            <w:r>
              <w:t>motor_system.YN_AXIS_MOTORS.stop</w:t>
            </w:r>
            <w:proofErr w:type="spellEnd"/>
            <w:r>
              <w:t>()</w:t>
            </w:r>
            <w:r>
              <w:br/>
              <w:t xml:space="preserve">        </w:t>
            </w:r>
            <w:proofErr w:type="spellStart"/>
            <w:r>
              <w:t>motor_system.ZP_AXIS_MOTORS.stop</w:t>
            </w:r>
            <w:proofErr w:type="spellEnd"/>
            <w:r>
              <w:t>()</w:t>
            </w:r>
            <w:r>
              <w:br/>
              <w:t xml:space="preserve">        </w:t>
            </w:r>
            <w:proofErr w:type="spellStart"/>
            <w:r>
              <w:t>motor_system.XP_AXIS_MOTORS.stop</w:t>
            </w:r>
            <w:proofErr w:type="spellEnd"/>
            <w:r>
              <w:t>()</w:t>
            </w:r>
            <w:r>
              <w:br/>
              <w:t xml:space="preserve">        </w:t>
            </w:r>
            <w:proofErr w:type="spellStart"/>
            <w:r>
              <w:t>motor_system.YP_AXIS_MOTORS.stop</w:t>
            </w:r>
            <w:proofErr w:type="spellEnd"/>
            <w:r>
              <w:t>()</w:t>
            </w:r>
            <w:r>
              <w:br/>
              <w:t># Command line execution</w:t>
            </w:r>
            <w:r>
              <w:br/>
              <w:t>if __name__ == '__main__' :</w:t>
            </w:r>
            <w:r>
              <w:br/>
              <w:t xml:space="preserve">   main()</w:t>
            </w:r>
          </w:p>
        </w:tc>
      </w:tr>
    </w:tbl>
    <w:p w14:paraId="10C2A1BA" w14:textId="77777777" w:rsidR="00A61FAC" w:rsidRDefault="00000000">
      <w:pPr>
        <w:rPr>
          <w:b/>
          <w:sz w:val="28"/>
          <w:szCs w:val="28"/>
        </w:rPr>
      </w:pPr>
      <w:r>
        <w:lastRenderedPageBreak/>
        <w:br w:type="page"/>
      </w:r>
    </w:p>
    <w:p w14:paraId="15C30DE0" w14:textId="77777777" w:rsidR="00A61FAC" w:rsidRDefault="00000000">
      <w:pPr>
        <w:rPr>
          <w:b/>
        </w:rPr>
      </w:pPr>
      <w:r>
        <w:rPr>
          <w:b/>
        </w:rPr>
        <w:lastRenderedPageBreak/>
        <w:t>Sensors and feedback modules code implementation</w:t>
      </w:r>
    </w:p>
    <w:tbl>
      <w:tblPr>
        <w:tblStyle w:val="afff2"/>
        <w:tblW w:w="9593" w:type="dxa"/>
        <w:tblBorders>
          <w:top w:val="nil"/>
          <w:left w:val="nil"/>
          <w:bottom w:val="nil"/>
          <w:right w:val="nil"/>
          <w:insideH w:val="nil"/>
          <w:insideV w:val="nil"/>
        </w:tblBorders>
        <w:tblLayout w:type="fixed"/>
        <w:tblLook w:val="0400" w:firstRow="0" w:lastRow="0" w:firstColumn="0" w:lastColumn="0" w:noHBand="0" w:noVBand="1"/>
      </w:tblPr>
      <w:tblGrid>
        <w:gridCol w:w="9593"/>
      </w:tblGrid>
      <w:tr w:rsidR="00A61FAC" w14:paraId="11C4D5F5" w14:textId="77777777">
        <w:tc>
          <w:tcPr>
            <w:tcW w:w="9593" w:type="dxa"/>
          </w:tcPr>
          <w:p w14:paraId="76F811C7" w14:textId="77777777" w:rsidR="00A61FAC" w:rsidRDefault="00000000">
            <w:pPr>
              <w:spacing w:line="360" w:lineRule="auto"/>
              <w:jc w:val="left"/>
            </w:pPr>
            <w:r>
              <w:t>#include &lt;</w:t>
            </w:r>
            <w:proofErr w:type="spellStart"/>
            <w:r>
              <w:t>Wire.h</w:t>
            </w:r>
            <w:proofErr w:type="spellEnd"/>
            <w:r>
              <w:t>&gt;</w:t>
            </w:r>
            <w:r>
              <w:br/>
              <w:t>#include &lt;MPU6050.h&gt;</w:t>
            </w:r>
            <w:r>
              <w:br/>
            </w:r>
            <w:r>
              <w:br/>
              <w:t>#define kpa2atm 0.00986923267</w:t>
            </w:r>
            <w:r>
              <w:br/>
              <w:t>const int Pin = 24;</w:t>
            </w:r>
            <w:r>
              <w:br/>
              <w:t xml:space="preserve">const int </w:t>
            </w:r>
            <w:proofErr w:type="spellStart"/>
            <w:r>
              <w:t>pressurePin</w:t>
            </w:r>
            <w:proofErr w:type="spellEnd"/>
            <w:r>
              <w:t xml:space="preserve"> = 23;</w:t>
            </w:r>
            <w:r>
              <w:br/>
              <w:t xml:space="preserve">int </w:t>
            </w:r>
            <w:proofErr w:type="spellStart"/>
            <w:r>
              <w:t>val</w:t>
            </w:r>
            <w:proofErr w:type="spellEnd"/>
            <w:r>
              <w:t>;</w:t>
            </w:r>
            <w:r>
              <w:br/>
              <w:t xml:space="preserve">float </w:t>
            </w:r>
            <w:proofErr w:type="spellStart"/>
            <w:r>
              <w:t>pkPa</w:t>
            </w:r>
            <w:proofErr w:type="spellEnd"/>
            <w:r>
              <w:t>; // pressure in kPa</w:t>
            </w:r>
            <w:r>
              <w:br/>
              <w:t xml:space="preserve">float </w:t>
            </w:r>
            <w:proofErr w:type="spellStart"/>
            <w:r>
              <w:t>pAtm</w:t>
            </w:r>
            <w:proofErr w:type="spellEnd"/>
            <w:r>
              <w:t>; // pressure in Atm</w:t>
            </w:r>
            <w:r>
              <w:br/>
              <w:t xml:space="preserve">unsigned long </w:t>
            </w:r>
            <w:proofErr w:type="gramStart"/>
            <w:r>
              <w:t>time;</w:t>
            </w:r>
            <w:proofErr w:type="gramEnd"/>
          </w:p>
          <w:p w14:paraId="25CF0378" w14:textId="77777777" w:rsidR="00A61FAC" w:rsidRDefault="00000000">
            <w:pPr>
              <w:spacing w:line="360" w:lineRule="auto"/>
              <w:jc w:val="left"/>
            </w:pPr>
            <w:r>
              <w:br/>
              <w:t xml:space="preserve">MPU6050 </w:t>
            </w:r>
            <w:proofErr w:type="spellStart"/>
            <w:r>
              <w:t>mpu</w:t>
            </w:r>
            <w:proofErr w:type="spellEnd"/>
            <w:r>
              <w:t>;</w:t>
            </w:r>
            <w:r>
              <w:br/>
              <w:t>void setup()</w:t>
            </w:r>
            <w:r>
              <w:br/>
              <w:t>{</w:t>
            </w:r>
            <w:r>
              <w:br/>
              <w:t xml:space="preserve">  </w:t>
            </w:r>
            <w:proofErr w:type="spellStart"/>
            <w:r>
              <w:t>Serial.begin</w:t>
            </w:r>
            <w:proofErr w:type="spellEnd"/>
            <w:r>
              <w:t>(9600);</w:t>
            </w:r>
            <w:r>
              <w:br/>
              <w:t xml:space="preserve">  </w:t>
            </w:r>
            <w:proofErr w:type="spellStart"/>
            <w:r>
              <w:t>Wire.begin</w:t>
            </w:r>
            <w:proofErr w:type="spellEnd"/>
            <w:r>
              <w:t>();</w:t>
            </w:r>
            <w:r>
              <w:br/>
              <w:t xml:space="preserve">  </w:t>
            </w:r>
            <w:proofErr w:type="spellStart"/>
            <w:r>
              <w:t>mpu.initialize</w:t>
            </w:r>
            <w:proofErr w:type="spellEnd"/>
            <w:r>
              <w:t>();</w:t>
            </w:r>
            <w:r>
              <w:br/>
              <w:t>  if (!</w:t>
            </w:r>
            <w:proofErr w:type="spellStart"/>
            <w:r>
              <w:t>mpu.testConnection</w:t>
            </w:r>
            <w:proofErr w:type="spellEnd"/>
            <w:r>
              <w:t>()) {</w:t>
            </w:r>
            <w:r>
              <w:br/>
              <w:t xml:space="preserve">    </w:t>
            </w:r>
            <w:proofErr w:type="spellStart"/>
            <w:r>
              <w:t>Serial.println</w:t>
            </w:r>
            <w:proofErr w:type="spellEnd"/>
            <w:r>
              <w:t>("MPU6050 connection failed");</w:t>
            </w:r>
            <w:r>
              <w:br/>
              <w:t>    while (1);</w:t>
            </w:r>
            <w:r>
              <w:br/>
              <w:t>  }</w:t>
            </w:r>
            <w:r>
              <w:br/>
              <w:t xml:space="preserve">  </w:t>
            </w:r>
            <w:proofErr w:type="spellStart"/>
            <w:r>
              <w:t>Serial.println</w:t>
            </w:r>
            <w:proofErr w:type="spellEnd"/>
            <w:r>
              <w:t>("MPU6050 connection successful");</w:t>
            </w:r>
            <w:r>
              <w:br/>
              <w:t>}</w:t>
            </w:r>
            <w:r>
              <w:br/>
              <w:t>void loop()</w:t>
            </w:r>
            <w:r>
              <w:br/>
              <w:t xml:space="preserve">{  </w:t>
            </w:r>
            <w:r>
              <w:br/>
              <w:t>  // Get the temperature</w:t>
            </w:r>
            <w:r>
              <w:br/>
              <w:t xml:space="preserve">  int </w:t>
            </w:r>
            <w:proofErr w:type="spellStart"/>
            <w:r>
              <w:t>vout</w:t>
            </w:r>
            <w:proofErr w:type="spellEnd"/>
            <w:r>
              <w:t xml:space="preserve"> = </w:t>
            </w:r>
            <w:proofErr w:type="spellStart"/>
            <w:r>
              <w:t>analogRead</w:t>
            </w:r>
            <w:proofErr w:type="spellEnd"/>
            <w:r>
              <w:t>(Pin);</w:t>
            </w:r>
            <w:r>
              <w:br/>
              <w:t xml:space="preserve">  float </w:t>
            </w:r>
            <w:proofErr w:type="spellStart"/>
            <w:r>
              <w:t>tempc</w:t>
            </w:r>
            <w:proofErr w:type="spellEnd"/>
            <w:r>
              <w:t xml:space="preserve"> = (</w:t>
            </w:r>
            <w:proofErr w:type="spellStart"/>
            <w:r>
              <w:t>vout</w:t>
            </w:r>
            <w:proofErr w:type="spellEnd"/>
            <w:r>
              <w:t xml:space="preserve"> * 4.88) / 10;</w:t>
            </w:r>
            <w:r>
              <w:br/>
            </w:r>
            <w:r>
              <w:br/>
              <w:t>  // Get the pressure</w:t>
            </w:r>
            <w:r>
              <w:br/>
              <w:t xml:space="preserve">  </w:t>
            </w:r>
            <w:proofErr w:type="spellStart"/>
            <w:r>
              <w:t>val</w:t>
            </w:r>
            <w:proofErr w:type="spellEnd"/>
            <w:r>
              <w:t xml:space="preserve"> = </w:t>
            </w:r>
            <w:proofErr w:type="spellStart"/>
            <w:r>
              <w:t>analogRead</w:t>
            </w:r>
            <w:proofErr w:type="spellEnd"/>
            <w:r>
              <w:t>(</w:t>
            </w:r>
            <w:proofErr w:type="spellStart"/>
            <w:r>
              <w:t>pressurePin</w:t>
            </w:r>
            <w:proofErr w:type="spellEnd"/>
            <w:r>
              <w:t>);</w:t>
            </w:r>
            <w:r>
              <w:br/>
              <w:t xml:space="preserve">  </w:t>
            </w:r>
            <w:proofErr w:type="spellStart"/>
            <w:r>
              <w:t>pkPa</w:t>
            </w:r>
            <w:proofErr w:type="spellEnd"/>
            <w:r>
              <w:t xml:space="preserve"> = ((float)</w:t>
            </w:r>
            <w:proofErr w:type="spellStart"/>
            <w:r>
              <w:t>val</w:t>
            </w:r>
            <w:proofErr w:type="spellEnd"/>
            <w:r>
              <w:t xml:space="preserve"> / (float)1023 + 0.095) / 0.009;</w:t>
            </w:r>
            <w:r>
              <w:br/>
            </w:r>
            <w:r>
              <w:lastRenderedPageBreak/>
              <w:t xml:space="preserve">  </w:t>
            </w:r>
            <w:proofErr w:type="spellStart"/>
            <w:r>
              <w:t>pAtm</w:t>
            </w:r>
            <w:proofErr w:type="spellEnd"/>
            <w:r>
              <w:t xml:space="preserve"> = kpa2atm * </w:t>
            </w:r>
            <w:proofErr w:type="spellStart"/>
            <w:r>
              <w:t>pkPa</w:t>
            </w:r>
            <w:proofErr w:type="spellEnd"/>
            <w:r>
              <w:t>;</w:t>
            </w:r>
            <w:r>
              <w:br/>
            </w:r>
            <w:r>
              <w:br/>
              <w:t>  // Get IMU readings</w:t>
            </w:r>
            <w:r>
              <w:br/>
              <w:t>  mpu.getMotion6(&amp;</w:t>
            </w:r>
            <w:proofErr w:type="spellStart"/>
            <w:r>
              <w:t>ax</w:t>
            </w:r>
            <w:proofErr w:type="spellEnd"/>
            <w:r>
              <w:t>, &amp;ay, &amp;</w:t>
            </w:r>
            <w:proofErr w:type="spellStart"/>
            <w:r>
              <w:t>az</w:t>
            </w:r>
            <w:proofErr w:type="spellEnd"/>
            <w:r>
              <w:t>, &amp;</w:t>
            </w:r>
            <w:proofErr w:type="spellStart"/>
            <w:r>
              <w:t>gx</w:t>
            </w:r>
            <w:proofErr w:type="spellEnd"/>
            <w:r>
              <w:t>, &amp;</w:t>
            </w:r>
            <w:proofErr w:type="spellStart"/>
            <w:r>
              <w:t>gy</w:t>
            </w:r>
            <w:proofErr w:type="spellEnd"/>
            <w:r>
              <w:t>, &amp;</w:t>
            </w:r>
            <w:proofErr w:type="spellStart"/>
            <w:r>
              <w:t>gz</w:t>
            </w:r>
            <w:proofErr w:type="spellEnd"/>
            <w:r>
              <w:t>);</w:t>
            </w:r>
            <w:r>
              <w:br/>
              <w:t>  // Send to serial port</w:t>
            </w:r>
            <w:r>
              <w:br/>
              <w:t xml:space="preserve">  </w:t>
            </w:r>
            <w:proofErr w:type="spellStart"/>
            <w:r>
              <w:t>Serial.print</w:t>
            </w:r>
            <w:proofErr w:type="spellEnd"/>
            <w:r>
              <w:t>("Temperature: ");</w:t>
            </w:r>
            <w:r>
              <w:br/>
              <w:t xml:space="preserve">  </w:t>
            </w:r>
            <w:proofErr w:type="spellStart"/>
            <w:r>
              <w:t>Serial.print</w:t>
            </w:r>
            <w:proofErr w:type="spellEnd"/>
            <w:r>
              <w:t>(</w:t>
            </w:r>
            <w:proofErr w:type="spellStart"/>
            <w:r>
              <w:t>tempc</w:t>
            </w:r>
            <w:proofErr w:type="spellEnd"/>
            <w:r>
              <w:t>);</w:t>
            </w:r>
            <w:r>
              <w:br/>
              <w:t xml:space="preserve">  </w:t>
            </w:r>
            <w:proofErr w:type="spellStart"/>
            <w:r>
              <w:t>Serial.println</w:t>
            </w:r>
            <w:proofErr w:type="spellEnd"/>
            <w:r>
              <w:t>(" deg Celsius");</w:t>
            </w:r>
            <w:r>
              <w:br/>
            </w:r>
            <w:r>
              <w:br/>
              <w:t xml:space="preserve">  </w:t>
            </w:r>
            <w:proofErr w:type="spellStart"/>
            <w:r>
              <w:t>Serial.print</w:t>
            </w:r>
            <w:proofErr w:type="spellEnd"/>
            <w:r>
              <w:t>("Pressure: ");</w:t>
            </w:r>
            <w:r>
              <w:br/>
              <w:t xml:space="preserve">  </w:t>
            </w:r>
            <w:proofErr w:type="spellStart"/>
            <w:r>
              <w:t>Serial.print</w:t>
            </w:r>
            <w:proofErr w:type="spellEnd"/>
            <w:r>
              <w:t>(</w:t>
            </w:r>
            <w:proofErr w:type="spellStart"/>
            <w:r>
              <w:t>pkPa</w:t>
            </w:r>
            <w:proofErr w:type="spellEnd"/>
            <w:r>
              <w:t>);</w:t>
            </w:r>
            <w:r>
              <w:br/>
              <w:t xml:space="preserve">  </w:t>
            </w:r>
            <w:proofErr w:type="spellStart"/>
            <w:r>
              <w:t>Serial.print</w:t>
            </w:r>
            <w:proofErr w:type="spellEnd"/>
            <w:r>
              <w:t>(" kPa ");</w:t>
            </w:r>
            <w:r>
              <w:br/>
              <w:t xml:space="preserve">  </w:t>
            </w:r>
            <w:proofErr w:type="spellStart"/>
            <w:r>
              <w:t>Serial.print</w:t>
            </w:r>
            <w:proofErr w:type="spellEnd"/>
            <w:r>
              <w:t>(</w:t>
            </w:r>
            <w:proofErr w:type="spellStart"/>
            <w:r>
              <w:t>pAtm</w:t>
            </w:r>
            <w:proofErr w:type="spellEnd"/>
            <w:r>
              <w:t>);</w:t>
            </w:r>
            <w:r>
              <w:br/>
              <w:t xml:space="preserve">  </w:t>
            </w:r>
            <w:proofErr w:type="spellStart"/>
            <w:r>
              <w:t>Serial.println</w:t>
            </w:r>
            <w:proofErr w:type="spellEnd"/>
            <w:r>
              <w:t>(" Atm");</w:t>
            </w:r>
            <w:r>
              <w:br/>
            </w:r>
            <w:r>
              <w:br/>
              <w:t xml:space="preserve">  </w:t>
            </w:r>
            <w:proofErr w:type="spellStart"/>
            <w:r>
              <w:t>Serial.print</w:t>
            </w:r>
            <w:proofErr w:type="spellEnd"/>
            <w:r>
              <w:t>("Acceleration: ");</w:t>
            </w:r>
            <w:r>
              <w:br/>
              <w:t xml:space="preserve">  </w:t>
            </w:r>
            <w:proofErr w:type="spellStart"/>
            <w:r>
              <w:t>Serial.print</w:t>
            </w:r>
            <w:proofErr w:type="spellEnd"/>
            <w:r>
              <w:t xml:space="preserve">("X = "); </w:t>
            </w:r>
            <w:proofErr w:type="spellStart"/>
            <w:r>
              <w:t>Serial.print</w:t>
            </w:r>
            <w:proofErr w:type="spellEnd"/>
            <w:r>
              <w:t>(</w:t>
            </w:r>
            <w:proofErr w:type="spellStart"/>
            <w:r>
              <w:t>ax</w:t>
            </w:r>
            <w:proofErr w:type="spellEnd"/>
            <w:r>
              <w:t xml:space="preserve">); </w:t>
            </w:r>
            <w:r>
              <w:br/>
              <w:t xml:space="preserve">  </w:t>
            </w:r>
            <w:proofErr w:type="spellStart"/>
            <w:r>
              <w:t>Serial.print</w:t>
            </w:r>
            <w:proofErr w:type="spellEnd"/>
            <w:r>
              <w:t xml:space="preserve">(" | Y = "); </w:t>
            </w:r>
            <w:proofErr w:type="spellStart"/>
            <w:r>
              <w:t>Serial.print</w:t>
            </w:r>
            <w:proofErr w:type="spellEnd"/>
            <w:r>
              <w:t xml:space="preserve">(ay); </w:t>
            </w:r>
            <w:r>
              <w:br/>
              <w:t xml:space="preserve">  </w:t>
            </w:r>
            <w:proofErr w:type="spellStart"/>
            <w:r>
              <w:t>Serial.print</w:t>
            </w:r>
            <w:proofErr w:type="spellEnd"/>
            <w:r>
              <w:t xml:space="preserve">(" | Z = "); </w:t>
            </w:r>
            <w:proofErr w:type="spellStart"/>
            <w:r>
              <w:t>Serial.println</w:t>
            </w:r>
            <w:proofErr w:type="spellEnd"/>
            <w:r>
              <w:t>(</w:t>
            </w:r>
            <w:proofErr w:type="spellStart"/>
            <w:r>
              <w:t>az</w:t>
            </w:r>
            <w:proofErr w:type="spellEnd"/>
            <w:r>
              <w:t>);</w:t>
            </w:r>
            <w:r>
              <w:br/>
            </w:r>
            <w:r>
              <w:br/>
              <w:t xml:space="preserve">  </w:t>
            </w:r>
            <w:proofErr w:type="spellStart"/>
            <w:r>
              <w:t>Serial.print</w:t>
            </w:r>
            <w:proofErr w:type="spellEnd"/>
            <w:r>
              <w:t>("Gyroscope: ");</w:t>
            </w:r>
            <w:r>
              <w:br/>
              <w:t xml:space="preserve">  </w:t>
            </w:r>
            <w:proofErr w:type="spellStart"/>
            <w:r>
              <w:t>Serial.print</w:t>
            </w:r>
            <w:proofErr w:type="spellEnd"/>
            <w:r>
              <w:t xml:space="preserve">("X = "); </w:t>
            </w:r>
            <w:proofErr w:type="spellStart"/>
            <w:r>
              <w:t>Serial.print</w:t>
            </w:r>
            <w:proofErr w:type="spellEnd"/>
            <w:r>
              <w:t>(</w:t>
            </w:r>
            <w:proofErr w:type="spellStart"/>
            <w:r>
              <w:t>gx</w:t>
            </w:r>
            <w:proofErr w:type="spellEnd"/>
            <w:r>
              <w:t xml:space="preserve">); </w:t>
            </w:r>
            <w:r>
              <w:br/>
              <w:t xml:space="preserve">  </w:t>
            </w:r>
            <w:proofErr w:type="spellStart"/>
            <w:r>
              <w:t>Serial.print</w:t>
            </w:r>
            <w:proofErr w:type="spellEnd"/>
            <w:r>
              <w:t xml:space="preserve">(" | Y = "); </w:t>
            </w:r>
            <w:proofErr w:type="spellStart"/>
            <w:r>
              <w:t>Serial.print</w:t>
            </w:r>
            <w:proofErr w:type="spellEnd"/>
            <w:r>
              <w:t>(</w:t>
            </w:r>
            <w:proofErr w:type="spellStart"/>
            <w:r>
              <w:t>gy</w:t>
            </w:r>
            <w:proofErr w:type="spellEnd"/>
            <w:r>
              <w:t xml:space="preserve">); </w:t>
            </w:r>
            <w:r>
              <w:br/>
              <w:t xml:space="preserve">  </w:t>
            </w:r>
            <w:proofErr w:type="spellStart"/>
            <w:r>
              <w:t>Serial.print</w:t>
            </w:r>
            <w:proofErr w:type="spellEnd"/>
            <w:r>
              <w:t xml:space="preserve">(" | Z = "); </w:t>
            </w:r>
            <w:proofErr w:type="spellStart"/>
            <w:r>
              <w:t>Serial.println</w:t>
            </w:r>
            <w:proofErr w:type="spellEnd"/>
            <w:r>
              <w:t>(</w:t>
            </w:r>
            <w:proofErr w:type="spellStart"/>
            <w:r>
              <w:t>gz</w:t>
            </w:r>
            <w:proofErr w:type="spellEnd"/>
            <w:r>
              <w:t>);</w:t>
            </w:r>
            <w:r>
              <w:br/>
              <w:t>  delay(1000);</w:t>
            </w:r>
            <w:r>
              <w:br/>
              <w:t>}</w:t>
            </w:r>
            <w:r>
              <w:br/>
            </w:r>
          </w:p>
        </w:tc>
      </w:tr>
    </w:tbl>
    <w:p w14:paraId="4750D6CB" w14:textId="77777777" w:rsidR="00A61FAC" w:rsidRDefault="00A61FAC"/>
    <w:p w14:paraId="17F8C6C6" w14:textId="77777777" w:rsidR="004B41F0" w:rsidRDefault="004B41F0"/>
    <w:p w14:paraId="562C6EC8" w14:textId="126FACDA" w:rsidR="001473F7" w:rsidRDefault="001473F7"/>
    <w:sectPr w:rsidR="001473F7">
      <w:footerReference w:type="default" r:id="rId80"/>
      <w:headerReference w:type="first" r:id="rId81"/>
      <w:pgSz w:w="11907" w:h="16839"/>
      <w:pgMar w:top="1296" w:right="1152" w:bottom="1296" w:left="1152" w:header="432"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76C9" w14:textId="77777777" w:rsidR="004111F3" w:rsidRDefault="004111F3">
      <w:pPr>
        <w:spacing w:after="0" w:line="240" w:lineRule="auto"/>
      </w:pPr>
      <w:r>
        <w:separator/>
      </w:r>
    </w:p>
  </w:endnote>
  <w:endnote w:type="continuationSeparator" w:id="0">
    <w:p w14:paraId="6FAE9013" w14:textId="77777777" w:rsidR="004111F3" w:rsidRDefault="00411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B33C1BD-44CB-4735-AE52-28C9914E3B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56C67F6-A08C-46A8-9422-96BC5030D48A}"/>
    <w:embedItalic r:id="rId3" w:fontKey="{B0BBC8F9-881D-4839-9C60-B1D46E7D13CA}"/>
  </w:font>
  <w:font w:name="Georgia">
    <w:panose1 w:val="02040502050405020303"/>
    <w:charset w:val="00"/>
    <w:family w:val="roman"/>
    <w:pitch w:val="variable"/>
    <w:sig w:usb0="00000287" w:usb1="00000000" w:usb2="00000000" w:usb3="00000000" w:csb0="0000009F" w:csb1="00000000"/>
    <w:embedRegular r:id="rId4" w:fontKey="{DBF86356-1263-411F-A13D-AD04579A381D}"/>
    <w:embedItalic r:id="rId5" w:fontKey="{13FA2D6F-383F-43F5-AB5F-2BC329A62858}"/>
  </w:font>
  <w:font w:name="Cambria">
    <w:panose1 w:val="02040503050406030204"/>
    <w:charset w:val="00"/>
    <w:family w:val="roman"/>
    <w:pitch w:val="variable"/>
    <w:sig w:usb0="E00006FF" w:usb1="420024FF" w:usb2="02000000" w:usb3="00000000" w:csb0="0000019F" w:csb1="00000000"/>
    <w:embedRegular r:id="rId6" w:fontKey="{0526C897-6C1C-4D93-BDC7-199057679070}"/>
  </w:font>
  <w:font w:name="Cambria Math">
    <w:panose1 w:val="02040503050406030204"/>
    <w:charset w:val="00"/>
    <w:family w:val="roman"/>
    <w:pitch w:val="variable"/>
    <w:sig w:usb0="E00006FF" w:usb1="420024FF" w:usb2="02000000" w:usb3="00000000" w:csb0="0000019F" w:csb1="00000000"/>
    <w:embedRegular r:id="rId7" w:fontKey="{3EAA829F-FEDA-46A5-AD6B-890C1B21FE2B}"/>
    <w:embedItalic r:id="rId8" w:fontKey="{0B8997AC-B723-4D88-B10E-0D6D4108D7F5}"/>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56F5" w14:textId="77777777" w:rsidR="00A61FAC" w:rsidRDefault="00000000">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rsidR="00AB4F7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6781" w14:textId="77777777" w:rsidR="00A61FAC" w:rsidRDefault="00000000">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rsidR="00AB4F7F">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C2CC" w14:textId="77777777" w:rsidR="004111F3" w:rsidRDefault="004111F3">
      <w:pPr>
        <w:spacing w:after="0" w:line="240" w:lineRule="auto"/>
      </w:pPr>
      <w:r>
        <w:separator/>
      </w:r>
    </w:p>
  </w:footnote>
  <w:footnote w:type="continuationSeparator" w:id="0">
    <w:p w14:paraId="7FF73F5E" w14:textId="77777777" w:rsidR="004111F3" w:rsidRDefault="00411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3182" w14:textId="77777777" w:rsidR="00A61FAC" w:rsidRDefault="00A61FA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558"/>
    <w:multiLevelType w:val="multilevel"/>
    <w:tmpl w:val="B42C994E"/>
    <w:lvl w:ilvl="0">
      <w:start w:val="3"/>
      <w:numFmt w:val="decimal"/>
      <w:lvlText w:val="%1."/>
      <w:lvlJc w:val="left"/>
      <w:pPr>
        <w:ind w:left="720" w:hanging="360"/>
      </w:pPr>
    </w:lvl>
    <w:lvl w:ilvl="1">
      <w:start w:val="3"/>
      <w:numFmt w:val="decimal"/>
      <w:lvlText w:val="%1.%2"/>
      <w:lvlJc w:val="left"/>
      <w:pPr>
        <w:ind w:left="840" w:hanging="48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1" w15:restartNumberingAfterBreak="0">
    <w:nsid w:val="05DC7B73"/>
    <w:multiLevelType w:val="multilevel"/>
    <w:tmpl w:val="632E3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B463DA"/>
    <w:multiLevelType w:val="multilevel"/>
    <w:tmpl w:val="F93C3200"/>
    <w:lvl w:ilvl="0">
      <w:start w:val="3"/>
      <w:numFmt w:val="decimal"/>
      <w:lvlText w:val="%1"/>
      <w:lvlJc w:val="left"/>
      <w:pPr>
        <w:ind w:left="600" w:hanging="600"/>
      </w:pPr>
      <w:rPr>
        <w:sz w:val="28"/>
        <w:szCs w:val="28"/>
      </w:rPr>
    </w:lvl>
    <w:lvl w:ilvl="1">
      <w:start w:val="1"/>
      <w:numFmt w:val="decimal"/>
      <w:lvlText w:val="%1.%2"/>
      <w:lvlJc w:val="left"/>
      <w:pPr>
        <w:ind w:left="600" w:hanging="60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720" w:hanging="720"/>
      </w:pPr>
      <w:rPr>
        <w:sz w:val="28"/>
        <w:szCs w:val="28"/>
      </w:rPr>
    </w:lvl>
    <w:lvl w:ilvl="4">
      <w:start w:val="1"/>
      <w:numFmt w:val="decimal"/>
      <w:lvlText w:val="%1.%2.%3.%4.%5"/>
      <w:lvlJc w:val="left"/>
      <w:pPr>
        <w:ind w:left="1080" w:hanging="1080"/>
      </w:pPr>
      <w:rPr>
        <w:sz w:val="28"/>
        <w:szCs w:val="28"/>
      </w:rPr>
    </w:lvl>
    <w:lvl w:ilvl="5">
      <w:start w:val="1"/>
      <w:numFmt w:val="decimal"/>
      <w:lvlText w:val="%1.%2.%3.%4.%5.%6"/>
      <w:lvlJc w:val="left"/>
      <w:pPr>
        <w:ind w:left="1080" w:hanging="1080"/>
      </w:pPr>
      <w:rPr>
        <w:sz w:val="28"/>
        <w:szCs w:val="28"/>
      </w:rPr>
    </w:lvl>
    <w:lvl w:ilvl="6">
      <w:start w:val="1"/>
      <w:numFmt w:val="decimal"/>
      <w:lvlText w:val="%1.%2.%3.%4.%5.%6.%7"/>
      <w:lvlJc w:val="left"/>
      <w:pPr>
        <w:ind w:left="1440" w:hanging="1440"/>
      </w:pPr>
      <w:rPr>
        <w:sz w:val="28"/>
        <w:szCs w:val="28"/>
      </w:rPr>
    </w:lvl>
    <w:lvl w:ilvl="7">
      <w:start w:val="1"/>
      <w:numFmt w:val="decimal"/>
      <w:lvlText w:val="%1.%2.%3.%4.%5.%6.%7.%8"/>
      <w:lvlJc w:val="left"/>
      <w:pPr>
        <w:ind w:left="1440" w:hanging="1440"/>
      </w:pPr>
      <w:rPr>
        <w:sz w:val="28"/>
        <w:szCs w:val="28"/>
      </w:rPr>
    </w:lvl>
    <w:lvl w:ilvl="8">
      <w:start w:val="1"/>
      <w:numFmt w:val="decimal"/>
      <w:lvlText w:val="%1.%2.%3.%4.%5.%6.%7.%8.%9"/>
      <w:lvlJc w:val="left"/>
      <w:pPr>
        <w:ind w:left="1800" w:hanging="1800"/>
      </w:pPr>
      <w:rPr>
        <w:sz w:val="28"/>
        <w:szCs w:val="28"/>
      </w:rPr>
    </w:lvl>
  </w:abstractNum>
  <w:abstractNum w:abstractNumId="3" w15:restartNumberingAfterBreak="0">
    <w:nsid w:val="3FFE3271"/>
    <w:multiLevelType w:val="multilevel"/>
    <w:tmpl w:val="9C060CE6"/>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466839F4"/>
    <w:multiLevelType w:val="multilevel"/>
    <w:tmpl w:val="297A8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A05223"/>
    <w:multiLevelType w:val="multilevel"/>
    <w:tmpl w:val="8C80B228"/>
    <w:lvl w:ilvl="0">
      <w:start w:val="4"/>
      <w:numFmt w:val="decimal"/>
      <w:lvlText w:val="%1"/>
      <w:lvlJc w:val="left"/>
      <w:pPr>
        <w:ind w:left="405" w:hanging="405"/>
      </w:pPr>
      <w:rPr>
        <w:color w:val="000000"/>
      </w:rPr>
    </w:lvl>
    <w:lvl w:ilvl="1">
      <w:start w:val="1"/>
      <w:numFmt w:val="decimal"/>
      <w:lvlText w:val="%1.%2"/>
      <w:lvlJc w:val="left"/>
      <w:pPr>
        <w:ind w:left="720" w:hanging="72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1080" w:hanging="1080"/>
      </w:pPr>
      <w:rPr>
        <w:color w:val="000000"/>
      </w:rPr>
    </w:lvl>
    <w:lvl w:ilvl="4">
      <w:start w:val="1"/>
      <w:numFmt w:val="decimal"/>
      <w:lvlText w:val="%1.%2.%3.%4.%5"/>
      <w:lvlJc w:val="left"/>
      <w:pPr>
        <w:ind w:left="1440" w:hanging="1440"/>
      </w:pPr>
      <w:rPr>
        <w:color w:val="000000"/>
      </w:rPr>
    </w:lvl>
    <w:lvl w:ilvl="5">
      <w:start w:val="1"/>
      <w:numFmt w:val="decimal"/>
      <w:lvlText w:val="%1.%2.%3.%4.%5.%6"/>
      <w:lvlJc w:val="left"/>
      <w:pPr>
        <w:ind w:left="1440" w:hanging="1440"/>
      </w:pPr>
      <w:rPr>
        <w:color w:val="000000"/>
      </w:rPr>
    </w:lvl>
    <w:lvl w:ilvl="6">
      <w:start w:val="1"/>
      <w:numFmt w:val="decimal"/>
      <w:lvlText w:val="%1.%2.%3.%4.%5.%6.%7"/>
      <w:lvlJc w:val="left"/>
      <w:pPr>
        <w:ind w:left="1800" w:hanging="1800"/>
      </w:pPr>
      <w:rPr>
        <w:color w:val="000000"/>
      </w:rPr>
    </w:lvl>
    <w:lvl w:ilvl="7">
      <w:start w:val="1"/>
      <w:numFmt w:val="decimal"/>
      <w:lvlText w:val="%1.%2.%3.%4.%5.%6.%7.%8"/>
      <w:lvlJc w:val="left"/>
      <w:pPr>
        <w:ind w:left="2160" w:hanging="2160"/>
      </w:pPr>
      <w:rPr>
        <w:color w:val="000000"/>
      </w:rPr>
    </w:lvl>
    <w:lvl w:ilvl="8">
      <w:start w:val="1"/>
      <w:numFmt w:val="decimal"/>
      <w:lvlText w:val="%1.%2.%3.%4.%5.%6.%7.%8.%9"/>
      <w:lvlJc w:val="left"/>
      <w:pPr>
        <w:ind w:left="2160" w:hanging="2160"/>
      </w:pPr>
      <w:rPr>
        <w:color w:val="000000"/>
      </w:rPr>
    </w:lvl>
  </w:abstractNum>
  <w:abstractNum w:abstractNumId="6" w15:restartNumberingAfterBreak="0">
    <w:nsid w:val="50F33A1F"/>
    <w:multiLevelType w:val="multilevel"/>
    <w:tmpl w:val="E4AAD24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006013"/>
    <w:multiLevelType w:val="multilevel"/>
    <w:tmpl w:val="4D065238"/>
    <w:lvl w:ilvl="0">
      <w:start w:val="1"/>
      <w:numFmt w:val="bullet"/>
      <w:lvlText w:val="●"/>
      <w:lvlJc w:val="left"/>
      <w:pPr>
        <w:ind w:left="720" w:hanging="360"/>
      </w:pPr>
      <w:rPr>
        <w:rFonts w:ascii="Noto Sans Symbols" w:eastAsia="Noto Sans Symbols" w:hAnsi="Noto Sans Symbols" w:cs="Noto Sans Symbols"/>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830ED1"/>
    <w:multiLevelType w:val="multilevel"/>
    <w:tmpl w:val="23C0E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D172A3E"/>
    <w:multiLevelType w:val="multilevel"/>
    <w:tmpl w:val="6E729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D7F55D9"/>
    <w:multiLevelType w:val="multilevel"/>
    <w:tmpl w:val="388245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FE66834"/>
    <w:multiLevelType w:val="multilevel"/>
    <w:tmpl w:val="E244CF42"/>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465050">
    <w:abstractNumId w:val="3"/>
  </w:num>
  <w:num w:numId="2" w16cid:durableId="1996490347">
    <w:abstractNumId w:val="8"/>
  </w:num>
  <w:num w:numId="3" w16cid:durableId="1514419099">
    <w:abstractNumId w:val="9"/>
  </w:num>
  <w:num w:numId="4" w16cid:durableId="61491372">
    <w:abstractNumId w:val="10"/>
  </w:num>
  <w:num w:numId="5" w16cid:durableId="1123035416">
    <w:abstractNumId w:val="6"/>
  </w:num>
  <w:num w:numId="6" w16cid:durableId="2068526907">
    <w:abstractNumId w:val="2"/>
  </w:num>
  <w:num w:numId="7" w16cid:durableId="1497378771">
    <w:abstractNumId w:val="4"/>
  </w:num>
  <w:num w:numId="8" w16cid:durableId="2020886081">
    <w:abstractNumId w:val="1"/>
  </w:num>
  <w:num w:numId="9" w16cid:durableId="1967270102">
    <w:abstractNumId w:val="11"/>
  </w:num>
  <w:num w:numId="10" w16cid:durableId="204483931">
    <w:abstractNumId w:val="7"/>
  </w:num>
  <w:num w:numId="11" w16cid:durableId="1644383049">
    <w:abstractNumId w:val="0"/>
  </w:num>
  <w:num w:numId="12" w16cid:durableId="722796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0sdx59sfd05aetrx0xar9pspp0f09pfez0&quot;&gt;My EndNote Library&lt;record-ids&gt;&lt;item&gt;37&lt;/item&gt;&lt;/record-ids&gt;&lt;/item&gt;&lt;/Libraries&gt;"/>
  </w:docVars>
  <w:rsids>
    <w:rsidRoot w:val="00A61FAC"/>
    <w:rsid w:val="000357DE"/>
    <w:rsid w:val="0003692F"/>
    <w:rsid w:val="000533AE"/>
    <w:rsid w:val="00090077"/>
    <w:rsid w:val="00100EF5"/>
    <w:rsid w:val="001473F7"/>
    <w:rsid w:val="00191DD5"/>
    <w:rsid w:val="002D798D"/>
    <w:rsid w:val="00304A99"/>
    <w:rsid w:val="003958AB"/>
    <w:rsid w:val="004111F3"/>
    <w:rsid w:val="00412B47"/>
    <w:rsid w:val="004B19AC"/>
    <w:rsid w:val="004B41F0"/>
    <w:rsid w:val="004B4398"/>
    <w:rsid w:val="004D257B"/>
    <w:rsid w:val="00590586"/>
    <w:rsid w:val="005A5BAD"/>
    <w:rsid w:val="005B247B"/>
    <w:rsid w:val="006874CF"/>
    <w:rsid w:val="00756876"/>
    <w:rsid w:val="00830532"/>
    <w:rsid w:val="0093477C"/>
    <w:rsid w:val="00944C73"/>
    <w:rsid w:val="00955A37"/>
    <w:rsid w:val="0095740F"/>
    <w:rsid w:val="00993D41"/>
    <w:rsid w:val="00A310C8"/>
    <w:rsid w:val="00A61FAC"/>
    <w:rsid w:val="00AB4F7F"/>
    <w:rsid w:val="00AF3910"/>
    <w:rsid w:val="00B42DFD"/>
    <w:rsid w:val="00BB5303"/>
    <w:rsid w:val="00BE47C9"/>
    <w:rsid w:val="00BF6BBE"/>
    <w:rsid w:val="00C35485"/>
    <w:rsid w:val="00CA58EE"/>
    <w:rsid w:val="00D669BF"/>
    <w:rsid w:val="00DE6327"/>
    <w:rsid w:val="00E253CA"/>
    <w:rsid w:val="00E517EA"/>
    <w:rsid w:val="00F03489"/>
    <w:rsid w:val="00F178B4"/>
    <w:rsid w:val="00F9194E"/>
    <w:rsid w:val="00FB00F9"/>
    <w:rsid w:val="00FD3370"/>
    <w:rsid w:val="00FE31E4"/>
    <w:rsid w:val="00FF4D5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F2771"/>
  <w15:docId w15:val="{9321CDF7-90D8-45E9-B3E9-86EA529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sz w:val="36"/>
      <w:szCs w:val="36"/>
    </w:rPr>
  </w:style>
  <w:style w:type="paragraph" w:styleId="Heading2">
    <w:name w:val="heading 2"/>
    <w:basedOn w:val="Normal"/>
    <w:next w:val="Normal"/>
    <w:uiPriority w:val="9"/>
    <w:unhideWhenUsed/>
    <w:qFormat/>
    <w:pPr>
      <w:keepNext/>
      <w:keepLines/>
      <w:spacing w:before="40" w:after="0"/>
      <w:outlineLvl w:val="1"/>
    </w:pPr>
    <w:rPr>
      <w:b/>
      <w:sz w:val="32"/>
      <w:szCs w:val="32"/>
    </w:rPr>
  </w:style>
  <w:style w:type="paragraph" w:styleId="Heading3">
    <w:name w:val="heading 3"/>
    <w:basedOn w:val="Normal"/>
    <w:next w:val="Normal"/>
    <w:uiPriority w:val="9"/>
    <w:unhideWhenUsed/>
    <w:qFormat/>
    <w:pPr>
      <w:keepNext/>
      <w:keepLines/>
      <w:spacing w:before="40" w:after="0"/>
      <w:outlineLvl w:val="2"/>
    </w:pPr>
    <w:rPr>
      <w:b/>
      <w:sz w:val="28"/>
      <w:szCs w:val="28"/>
    </w:rPr>
  </w:style>
  <w:style w:type="paragraph" w:styleId="Heading4">
    <w:name w:val="heading 4"/>
    <w:basedOn w:val="Normal"/>
    <w:next w:val="Normal"/>
    <w:uiPriority w:val="9"/>
    <w:unhideWhenUsed/>
    <w:qFormat/>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E25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53CA"/>
  </w:style>
  <w:style w:type="paragraph" w:styleId="Footer">
    <w:name w:val="footer"/>
    <w:basedOn w:val="Normal"/>
    <w:link w:val="FooterChar"/>
    <w:uiPriority w:val="99"/>
    <w:unhideWhenUsed/>
    <w:rsid w:val="00E25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53CA"/>
  </w:style>
  <w:style w:type="paragraph" w:customStyle="1" w:styleId="EndNoteBibliographyTitle">
    <w:name w:val="EndNote Bibliography Title"/>
    <w:basedOn w:val="Normal"/>
    <w:link w:val="EndNoteBibliographyTitleChar"/>
    <w:rsid w:val="004B41F0"/>
    <w:pPr>
      <w:spacing w:after="0"/>
      <w:jc w:val="center"/>
    </w:pPr>
    <w:rPr>
      <w:noProof/>
    </w:rPr>
  </w:style>
  <w:style w:type="character" w:customStyle="1" w:styleId="EndNoteBibliographyTitleChar">
    <w:name w:val="EndNote Bibliography Title Char"/>
    <w:basedOn w:val="DefaultParagraphFont"/>
    <w:link w:val="EndNoteBibliographyTitle"/>
    <w:rsid w:val="004B41F0"/>
    <w:rPr>
      <w:noProof/>
    </w:rPr>
  </w:style>
  <w:style w:type="paragraph" w:customStyle="1" w:styleId="EndNoteBibliography">
    <w:name w:val="EndNote Bibliography"/>
    <w:basedOn w:val="Normal"/>
    <w:link w:val="EndNoteBibliographyChar"/>
    <w:rsid w:val="004B41F0"/>
    <w:pPr>
      <w:spacing w:line="240" w:lineRule="auto"/>
    </w:pPr>
    <w:rPr>
      <w:noProof/>
    </w:rPr>
  </w:style>
  <w:style w:type="character" w:customStyle="1" w:styleId="EndNoteBibliographyChar">
    <w:name w:val="EndNote Bibliography Char"/>
    <w:basedOn w:val="DefaultParagraphFont"/>
    <w:link w:val="EndNoteBibliography"/>
    <w:rsid w:val="004B41F0"/>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jp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62</Pages>
  <Words>10395</Words>
  <Characters>59257</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Peggy Yolanda</dc:creator>
  <cp:lastModifiedBy>Peggy Yolanda</cp:lastModifiedBy>
  <cp:revision>3</cp:revision>
  <dcterms:created xsi:type="dcterms:W3CDTF">2025-01-07T09:05:00Z</dcterms:created>
  <dcterms:modified xsi:type="dcterms:W3CDTF">2025-01-24T07:59:00Z</dcterms:modified>
</cp:coreProperties>
</file>