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Ритм города</w:t>
        <w:br/>
        <w:t>Запуск сайта и перенос на Windows</w:t>
      </w:r>
    </w:p>
    <w:p>
      <w:pPr>
        <w:jc w:val="center"/>
      </w:pPr>
      <w:r>
        <w:rPr>
          <w:i/>
        </w:rPr>
        <w:t>Практическая инструкция для PHP + MySQL и Open Server Panel 6</w:t>
      </w:r>
    </w:p>
    <w:p>
      <w:r>
        <w:t>Проект: учебная CMS интернет-магазина билетов музыкального фестиваля. Папка проекта на текущем ПК: /home/dennrbone/arina. Эта инструкция сохранена в той же папке.</w:t>
      </w:r>
    </w:p>
    <w:p>
      <w:pPr>
        <w:pStyle w:val="Heading1"/>
      </w:pPr>
      <w:r>
        <w:t>1. Что уже проверено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  <w:vAlign w:val="center"/>
          </w:tcPr>
          <w:p>
            <w:r>
              <w:t>Компонент</w:t>
            </w:r>
          </w:p>
        </w:tc>
        <w:tc>
          <w:tcPr>
            <w:tcW w:type="dxa" w:w="4677"/>
            <w:vAlign w:val="center"/>
          </w:tcPr>
          <w:p>
            <w:r>
              <w:t>Результат на текущем ПК</w:t>
            </w:r>
          </w:p>
        </w:tc>
      </w:tr>
      <w:tr>
        <w:tc>
          <w:tcPr>
            <w:tcW w:type="dxa" w:w="4677"/>
            <w:vAlign w:val="center"/>
          </w:tcPr>
          <w:p>
            <w:r>
              <w:t>PHP</w:t>
            </w:r>
          </w:p>
        </w:tc>
        <w:tc>
          <w:tcPr>
            <w:tcW w:type="dxa" w:w="4677"/>
            <w:vAlign w:val="center"/>
          </w:tcPr>
          <w:p>
            <w:r>
              <w:t>8.5.4; работает из терминала; модули PDO, pdo_mysql, mysqli, mysqlnd и session доступны</w:t>
            </w:r>
          </w:p>
        </w:tc>
      </w:tr>
      <w:tr>
        <w:tc>
          <w:tcPr>
            <w:tcW w:type="dxa" w:w="4677"/>
            <w:vAlign w:val="center"/>
          </w:tcPr>
          <w:p>
            <w:r>
              <w:t>MySQL</w:t>
            </w:r>
          </w:p>
        </w:tc>
        <w:tc>
          <w:tcPr>
            <w:tcW w:type="dxa" w:w="4677"/>
            <w:vAlign w:val="center"/>
          </w:tcPr>
          <w:p>
            <w:r>
              <w:t>8.4.11; сервер отвечает на 127.0.0.1:3306</w:t>
            </w:r>
          </w:p>
        </w:tc>
      </w:tr>
      <w:tr>
        <w:tc>
          <w:tcPr>
            <w:tcW w:type="dxa" w:w="4677"/>
            <w:vAlign w:val="center"/>
          </w:tcPr>
          <w:p>
            <w:r>
              <w:t>Сайт</w:t>
            </w:r>
          </w:p>
        </w:tc>
        <w:tc>
          <w:tcPr>
            <w:tcW w:type="dxa" w:w="4677"/>
            <w:vAlign w:val="center"/>
          </w:tcPr>
          <w:p>
            <w:r>
              <w:t>Главная страница с рабочей базой открылась по http://127.0.0.1:8000/; HTTP 200</w:t>
            </w:r>
          </w:p>
        </w:tc>
      </w:tr>
      <w:tr>
        <w:tc>
          <w:tcPr>
            <w:tcW w:type="dxa" w:w="4677"/>
            <w:vAlign w:val="center"/>
          </w:tcPr>
          <w:p>
            <w:r>
              <w:t>Функции</w:t>
            </w:r>
          </w:p>
        </w:tc>
        <w:tc>
          <w:tcPr>
            <w:tcW w:type="dxa" w:w="4677"/>
            <w:vAlign w:val="center"/>
          </w:tcPr>
          <w:p>
            <w:r>
              <w:t>Проверены регистрация покупателя, вход, смена пароля, заказ в личном кабинете, корзина, анкета и функции администратора</w:t>
            </w:r>
          </w:p>
        </w:tc>
      </w:tr>
      <w:tr>
        <w:tc>
          <w:tcPr>
            <w:tcW w:type="dxa" w:w="4677"/>
            <w:vAlign w:val="center"/>
          </w:tcPr>
          <w:p>
            <w:r>
              <w:t>Код</w:t>
            </w:r>
          </w:p>
        </w:tc>
        <w:tc>
          <w:tcPr>
            <w:tcW w:type="dxa" w:w="4677"/>
            <w:vAlign w:val="center"/>
          </w:tcPr>
          <w:p>
            <w:r>
              <w:t>PHP-файлы прошли php -l; JavaScript прошёл node --check</w:t>
            </w:r>
          </w:p>
        </w:tc>
      </w:tr>
    </w:tbl>
    <w:p>
      <w:r>
        <w:t>Рабочая база ritm_goroda уже создана, в ней три примера билетов. Для сайта создан отдельный пользователь MySQL arina_site. Его пароль хранится только в локальном app/config.php. Учётную запись администратора сайта нужно создать самостоятельно.</w:t>
      </w:r>
    </w:p>
    <w:p>
      <w:pPr>
        <w:pStyle w:val="Heading1"/>
      </w:pPr>
      <w:r>
        <w:t>2. Как запустить сайт на этом ПК (Linux)</w:t>
      </w:r>
    </w:p>
    <w:p>
      <w:r>
        <w:rPr>
          <w:b/>
        </w:rPr>
        <w:t xml:space="preserve">Шаг 1. </w:t>
      </w:r>
      <w:r>
        <w:t>Откройте терминал и перейдите в папку проекта:</w:t>
      </w:r>
    </w:p>
    <w:p>
      <w:pPr>
        <w:pStyle w:val="CodeCustom"/>
      </w:pPr>
      <w:r>
        <w:t>cd /home/dennrbone/arina</w:t>
      </w:r>
    </w:p>
    <w:p>
      <w:r>
        <w:rPr>
          <w:b/>
        </w:rPr>
        <w:t xml:space="preserve">Шаг 2. </w:t>
      </w:r>
      <w:r>
        <w:t>Проверьте MySQL. Если он ещё не запущен, выполните mysql-start и повторите проверку:</w:t>
      </w:r>
    </w:p>
    <w:p>
      <w:pPr>
        <w:pStyle w:val="CodeCustom"/>
      </w:pPr>
      <w:r>
        <w:t>mysql -e "SELECT VERSION();"</w:t>
      </w:r>
    </w:p>
    <w:p>
      <w:pPr>
        <w:pStyle w:val="CodeCustom"/>
      </w:pPr>
      <w:r>
        <w:t>mysql-start  # только если проверка выше не удалась</w:t>
      </w:r>
    </w:p>
    <w:p>
      <w:r>
        <w:rPr>
          <w:b/>
        </w:rPr>
        <w:t xml:space="preserve">Шаг 3. </w:t>
      </w:r>
      <w:r>
        <w:t>При первом запуске создайте администратора сайта. Скрипт попросит имя (3–60 символов) и пароль (не короче 10 символов):</w:t>
      </w:r>
    </w:p>
    <w:p>
      <w:pPr>
        <w:pStyle w:val="CodeCustom"/>
      </w:pPr>
      <w:r>
        <w:t>php bin/create_admin.php</w:t>
      </w:r>
    </w:p>
    <w:p>
      <w:r>
        <w:rPr>
          <w:b/>
        </w:rPr>
        <w:t xml:space="preserve">Шаг 4. </w:t>
      </w:r>
      <w:r>
        <w:t>Запустите локальный PHP-сервер из корня проекта:</w:t>
      </w:r>
    </w:p>
    <w:p>
      <w:pPr>
        <w:pStyle w:val="CodeCustom"/>
      </w:pPr>
      <w:r>
        <w:t>./bin/start_local.sh</w:t>
      </w:r>
    </w:p>
    <w:p>
      <w:r>
        <w:rPr>
          <w:b/>
        </w:rPr>
        <w:t xml:space="preserve">Шаг 5. </w:t>
      </w:r>
      <w:r>
        <w:t>В браузере откройте сайт, регистрацию покупателя и панель управления:</w:t>
      </w:r>
    </w:p>
    <w:p>
      <w:pPr>
        <w:pStyle w:val="CodeCustom"/>
      </w:pPr>
      <w:r>
        <w:t>http://127.0.0.1:8000/</w:t>
      </w:r>
    </w:p>
    <w:p>
      <w:pPr>
        <w:pStyle w:val="CodeCustom"/>
      </w:pPr>
      <w:r>
        <w:t>http://127.0.0.1:8000/account.php?view=register</w:t>
      </w:r>
    </w:p>
    <w:p>
      <w:pPr>
        <w:pStyle w:val="CodeCustom"/>
      </w:pPr>
      <w:r>
        <w:t>http://127.0.0.1:8000/admin/index.php</w:t>
      </w:r>
    </w:p>
    <w:p>
      <w:r>
        <w:t>Держите терминал со скриптом start_local.sh открытым. Остановить сервер можно Ctrl+C. При следующих запусках проверьте MySQL, при необходимости включите его командой mysql-start, затем выполните ./bin/start_local.sh: база и данные сохраняются. Скрипт настраивает каталог PHP-сессий, необходимый для отправки форм. Если порт 8000 занят, выполните ./bin/start_local.sh 8001 и откройте адрес с портом 8001. При желании после работы MySQL можно остановить командой mysql-stop, если другие локальные проекты его не используют.</w:t>
      </w:r>
    </w:p>
    <w:p>
      <w:r>
        <w:t>Не открывайте public/index.php двойным щелчком через file:///: PHP-код и обращения к MySQL так не выполняются.</w:t>
      </w:r>
    </w:p>
    <w:p>
      <w:pPr>
        <w:pStyle w:val="Heading1"/>
      </w:pPr>
      <w:r>
        <w:t>3. Что передавать на Windows</w:t>
      </w:r>
    </w:p>
    <w:p>
      <w:r>
        <w:t>В папке /home/dennrbone/arina лежит архив ritm-goroda-cms.zip. Перенесите его и этот файл .docx через флешку, сетевую папку или облако. Архив включает исходный код, SQL-схему, стили, JavaScript и отчёт. Секретный локальный файл app/config.php в архив не включён: на Windows его создают заново.</w:t>
      </w:r>
    </w:p>
    <w:p>
      <w:r>
        <w:t>Если переносите только учебный сайт без накопленных заказов, архива достаточно. Если нужно сохранить реальные заказы, анкеты, аккаунты покупателей, изменения каталога и созданного администратора, дополнительно перенесите дамп базы данных (раздел 5).</w:t>
      </w:r>
    </w:p>
    <w:p>
      <w:pPr>
        <w:pStyle w:val="Heading1"/>
      </w:pPr>
      <w:r>
        <w:t>4. Запуск на Windows с Open Server Panel 6</w:t>
      </w:r>
    </w:p>
    <w:p>
      <w:r>
        <w:t>На Windows используйте PHP и MySQL, которые поставляются как модули Open Server Panel 6. Отдельные установщики PHP и MySQL для этого сценария не требуются. OpenServer устанавливается в свою папку, например C:\OSPanel; если путь другой, замените его во всех командах. Официальная загрузка: https://ospanel.io/download/.</w:t>
      </w:r>
    </w:p>
    <w:p>
      <w:r>
        <w:rPr>
          <w:b/>
        </w:rPr>
        <w:t xml:space="preserve">Шаг 1. </w:t>
      </w:r>
      <w:r>
        <w:t>Установите Open Server Panel 6 вместе с HTTP-сервером, PHP 8.2 или новее и MySQL 8.4 (допустим также MySQL 8.0). Во время установки выполните предлагаемую подготовку системы System Preparation Tool. Затем запускайте саму панель обычным способом.</w:t>
      </w:r>
    </w:p>
    <w:p>
      <w:r>
        <w:rPr>
          <w:b/>
        </w:rPr>
        <w:t xml:space="preserve">Шаг 2. </w:t>
      </w:r>
      <w:r>
        <w:t>Создайте папку C:\OSPanel\home\ritm-goroda.local и распакуйте туда содержимое ritm-goroda-cms.zip. Не должно появиться дополнительной вложенной папки с названием архива. Включите в проводнике показ скрытых файлов, чтобы увидеть .osp.</w:t>
      </w:r>
    </w:p>
    <w:p>
      <w:pPr>
        <w:pStyle w:val="CodeCustom"/>
      </w:pPr>
      <w:r>
        <w:t>C:\OSPanel\home\ritm-goroda.local\.osp\project.ini</w:t>
      </w:r>
    </w:p>
    <w:p>
      <w:pPr>
        <w:pStyle w:val="CodeCustom"/>
      </w:pPr>
      <w:r>
        <w:t>C:\OSPanel\home\ritm-goroda.local\public\index.php</w:t>
      </w:r>
    </w:p>
    <w:p>
      <w:pPr>
        <w:pStyle w:val="CodeCustom"/>
      </w:pPr>
      <w:r>
        <w:t>C:\OSPanel\home\ritm-goroda.local\database\schema.sql</w:t>
      </w:r>
    </w:p>
    <w:p>
      <w:r>
        <w:rPr>
          <w:b/>
        </w:rPr>
        <w:t xml:space="preserve">Шаг 3. </w:t>
      </w:r>
      <w:r>
        <w:t>Перезапустите Open Server Panel после добавления проекта. В меню проекта выберите установленный HTTP-сервер (например, Apache) и установленный PHP. Затем выберите и включите модули проекта, включая MySQL. Если домен не появился, проверьте имя папки и секцию [ritm-goroda.local] в .osp\project.ini.</w:t>
      </w:r>
    </w:p>
    <w:p>
      <w:r>
        <w:rPr>
          <w:b/>
        </w:rPr>
        <w:t xml:space="preserve">Шаг 4. </w:t>
      </w:r>
      <w:r>
        <w:t>Откройте командную строку OpenServer (CMD, не PowerShell). Перейдите в папку проекта, выберите проект и добавьте MySQL в среду консоли:</w:t>
      </w:r>
    </w:p>
    <w:p>
      <w:pPr>
        <w:pStyle w:val="CodeCustom"/>
      </w:pPr>
      <w:r>
        <w:t>cd /d C:\OSPanel\home\ritm-goroda.local</w:t>
      </w:r>
    </w:p>
    <w:p>
      <w:pPr>
        <w:pStyle w:val="CodeCustom"/>
      </w:pPr>
      <w:r>
        <w:t>osp project ritm-goroda.local</w:t>
      </w:r>
    </w:p>
    <w:p>
      <w:pPr>
        <w:pStyle w:val="CodeCustom"/>
      </w:pPr>
      <w:r>
        <w:t>osp add MySQL-8.4</w:t>
      </w:r>
    </w:p>
    <w:p>
      <w:r>
        <w:t>Если установлен MySQL-8.0, в этой и следующих командах используйте MySQL-8.0. Команда osp add нужна для среды данной консоли; сам модуль MySQL должен быть включён в меню OpenServer.</w:t>
      </w:r>
    </w:p>
    <w:p>
      <w:r>
        <w:rPr>
          <w:b/>
        </w:rPr>
        <w:t xml:space="preserve">Шаг 5. </w:t>
      </w:r>
      <w:r>
        <w:t>Создайте базу и таблицы из SQL-файла:</w:t>
      </w:r>
    </w:p>
    <w:p>
      <w:pPr>
        <w:pStyle w:val="CodeCustom"/>
      </w:pPr>
      <w:r>
        <w:t>mysql -h MySQL-8.4 -P 3306 -u root &lt; database\schema.sql</w:t>
      </w:r>
    </w:p>
    <w:p>
      <w:r>
        <w:t>У root в типичной локальной установке OpenServer пароль пустой. Если вы назначили пароль, добавьте -p перед знаком &lt; и введите пароль по запросу. При новой установке скрипт создаёт базу ritm_goroda, аккаунты покупателей и три примера билетов. Если база уже создана старой версией сайта, вместо повторного импорта schema.sql один раз выполните: mysql -h MySQL-8.4 -P 3306 -u root &lt; database\upgrade_accounts.sql. Эта команда сохраняет существующие заказы. Не выполняйте её повторно.</w:t>
      </w:r>
    </w:p>
    <w:p>
      <w:r>
        <w:rPr>
          <w:b/>
        </w:rPr>
        <w:t xml:space="preserve">Шаг 6. </w:t>
      </w:r>
      <w:r>
        <w:t>Создайте Windows-конфигурацию сайта и проверьте её:</w:t>
      </w:r>
    </w:p>
    <w:p>
      <w:pPr>
        <w:pStyle w:val="CodeCustom"/>
      </w:pPr>
      <w:r>
        <w:t>copy app\config.example.php app\config.php</w:t>
      </w:r>
    </w:p>
    <w:p>
      <w:r>
        <w:t>Откройте app\config.php в текстовом редакторе. Укажите db_host = MySQL-8.4 (имя вашего модуля), db_port = 3306, db_name = ritm_goroda, db_user = root, db_password = пароль root или пустая строка. В OpenServer 6 для MySQL хостом служит имя модуля; Linux-значение 127.0.0.1 сюда не переносится.</w:t>
      </w:r>
    </w:p>
    <w:p>
      <w:r>
        <w:rPr>
          <w:b/>
        </w:rPr>
        <w:t xml:space="preserve">Шаг 7. </w:t>
      </w:r>
      <w:r>
        <w:t>Создайте администратора сайта:</w:t>
      </w:r>
    </w:p>
    <w:p>
      <w:pPr>
        <w:pStyle w:val="CodeCustom"/>
      </w:pPr>
      <w:r>
        <w:t>php bin\create_admin.php</w:t>
      </w:r>
    </w:p>
    <w:p>
      <w:r>
        <w:t>Если вы импортировали дамп существующей базы из раздела 5, учётная запись администратора уже содержится в дампе; повторно создавать её не нужно. Если пароли администратора или покупателей хранятся как Argon2id-хеши, выбранный модуль PHP на Windows тоже должен поддерживать Argon2id. Проверьте командой php -r "print_r(password_algos());" — в выводе должно быть argon2id.</w:t>
      </w:r>
    </w:p>
    <w:p>
      <w:r>
        <w:rPr>
          <w:b/>
        </w:rPr>
        <w:t xml:space="preserve">Шаг 8. </w:t>
      </w:r>
      <w:r>
        <w:t>Откройте сайт, регистрацию и панель в браузере:</w:t>
      </w:r>
    </w:p>
    <w:p>
      <w:pPr>
        <w:pStyle w:val="CodeCustom"/>
      </w:pPr>
      <w:r>
        <w:t>https://ritm-goroda.local/</w:t>
      </w:r>
    </w:p>
    <w:p>
      <w:pPr>
        <w:pStyle w:val="CodeCustom"/>
      </w:pPr>
      <w:r>
        <w:t>https://ritm-goroda.local/account.php?view=register</w:t>
      </w:r>
    </w:p>
    <w:p>
      <w:pPr>
        <w:pStyle w:val="CodeCustom"/>
      </w:pPr>
      <w:r>
        <w:t>https://ritm-goroda.local/admin/index.php</w:t>
      </w:r>
    </w:p>
    <w:p>
      <w:r>
        <w:t>Если HTTPS ещё не настроен или браузер не доверяет локальному сертификату, проверьте настройки сертификата OpenServer либо попробуйте http://ritm-goroda.local/. В Firefox может понадобиться импорт сертификата OpenServer.</w:t>
      </w:r>
    </w:p>
    <w:p>
      <w:pPr>
        <w:pStyle w:val="Heading1"/>
      </w:pPr>
      <w:r>
        <w:t>5. Как перенести уже накопленные данные</w:t>
      </w:r>
    </w:p>
    <w:p>
      <w:r>
        <w:t>Этот раздел нужен, если после работы на Linux в базе появились заказы, анкеты, аккаунты покупателей, отредактированные билеты или администраторы. Если данных пока нет, используйте database/schema.sql из архива и пропустите раздел.</w:t>
      </w:r>
    </w:p>
    <w:p>
      <w:r>
        <w:rPr>
          <w:b/>
        </w:rPr>
        <w:t xml:space="preserve">Шаг 1. </w:t>
      </w:r>
      <w:r>
        <w:t>На Linux создайте SQL-экспорт базы. Команда ниже использует уже настроенный файл доступа установленного MySQL. Полученный файл содержит данные пользователей и покупателей: храните и передавайте его только тем, кому доверяете.</w:t>
      </w:r>
    </w:p>
    <w:p>
      <w:pPr>
        <w:pStyle w:val="CodeCustom"/>
      </w:pPr>
      <w:r>
        <w:t>cd /home/dennrbone/arina</w:t>
      </w:r>
    </w:p>
    <w:p>
      <w:pPr>
        <w:pStyle w:val="CodeCustom"/>
      </w:pPr>
      <w:r>
        <w:t>LD_LIBRARY_PATH=/home/dennrbone/Applications/php-mysql/root/usr/lib/x86_64-linux-gnu \</w:t>
      </w:r>
    </w:p>
    <w:p>
      <w:pPr>
        <w:pStyle w:val="CodeCustom"/>
      </w:pPr>
      <w:r>
        <w:t xml:space="preserve">  /home/dennrbone/Applications/php-mysql/root/usr/bin/mysqldump \</w:t>
      </w:r>
    </w:p>
    <w:p>
      <w:pPr>
        <w:pStyle w:val="CodeCustom"/>
      </w:pPr>
      <w:r>
        <w:t xml:space="preserve">  --defaults-file=/home/dennrbone/Applications/php-mysql/my.cnf \</w:t>
      </w:r>
    </w:p>
    <w:p>
      <w:pPr>
        <w:pStyle w:val="CodeCustom"/>
      </w:pPr>
      <w:r>
        <w:t xml:space="preserve">  --databases ritm_goroda --single-transaction --set-gtid-purged=OFF \</w:t>
      </w:r>
    </w:p>
    <w:p>
      <w:pPr>
        <w:pStyle w:val="CodeCustom"/>
      </w:pPr>
      <w:r>
        <w:t xml:space="preserve">  &gt; ritm_goroda_backup.sql</w:t>
      </w:r>
    </w:p>
    <w:p>
      <w:r>
        <w:t>Символ \ в конце строк — продолжение команды Bash; вводите строки подряд. Утилита проверена на вашем ПК. SQL-файл положите рядом с архивом при передаче на Windows.</w:t>
      </w:r>
    </w:p>
    <w:p>
      <w:r>
        <w:rPr>
          <w:b/>
        </w:rPr>
        <w:t xml:space="preserve">Шаг 2. </w:t>
      </w:r>
      <w:r>
        <w:t>На Windows после включения MySQL и выбора проекта в консоли OpenServer импортируйте дамп вместо database\schema.sql:</w:t>
      </w:r>
    </w:p>
    <w:p>
      <w:pPr>
        <w:pStyle w:val="CodeCustom"/>
      </w:pPr>
      <w:r>
        <w:t>mysql -h MySQL-8.4 -P 3306 -u root &lt; ritm_goroda_backup.sql</w:t>
      </w:r>
    </w:p>
    <w:p>
      <w:r>
        <w:t>Если база с таким именем уже существует и в ней есть данные, сначала сделайте резервную копию и решите, какую версию данных сохранить. Не импортируйте учебную schema.sql после дампа: она рассчитана на начальное создание проекта. Если дамп создан на старой версии сайта без таблицы users, после его импорта один раз выполните database\upgrade_accounts.sql. Linux-файл app/config.php вместе с дампом переносить не нужно; Windows-конфигурацию создайте по разделу 4.</w:t>
      </w:r>
    </w:p>
    <w:p>
      <w:pPr>
        <w:pStyle w:val="Heading1"/>
      </w:pPr>
      <w:r>
        <w:t>6. Как пользоваться CMS</w:t>
      </w:r>
    </w:p>
    <w:p>
      <w:r>
        <w:rPr>
          <w:b/>
        </w:rPr>
        <w:t xml:space="preserve">Шаг 1. </w:t>
      </w:r>
      <w:r>
        <w:t>Покупатель: откройте /account.php?view=register, укажите имя, email и пароль с подтверждением. После регистрации откроется личный кабинет; для повторного входа используйте /account.php?view=login.</w:t>
      </w:r>
    </w:p>
    <w:p>
      <w:r>
        <w:rPr>
          <w:b/>
        </w:rPr>
        <w:t xml:space="preserve">Шаг 2. </w:t>
      </w:r>
      <w:r>
        <w:t>На главной странице добавьте билет в корзину, укажите количество и оформите заказ. После входа он появится в разделе «Мои заказы». В личном кабинете можно сменить пароль и выйти. Гостевой заказ остаётся доступным без аккаунта, но не появится в кабинете.</w:t>
      </w:r>
    </w:p>
    <w:p>
      <w:r>
        <w:rPr>
          <w:b/>
        </w:rPr>
        <w:t xml:space="preserve">Шаг 3. </w:t>
      </w:r>
      <w:r>
        <w:t>Анкета фестиваля заполняется отдельно на главной странице. Она сохраняется в разделе «Анкеты» и не создаёт заказ билета.</w:t>
      </w:r>
    </w:p>
    <w:p>
      <w:r>
        <w:rPr>
          <w:b/>
        </w:rPr>
        <w:t xml:space="preserve">Шаг 4. </w:t>
      </w:r>
      <w:r>
        <w:t>Администратор: войдите через /admin/index.php. В разделах панели можно добавлять и менять билеты, скрывать их из каталога, просматривать заказы и анкеты, менять текст главной страницы.</w:t>
      </w:r>
    </w:p>
    <w:p>
      <w:r>
        <w:rPr>
          <w:b/>
        </w:rPr>
        <w:t xml:space="preserve">Шаг 5. </w:t>
      </w:r>
      <w:r>
        <w:t>В заказах можно поменять статус. При отмене заказа остаток билетов возвращается. Отменённый заказ повторно активировать нельзя.</w:t>
      </w:r>
    </w:p>
    <w:p>
      <w:r>
        <w:t>Проект учебный: онлайн-оплата, отправка писем и выдача электронных билетов не подключены. Кнопка подтверждения заказа сохраняет запись в базе без списания денег.</w:t>
      </w:r>
    </w:p>
    <w:p>
      <w:pPr>
        <w:pStyle w:val="Heading1"/>
      </w:pPr>
      <w:r>
        <w:t>7. Если запуск не удался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  <w:vAlign w:val="center"/>
          </w:tcPr>
          <w:p>
            <w:r>
              <w:t>Симптом</w:t>
            </w:r>
          </w:p>
        </w:tc>
        <w:tc>
          <w:tcPr>
            <w:tcW w:type="dxa" w:w="4677"/>
            <w:vAlign w:val="center"/>
          </w:tcPr>
          <w:p>
            <w:r>
              <w:t>Что проверить</w:t>
            </w:r>
          </w:p>
        </w:tc>
      </w:tr>
      <w:tr>
        <w:tc>
          <w:tcPr>
            <w:tcW w:type="dxa" w:w="4677"/>
            <w:vAlign w:val="center"/>
          </w:tcPr>
          <w:p>
            <w:r>
              <w:t>Браузер показывает PHP-код</w:t>
            </w:r>
          </w:p>
        </w:tc>
        <w:tc>
          <w:tcPr>
            <w:tcW w:type="dxa" w:w="4677"/>
            <w:vAlign w:val="center"/>
          </w:tcPr>
          <w:p>
            <w:r>
              <w:t>Открывайте адрес http(s)://ritm-goroda.local/ или http://127.0.0.1:8000/, а не файл через file:///</w:t>
            </w:r>
          </w:p>
        </w:tc>
      </w:tr>
      <w:tr>
        <w:tc>
          <w:tcPr>
            <w:tcW w:type="dxa" w:w="4677"/>
            <w:vAlign w:val="center"/>
          </w:tcPr>
          <w:p>
            <w:r>
              <w:t>Сайт Windows не открывается</w:t>
            </w:r>
          </w:p>
        </w:tc>
        <w:tc>
          <w:tcPr>
            <w:tcW w:type="dxa" w:w="4677"/>
            <w:vAlign w:val="center"/>
          </w:tcPr>
          <w:p>
            <w:r>
              <w:t>Путь home\ritm-goroda.local; папку .osp; выбор HTTP/PHP и включение модулей; перезапуск панели после добавления проекта</w:t>
            </w:r>
          </w:p>
        </w:tc>
      </w:tr>
      <w:tr>
        <w:tc>
          <w:tcPr>
            <w:tcW w:type="dxa" w:w="4677"/>
            <w:vAlign w:val="center"/>
          </w:tcPr>
          <w:p>
            <w:r>
              <w:t>Ошибка подключения к БД</w:t>
            </w:r>
          </w:p>
        </w:tc>
        <w:tc>
          <w:tcPr>
            <w:tcW w:type="dxa" w:w="4677"/>
            <w:vAlign w:val="center"/>
          </w:tcPr>
          <w:p>
            <w:r>
              <w:t>Работу MySQL; параметры app/config.php; для OpenServer 6 — имя модуля MySQL-8.4, для Linux — 127.0.0.1</w:t>
            </w:r>
          </w:p>
        </w:tc>
      </w:tr>
      <w:tr>
        <w:tc>
          <w:tcPr>
            <w:tcW w:type="dxa" w:w="4677"/>
            <w:vAlign w:val="center"/>
          </w:tcPr>
          <w:p>
            <w:r>
              <w:t>could not find driver</w:t>
            </w:r>
          </w:p>
        </w:tc>
        <w:tc>
          <w:tcPr>
            <w:tcW w:type="dxa" w:w="4677"/>
            <w:vAlign w:val="center"/>
          </w:tcPr>
          <w:p>
            <w:r>
              <w:t>В выбранном PHP включите pdo_mysql; перезапустите PHP-модуль</w:t>
            </w:r>
          </w:p>
        </w:tc>
      </w:tr>
      <w:tr>
        <w:tc>
          <w:tcPr>
            <w:tcW w:type="dxa" w:w="4677"/>
            <w:vAlign w:val="center"/>
          </w:tcPr>
          <w:p>
            <w:r>
              <w:t>Не видны билеты</w:t>
            </w:r>
          </w:p>
        </w:tc>
        <w:tc>
          <w:tcPr>
            <w:tcW w:type="dxa" w:w="4677"/>
            <w:vAlign w:val="center"/>
          </w:tcPr>
          <w:p>
            <w:r>
              <w:t>Проверьте импорт schema.sql/дампа, затем наличие и видимость билетов в панели</w:t>
            </w:r>
          </w:p>
        </w:tc>
      </w:tr>
      <w:tr>
        <w:tc>
          <w:tcPr>
            <w:tcW w:type="dxa" w:w="4677"/>
            <w:vAlign w:val="center"/>
          </w:tcPr>
          <w:p>
            <w:r>
              <w:t>Ошибка при регистрации</w:t>
            </w:r>
          </w:p>
        </w:tc>
        <w:tc>
          <w:tcPr>
            <w:tcW w:type="dxa" w:w="4677"/>
            <w:vAlign w:val="center"/>
          </w:tcPr>
          <w:p>
            <w:r>
              <w:t>Проверьте таблицу users и колонку orders.user_id; для старой базы один раз выполните database\upgrade_accounts.sql</w:t>
            </w:r>
          </w:p>
        </w:tc>
      </w:tr>
      <w:tr>
        <w:tc>
          <w:tcPr>
            <w:tcW w:type="dxa" w:w="4677"/>
            <w:vAlign w:val="center"/>
          </w:tcPr>
          <w:p>
            <w:r>
              <w:t>Порт 8000 занят на Linux</w:t>
            </w:r>
          </w:p>
        </w:tc>
        <w:tc>
          <w:tcPr>
            <w:tcW w:type="dxa" w:w="4677"/>
            <w:vAlign w:val="center"/>
          </w:tcPr>
          <w:p>
            <w:r>
              <w:t>Запустите ./bin/start_local.sh 8001 и откройте адрес с портом 8001</w:t>
            </w:r>
          </w:p>
        </w:tc>
      </w:tr>
      <w:tr>
        <w:tc>
          <w:tcPr>
            <w:tcW w:type="dxa" w:w="4677"/>
            <w:vAlign w:val="center"/>
          </w:tcPr>
          <w:p>
            <w:r>
              <w:t>Не удаётся войти в панель</w:t>
            </w:r>
          </w:p>
        </w:tc>
        <w:tc>
          <w:tcPr>
            <w:tcW w:type="dxa" w:w="4677"/>
            <w:vAlign w:val="center"/>
          </w:tcPr>
          <w:p>
            <w:r>
              <w:t>Создайте администратора через php bin/create_admin.php; проверьте точность имени и пароля</w:t>
            </w:r>
          </w:p>
        </w:tc>
      </w:tr>
    </w:tbl>
    <w:p>
      <w:pPr>
        <w:pStyle w:val="Heading1"/>
      </w:pPr>
      <w:r>
        <w:t>8. Проверка после переноса</w:t>
      </w:r>
    </w:p>
    <w:p>
      <w:r>
        <w:t>Создайте аккаунт покупателя, выйдите и войдите снова, затем смените пароль. Откройте главную страницу, положите один билет в корзину, измените количество на 2 и оформите тестовый заказ. Убедитесь, что он появился в личном кабинете. Войдите в панель, найдите его в списке, затем отмените: остаток должен вернуться. Заполните анкету и проверьте её в панели. Измените заголовок главной страницы и убедитесь, что текст обновился.</w:t>
      </w:r>
    </w:p>
    <w:p>
      <w:r>
        <w:t>Дополнительный подробный отчёт по структуре и функциям находится в ОТЧЕТ.md внутри проекта. Официальная документация OpenServer: https://github.com/OSPanel/OpenServerPanel/wiki/Документация; пояснение по OpenServer 6: https://github.com/OSPanel/OpenServerPanel/discussions/288.</w:t>
      </w:r>
    </w:p>
    <w:sectPr w:rsidR="00FC693F" w:rsidRPr="0006063C" w:rsidSect="00034616">
      <w:footerReference w:type="default" r:id="rId9"/>
      <w:pgSz w:w="11906" w:h="16838"/>
      <w:pgMar w:top="1134" w:right="1276" w:bottom="1134" w:left="12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Ритм города · инструкция по локальному запуску и переносу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2C2774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2C2774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240"/>
      <w:contextualSpacing/>
    </w:pPr>
    <w:rPr>
      <w:rFonts w:asciiTheme="majorHAnsi" w:eastAsiaTheme="majorEastAsia" w:hAnsiTheme="majorHAnsi" w:cstheme="majorBidi" w:ascii="Arial" w:hAnsi="Arial"/>
      <w:b/>
      <w:color w:val="2C2774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Custom">
    <w:name w:val="Code Custom"/>
    <w:pPr>
      <w:keepLines/>
      <w:spacing w:after="60"/>
      <w:ind w:left="198"/>
    </w:pPr>
    <w:rPr>
      <w:rFonts w:ascii="Consolas" w:hAnsi="Consolas"/>
      <w:color w:val="1D263B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