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36F638B" w14:textId="77777777" w:rsidR="00E56098" w:rsidRDefault="003C78AD" w:rsidP="00F72A52">
      <w:pPr>
        <w:spacing w:after="0"/>
        <w:jc w:val="both"/>
        <w:rPr>
          <w:rFonts w:ascii="Arial" w:eastAsia="Cambria" w:hAnsi="Arial" w:cs="Arial"/>
          <w:b/>
          <w:sz w:val="26"/>
          <w:szCs w:val="26"/>
        </w:rPr>
      </w:pPr>
      <w:r>
        <w:rPr>
          <w:rFonts w:ascii="Arial" w:eastAsia="Cambria" w:hAnsi="Arial" w:cs="Arial"/>
          <w:b/>
          <w:sz w:val="26"/>
          <w:szCs w:val="26"/>
        </w:rPr>
        <w:t>BIOM1010</w:t>
      </w:r>
      <w:r w:rsidR="00F72A52">
        <w:rPr>
          <w:rFonts w:ascii="Arial" w:eastAsia="Cambria" w:hAnsi="Arial" w:cs="Arial"/>
          <w:b/>
          <w:sz w:val="26"/>
          <w:szCs w:val="26"/>
        </w:rPr>
        <w:t xml:space="preserve"> - Group Work Contribution</w:t>
      </w:r>
    </w:p>
    <w:p w14:paraId="334A85CB" w14:textId="77777777" w:rsidR="00F72A52" w:rsidRPr="00F72A52" w:rsidRDefault="00F72A52" w:rsidP="00F72A52">
      <w:pPr>
        <w:spacing w:after="0"/>
        <w:jc w:val="both"/>
        <w:rPr>
          <w:rFonts w:ascii="Arial" w:hAnsi="Arial" w:cs="Arial"/>
        </w:rPr>
      </w:pPr>
    </w:p>
    <w:p w14:paraId="4CFB7C5C" w14:textId="77777777" w:rsidR="00E56098" w:rsidRPr="00F72A52" w:rsidRDefault="00F72A52" w:rsidP="00F72A52">
      <w:pPr>
        <w:jc w:val="both"/>
        <w:rPr>
          <w:rFonts w:ascii="Arial" w:hAnsi="Arial" w:cs="Arial"/>
        </w:rPr>
      </w:pPr>
      <w:r w:rsidRPr="00F72A52">
        <w:rPr>
          <w:rFonts w:ascii="Arial" w:hAnsi="Arial" w:cs="Arial"/>
          <w:sz w:val="23"/>
          <w:szCs w:val="23"/>
        </w:rPr>
        <w:t>Team work is one of the graduate attributes that will be developed during this course as it is an important part of the activities of your future career. Working in groups for assessment tasks can be challenging and can potentially lead to unequal contributions to the overall project provided by the individual team members. How this is managed is up to the team members to organise but it is important that the workload is shared appropriately. For this reason your relative individual contribution to the group project will be reviewed and used to moderate individual marks if deemed necessary.</w:t>
      </w:r>
    </w:p>
    <w:p w14:paraId="66DEB76D" w14:textId="77777777" w:rsidR="00E56098" w:rsidRDefault="00F72A52" w:rsidP="00F72A52">
      <w:pPr>
        <w:jc w:val="both"/>
        <w:rPr>
          <w:rFonts w:ascii="Arial" w:hAnsi="Arial" w:cs="Arial"/>
          <w:sz w:val="23"/>
          <w:szCs w:val="23"/>
        </w:rPr>
      </w:pPr>
      <w:r w:rsidRPr="00F72A52">
        <w:rPr>
          <w:rFonts w:ascii="Arial" w:hAnsi="Arial" w:cs="Arial"/>
          <w:sz w:val="23"/>
          <w:szCs w:val="23"/>
        </w:rPr>
        <w:t>Please complete the following contribution declaration and submit with the assessment. Completion and submis</w:t>
      </w:r>
      <w:r>
        <w:rPr>
          <w:rFonts w:ascii="Arial" w:hAnsi="Arial" w:cs="Arial"/>
          <w:sz w:val="23"/>
          <w:szCs w:val="23"/>
        </w:rPr>
        <w:t xml:space="preserve">sion of this document is </w:t>
      </w:r>
      <w:r w:rsidR="003C78AD">
        <w:rPr>
          <w:rFonts w:ascii="Arial" w:hAnsi="Arial" w:cs="Arial"/>
          <w:sz w:val="23"/>
          <w:szCs w:val="23"/>
        </w:rPr>
        <w:t>required to obtain full marks on the assignment.</w:t>
      </w:r>
    </w:p>
    <w:p w14:paraId="092FC0EB" w14:textId="77777777" w:rsidR="00F72A52" w:rsidRPr="00F72A52" w:rsidRDefault="00F72A52" w:rsidP="00F72A52">
      <w:pPr>
        <w:jc w:val="both"/>
        <w:rPr>
          <w:rFonts w:ascii="Arial" w:hAnsi="Arial" w:cs="Arial"/>
        </w:rPr>
      </w:pPr>
    </w:p>
    <w:tbl>
      <w:tblPr>
        <w:tblStyle w:val="a"/>
        <w:tblW w:w="1403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276"/>
        <w:gridCol w:w="1275"/>
        <w:gridCol w:w="1276"/>
        <w:gridCol w:w="1276"/>
        <w:gridCol w:w="1559"/>
        <w:gridCol w:w="1418"/>
        <w:gridCol w:w="1559"/>
        <w:gridCol w:w="1417"/>
        <w:gridCol w:w="1560"/>
      </w:tblGrid>
      <w:tr w:rsidR="00F72A52" w:rsidRPr="00F72A52" w14:paraId="5476DB85" w14:textId="77777777" w:rsidTr="00F72A52">
        <w:tc>
          <w:tcPr>
            <w:tcW w:w="2694" w:type="dxa"/>
            <w:gridSpan w:val="2"/>
          </w:tcPr>
          <w:p w14:paraId="0808B591" w14:textId="70BE7E11" w:rsidR="00F72A52" w:rsidRPr="00F72A52" w:rsidRDefault="00A46CB8">
            <w:pPr>
              <w:rPr>
                <w:rFonts w:ascii="Arial" w:hAnsi="Arial" w:cs="Arial"/>
              </w:rPr>
            </w:pPr>
            <w:r>
              <w:rPr>
                <w:rFonts w:ascii="Arial" w:hAnsi="Arial" w:cs="Arial"/>
                <w:sz w:val="18"/>
                <w:szCs w:val="18"/>
              </w:rPr>
              <w:t>Background</w:t>
            </w:r>
          </w:p>
        </w:tc>
        <w:tc>
          <w:tcPr>
            <w:tcW w:w="2551" w:type="dxa"/>
            <w:gridSpan w:val="2"/>
          </w:tcPr>
          <w:p w14:paraId="512A2602" w14:textId="052EDEB4" w:rsidR="00F72A52" w:rsidRPr="00F72A52" w:rsidRDefault="00147F96">
            <w:pPr>
              <w:rPr>
                <w:rFonts w:ascii="Arial" w:hAnsi="Arial" w:cs="Arial"/>
              </w:rPr>
            </w:pPr>
            <w:r>
              <w:rPr>
                <w:rFonts w:ascii="Arial" w:hAnsi="Arial" w:cs="Arial"/>
                <w:b/>
                <w:sz w:val="23"/>
                <w:szCs w:val="23"/>
              </w:rPr>
              <w:t>Design</w:t>
            </w:r>
          </w:p>
        </w:tc>
        <w:tc>
          <w:tcPr>
            <w:tcW w:w="2835" w:type="dxa"/>
            <w:gridSpan w:val="2"/>
          </w:tcPr>
          <w:p w14:paraId="59010C9E" w14:textId="3457498B" w:rsidR="00F72A52" w:rsidRPr="00F72A52" w:rsidRDefault="00147F96">
            <w:pPr>
              <w:rPr>
                <w:rFonts w:ascii="Arial" w:hAnsi="Arial" w:cs="Arial"/>
              </w:rPr>
            </w:pPr>
            <w:r>
              <w:rPr>
                <w:rFonts w:ascii="Arial" w:hAnsi="Arial" w:cs="Arial"/>
                <w:b/>
                <w:sz w:val="23"/>
                <w:szCs w:val="23"/>
              </w:rPr>
              <w:t>benefits</w:t>
            </w:r>
          </w:p>
        </w:tc>
        <w:tc>
          <w:tcPr>
            <w:tcW w:w="2977" w:type="dxa"/>
            <w:gridSpan w:val="2"/>
          </w:tcPr>
          <w:p w14:paraId="184DE6D6" w14:textId="00789048" w:rsidR="00F72A52" w:rsidRPr="00F72A52" w:rsidRDefault="00147F96" w:rsidP="00F72A52">
            <w:pPr>
              <w:rPr>
                <w:rFonts w:ascii="Arial" w:hAnsi="Arial" w:cs="Arial"/>
              </w:rPr>
            </w:pPr>
            <w:r>
              <w:rPr>
                <w:rFonts w:ascii="Arial" w:hAnsi="Arial" w:cs="Arial"/>
                <w:b/>
                <w:sz w:val="23"/>
                <w:szCs w:val="23"/>
              </w:rPr>
              <w:t>Future development</w:t>
            </w:r>
          </w:p>
        </w:tc>
        <w:tc>
          <w:tcPr>
            <w:tcW w:w="2977" w:type="dxa"/>
            <w:gridSpan w:val="2"/>
          </w:tcPr>
          <w:p w14:paraId="7F9D669F" w14:textId="26BEC29B" w:rsidR="00F72A52" w:rsidRPr="00F72A52" w:rsidRDefault="00147F96" w:rsidP="00F72A52">
            <w:pPr>
              <w:rPr>
                <w:rFonts w:ascii="Arial" w:hAnsi="Arial" w:cs="Arial"/>
              </w:rPr>
            </w:pPr>
            <w:r>
              <w:rPr>
                <w:rFonts w:ascii="Arial" w:hAnsi="Arial" w:cs="Arial"/>
                <w:b/>
                <w:sz w:val="23"/>
                <w:szCs w:val="23"/>
              </w:rPr>
              <w:t>Proofread &amp; overall</w:t>
            </w:r>
          </w:p>
        </w:tc>
      </w:tr>
      <w:tr w:rsidR="00F72A52" w:rsidRPr="00F72A52" w14:paraId="6874250C" w14:textId="77777777" w:rsidTr="00F72A52">
        <w:tc>
          <w:tcPr>
            <w:tcW w:w="1418" w:type="dxa"/>
          </w:tcPr>
          <w:p w14:paraId="6ED05D99" w14:textId="77777777" w:rsidR="00F72A52" w:rsidRPr="00F72A52" w:rsidRDefault="00F72A52">
            <w:pPr>
              <w:rPr>
                <w:rFonts w:ascii="Arial" w:hAnsi="Arial" w:cs="Arial"/>
              </w:rPr>
            </w:pPr>
            <w:r w:rsidRPr="00F72A52">
              <w:rPr>
                <w:rFonts w:ascii="Arial" w:hAnsi="Arial" w:cs="Arial"/>
                <w:sz w:val="18"/>
                <w:szCs w:val="18"/>
              </w:rPr>
              <w:t>Person(s) Responsible</w:t>
            </w:r>
          </w:p>
        </w:tc>
        <w:tc>
          <w:tcPr>
            <w:tcW w:w="1276" w:type="dxa"/>
          </w:tcPr>
          <w:p w14:paraId="4AA3A015" w14:textId="77777777" w:rsidR="00F72A52" w:rsidRPr="00F72A52" w:rsidRDefault="00F72A52">
            <w:pPr>
              <w:rPr>
                <w:rFonts w:ascii="Arial" w:hAnsi="Arial" w:cs="Arial"/>
              </w:rPr>
            </w:pPr>
            <w:r w:rsidRPr="00F72A52">
              <w:rPr>
                <w:rFonts w:ascii="Arial" w:hAnsi="Arial" w:cs="Arial"/>
                <w:sz w:val="18"/>
                <w:szCs w:val="18"/>
              </w:rPr>
              <w:t>% contribution</w:t>
            </w:r>
          </w:p>
        </w:tc>
        <w:tc>
          <w:tcPr>
            <w:tcW w:w="1275" w:type="dxa"/>
          </w:tcPr>
          <w:p w14:paraId="024115E2" w14:textId="77777777" w:rsidR="00F72A52" w:rsidRPr="00F72A52" w:rsidRDefault="00F72A52">
            <w:pPr>
              <w:rPr>
                <w:rFonts w:ascii="Arial" w:hAnsi="Arial" w:cs="Arial"/>
              </w:rPr>
            </w:pPr>
            <w:r w:rsidRPr="00F72A52">
              <w:rPr>
                <w:rFonts w:ascii="Arial" w:hAnsi="Arial" w:cs="Arial"/>
                <w:sz w:val="18"/>
                <w:szCs w:val="18"/>
              </w:rPr>
              <w:t>Person(s) Responsible</w:t>
            </w:r>
          </w:p>
        </w:tc>
        <w:tc>
          <w:tcPr>
            <w:tcW w:w="1276" w:type="dxa"/>
          </w:tcPr>
          <w:p w14:paraId="15F120D2" w14:textId="77777777" w:rsidR="00F72A52" w:rsidRPr="00F72A52" w:rsidRDefault="00F72A52">
            <w:pPr>
              <w:rPr>
                <w:rFonts w:ascii="Arial" w:hAnsi="Arial" w:cs="Arial"/>
              </w:rPr>
            </w:pPr>
            <w:r w:rsidRPr="00F72A52">
              <w:rPr>
                <w:rFonts w:ascii="Arial" w:hAnsi="Arial" w:cs="Arial"/>
                <w:sz w:val="18"/>
                <w:szCs w:val="18"/>
              </w:rPr>
              <w:t>% contribution</w:t>
            </w:r>
          </w:p>
        </w:tc>
        <w:tc>
          <w:tcPr>
            <w:tcW w:w="1276" w:type="dxa"/>
          </w:tcPr>
          <w:p w14:paraId="5E84E817" w14:textId="77777777" w:rsidR="00F72A52" w:rsidRPr="00F72A52" w:rsidRDefault="00F72A52">
            <w:pPr>
              <w:rPr>
                <w:rFonts w:ascii="Arial" w:hAnsi="Arial" w:cs="Arial"/>
              </w:rPr>
            </w:pPr>
            <w:r w:rsidRPr="00F72A52">
              <w:rPr>
                <w:rFonts w:ascii="Arial" w:hAnsi="Arial" w:cs="Arial"/>
                <w:sz w:val="18"/>
                <w:szCs w:val="18"/>
              </w:rPr>
              <w:t>Person(s) Responsible</w:t>
            </w:r>
          </w:p>
        </w:tc>
        <w:tc>
          <w:tcPr>
            <w:tcW w:w="1559" w:type="dxa"/>
          </w:tcPr>
          <w:p w14:paraId="2BC895FF" w14:textId="77777777" w:rsidR="00F72A52" w:rsidRPr="00F72A52" w:rsidRDefault="00F72A52">
            <w:pPr>
              <w:rPr>
                <w:rFonts w:ascii="Arial" w:hAnsi="Arial" w:cs="Arial"/>
              </w:rPr>
            </w:pPr>
            <w:r w:rsidRPr="00F72A52">
              <w:rPr>
                <w:rFonts w:ascii="Arial" w:hAnsi="Arial" w:cs="Arial"/>
                <w:sz w:val="18"/>
                <w:szCs w:val="18"/>
              </w:rPr>
              <w:t>% contribution</w:t>
            </w:r>
          </w:p>
        </w:tc>
        <w:tc>
          <w:tcPr>
            <w:tcW w:w="1418" w:type="dxa"/>
          </w:tcPr>
          <w:p w14:paraId="492F10BB" w14:textId="77777777" w:rsidR="00F72A52" w:rsidRPr="00F72A52" w:rsidRDefault="00F72A52">
            <w:pPr>
              <w:rPr>
                <w:rFonts w:ascii="Arial" w:hAnsi="Arial" w:cs="Arial"/>
              </w:rPr>
            </w:pPr>
            <w:r w:rsidRPr="00F72A52">
              <w:rPr>
                <w:rFonts w:ascii="Arial" w:hAnsi="Arial" w:cs="Arial"/>
                <w:sz w:val="18"/>
                <w:szCs w:val="18"/>
              </w:rPr>
              <w:t>Person(s) Responsible</w:t>
            </w:r>
          </w:p>
        </w:tc>
        <w:tc>
          <w:tcPr>
            <w:tcW w:w="1559" w:type="dxa"/>
          </w:tcPr>
          <w:p w14:paraId="2DA1BF82" w14:textId="77777777" w:rsidR="00F72A52" w:rsidRPr="00F72A52" w:rsidRDefault="00F72A52">
            <w:pPr>
              <w:rPr>
                <w:rFonts w:ascii="Arial" w:hAnsi="Arial" w:cs="Arial"/>
              </w:rPr>
            </w:pPr>
            <w:r w:rsidRPr="00F72A52">
              <w:rPr>
                <w:rFonts w:ascii="Arial" w:hAnsi="Arial" w:cs="Arial"/>
                <w:sz w:val="18"/>
                <w:szCs w:val="18"/>
              </w:rPr>
              <w:t>% contribution</w:t>
            </w:r>
          </w:p>
        </w:tc>
        <w:tc>
          <w:tcPr>
            <w:tcW w:w="1417" w:type="dxa"/>
          </w:tcPr>
          <w:p w14:paraId="313CB572" w14:textId="77777777" w:rsidR="00F72A52" w:rsidRPr="00F72A52" w:rsidRDefault="00F72A52">
            <w:pPr>
              <w:rPr>
                <w:rFonts w:ascii="Arial" w:hAnsi="Arial" w:cs="Arial"/>
              </w:rPr>
            </w:pPr>
            <w:r w:rsidRPr="00F72A52">
              <w:rPr>
                <w:rFonts w:ascii="Arial" w:hAnsi="Arial" w:cs="Arial"/>
                <w:sz w:val="18"/>
                <w:szCs w:val="18"/>
              </w:rPr>
              <w:t>Person(s) Responsible</w:t>
            </w:r>
          </w:p>
        </w:tc>
        <w:tc>
          <w:tcPr>
            <w:tcW w:w="1560" w:type="dxa"/>
          </w:tcPr>
          <w:p w14:paraId="01099A61" w14:textId="77777777" w:rsidR="00F72A52" w:rsidRPr="00F72A52" w:rsidRDefault="00F72A52">
            <w:pPr>
              <w:rPr>
                <w:rFonts w:ascii="Arial" w:hAnsi="Arial" w:cs="Arial"/>
              </w:rPr>
            </w:pPr>
            <w:r w:rsidRPr="00F72A52">
              <w:rPr>
                <w:rFonts w:ascii="Arial" w:hAnsi="Arial" w:cs="Arial"/>
                <w:sz w:val="18"/>
                <w:szCs w:val="18"/>
              </w:rPr>
              <w:t>% contribution</w:t>
            </w:r>
          </w:p>
        </w:tc>
      </w:tr>
      <w:tr w:rsidR="00147F96" w:rsidRPr="00F72A52" w14:paraId="7CC6B39B" w14:textId="77777777" w:rsidTr="00F72A52">
        <w:tc>
          <w:tcPr>
            <w:tcW w:w="1418" w:type="dxa"/>
          </w:tcPr>
          <w:p w14:paraId="4ABE24D6" w14:textId="1D70197B" w:rsidR="00147F96" w:rsidRPr="00F72A52" w:rsidRDefault="00147F96" w:rsidP="00147F96">
            <w:pPr>
              <w:rPr>
                <w:rFonts w:ascii="Arial" w:hAnsi="Arial" w:cs="Arial"/>
              </w:rPr>
            </w:pPr>
            <w:r w:rsidRPr="00147F96">
              <w:rPr>
                <w:rFonts w:ascii="Arial" w:hAnsi="Arial" w:cs="Arial"/>
                <w:sz w:val="23"/>
                <w:szCs w:val="23"/>
              </w:rPr>
              <w:t>Gilbert, Gerardo</w:t>
            </w:r>
          </w:p>
        </w:tc>
        <w:tc>
          <w:tcPr>
            <w:tcW w:w="1276" w:type="dxa"/>
          </w:tcPr>
          <w:p w14:paraId="7B98051F" w14:textId="72A904D2" w:rsidR="00147F96" w:rsidRPr="00F72A52" w:rsidRDefault="00147F96" w:rsidP="00147F96">
            <w:pPr>
              <w:rPr>
                <w:rFonts w:ascii="Arial" w:hAnsi="Arial" w:cs="Arial"/>
              </w:rPr>
            </w:pPr>
            <w:r>
              <w:rPr>
                <w:rFonts w:ascii="Arial" w:hAnsi="Arial" w:cs="Arial"/>
                <w:sz w:val="23"/>
                <w:szCs w:val="23"/>
              </w:rPr>
              <w:t>20</w:t>
            </w:r>
          </w:p>
        </w:tc>
        <w:tc>
          <w:tcPr>
            <w:tcW w:w="1275" w:type="dxa"/>
          </w:tcPr>
          <w:p w14:paraId="12097F3C" w14:textId="37176F49" w:rsidR="00147F96" w:rsidRPr="00F72A52" w:rsidRDefault="00147F96" w:rsidP="00147F96">
            <w:pPr>
              <w:rPr>
                <w:rFonts w:ascii="Arial" w:hAnsi="Arial" w:cs="Arial"/>
              </w:rPr>
            </w:pPr>
            <w:r w:rsidRPr="00147F96">
              <w:rPr>
                <w:rFonts w:ascii="Arial" w:hAnsi="Arial" w:cs="Arial"/>
                <w:sz w:val="23"/>
                <w:szCs w:val="23"/>
              </w:rPr>
              <w:t>Gilbert, Gerardo</w:t>
            </w:r>
          </w:p>
        </w:tc>
        <w:tc>
          <w:tcPr>
            <w:tcW w:w="1276" w:type="dxa"/>
          </w:tcPr>
          <w:p w14:paraId="1162D5C6" w14:textId="59BDE7F9" w:rsidR="00147F96" w:rsidRPr="00F72A52" w:rsidRDefault="00147F96" w:rsidP="00147F96">
            <w:pPr>
              <w:rPr>
                <w:rFonts w:ascii="Arial" w:hAnsi="Arial" w:cs="Arial"/>
              </w:rPr>
            </w:pPr>
            <w:r>
              <w:rPr>
                <w:rFonts w:ascii="Arial" w:hAnsi="Arial" w:cs="Arial"/>
                <w:sz w:val="23"/>
                <w:szCs w:val="23"/>
              </w:rPr>
              <w:t>20</w:t>
            </w:r>
          </w:p>
        </w:tc>
        <w:tc>
          <w:tcPr>
            <w:tcW w:w="1276" w:type="dxa"/>
          </w:tcPr>
          <w:p w14:paraId="17AFD085" w14:textId="48AAF0F7" w:rsidR="00147F96" w:rsidRPr="00F72A52" w:rsidRDefault="00147F96" w:rsidP="00147F96">
            <w:pPr>
              <w:rPr>
                <w:rFonts w:ascii="Arial" w:hAnsi="Arial" w:cs="Arial"/>
              </w:rPr>
            </w:pPr>
            <w:r w:rsidRPr="00147F96">
              <w:rPr>
                <w:rFonts w:ascii="Arial" w:hAnsi="Arial" w:cs="Arial"/>
                <w:sz w:val="23"/>
                <w:szCs w:val="23"/>
              </w:rPr>
              <w:t>Gilbert, Gerardo</w:t>
            </w:r>
          </w:p>
        </w:tc>
        <w:tc>
          <w:tcPr>
            <w:tcW w:w="1559" w:type="dxa"/>
          </w:tcPr>
          <w:p w14:paraId="4EDF2BA6" w14:textId="33ED51CA" w:rsidR="00147F96" w:rsidRPr="00F72A52" w:rsidRDefault="00147F96" w:rsidP="00147F96">
            <w:pPr>
              <w:rPr>
                <w:rFonts w:ascii="Arial" w:hAnsi="Arial" w:cs="Arial"/>
              </w:rPr>
            </w:pPr>
            <w:r>
              <w:rPr>
                <w:rFonts w:ascii="Arial" w:hAnsi="Arial" w:cs="Arial"/>
                <w:sz w:val="23"/>
                <w:szCs w:val="23"/>
              </w:rPr>
              <w:t>20</w:t>
            </w:r>
          </w:p>
        </w:tc>
        <w:tc>
          <w:tcPr>
            <w:tcW w:w="1418" w:type="dxa"/>
          </w:tcPr>
          <w:p w14:paraId="629A5505" w14:textId="54D5B1FE" w:rsidR="00147F96" w:rsidRPr="00F72A52" w:rsidRDefault="00147F96" w:rsidP="00147F96">
            <w:pPr>
              <w:rPr>
                <w:rFonts w:ascii="Arial" w:hAnsi="Arial" w:cs="Arial"/>
              </w:rPr>
            </w:pPr>
            <w:r w:rsidRPr="00147F96">
              <w:rPr>
                <w:rFonts w:ascii="Arial" w:hAnsi="Arial" w:cs="Arial"/>
                <w:sz w:val="23"/>
                <w:szCs w:val="23"/>
              </w:rPr>
              <w:t>Gilbert, Gerardo</w:t>
            </w:r>
          </w:p>
        </w:tc>
        <w:tc>
          <w:tcPr>
            <w:tcW w:w="1559" w:type="dxa"/>
          </w:tcPr>
          <w:p w14:paraId="55BC993A" w14:textId="79E96365" w:rsidR="00147F96" w:rsidRPr="00F72A52" w:rsidRDefault="00147F96" w:rsidP="00147F96">
            <w:pPr>
              <w:rPr>
                <w:rFonts w:ascii="Arial" w:hAnsi="Arial" w:cs="Arial"/>
              </w:rPr>
            </w:pPr>
            <w:r>
              <w:rPr>
                <w:rFonts w:ascii="Arial" w:hAnsi="Arial" w:cs="Arial"/>
                <w:sz w:val="23"/>
                <w:szCs w:val="23"/>
              </w:rPr>
              <w:t>20</w:t>
            </w:r>
          </w:p>
        </w:tc>
        <w:tc>
          <w:tcPr>
            <w:tcW w:w="1417" w:type="dxa"/>
          </w:tcPr>
          <w:p w14:paraId="3F4F1BF0" w14:textId="22F0CDFE" w:rsidR="00147F96" w:rsidRPr="00F72A52" w:rsidRDefault="00147F96" w:rsidP="00147F96">
            <w:pPr>
              <w:rPr>
                <w:rFonts w:ascii="Arial" w:hAnsi="Arial" w:cs="Arial"/>
              </w:rPr>
            </w:pPr>
            <w:r w:rsidRPr="00147F96">
              <w:rPr>
                <w:rFonts w:ascii="Arial" w:hAnsi="Arial" w:cs="Arial"/>
                <w:sz w:val="23"/>
                <w:szCs w:val="23"/>
              </w:rPr>
              <w:t>Gilbert, Gerardo</w:t>
            </w:r>
          </w:p>
        </w:tc>
        <w:tc>
          <w:tcPr>
            <w:tcW w:w="1560" w:type="dxa"/>
          </w:tcPr>
          <w:p w14:paraId="58EFA62B" w14:textId="2FEAB86E" w:rsidR="00147F96" w:rsidRPr="00F72A52" w:rsidRDefault="00147F96" w:rsidP="00147F96">
            <w:pPr>
              <w:rPr>
                <w:rFonts w:ascii="Arial" w:hAnsi="Arial" w:cs="Arial"/>
              </w:rPr>
            </w:pPr>
            <w:r>
              <w:rPr>
                <w:rFonts w:ascii="Arial" w:hAnsi="Arial" w:cs="Arial"/>
                <w:sz w:val="23"/>
                <w:szCs w:val="23"/>
              </w:rPr>
              <w:t>20</w:t>
            </w:r>
          </w:p>
        </w:tc>
      </w:tr>
      <w:tr w:rsidR="00147F96" w:rsidRPr="00F72A52" w14:paraId="6231EDDC" w14:textId="77777777" w:rsidTr="00F72A52">
        <w:tc>
          <w:tcPr>
            <w:tcW w:w="1418" w:type="dxa"/>
          </w:tcPr>
          <w:p w14:paraId="6DE54867" w14:textId="19609A2E" w:rsidR="00147F96" w:rsidRPr="00F72A52" w:rsidRDefault="00147F96" w:rsidP="00147F96">
            <w:pPr>
              <w:rPr>
                <w:rFonts w:ascii="Arial" w:hAnsi="Arial" w:cs="Arial"/>
              </w:rPr>
            </w:pPr>
            <w:proofErr w:type="spellStart"/>
            <w:r>
              <w:rPr>
                <w:rFonts w:ascii="Arial" w:hAnsi="Arial" w:cs="Arial"/>
              </w:rPr>
              <w:t>Hoo</w:t>
            </w:r>
            <w:proofErr w:type="spellEnd"/>
            <w:r>
              <w:rPr>
                <w:rFonts w:ascii="Arial" w:hAnsi="Arial" w:cs="Arial"/>
              </w:rPr>
              <w:t>, Sanjaya</w:t>
            </w:r>
          </w:p>
        </w:tc>
        <w:tc>
          <w:tcPr>
            <w:tcW w:w="1276" w:type="dxa"/>
          </w:tcPr>
          <w:p w14:paraId="10178471" w14:textId="407EF63F" w:rsidR="00147F96" w:rsidRPr="00F72A52" w:rsidRDefault="00147F96" w:rsidP="00147F96">
            <w:pPr>
              <w:rPr>
                <w:rFonts w:ascii="Arial" w:hAnsi="Arial" w:cs="Arial"/>
              </w:rPr>
            </w:pPr>
            <w:r>
              <w:rPr>
                <w:rFonts w:ascii="Arial" w:hAnsi="Arial" w:cs="Arial"/>
                <w:sz w:val="23"/>
                <w:szCs w:val="23"/>
              </w:rPr>
              <w:t>20</w:t>
            </w:r>
          </w:p>
        </w:tc>
        <w:tc>
          <w:tcPr>
            <w:tcW w:w="1275" w:type="dxa"/>
          </w:tcPr>
          <w:p w14:paraId="7140A19D" w14:textId="65791D63" w:rsidR="00147F96" w:rsidRPr="00F72A52" w:rsidRDefault="00147F96" w:rsidP="00147F96">
            <w:pPr>
              <w:rPr>
                <w:rFonts w:ascii="Arial" w:hAnsi="Arial" w:cs="Arial"/>
              </w:rPr>
            </w:pPr>
            <w:proofErr w:type="spellStart"/>
            <w:r>
              <w:rPr>
                <w:rFonts w:ascii="Arial" w:hAnsi="Arial" w:cs="Arial"/>
              </w:rPr>
              <w:t>Hoo</w:t>
            </w:r>
            <w:proofErr w:type="spellEnd"/>
            <w:r>
              <w:rPr>
                <w:rFonts w:ascii="Arial" w:hAnsi="Arial" w:cs="Arial"/>
              </w:rPr>
              <w:t>, Sanjaya</w:t>
            </w:r>
          </w:p>
        </w:tc>
        <w:tc>
          <w:tcPr>
            <w:tcW w:w="1276" w:type="dxa"/>
          </w:tcPr>
          <w:p w14:paraId="5784F793" w14:textId="72694850" w:rsidR="00147F96" w:rsidRPr="00F72A52" w:rsidRDefault="00147F96" w:rsidP="00147F96">
            <w:pPr>
              <w:rPr>
                <w:rFonts w:ascii="Arial" w:hAnsi="Arial" w:cs="Arial"/>
              </w:rPr>
            </w:pPr>
            <w:r>
              <w:rPr>
                <w:rFonts w:ascii="Arial" w:hAnsi="Arial" w:cs="Arial"/>
                <w:sz w:val="23"/>
                <w:szCs w:val="23"/>
              </w:rPr>
              <w:t>20</w:t>
            </w:r>
          </w:p>
        </w:tc>
        <w:tc>
          <w:tcPr>
            <w:tcW w:w="1276" w:type="dxa"/>
          </w:tcPr>
          <w:p w14:paraId="231A9FD7" w14:textId="49B1D5EC" w:rsidR="00147F96" w:rsidRPr="00F72A52" w:rsidRDefault="00147F96" w:rsidP="00147F96">
            <w:pPr>
              <w:rPr>
                <w:rFonts w:ascii="Arial" w:hAnsi="Arial" w:cs="Arial"/>
              </w:rPr>
            </w:pPr>
            <w:proofErr w:type="spellStart"/>
            <w:r>
              <w:rPr>
                <w:rFonts w:ascii="Arial" w:hAnsi="Arial" w:cs="Arial"/>
              </w:rPr>
              <w:t>Hoo</w:t>
            </w:r>
            <w:proofErr w:type="spellEnd"/>
            <w:r>
              <w:rPr>
                <w:rFonts w:ascii="Arial" w:hAnsi="Arial" w:cs="Arial"/>
              </w:rPr>
              <w:t>, Sanjaya</w:t>
            </w:r>
          </w:p>
        </w:tc>
        <w:tc>
          <w:tcPr>
            <w:tcW w:w="1559" w:type="dxa"/>
          </w:tcPr>
          <w:p w14:paraId="4F72C1FD" w14:textId="35647491" w:rsidR="00147F96" w:rsidRPr="00F72A52" w:rsidRDefault="00147F96" w:rsidP="00147F96">
            <w:pPr>
              <w:rPr>
                <w:rFonts w:ascii="Arial" w:hAnsi="Arial" w:cs="Arial"/>
              </w:rPr>
            </w:pPr>
            <w:r>
              <w:rPr>
                <w:rFonts w:ascii="Arial" w:hAnsi="Arial" w:cs="Arial"/>
                <w:sz w:val="23"/>
                <w:szCs w:val="23"/>
              </w:rPr>
              <w:t>20</w:t>
            </w:r>
          </w:p>
        </w:tc>
        <w:tc>
          <w:tcPr>
            <w:tcW w:w="1418" w:type="dxa"/>
          </w:tcPr>
          <w:p w14:paraId="0088DA4F" w14:textId="01D25A16" w:rsidR="00147F96" w:rsidRPr="00F72A52" w:rsidRDefault="00147F96" w:rsidP="00147F96">
            <w:pPr>
              <w:rPr>
                <w:rFonts w:ascii="Arial" w:hAnsi="Arial" w:cs="Arial"/>
              </w:rPr>
            </w:pPr>
            <w:proofErr w:type="spellStart"/>
            <w:r>
              <w:rPr>
                <w:rFonts w:ascii="Arial" w:hAnsi="Arial" w:cs="Arial"/>
              </w:rPr>
              <w:t>Hoo</w:t>
            </w:r>
            <w:proofErr w:type="spellEnd"/>
            <w:r>
              <w:rPr>
                <w:rFonts w:ascii="Arial" w:hAnsi="Arial" w:cs="Arial"/>
              </w:rPr>
              <w:t>, Sanjaya</w:t>
            </w:r>
          </w:p>
        </w:tc>
        <w:tc>
          <w:tcPr>
            <w:tcW w:w="1559" w:type="dxa"/>
          </w:tcPr>
          <w:p w14:paraId="1D2BC28C" w14:textId="2DAE5970" w:rsidR="00147F96" w:rsidRPr="00F72A52" w:rsidRDefault="00147F96" w:rsidP="00147F96">
            <w:pPr>
              <w:rPr>
                <w:rFonts w:ascii="Arial" w:hAnsi="Arial" w:cs="Arial"/>
              </w:rPr>
            </w:pPr>
            <w:r>
              <w:rPr>
                <w:rFonts w:ascii="Arial" w:hAnsi="Arial" w:cs="Arial"/>
                <w:sz w:val="23"/>
                <w:szCs w:val="23"/>
              </w:rPr>
              <w:t>20</w:t>
            </w:r>
          </w:p>
        </w:tc>
        <w:tc>
          <w:tcPr>
            <w:tcW w:w="1417" w:type="dxa"/>
          </w:tcPr>
          <w:p w14:paraId="32D33107" w14:textId="5AB22854" w:rsidR="00147F96" w:rsidRPr="00F72A52" w:rsidRDefault="00147F96" w:rsidP="00147F96">
            <w:pPr>
              <w:rPr>
                <w:rFonts w:ascii="Arial" w:hAnsi="Arial" w:cs="Arial"/>
              </w:rPr>
            </w:pPr>
            <w:bookmarkStart w:id="0" w:name="_gjdgxs" w:colFirst="0" w:colLast="0"/>
            <w:bookmarkEnd w:id="0"/>
            <w:proofErr w:type="spellStart"/>
            <w:r>
              <w:rPr>
                <w:rFonts w:ascii="Arial" w:hAnsi="Arial" w:cs="Arial"/>
              </w:rPr>
              <w:t>Hoo</w:t>
            </w:r>
            <w:proofErr w:type="spellEnd"/>
            <w:r>
              <w:rPr>
                <w:rFonts w:ascii="Arial" w:hAnsi="Arial" w:cs="Arial"/>
              </w:rPr>
              <w:t>, Sanjaya</w:t>
            </w:r>
          </w:p>
        </w:tc>
        <w:tc>
          <w:tcPr>
            <w:tcW w:w="1560" w:type="dxa"/>
          </w:tcPr>
          <w:p w14:paraId="6B0CB969" w14:textId="7FC20C95" w:rsidR="00147F96" w:rsidRPr="00F72A52" w:rsidRDefault="00147F96" w:rsidP="00147F96">
            <w:pPr>
              <w:rPr>
                <w:rFonts w:ascii="Arial" w:hAnsi="Arial" w:cs="Arial"/>
              </w:rPr>
            </w:pPr>
            <w:r>
              <w:rPr>
                <w:rFonts w:ascii="Arial" w:hAnsi="Arial" w:cs="Arial"/>
                <w:sz w:val="23"/>
                <w:szCs w:val="23"/>
              </w:rPr>
              <w:t>20</w:t>
            </w:r>
          </w:p>
        </w:tc>
      </w:tr>
      <w:tr w:rsidR="00147F96" w:rsidRPr="00F72A52" w14:paraId="36388F36" w14:textId="77777777" w:rsidTr="00F72A52">
        <w:tc>
          <w:tcPr>
            <w:tcW w:w="1418" w:type="dxa"/>
          </w:tcPr>
          <w:p w14:paraId="307F0B22" w14:textId="7EB5297C" w:rsidR="00147F96" w:rsidRPr="00F72A52" w:rsidRDefault="00147F96" w:rsidP="00147F96">
            <w:pPr>
              <w:rPr>
                <w:rFonts w:ascii="Arial" w:hAnsi="Arial" w:cs="Arial"/>
              </w:rPr>
            </w:pPr>
            <w:r>
              <w:rPr>
                <w:rFonts w:ascii="Arial" w:hAnsi="Arial" w:cs="Arial"/>
              </w:rPr>
              <w:t>McIntyre, Angus</w:t>
            </w:r>
          </w:p>
        </w:tc>
        <w:tc>
          <w:tcPr>
            <w:tcW w:w="1276" w:type="dxa"/>
          </w:tcPr>
          <w:p w14:paraId="14DAD4A5" w14:textId="61B99A30" w:rsidR="00147F96" w:rsidRPr="00F72A52" w:rsidRDefault="00147F96" w:rsidP="00147F96">
            <w:pPr>
              <w:rPr>
                <w:rFonts w:ascii="Arial" w:hAnsi="Arial" w:cs="Arial"/>
              </w:rPr>
            </w:pPr>
            <w:r>
              <w:rPr>
                <w:rFonts w:ascii="Arial" w:hAnsi="Arial" w:cs="Arial"/>
                <w:sz w:val="23"/>
                <w:szCs w:val="23"/>
              </w:rPr>
              <w:t>20</w:t>
            </w:r>
          </w:p>
        </w:tc>
        <w:tc>
          <w:tcPr>
            <w:tcW w:w="1275" w:type="dxa"/>
          </w:tcPr>
          <w:p w14:paraId="2A1C87BF" w14:textId="4C080DBD" w:rsidR="00147F96" w:rsidRPr="00F72A52" w:rsidRDefault="00147F96" w:rsidP="00147F96">
            <w:pPr>
              <w:rPr>
                <w:rFonts w:ascii="Arial" w:hAnsi="Arial" w:cs="Arial"/>
              </w:rPr>
            </w:pPr>
            <w:r>
              <w:rPr>
                <w:rFonts w:ascii="Arial" w:hAnsi="Arial" w:cs="Arial"/>
              </w:rPr>
              <w:t>McIntyre, Angus</w:t>
            </w:r>
          </w:p>
        </w:tc>
        <w:tc>
          <w:tcPr>
            <w:tcW w:w="1276" w:type="dxa"/>
          </w:tcPr>
          <w:p w14:paraId="23908102" w14:textId="6C03DC0E" w:rsidR="00147F96" w:rsidRPr="00F72A52" w:rsidRDefault="00147F96" w:rsidP="00147F96">
            <w:pPr>
              <w:rPr>
                <w:rFonts w:ascii="Arial" w:hAnsi="Arial" w:cs="Arial"/>
              </w:rPr>
            </w:pPr>
            <w:r>
              <w:rPr>
                <w:rFonts w:ascii="Arial" w:hAnsi="Arial" w:cs="Arial"/>
                <w:sz w:val="23"/>
                <w:szCs w:val="23"/>
              </w:rPr>
              <w:t>20</w:t>
            </w:r>
          </w:p>
        </w:tc>
        <w:tc>
          <w:tcPr>
            <w:tcW w:w="1276" w:type="dxa"/>
          </w:tcPr>
          <w:p w14:paraId="79B1DC4D" w14:textId="69D8B43E" w:rsidR="00147F96" w:rsidRPr="00F72A52" w:rsidRDefault="00147F96" w:rsidP="00147F96">
            <w:pPr>
              <w:rPr>
                <w:rFonts w:ascii="Arial" w:hAnsi="Arial" w:cs="Arial"/>
              </w:rPr>
            </w:pPr>
            <w:r>
              <w:rPr>
                <w:rFonts w:ascii="Arial" w:hAnsi="Arial" w:cs="Arial"/>
              </w:rPr>
              <w:t>McIntyre, Angus</w:t>
            </w:r>
          </w:p>
        </w:tc>
        <w:tc>
          <w:tcPr>
            <w:tcW w:w="1559" w:type="dxa"/>
          </w:tcPr>
          <w:p w14:paraId="375D671E" w14:textId="398798FF" w:rsidR="00147F96" w:rsidRPr="00F72A52" w:rsidRDefault="00147F96" w:rsidP="00147F96">
            <w:pPr>
              <w:rPr>
                <w:rFonts w:ascii="Arial" w:hAnsi="Arial" w:cs="Arial"/>
              </w:rPr>
            </w:pPr>
            <w:r>
              <w:rPr>
                <w:rFonts w:ascii="Arial" w:hAnsi="Arial" w:cs="Arial"/>
                <w:sz w:val="23"/>
                <w:szCs w:val="23"/>
              </w:rPr>
              <w:t>20</w:t>
            </w:r>
          </w:p>
        </w:tc>
        <w:tc>
          <w:tcPr>
            <w:tcW w:w="1418" w:type="dxa"/>
          </w:tcPr>
          <w:p w14:paraId="1549A82B" w14:textId="14A9E373" w:rsidR="00147F96" w:rsidRPr="00F72A52" w:rsidRDefault="00147F96" w:rsidP="00147F96">
            <w:pPr>
              <w:rPr>
                <w:rFonts w:ascii="Arial" w:hAnsi="Arial" w:cs="Arial"/>
              </w:rPr>
            </w:pPr>
            <w:r>
              <w:rPr>
                <w:rFonts w:ascii="Arial" w:hAnsi="Arial" w:cs="Arial"/>
              </w:rPr>
              <w:t>McIntyre, Angus</w:t>
            </w:r>
          </w:p>
        </w:tc>
        <w:tc>
          <w:tcPr>
            <w:tcW w:w="1559" w:type="dxa"/>
          </w:tcPr>
          <w:p w14:paraId="45C52AED" w14:textId="54876A60" w:rsidR="00147F96" w:rsidRPr="00F72A52" w:rsidRDefault="00147F96" w:rsidP="00147F96">
            <w:pPr>
              <w:rPr>
                <w:rFonts w:ascii="Arial" w:hAnsi="Arial" w:cs="Arial"/>
              </w:rPr>
            </w:pPr>
            <w:r>
              <w:rPr>
                <w:rFonts w:ascii="Arial" w:hAnsi="Arial" w:cs="Arial"/>
                <w:sz w:val="23"/>
                <w:szCs w:val="23"/>
              </w:rPr>
              <w:t>20</w:t>
            </w:r>
          </w:p>
        </w:tc>
        <w:tc>
          <w:tcPr>
            <w:tcW w:w="1417" w:type="dxa"/>
          </w:tcPr>
          <w:p w14:paraId="380C8D81" w14:textId="5269A9D0" w:rsidR="00147F96" w:rsidRPr="00F72A52" w:rsidRDefault="00147F96" w:rsidP="00147F96">
            <w:pPr>
              <w:rPr>
                <w:rFonts w:ascii="Arial" w:hAnsi="Arial" w:cs="Arial"/>
              </w:rPr>
            </w:pPr>
            <w:r>
              <w:rPr>
                <w:rFonts w:ascii="Arial" w:hAnsi="Arial" w:cs="Arial"/>
              </w:rPr>
              <w:t>McIntyre, Angus</w:t>
            </w:r>
          </w:p>
        </w:tc>
        <w:tc>
          <w:tcPr>
            <w:tcW w:w="1560" w:type="dxa"/>
          </w:tcPr>
          <w:p w14:paraId="549D6BAC" w14:textId="3AA469CE" w:rsidR="00147F96" w:rsidRPr="00F72A52" w:rsidRDefault="00147F96" w:rsidP="00147F96">
            <w:pPr>
              <w:rPr>
                <w:rFonts w:ascii="Arial" w:hAnsi="Arial" w:cs="Arial"/>
              </w:rPr>
            </w:pPr>
            <w:r>
              <w:rPr>
                <w:rFonts w:ascii="Arial" w:hAnsi="Arial" w:cs="Arial"/>
                <w:sz w:val="23"/>
                <w:szCs w:val="23"/>
              </w:rPr>
              <w:t>20</w:t>
            </w:r>
          </w:p>
        </w:tc>
      </w:tr>
      <w:tr w:rsidR="00147F96" w:rsidRPr="00F72A52" w14:paraId="1122106C" w14:textId="77777777" w:rsidTr="00F72A52">
        <w:trPr>
          <w:trHeight w:val="240"/>
        </w:trPr>
        <w:tc>
          <w:tcPr>
            <w:tcW w:w="1418" w:type="dxa"/>
          </w:tcPr>
          <w:p w14:paraId="32DAC969" w14:textId="10B5A773" w:rsidR="00147F96" w:rsidRPr="00F72A52" w:rsidRDefault="00147F96" w:rsidP="00147F96">
            <w:pPr>
              <w:rPr>
                <w:rFonts w:ascii="Arial" w:hAnsi="Arial" w:cs="Arial"/>
              </w:rPr>
            </w:pPr>
            <w:r>
              <w:rPr>
                <w:rFonts w:ascii="Arial" w:hAnsi="Arial" w:cs="Arial"/>
              </w:rPr>
              <w:t>Meng, Zijun</w:t>
            </w:r>
          </w:p>
        </w:tc>
        <w:tc>
          <w:tcPr>
            <w:tcW w:w="1276" w:type="dxa"/>
          </w:tcPr>
          <w:p w14:paraId="0E6D7CDE" w14:textId="285D1255" w:rsidR="00147F96" w:rsidRPr="00F72A52" w:rsidRDefault="00147F96" w:rsidP="00147F96">
            <w:pPr>
              <w:rPr>
                <w:rFonts w:ascii="Arial" w:hAnsi="Arial" w:cs="Arial"/>
              </w:rPr>
            </w:pPr>
            <w:r>
              <w:rPr>
                <w:rFonts w:ascii="Arial" w:hAnsi="Arial" w:cs="Arial"/>
                <w:sz w:val="23"/>
                <w:szCs w:val="23"/>
              </w:rPr>
              <w:t>20</w:t>
            </w:r>
          </w:p>
        </w:tc>
        <w:tc>
          <w:tcPr>
            <w:tcW w:w="1275" w:type="dxa"/>
          </w:tcPr>
          <w:p w14:paraId="195BFB36" w14:textId="6B1E0177" w:rsidR="00147F96" w:rsidRPr="00F72A52" w:rsidRDefault="00147F96" w:rsidP="00147F96">
            <w:pPr>
              <w:rPr>
                <w:rFonts w:ascii="Arial" w:hAnsi="Arial" w:cs="Arial"/>
              </w:rPr>
            </w:pPr>
            <w:r>
              <w:rPr>
                <w:rFonts w:ascii="Arial" w:hAnsi="Arial" w:cs="Arial"/>
              </w:rPr>
              <w:t>Meng, Zijun</w:t>
            </w:r>
          </w:p>
        </w:tc>
        <w:tc>
          <w:tcPr>
            <w:tcW w:w="1276" w:type="dxa"/>
          </w:tcPr>
          <w:p w14:paraId="78C100AF" w14:textId="792B2026" w:rsidR="00147F96" w:rsidRPr="00F72A52" w:rsidRDefault="00147F96" w:rsidP="00147F96">
            <w:pPr>
              <w:rPr>
                <w:rFonts w:ascii="Arial" w:hAnsi="Arial" w:cs="Arial"/>
              </w:rPr>
            </w:pPr>
            <w:r>
              <w:rPr>
                <w:rFonts w:ascii="Arial" w:hAnsi="Arial" w:cs="Arial"/>
                <w:sz w:val="23"/>
                <w:szCs w:val="23"/>
              </w:rPr>
              <w:t>20</w:t>
            </w:r>
          </w:p>
        </w:tc>
        <w:tc>
          <w:tcPr>
            <w:tcW w:w="1276" w:type="dxa"/>
          </w:tcPr>
          <w:p w14:paraId="1F443103" w14:textId="22054CC0" w:rsidR="00147F96" w:rsidRPr="00F72A52" w:rsidRDefault="00147F96" w:rsidP="00147F96">
            <w:pPr>
              <w:rPr>
                <w:rFonts w:ascii="Arial" w:hAnsi="Arial" w:cs="Arial"/>
              </w:rPr>
            </w:pPr>
            <w:r>
              <w:rPr>
                <w:rFonts w:ascii="Arial" w:hAnsi="Arial" w:cs="Arial"/>
              </w:rPr>
              <w:t>Meng, Zijun</w:t>
            </w:r>
          </w:p>
        </w:tc>
        <w:tc>
          <w:tcPr>
            <w:tcW w:w="1559" w:type="dxa"/>
          </w:tcPr>
          <w:p w14:paraId="16190840" w14:textId="405E1A9F" w:rsidR="00147F96" w:rsidRPr="00F72A52" w:rsidRDefault="00147F96" w:rsidP="00147F96">
            <w:pPr>
              <w:rPr>
                <w:rFonts w:ascii="Arial" w:hAnsi="Arial" w:cs="Arial"/>
              </w:rPr>
            </w:pPr>
            <w:r>
              <w:rPr>
                <w:rFonts w:ascii="Arial" w:hAnsi="Arial" w:cs="Arial"/>
                <w:sz w:val="23"/>
                <w:szCs w:val="23"/>
              </w:rPr>
              <w:t>20</w:t>
            </w:r>
          </w:p>
        </w:tc>
        <w:tc>
          <w:tcPr>
            <w:tcW w:w="1418" w:type="dxa"/>
          </w:tcPr>
          <w:p w14:paraId="595E2FA7" w14:textId="6A08B62C" w:rsidR="00147F96" w:rsidRPr="00F72A52" w:rsidRDefault="00147F96" w:rsidP="00147F96">
            <w:pPr>
              <w:rPr>
                <w:rFonts w:ascii="Arial" w:hAnsi="Arial" w:cs="Arial"/>
              </w:rPr>
            </w:pPr>
            <w:r>
              <w:rPr>
                <w:rFonts w:ascii="Arial" w:hAnsi="Arial" w:cs="Arial"/>
              </w:rPr>
              <w:t>Meng, Zijun</w:t>
            </w:r>
          </w:p>
        </w:tc>
        <w:tc>
          <w:tcPr>
            <w:tcW w:w="1559" w:type="dxa"/>
          </w:tcPr>
          <w:p w14:paraId="0D57008C" w14:textId="6B4192E5" w:rsidR="00147F96" w:rsidRPr="00F72A52" w:rsidRDefault="00147F96" w:rsidP="00147F96">
            <w:pPr>
              <w:rPr>
                <w:rFonts w:ascii="Arial" w:hAnsi="Arial" w:cs="Arial"/>
              </w:rPr>
            </w:pPr>
            <w:r>
              <w:rPr>
                <w:rFonts w:ascii="Arial" w:hAnsi="Arial" w:cs="Arial"/>
                <w:sz w:val="23"/>
                <w:szCs w:val="23"/>
              </w:rPr>
              <w:t>20</w:t>
            </w:r>
          </w:p>
        </w:tc>
        <w:tc>
          <w:tcPr>
            <w:tcW w:w="1417" w:type="dxa"/>
          </w:tcPr>
          <w:p w14:paraId="5DBCBD65" w14:textId="507BC420" w:rsidR="00147F96" w:rsidRPr="00F72A52" w:rsidRDefault="00147F96" w:rsidP="00147F96">
            <w:pPr>
              <w:rPr>
                <w:rFonts w:ascii="Arial" w:hAnsi="Arial" w:cs="Arial"/>
              </w:rPr>
            </w:pPr>
            <w:r>
              <w:rPr>
                <w:rFonts w:ascii="Arial" w:hAnsi="Arial" w:cs="Arial"/>
              </w:rPr>
              <w:t>Meng, Zijun</w:t>
            </w:r>
          </w:p>
        </w:tc>
        <w:tc>
          <w:tcPr>
            <w:tcW w:w="1560" w:type="dxa"/>
          </w:tcPr>
          <w:p w14:paraId="2CBAB0EC" w14:textId="371FD39F" w:rsidR="00147F96" w:rsidRPr="00F72A52" w:rsidRDefault="00147F96" w:rsidP="00147F96">
            <w:pPr>
              <w:rPr>
                <w:rFonts w:ascii="Arial" w:hAnsi="Arial" w:cs="Arial"/>
              </w:rPr>
            </w:pPr>
            <w:r>
              <w:rPr>
                <w:rFonts w:ascii="Arial" w:hAnsi="Arial" w:cs="Arial"/>
                <w:sz w:val="23"/>
                <w:szCs w:val="23"/>
              </w:rPr>
              <w:t>20</w:t>
            </w:r>
          </w:p>
        </w:tc>
      </w:tr>
      <w:tr w:rsidR="00147F96" w:rsidRPr="00F72A52" w14:paraId="5EA6DD8F" w14:textId="77777777" w:rsidTr="00F72A52">
        <w:tc>
          <w:tcPr>
            <w:tcW w:w="1418" w:type="dxa"/>
          </w:tcPr>
          <w:p w14:paraId="62DCCC09" w14:textId="532C5EDB" w:rsidR="00147F96" w:rsidRPr="00F72A52" w:rsidRDefault="00147F96" w:rsidP="00147F96">
            <w:pPr>
              <w:rPr>
                <w:rFonts w:ascii="Arial" w:hAnsi="Arial" w:cs="Arial"/>
              </w:rPr>
            </w:pPr>
            <w:r>
              <w:rPr>
                <w:rFonts w:ascii="Arial" w:hAnsi="Arial" w:cs="Arial"/>
              </w:rPr>
              <w:t>Nguyen, Dan</w:t>
            </w:r>
          </w:p>
        </w:tc>
        <w:tc>
          <w:tcPr>
            <w:tcW w:w="1276" w:type="dxa"/>
          </w:tcPr>
          <w:p w14:paraId="4B8C5614" w14:textId="15951A21" w:rsidR="00147F96" w:rsidRPr="00F72A52" w:rsidRDefault="00147F96" w:rsidP="00147F96">
            <w:pPr>
              <w:rPr>
                <w:rFonts w:ascii="Arial" w:hAnsi="Arial" w:cs="Arial"/>
              </w:rPr>
            </w:pPr>
            <w:r>
              <w:rPr>
                <w:rFonts w:ascii="Arial" w:hAnsi="Arial" w:cs="Arial"/>
                <w:sz w:val="23"/>
                <w:szCs w:val="23"/>
              </w:rPr>
              <w:t>20</w:t>
            </w:r>
          </w:p>
        </w:tc>
        <w:tc>
          <w:tcPr>
            <w:tcW w:w="1275" w:type="dxa"/>
          </w:tcPr>
          <w:p w14:paraId="61CF0AD1" w14:textId="067D3DA1" w:rsidR="00147F96" w:rsidRPr="00F72A52" w:rsidRDefault="00147F96" w:rsidP="00147F96">
            <w:pPr>
              <w:rPr>
                <w:rFonts w:ascii="Arial" w:hAnsi="Arial" w:cs="Arial"/>
              </w:rPr>
            </w:pPr>
            <w:r>
              <w:rPr>
                <w:rFonts w:ascii="Arial" w:hAnsi="Arial" w:cs="Arial"/>
              </w:rPr>
              <w:t>Nguyen, Dan</w:t>
            </w:r>
          </w:p>
        </w:tc>
        <w:tc>
          <w:tcPr>
            <w:tcW w:w="1276" w:type="dxa"/>
          </w:tcPr>
          <w:p w14:paraId="5EDECDB0" w14:textId="0DB20BA7" w:rsidR="00147F96" w:rsidRPr="00F72A52" w:rsidRDefault="00147F96" w:rsidP="00147F96">
            <w:pPr>
              <w:rPr>
                <w:rFonts w:ascii="Arial" w:hAnsi="Arial" w:cs="Arial"/>
              </w:rPr>
            </w:pPr>
            <w:r>
              <w:rPr>
                <w:rFonts w:ascii="Arial" w:hAnsi="Arial" w:cs="Arial"/>
                <w:sz w:val="23"/>
                <w:szCs w:val="23"/>
              </w:rPr>
              <w:t>20</w:t>
            </w:r>
          </w:p>
        </w:tc>
        <w:tc>
          <w:tcPr>
            <w:tcW w:w="1276" w:type="dxa"/>
          </w:tcPr>
          <w:p w14:paraId="2485CA02" w14:textId="75301A6E" w:rsidR="00147F96" w:rsidRPr="00F72A52" w:rsidRDefault="00147F96" w:rsidP="00147F96">
            <w:pPr>
              <w:rPr>
                <w:rFonts w:ascii="Arial" w:hAnsi="Arial" w:cs="Arial"/>
              </w:rPr>
            </w:pPr>
            <w:r>
              <w:rPr>
                <w:rFonts w:ascii="Arial" w:hAnsi="Arial" w:cs="Arial"/>
              </w:rPr>
              <w:t>Nguyen, Dan</w:t>
            </w:r>
          </w:p>
        </w:tc>
        <w:tc>
          <w:tcPr>
            <w:tcW w:w="1559" w:type="dxa"/>
          </w:tcPr>
          <w:p w14:paraId="3BA365E0" w14:textId="5172D18A" w:rsidR="00147F96" w:rsidRPr="00F72A52" w:rsidRDefault="00147F96" w:rsidP="00147F96">
            <w:pPr>
              <w:rPr>
                <w:rFonts w:ascii="Arial" w:hAnsi="Arial" w:cs="Arial"/>
              </w:rPr>
            </w:pPr>
            <w:r>
              <w:rPr>
                <w:rFonts w:ascii="Arial" w:hAnsi="Arial" w:cs="Arial"/>
                <w:sz w:val="23"/>
                <w:szCs w:val="23"/>
              </w:rPr>
              <w:t>20</w:t>
            </w:r>
          </w:p>
        </w:tc>
        <w:tc>
          <w:tcPr>
            <w:tcW w:w="1418" w:type="dxa"/>
          </w:tcPr>
          <w:p w14:paraId="0688103B" w14:textId="4DAD3E05" w:rsidR="00147F96" w:rsidRPr="00F72A52" w:rsidRDefault="00147F96" w:rsidP="00147F96">
            <w:pPr>
              <w:rPr>
                <w:rFonts w:ascii="Arial" w:hAnsi="Arial" w:cs="Arial"/>
              </w:rPr>
            </w:pPr>
            <w:r>
              <w:rPr>
                <w:rFonts w:ascii="Arial" w:hAnsi="Arial" w:cs="Arial"/>
              </w:rPr>
              <w:t>Nguyen, Dan</w:t>
            </w:r>
          </w:p>
        </w:tc>
        <w:tc>
          <w:tcPr>
            <w:tcW w:w="1559" w:type="dxa"/>
          </w:tcPr>
          <w:p w14:paraId="2CE35059" w14:textId="0A313623" w:rsidR="00147F96" w:rsidRPr="00F72A52" w:rsidRDefault="00147F96" w:rsidP="00147F96">
            <w:pPr>
              <w:rPr>
                <w:rFonts w:ascii="Arial" w:hAnsi="Arial" w:cs="Arial"/>
              </w:rPr>
            </w:pPr>
            <w:r>
              <w:rPr>
                <w:rFonts w:ascii="Arial" w:hAnsi="Arial" w:cs="Arial"/>
                <w:sz w:val="23"/>
                <w:szCs w:val="23"/>
              </w:rPr>
              <w:t>20</w:t>
            </w:r>
          </w:p>
        </w:tc>
        <w:tc>
          <w:tcPr>
            <w:tcW w:w="1417" w:type="dxa"/>
          </w:tcPr>
          <w:p w14:paraId="278E208E" w14:textId="5B0645FD" w:rsidR="00147F96" w:rsidRPr="00F72A52" w:rsidRDefault="00147F96" w:rsidP="00147F96">
            <w:pPr>
              <w:rPr>
                <w:rFonts w:ascii="Arial" w:hAnsi="Arial" w:cs="Arial"/>
              </w:rPr>
            </w:pPr>
            <w:r>
              <w:rPr>
                <w:rFonts w:ascii="Arial" w:hAnsi="Arial" w:cs="Arial"/>
              </w:rPr>
              <w:t>Nguyen, Dan</w:t>
            </w:r>
          </w:p>
        </w:tc>
        <w:tc>
          <w:tcPr>
            <w:tcW w:w="1560" w:type="dxa"/>
          </w:tcPr>
          <w:p w14:paraId="1283A03C" w14:textId="1AB7E2D7" w:rsidR="00147F96" w:rsidRPr="00F72A52" w:rsidRDefault="00147F96" w:rsidP="00147F96">
            <w:pPr>
              <w:rPr>
                <w:rFonts w:ascii="Arial" w:hAnsi="Arial" w:cs="Arial"/>
              </w:rPr>
            </w:pPr>
            <w:r>
              <w:rPr>
                <w:rFonts w:ascii="Arial" w:hAnsi="Arial" w:cs="Arial"/>
                <w:sz w:val="23"/>
                <w:szCs w:val="23"/>
              </w:rPr>
              <w:t>20</w:t>
            </w:r>
          </w:p>
        </w:tc>
      </w:tr>
      <w:tr w:rsidR="00F72A52" w:rsidRPr="00F72A52" w14:paraId="06A7FC94" w14:textId="77777777" w:rsidTr="00F72A52">
        <w:tc>
          <w:tcPr>
            <w:tcW w:w="1418" w:type="dxa"/>
          </w:tcPr>
          <w:p w14:paraId="428EA6E4" w14:textId="77777777" w:rsidR="00F72A52" w:rsidRPr="00F72A52" w:rsidRDefault="00F72A52">
            <w:pPr>
              <w:rPr>
                <w:rFonts w:ascii="Arial" w:hAnsi="Arial" w:cs="Arial"/>
              </w:rPr>
            </w:pPr>
          </w:p>
        </w:tc>
        <w:tc>
          <w:tcPr>
            <w:tcW w:w="1276" w:type="dxa"/>
          </w:tcPr>
          <w:p w14:paraId="75A560E7" w14:textId="77777777" w:rsidR="00F72A52" w:rsidRPr="00F72A52" w:rsidRDefault="00F72A52">
            <w:pPr>
              <w:rPr>
                <w:rFonts w:ascii="Arial" w:hAnsi="Arial" w:cs="Arial"/>
              </w:rPr>
            </w:pPr>
          </w:p>
        </w:tc>
        <w:tc>
          <w:tcPr>
            <w:tcW w:w="1275" w:type="dxa"/>
          </w:tcPr>
          <w:p w14:paraId="64836338" w14:textId="77777777" w:rsidR="00F72A52" w:rsidRPr="00F72A52" w:rsidRDefault="00F72A52">
            <w:pPr>
              <w:rPr>
                <w:rFonts w:ascii="Arial" w:hAnsi="Arial" w:cs="Arial"/>
              </w:rPr>
            </w:pPr>
          </w:p>
        </w:tc>
        <w:tc>
          <w:tcPr>
            <w:tcW w:w="1276" w:type="dxa"/>
          </w:tcPr>
          <w:p w14:paraId="1F824B5D" w14:textId="77777777" w:rsidR="00F72A52" w:rsidRPr="00F72A52" w:rsidRDefault="00F72A52">
            <w:pPr>
              <w:rPr>
                <w:rFonts w:ascii="Arial" w:hAnsi="Arial" w:cs="Arial"/>
              </w:rPr>
            </w:pPr>
          </w:p>
        </w:tc>
        <w:tc>
          <w:tcPr>
            <w:tcW w:w="1276" w:type="dxa"/>
          </w:tcPr>
          <w:p w14:paraId="6491F777" w14:textId="77777777" w:rsidR="00F72A52" w:rsidRPr="00F72A52" w:rsidRDefault="00F72A52">
            <w:pPr>
              <w:rPr>
                <w:rFonts w:ascii="Arial" w:hAnsi="Arial" w:cs="Arial"/>
              </w:rPr>
            </w:pPr>
          </w:p>
        </w:tc>
        <w:tc>
          <w:tcPr>
            <w:tcW w:w="1559" w:type="dxa"/>
          </w:tcPr>
          <w:p w14:paraId="4ECF7169" w14:textId="77777777" w:rsidR="00F72A52" w:rsidRPr="00F72A52" w:rsidRDefault="00F72A52">
            <w:pPr>
              <w:rPr>
                <w:rFonts w:ascii="Arial" w:hAnsi="Arial" w:cs="Arial"/>
              </w:rPr>
            </w:pPr>
          </w:p>
        </w:tc>
        <w:tc>
          <w:tcPr>
            <w:tcW w:w="1418" w:type="dxa"/>
          </w:tcPr>
          <w:p w14:paraId="073EB98A" w14:textId="77777777" w:rsidR="00F72A52" w:rsidRPr="00F72A52" w:rsidRDefault="00F72A52">
            <w:pPr>
              <w:rPr>
                <w:rFonts w:ascii="Arial" w:hAnsi="Arial" w:cs="Arial"/>
              </w:rPr>
            </w:pPr>
          </w:p>
        </w:tc>
        <w:tc>
          <w:tcPr>
            <w:tcW w:w="1559" w:type="dxa"/>
          </w:tcPr>
          <w:p w14:paraId="0C60A84C" w14:textId="77777777" w:rsidR="00F72A52" w:rsidRPr="00F72A52" w:rsidRDefault="00F72A52">
            <w:pPr>
              <w:rPr>
                <w:rFonts w:ascii="Arial" w:hAnsi="Arial" w:cs="Arial"/>
              </w:rPr>
            </w:pPr>
          </w:p>
        </w:tc>
        <w:tc>
          <w:tcPr>
            <w:tcW w:w="1417" w:type="dxa"/>
          </w:tcPr>
          <w:p w14:paraId="732511D2" w14:textId="77777777" w:rsidR="00F72A52" w:rsidRPr="00F72A52" w:rsidRDefault="00F72A52">
            <w:pPr>
              <w:rPr>
                <w:rFonts w:ascii="Arial" w:hAnsi="Arial" w:cs="Arial"/>
              </w:rPr>
            </w:pPr>
          </w:p>
        </w:tc>
        <w:tc>
          <w:tcPr>
            <w:tcW w:w="1560" w:type="dxa"/>
          </w:tcPr>
          <w:p w14:paraId="7029978D" w14:textId="77777777" w:rsidR="00F72A52" w:rsidRPr="00F72A52" w:rsidRDefault="00F72A52">
            <w:pPr>
              <w:rPr>
                <w:rFonts w:ascii="Arial" w:hAnsi="Arial" w:cs="Arial"/>
              </w:rPr>
            </w:pPr>
          </w:p>
        </w:tc>
      </w:tr>
    </w:tbl>
    <w:p w14:paraId="75917315" w14:textId="77777777" w:rsidR="00E56098" w:rsidRPr="00F72A52" w:rsidRDefault="00E56098">
      <w:pPr>
        <w:rPr>
          <w:rFonts w:ascii="Arial" w:hAnsi="Arial" w:cs="Arial"/>
        </w:rPr>
      </w:pPr>
    </w:p>
    <w:p w14:paraId="67F8EB1B" w14:textId="77777777" w:rsidR="00E56098" w:rsidRPr="00F72A52" w:rsidRDefault="00F72A52">
      <w:pPr>
        <w:rPr>
          <w:rFonts w:ascii="Arial" w:hAnsi="Arial" w:cs="Arial"/>
          <w:b/>
        </w:rPr>
      </w:pPr>
      <w:r w:rsidRPr="00F72A52">
        <w:rPr>
          <w:rFonts w:ascii="Arial" w:hAnsi="Arial" w:cs="Arial"/>
          <w:b/>
          <w:sz w:val="23"/>
          <w:szCs w:val="23"/>
        </w:rPr>
        <w:t>Notes:</w:t>
      </w:r>
    </w:p>
    <w:p w14:paraId="53605C06" w14:textId="17AC5780" w:rsidR="00E56098" w:rsidRPr="00F72A52" w:rsidRDefault="00EF0134" w:rsidP="00F72A52">
      <w:pPr>
        <w:jc w:val="both"/>
        <w:rPr>
          <w:rFonts w:ascii="Arial" w:hAnsi="Arial" w:cs="Arial"/>
        </w:rPr>
      </w:pPr>
      <w:r>
        <w:rPr>
          <w:rFonts w:ascii="Arial" w:hAnsi="Arial" w:cs="Arial"/>
          <w:sz w:val="23"/>
          <w:szCs w:val="23"/>
        </w:rPr>
        <w:t>Everyone contributed equally.</w:t>
      </w:r>
      <w:bookmarkStart w:id="1" w:name="_GoBack"/>
      <w:bookmarkEnd w:id="1"/>
    </w:p>
    <w:sectPr w:rsidR="00E56098" w:rsidRPr="00F72A52">
      <w:headerReference w:type="even" r:id="rId6"/>
      <w:headerReference w:type="default" r:id="rId7"/>
      <w:footerReference w:type="even" r:id="rId8"/>
      <w:footerReference w:type="default" r:id="rId9"/>
      <w:headerReference w:type="first" r:id="rId10"/>
      <w:footerReference w:type="first" r:id="rId11"/>
      <w:pgSz w:w="16838" w:h="11906"/>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CDCC2" w14:textId="77777777" w:rsidR="006B2269" w:rsidRDefault="006B2269" w:rsidP="00376149">
      <w:pPr>
        <w:spacing w:after="0"/>
      </w:pPr>
      <w:r>
        <w:separator/>
      </w:r>
    </w:p>
  </w:endnote>
  <w:endnote w:type="continuationSeparator" w:id="0">
    <w:p w14:paraId="229BE695" w14:textId="77777777" w:rsidR="006B2269" w:rsidRDefault="006B2269" w:rsidP="003761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A1611" w14:textId="77777777" w:rsidR="00376149" w:rsidRDefault="00376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3C86F" w14:textId="77777777" w:rsidR="00376149" w:rsidRDefault="003761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2F534" w14:textId="77777777" w:rsidR="00376149" w:rsidRDefault="00376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66446" w14:textId="77777777" w:rsidR="006B2269" w:rsidRDefault="006B2269" w:rsidP="00376149">
      <w:pPr>
        <w:spacing w:after="0"/>
      </w:pPr>
      <w:r>
        <w:separator/>
      </w:r>
    </w:p>
  </w:footnote>
  <w:footnote w:type="continuationSeparator" w:id="0">
    <w:p w14:paraId="78F90891" w14:textId="77777777" w:rsidR="006B2269" w:rsidRDefault="006B2269" w:rsidP="003761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3226A" w14:textId="77777777" w:rsidR="00376149" w:rsidRDefault="003761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7E17E" w14:textId="77777777" w:rsidR="00376149" w:rsidRDefault="003761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8C127" w14:textId="77777777" w:rsidR="00376149" w:rsidRDefault="003761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098"/>
    <w:rsid w:val="00147F96"/>
    <w:rsid w:val="001C20E1"/>
    <w:rsid w:val="00376149"/>
    <w:rsid w:val="003C78AD"/>
    <w:rsid w:val="006B2269"/>
    <w:rsid w:val="00A325CC"/>
    <w:rsid w:val="00A46CB8"/>
    <w:rsid w:val="00E56098"/>
    <w:rsid w:val="00EF0134"/>
    <w:rsid w:val="00F72A5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4021C"/>
  <w15:docId w15:val="{BE74D099-C19D-41CE-B4E4-1248A5D7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AU" w:eastAsia="en-AU"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240"/>
      <w:outlineLvl w:val="0"/>
    </w:pPr>
    <w:rPr>
      <w:b/>
    </w:rPr>
  </w:style>
  <w:style w:type="paragraph" w:styleId="Heading2">
    <w:name w:val="heading 2"/>
    <w:basedOn w:val="Normal"/>
    <w:next w:val="Normal"/>
    <w:pPr>
      <w:keepNext/>
      <w:keepLines/>
      <w:spacing w:before="120"/>
      <w:outlineLvl w:val="1"/>
    </w:pPr>
    <w:rPr>
      <w:b/>
      <w:i/>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76149"/>
    <w:pPr>
      <w:tabs>
        <w:tab w:val="center" w:pos="4680"/>
        <w:tab w:val="right" w:pos="9360"/>
      </w:tabs>
      <w:spacing w:after="0"/>
    </w:pPr>
  </w:style>
  <w:style w:type="character" w:customStyle="1" w:styleId="HeaderChar">
    <w:name w:val="Header Char"/>
    <w:basedOn w:val="DefaultParagraphFont"/>
    <w:link w:val="Header"/>
    <w:uiPriority w:val="99"/>
    <w:rsid w:val="00376149"/>
  </w:style>
  <w:style w:type="paragraph" w:styleId="Footer">
    <w:name w:val="footer"/>
    <w:basedOn w:val="Normal"/>
    <w:link w:val="FooterChar"/>
    <w:uiPriority w:val="99"/>
    <w:unhideWhenUsed/>
    <w:rsid w:val="00376149"/>
    <w:pPr>
      <w:tabs>
        <w:tab w:val="center" w:pos="4680"/>
        <w:tab w:val="right" w:pos="9360"/>
      </w:tabs>
      <w:spacing w:after="0"/>
    </w:pPr>
  </w:style>
  <w:style w:type="character" w:customStyle="1" w:styleId="FooterChar">
    <w:name w:val="Footer Char"/>
    <w:basedOn w:val="DefaultParagraphFont"/>
    <w:link w:val="Footer"/>
    <w:uiPriority w:val="99"/>
    <w:rsid w:val="00376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Penny Martens</dc:creator>
  <cp:lastModifiedBy>Zijun Meng</cp:lastModifiedBy>
  <cp:revision>3</cp:revision>
  <dcterms:created xsi:type="dcterms:W3CDTF">2018-10-19T11:34:00Z</dcterms:created>
  <dcterms:modified xsi:type="dcterms:W3CDTF">2018-10-19T11:36:00Z</dcterms:modified>
</cp:coreProperties>
</file>