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240"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Integration Test Case Document</w:t>
      </w:r>
    </w:p>
    <w:p w:rsidR="00000000" w:rsidDel="00000000" w:rsidP="00000000" w:rsidRDefault="00000000" w:rsidRPr="00000000" w14:paraId="00000002">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Project:</w:t>
      </w:r>
      <w:r w:rsidDel="00000000" w:rsidR="00000000" w:rsidRPr="00000000">
        <w:rPr>
          <w:rFonts w:ascii="Aptos" w:cs="Aptos" w:eastAsia="Aptos" w:hAnsi="Aptos"/>
          <w:sz w:val="24"/>
          <w:szCs w:val="24"/>
          <w:rtl w:val="0"/>
        </w:rPr>
        <w:t xml:space="preserve"> Ezra Booking System</w:t>
        <w:br w:type="textWrapping"/>
      </w:r>
      <w:r w:rsidDel="00000000" w:rsidR="00000000" w:rsidRPr="00000000">
        <w:rPr>
          <w:rFonts w:ascii="Aptos" w:cs="Aptos" w:eastAsia="Aptos" w:hAnsi="Aptos"/>
          <w:b w:val="1"/>
          <w:bCs w:val="1"/>
          <w:sz w:val="24"/>
          <w:szCs w:val="24"/>
          <w:rtl w:val="0"/>
        </w:rPr>
        <w:t xml:space="preserve">Module:</w:t>
      </w:r>
      <w:r w:rsidDel="00000000" w:rsidR="00000000" w:rsidRPr="00000000">
        <w:rPr>
          <w:rFonts w:ascii="Aptos" w:cs="Aptos" w:eastAsia="Aptos" w:hAnsi="Aptos"/>
          <w:sz w:val="24"/>
          <w:szCs w:val="24"/>
          <w:rtl w:val="0"/>
        </w:rPr>
        <w:t xml:space="preserve"> Medical Questionnaire &amp; Privacy</w:t>
        <w:br w:type="textWrapping"/>
      </w:r>
      <w:r w:rsidDel="00000000" w:rsidR="00000000" w:rsidRPr="00000000">
        <w:rPr>
          <w:rFonts w:ascii="Aptos" w:cs="Aptos" w:eastAsia="Aptos" w:hAnsi="Aptos"/>
          <w:b w:val="1"/>
          <w:bCs w:val="1"/>
          <w:sz w:val="24"/>
          <w:szCs w:val="24"/>
          <w:rtl w:val="0"/>
        </w:rPr>
        <w:t xml:space="preserve">Test Case ID:</w:t>
      </w:r>
      <w:r w:rsidDel="00000000" w:rsidR="00000000" w:rsidRPr="00000000">
        <w:rPr>
          <w:rFonts w:ascii="Aptos" w:cs="Aptos" w:eastAsia="Aptos" w:hAnsi="Aptos"/>
          <w:sz w:val="24"/>
          <w:szCs w:val="24"/>
          <w:rtl w:val="0"/>
        </w:rPr>
        <w:t xml:space="preserve"> TC-EZRA-MED-PRIV-001</w:t>
        <w:br w:type="textWrapping"/>
      </w:r>
      <w:r w:rsidDel="00000000" w:rsidR="00000000" w:rsidRPr="00000000">
        <w:rPr>
          <w:rFonts w:ascii="Aptos" w:cs="Aptos" w:eastAsia="Aptos" w:hAnsi="Aptos"/>
          <w:b w:val="1"/>
          <w:bCs w:val="1"/>
          <w:sz w:val="24"/>
          <w:szCs w:val="24"/>
          <w:rtl w:val="0"/>
        </w:rPr>
        <w:t xml:space="preserve">Prepared By:</w:t>
      </w:r>
      <w:r w:rsidDel="00000000" w:rsidR="00000000" w:rsidRPr="00000000">
        <w:rPr>
          <w:rFonts w:ascii="Aptos" w:cs="Aptos" w:eastAsia="Aptos" w:hAnsi="Aptos"/>
          <w:sz w:val="24"/>
          <w:szCs w:val="24"/>
          <w:rtl w:val="0"/>
        </w:rPr>
        <w:t xml:space="preserve"> Denny Nguyen</w:t>
        <w:br w:type="textWrapping"/>
      </w:r>
      <w:r w:rsidDel="00000000" w:rsidR="00000000" w:rsidRPr="00000000">
        <w:rPr>
          <w:rFonts w:ascii="Aptos" w:cs="Aptos" w:eastAsia="Aptos" w:hAnsi="Aptos"/>
          <w:b w:val="1"/>
          <w:bCs w:val="1"/>
          <w:sz w:val="24"/>
          <w:szCs w:val="24"/>
          <w:rtl w:val="0"/>
        </w:rPr>
        <w:t xml:space="preserve">Date:</w:t>
      </w:r>
      <w:r w:rsidDel="00000000" w:rsidR="00000000" w:rsidRPr="00000000">
        <w:rPr>
          <w:rFonts w:ascii="Aptos" w:cs="Aptos" w:eastAsia="Aptos" w:hAnsi="Aptos"/>
          <w:sz w:val="24"/>
          <w:szCs w:val="24"/>
          <w:rtl w:val="0"/>
        </w:rPr>
        <w:t xml:space="preserve"> 2026-03-14</w:t>
        <w:br w:type="textWrapping"/>
      </w:r>
      <w:r w:rsidDel="00000000" w:rsidR="00000000" w:rsidRPr="00000000">
        <w:rPr>
          <w:rFonts w:ascii="Aptos" w:cs="Aptos" w:eastAsia="Aptos" w:hAnsi="Aptos"/>
          <w:b w:val="1"/>
          <w:bCs w:val="1"/>
          <w:sz w:val="24"/>
          <w:szCs w:val="24"/>
          <w:rtl w:val="0"/>
        </w:rPr>
        <w:t xml:space="preserve">Version:</w:t>
      </w:r>
      <w:r w:rsidDel="00000000" w:rsidR="00000000" w:rsidRPr="00000000">
        <w:rPr>
          <w:rFonts w:ascii="Aptos" w:cs="Aptos" w:eastAsia="Aptos" w:hAnsi="Aptos"/>
          <w:sz w:val="24"/>
          <w:szCs w:val="24"/>
          <w:rtl w:val="0"/>
        </w:rPr>
        <w:t xml:space="preserve"> 1.0</w:t>
      </w:r>
    </w:p>
    <w:p w:rsidR="00000000" w:rsidDel="00000000" w:rsidP="00000000" w:rsidRDefault="00000000" w:rsidRPr="00000000" w14:paraId="00000004">
      <w:pPr>
        <w:spacing w:after="180" w:before="180" w:line="240" w:lineRule="auto"/>
        <w:rPr>
          <w:rFonts w:ascii="Aptos" w:cs="Aptos" w:eastAsia="Aptos" w:hAnsi="Aptos"/>
          <w:b w:val="1"/>
          <w:bCs w:val="1"/>
          <w:sz w:val="42"/>
          <w:szCs w:val="42"/>
        </w:rPr>
      </w:pPr>
      <w:r w:rsidDel="00000000" w:rsidR="00000000" w:rsidRPr="00000000">
        <w:rPr>
          <w:rFonts w:ascii="Aptos" w:cs="Aptos" w:eastAsia="Aptos" w:hAnsi="Aptos"/>
          <w:sz w:val="24"/>
          <w:szCs w:val="24"/>
          <w:rtl w:val="0"/>
        </w:rPr>
        <w:t xml:space="preserve">==============================</w:t>
      </w:r>
      <w:r w:rsidDel="00000000" w:rsidR="00000000" w:rsidRPr="00000000">
        <w:rPr>
          <w:rtl w:val="0"/>
        </w:rPr>
      </w:r>
    </w:p>
    <w:bookmarkStart w:colFirst="0" w:colLast="0" w:name="kix.trznpbea7t7v" w:id="0"/>
    <w:bookmarkEnd w:id="0"/>
    <w:p w:rsidR="00000000" w:rsidDel="00000000" w:rsidP="00000000" w:rsidRDefault="00000000" w:rsidRPr="00000000" w14:paraId="00000005">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1. Objective</w:t>
      </w:r>
    </w:p>
    <w:p w:rsidR="00000000" w:rsidDel="00000000" w:rsidP="00000000" w:rsidRDefault="00000000" w:rsidRPr="00000000" w14:paraId="00000006">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Verify that when a member begins a medical questionnaire, they can only access their own medical data, and all attempts to access other members’ data are blocked, enforcing privacy and data security.</w:t>
      </w:r>
    </w:p>
    <w:bookmarkStart w:colFirst="0" w:colLast="0" w:name="kix.ptxt0zm40cgn" w:id="1"/>
    <w:bookmarkEnd w:id="1"/>
    <w:p w:rsidR="00000000" w:rsidDel="00000000" w:rsidP="00000000" w:rsidRDefault="00000000" w:rsidRPr="00000000" w14:paraId="00000007">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2. Scope</w:t>
      </w:r>
    </w:p>
    <w:p w:rsidR="00000000" w:rsidDel="00000000" w:rsidP="00000000" w:rsidRDefault="00000000" w:rsidRPr="00000000" w14:paraId="00000008">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In-Scope:</w:t>
      </w:r>
      <w:r w:rsidDel="00000000" w:rsidR="00000000" w:rsidRPr="00000000">
        <w:rPr>
          <w:rFonts w:ascii="Aptos" w:cs="Aptos" w:eastAsia="Aptos" w:hAnsi="Aptos"/>
          <w:sz w:val="24"/>
          <w:szCs w:val="24"/>
          <w:rtl w:val="0"/>
        </w:rPr>
        <w:t xml:space="preserve"> - Member login and authentication - Begin Medical Questionnaire flow - Questionnaire data retrieval and display - Cross-member access attempts (UI, URL, API)</w:t>
      </w:r>
    </w:p>
    <w:p w:rsidR="00000000" w:rsidDel="00000000" w:rsidP="00000000" w:rsidRDefault="00000000" w:rsidRPr="00000000" w14:paraId="00000009">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Out-of-Scope:</w:t>
      </w:r>
      <w:r w:rsidDel="00000000" w:rsidR="00000000" w:rsidRPr="00000000">
        <w:rPr>
          <w:rFonts w:ascii="Aptos" w:cs="Aptos" w:eastAsia="Aptos" w:hAnsi="Aptos"/>
          <w:sz w:val="24"/>
          <w:szCs w:val="24"/>
          <w:rtl w:val="0"/>
        </w:rPr>
        <w:t xml:space="preserve"> - Data entry correctness within the questionnaire - Non-medical booking workflows</w:t>
      </w:r>
    </w:p>
    <w:bookmarkStart w:colFirst="0" w:colLast="0" w:name="kix.lkra9mweksx" w:id="2"/>
    <w:bookmarkEnd w:id="2"/>
    <w:p w:rsidR="00000000" w:rsidDel="00000000" w:rsidP="00000000" w:rsidRDefault="00000000" w:rsidRPr="00000000" w14:paraId="0000000A">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3. Preconditions</w:t>
      </w:r>
    </w:p>
    <w:p w:rsidR="00000000" w:rsidDel="00000000" w:rsidP="00000000" w:rsidRDefault="00000000" w:rsidRPr="00000000" w14:paraId="0000000B">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Test environment mirrors production configuration.</w:t>
      </w:r>
    </w:p>
    <w:p w:rsidR="00000000" w:rsidDel="00000000" w:rsidP="00000000" w:rsidRDefault="00000000" w:rsidRPr="00000000" w14:paraId="0000000C">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Test accounts available:</w:t>
      </w:r>
    </w:p>
    <w:p w:rsidR="00000000" w:rsidDel="00000000" w:rsidP="00000000" w:rsidRDefault="00000000" w:rsidRPr="00000000" w14:paraId="0000000D">
      <w:pPr>
        <w:numPr>
          <w:ilvl w:val="1"/>
          <w:numId w:val="3"/>
        </w:numPr>
        <w:spacing w:after="36" w:before="36" w:line="240" w:lineRule="auto"/>
        <w:ind w:left="1440" w:hanging="360"/>
        <w:rPr>
          <w:rFonts w:ascii="Courier New" w:cs="Courier New" w:eastAsia="Courier New" w:hAnsi="Courier New"/>
          <w:sz w:val="24"/>
          <w:szCs w:val="24"/>
        </w:rPr>
      </w:pPr>
      <w:r w:rsidDel="00000000" w:rsidR="00000000" w:rsidRPr="00000000">
        <w:rPr>
          <w:rFonts w:ascii="Aptos" w:cs="Aptos" w:eastAsia="Aptos" w:hAnsi="Aptos"/>
          <w:sz w:val="24"/>
          <w:szCs w:val="24"/>
          <w:rtl w:val="0"/>
        </w:rPr>
        <w:t xml:space="preserve">Member A: Has medical data and questionnaire in progress.</w:t>
      </w:r>
    </w:p>
    <w:p w:rsidR="00000000" w:rsidDel="00000000" w:rsidP="00000000" w:rsidRDefault="00000000" w:rsidRPr="00000000" w14:paraId="0000000E">
      <w:pPr>
        <w:numPr>
          <w:ilvl w:val="1"/>
          <w:numId w:val="3"/>
        </w:numPr>
        <w:spacing w:after="36" w:before="36" w:line="240" w:lineRule="auto"/>
        <w:ind w:left="1440" w:hanging="360"/>
        <w:rPr>
          <w:rFonts w:ascii="Courier New" w:cs="Courier New" w:eastAsia="Courier New" w:hAnsi="Courier New"/>
          <w:sz w:val="24"/>
          <w:szCs w:val="24"/>
        </w:rPr>
      </w:pPr>
      <w:r w:rsidDel="00000000" w:rsidR="00000000" w:rsidRPr="00000000">
        <w:rPr>
          <w:rFonts w:ascii="Aptos" w:cs="Aptos" w:eastAsia="Aptos" w:hAnsi="Aptos"/>
          <w:sz w:val="24"/>
          <w:szCs w:val="24"/>
          <w:rtl w:val="0"/>
        </w:rPr>
        <w:t xml:space="preserve">Member B: Has medical data and questionnaire in progress.</w:t>
      </w:r>
    </w:p>
    <w:p w:rsidR="00000000" w:rsidDel="00000000" w:rsidP="00000000" w:rsidRDefault="00000000" w:rsidRPr="00000000" w14:paraId="0000000F">
      <w:pPr>
        <w:numPr>
          <w:ilvl w:val="0"/>
          <w:numId w:val="29"/>
        </w:numPr>
        <w:spacing w:after="36" w:before="36"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Authentication and API tokens are properly configured.</w:t>
      </w:r>
    </w:p>
    <w:bookmarkStart w:colFirst="0" w:colLast="0" w:name="kix.hj6qqaekrrxf" w:id="3"/>
    <w:bookmarkEnd w:id="3"/>
    <w:p w:rsidR="00000000" w:rsidDel="00000000" w:rsidP="00000000" w:rsidRDefault="00000000" w:rsidRPr="00000000" w14:paraId="00000010">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4. Test Data</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1">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User</w:t>
            </w:r>
          </w:p>
        </w:tc>
        <w:tc>
          <w:tcPr/>
          <w:p w:rsidR="00000000" w:rsidDel="00000000" w:rsidP="00000000" w:rsidRDefault="00000000" w:rsidRPr="00000000" w14:paraId="00000012">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Record Type</w:t>
            </w:r>
          </w:p>
        </w:tc>
        <w:tc>
          <w:tcPr/>
          <w:p w:rsidR="00000000" w:rsidDel="00000000" w:rsidP="00000000" w:rsidRDefault="00000000" w:rsidRPr="00000000" w14:paraId="00000013">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Example Data</w:t>
            </w:r>
          </w:p>
        </w:tc>
      </w:tr>
      <w:tr>
        <w:trPr>
          <w:cantSplit w:val="0"/>
          <w:tblHeader w:val="0"/>
        </w:trPr>
        <w:tc>
          <w:tcPr/>
          <w:p w:rsidR="00000000" w:rsidDel="00000000" w:rsidP="00000000" w:rsidRDefault="00000000" w:rsidRPr="00000000" w14:paraId="00000014">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Member A</w:t>
            </w:r>
          </w:p>
        </w:tc>
        <w:tc>
          <w:tcPr/>
          <w:p w:rsidR="00000000" w:rsidDel="00000000" w:rsidP="00000000" w:rsidRDefault="00000000" w:rsidRPr="00000000" w14:paraId="00000015">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Medical Questionnaire</w:t>
            </w:r>
          </w:p>
        </w:tc>
        <w:tc>
          <w:tcPr/>
          <w:p w:rsidR="00000000" w:rsidDel="00000000" w:rsidP="00000000" w:rsidRDefault="00000000" w:rsidRPr="00000000" w14:paraId="00000016">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Blood Pressure, Allergies</w:t>
            </w:r>
          </w:p>
        </w:tc>
      </w:tr>
      <w:tr>
        <w:trPr>
          <w:cantSplit w:val="0"/>
          <w:tblHeader w:val="0"/>
        </w:trPr>
        <w:tc>
          <w:tcPr/>
          <w:p w:rsidR="00000000" w:rsidDel="00000000" w:rsidP="00000000" w:rsidRDefault="00000000" w:rsidRPr="00000000" w14:paraId="00000017">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Member B</w:t>
            </w:r>
          </w:p>
        </w:tc>
        <w:tc>
          <w:tcPr/>
          <w:p w:rsidR="00000000" w:rsidDel="00000000" w:rsidP="00000000" w:rsidRDefault="00000000" w:rsidRPr="00000000" w14:paraId="00000018">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Medical Questionnaire</w:t>
            </w:r>
          </w:p>
        </w:tc>
        <w:tc>
          <w:tcPr/>
          <w:p w:rsidR="00000000" w:rsidDel="00000000" w:rsidP="00000000" w:rsidRDefault="00000000" w:rsidRPr="00000000" w14:paraId="00000019">
            <w:pPr>
              <w:spacing w:after="36" w:before="36"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Diabetes History, Medications</w:t>
            </w:r>
          </w:p>
        </w:tc>
      </w:tr>
    </w:tbl>
    <w:bookmarkStart w:colFirst="0" w:colLast="0" w:name="kix.mysw2vd2avep" w:id="4"/>
    <w:bookmarkEnd w:id="4"/>
    <w:p w:rsidR="00000000" w:rsidDel="00000000" w:rsidP="00000000" w:rsidRDefault="00000000" w:rsidRPr="00000000" w14:paraId="0000001A">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5. Test Steps</w:t>
      </w:r>
    </w:p>
    <w:bookmarkStart w:colFirst="0" w:colLast="0" w:name="kix.4d5xtah7jg6d" w:id="5"/>
    <w:bookmarkEnd w:id="5"/>
    <w:p w:rsidR="00000000" w:rsidDel="00000000" w:rsidP="00000000" w:rsidRDefault="00000000" w:rsidRPr="00000000" w14:paraId="0000001B">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5.1 Start Questionnaire (Authorized Access)</w:t>
      </w:r>
    </w:p>
    <w:p w:rsidR="00000000" w:rsidDel="00000000" w:rsidP="00000000" w:rsidRDefault="00000000" w:rsidRPr="00000000" w14:paraId="0000001C">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Log in as Member A.</w:t>
      </w:r>
    </w:p>
    <w:p w:rsidR="00000000" w:rsidDel="00000000" w:rsidP="00000000" w:rsidRDefault="00000000" w:rsidRPr="00000000" w14:paraId="0000001D">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Navigate to Begin Medical Questionnaire.</w:t>
      </w:r>
    </w:p>
    <w:p w:rsidR="00000000" w:rsidDel="00000000" w:rsidP="00000000" w:rsidRDefault="00000000" w:rsidRPr="00000000" w14:paraId="0000001E">
      <w:pPr>
        <w:numPr>
          <w:ilvl w:val="0"/>
          <w:numId w:val="1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Verify that only Member A’s data is displayed.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Member A can access only their own medical data.</w:t>
      </w:r>
    </w:p>
    <w:bookmarkStart w:colFirst="0" w:colLast="0" w:name="kix.2aea8dpufpg5" w:id="6"/>
    <w:bookmarkEnd w:id="6"/>
    <w:p w:rsidR="00000000" w:rsidDel="00000000" w:rsidP="00000000" w:rsidRDefault="00000000" w:rsidRPr="00000000" w14:paraId="0000001F">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5.2 Attempt Unauthorized Access (UI)</w:t>
      </w:r>
    </w:p>
    <w:p w:rsidR="00000000" w:rsidDel="00000000" w:rsidP="00000000" w:rsidRDefault="00000000" w:rsidRPr="00000000" w14:paraId="00000020">
      <w:pPr>
        <w:numPr>
          <w:ilvl w:val="0"/>
          <w:numId w:val="1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While logged in as Member A, manually try to access Member B’s questionnaire URL.</w:t>
      </w:r>
    </w:p>
    <w:p w:rsidR="00000000" w:rsidDel="00000000" w:rsidP="00000000" w:rsidRDefault="00000000" w:rsidRPr="00000000" w14:paraId="00000021">
      <w:pPr>
        <w:numPr>
          <w:ilvl w:val="0"/>
          <w:numId w:val="1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Observe system behavior.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Access denied; error message displayed (e.g., “Unauthorized Access”).</w:t>
      </w:r>
    </w:p>
    <w:bookmarkStart w:colFirst="0" w:colLast="0" w:name="kix.62yid78ndvqi" w:id="7"/>
    <w:bookmarkEnd w:id="7"/>
    <w:p w:rsidR="00000000" w:rsidDel="00000000" w:rsidP="00000000" w:rsidRDefault="00000000" w:rsidRPr="00000000" w14:paraId="00000022">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5.3 Attempt Unauthorized Access (API)</w:t>
      </w:r>
    </w:p>
    <w:p w:rsidR="00000000" w:rsidDel="00000000" w:rsidP="00000000" w:rsidRDefault="00000000" w:rsidRPr="00000000" w14:paraId="00000023">
      <w:pPr>
        <w:numPr>
          <w:ilvl w:val="0"/>
          <w:numId w:val="1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Using Member A’s token, call the API endpoint for Member B’s questionnaire.</w:t>
      </w:r>
    </w:p>
    <w:p w:rsidR="00000000" w:rsidDel="00000000" w:rsidP="00000000" w:rsidRDefault="00000000" w:rsidRPr="00000000" w14:paraId="00000024">
      <w:pPr>
        <w:numPr>
          <w:ilvl w:val="0"/>
          <w:numId w:val="1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Record API response.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HTTP 403 Forbidden; no data returned.</w:t>
      </w:r>
    </w:p>
    <w:bookmarkStart w:colFirst="0" w:colLast="0" w:name="kix.vgicvpvvuaua" w:id="8"/>
    <w:bookmarkEnd w:id="8"/>
    <w:p w:rsidR="00000000" w:rsidDel="00000000" w:rsidP="00000000" w:rsidRDefault="00000000" w:rsidRPr="00000000" w14:paraId="00000025">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5.4 Cross-Session Attempt</w:t>
      </w:r>
    </w:p>
    <w:p w:rsidR="00000000" w:rsidDel="00000000" w:rsidP="00000000" w:rsidRDefault="00000000" w:rsidRPr="00000000" w14:paraId="00000026">
      <w:pPr>
        <w:numPr>
          <w:ilvl w:val="0"/>
          <w:numId w:val="1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Log in as Member B in another browser/session.</w:t>
      </w:r>
    </w:p>
    <w:p w:rsidR="00000000" w:rsidDel="00000000" w:rsidP="00000000" w:rsidRDefault="00000000" w:rsidRPr="00000000" w14:paraId="00000027">
      <w:pPr>
        <w:numPr>
          <w:ilvl w:val="0"/>
          <w:numId w:val="1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Attempt to access Member A’s questionnaire using URL, API, or session tricks.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Access denied; session isolation enforced.</w:t>
      </w:r>
    </w:p>
    <w:bookmarkStart w:colFirst="0" w:colLast="0" w:name="kix.a0kv98l2qsmx" w:id="9"/>
    <w:bookmarkEnd w:id="9"/>
    <w:p w:rsidR="00000000" w:rsidDel="00000000" w:rsidP="00000000" w:rsidRDefault="00000000" w:rsidRPr="00000000" w14:paraId="00000028">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5.5 Data Leakage Check</w:t>
      </w:r>
    </w:p>
    <w:p w:rsidR="00000000" w:rsidDel="00000000" w:rsidP="00000000" w:rsidRDefault="00000000" w:rsidRPr="00000000" w14:paraId="00000029">
      <w:pPr>
        <w:numPr>
          <w:ilvl w:val="0"/>
          <w:numId w:val="2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Export, print, or share the questionnaire as Member A.</w:t>
      </w:r>
    </w:p>
    <w:p w:rsidR="00000000" w:rsidDel="00000000" w:rsidP="00000000" w:rsidRDefault="00000000" w:rsidRPr="00000000" w14:paraId="0000002A">
      <w:pPr>
        <w:numPr>
          <w:ilvl w:val="0"/>
          <w:numId w:val="2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Verify no information from Member B is included.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Only Member A’s medical data is accessible; no cross-member leakage.</w:t>
      </w:r>
    </w:p>
    <w:bookmarkStart w:colFirst="0" w:colLast="0" w:name="kix.f68x0g1654lq" w:id="10"/>
    <w:bookmarkEnd w:id="10"/>
    <w:p w:rsidR="00000000" w:rsidDel="00000000" w:rsidP="00000000" w:rsidRDefault="00000000" w:rsidRPr="00000000" w14:paraId="0000002B">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6. Expected Results</w:t>
      </w:r>
    </w:p>
    <w:p w:rsidR="00000000" w:rsidDel="00000000" w:rsidP="00000000" w:rsidRDefault="00000000" w:rsidRPr="00000000" w14:paraId="0000002C">
      <w:pPr>
        <w:numPr>
          <w:ilvl w:val="0"/>
          <w:numId w:val="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Only the logged-in member can access their own medical questionnaire.</w:t>
      </w:r>
    </w:p>
    <w:p w:rsidR="00000000" w:rsidDel="00000000" w:rsidP="00000000" w:rsidRDefault="00000000" w:rsidRPr="00000000" w14:paraId="0000002D">
      <w:pPr>
        <w:numPr>
          <w:ilvl w:val="0"/>
          <w:numId w:val="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Unauthorized access attempts are blocked.</w:t>
      </w:r>
    </w:p>
    <w:p w:rsidR="00000000" w:rsidDel="00000000" w:rsidP="00000000" w:rsidRDefault="00000000" w:rsidRPr="00000000" w14:paraId="0000002E">
      <w:pPr>
        <w:numPr>
          <w:ilvl w:val="0"/>
          <w:numId w:val="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Proper HTTP status codes and error messages are returned.</w:t>
      </w:r>
    </w:p>
    <w:p w:rsidR="00000000" w:rsidDel="00000000" w:rsidP="00000000" w:rsidRDefault="00000000" w:rsidRPr="00000000" w14:paraId="0000002F">
      <w:pPr>
        <w:numPr>
          <w:ilvl w:val="0"/>
          <w:numId w:val="6"/>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Audit logs record all failed access attempts.</w:t>
      </w:r>
    </w:p>
    <w:bookmarkStart w:colFirst="0" w:colLast="0" w:name="kix.ii8grsjqs89d" w:id="11"/>
    <w:bookmarkEnd w:id="11"/>
    <w:p w:rsidR="00000000" w:rsidDel="00000000" w:rsidP="00000000" w:rsidRDefault="00000000" w:rsidRPr="00000000" w14:paraId="00000030">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7. Pass/Fail Criteria</w:t>
      </w:r>
    </w:p>
    <w:p w:rsidR="00000000" w:rsidDel="00000000" w:rsidP="00000000" w:rsidRDefault="00000000" w:rsidRPr="00000000" w14:paraId="00000031">
      <w:pPr>
        <w:numPr>
          <w:ilvl w:val="0"/>
          <w:numId w:val="9"/>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Pass:</w:t>
      </w:r>
      <w:r w:rsidDel="00000000" w:rsidR="00000000" w:rsidRPr="00000000">
        <w:rPr>
          <w:rFonts w:ascii="Aptos" w:cs="Aptos" w:eastAsia="Aptos" w:hAnsi="Aptos"/>
          <w:sz w:val="24"/>
          <w:szCs w:val="24"/>
          <w:rtl w:val="0"/>
        </w:rPr>
        <w:t xml:space="preserve"> No member can access another’s medical questionnaire.</w:t>
      </w:r>
    </w:p>
    <w:p w:rsidR="00000000" w:rsidDel="00000000" w:rsidP="00000000" w:rsidRDefault="00000000" w:rsidRPr="00000000" w14:paraId="00000032">
      <w:pPr>
        <w:numPr>
          <w:ilvl w:val="0"/>
          <w:numId w:val="9"/>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b w:val="1"/>
          <w:bCs w:val="1"/>
          <w:sz w:val="24"/>
          <w:szCs w:val="24"/>
          <w:rtl w:val="0"/>
        </w:rPr>
        <w:t xml:space="preserve">Fail:</w:t>
      </w:r>
      <w:r w:rsidDel="00000000" w:rsidR="00000000" w:rsidRPr="00000000">
        <w:rPr>
          <w:rFonts w:ascii="Aptos" w:cs="Aptos" w:eastAsia="Aptos" w:hAnsi="Aptos"/>
          <w:sz w:val="24"/>
          <w:szCs w:val="24"/>
          <w:rtl w:val="0"/>
        </w:rPr>
        <w:t xml:space="preserve"> Any member is able to view or retrieve another member’s questionnaire data.</w:t>
      </w:r>
    </w:p>
    <w:bookmarkStart w:colFirst="0" w:colLast="0" w:name="kix.8w10hgvmftkh" w:id="12"/>
    <w:bookmarkEnd w:id="12"/>
    <w:p w:rsidR="00000000" w:rsidDel="00000000" w:rsidP="00000000" w:rsidRDefault="00000000" w:rsidRPr="00000000" w14:paraId="00000033">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8. Dependencies</w:t>
      </w:r>
    </w:p>
    <w:p w:rsidR="00000000" w:rsidDel="00000000" w:rsidP="00000000" w:rsidRDefault="00000000" w:rsidRPr="00000000" w14:paraId="00000034">
      <w:pPr>
        <w:numPr>
          <w:ilvl w:val="0"/>
          <w:numId w:val="2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Authentication &amp; authorization services fully functional.</w:t>
      </w:r>
    </w:p>
    <w:p w:rsidR="00000000" w:rsidDel="00000000" w:rsidP="00000000" w:rsidRDefault="00000000" w:rsidRPr="00000000" w14:paraId="00000035">
      <w:pPr>
        <w:numPr>
          <w:ilvl w:val="0"/>
          <w:numId w:val="2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RBAC enforced at front-end, back-end, and API layers.</w:t>
      </w:r>
    </w:p>
    <w:p w:rsidR="00000000" w:rsidDel="00000000" w:rsidP="00000000" w:rsidRDefault="00000000" w:rsidRPr="00000000" w14:paraId="00000036">
      <w:pPr>
        <w:numPr>
          <w:ilvl w:val="0"/>
          <w:numId w:val="25"/>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Secure session handling enabled.</w:t>
      </w:r>
    </w:p>
    <w:bookmarkStart w:colFirst="0" w:colLast="0" w:name="kix.w3814me7ji2q" w:id="13"/>
    <w:bookmarkEnd w:id="13"/>
    <w:p w:rsidR="00000000" w:rsidDel="00000000" w:rsidP="00000000" w:rsidRDefault="00000000" w:rsidRPr="00000000" w14:paraId="00000037">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9. Notes</w:t>
      </w:r>
    </w:p>
    <w:p w:rsidR="00000000" w:rsidDel="00000000" w:rsidP="00000000" w:rsidRDefault="00000000" w:rsidRPr="00000000" w14:paraId="00000038">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Include this test case in regression testing whenever the medical questionnaire, authentication, or access control logic is updated.</w:t>
      </w:r>
    </w:p>
    <w:p w:rsidR="00000000" w:rsidDel="00000000" w:rsidP="00000000" w:rsidRDefault="00000000" w:rsidRPr="00000000" w14:paraId="00000039">
      <w:pPr>
        <w:numPr>
          <w:ilvl w:val="0"/>
          <w:numId w:val="10"/>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Ensure the test environment contains production-like security configurations.</w:t>
      </w:r>
    </w:p>
    <w:bookmarkStart w:colFirst="0" w:colLast="0" w:name="kix.pu491xpi2poi" w:id="14"/>
    <w:bookmarkEnd w:id="14"/>
    <w:p w:rsidR="00000000" w:rsidDel="00000000" w:rsidP="00000000" w:rsidRDefault="00000000" w:rsidRPr="00000000" w14:paraId="0000003A">
      <w:pPr>
        <w:pStyle w:val="Heading2"/>
        <w:spacing w:after="80" w:before="160" w:line="240" w:lineRule="auto"/>
        <w:rPr>
          <w:rFonts w:ascii="Aptos" w:cs="Aptos" w:eastAsia="Aptos" w:hAnsi="Aptos"/>
          <w:sz w:val="24"/>
          <w:szCs w:val="24"/>
        </w:rPr>
      </w:pPr>
      <w:r w:rsidDel="00000000" w:rsidR="00000000" w:rsidRPr="00000000">
        <w:rPr>
          <w:rFonts w:ascii="Play" w:cs="Play" w:eastAsia="Play" w:hAnsi="Play"/>
          <w:color w:val="0f4761"/>
          <w:rtl w:val="0"/>
        </w:rPr>
        <w:t xml:space="preserve">10. Workflow Diagram</w:t>
      </w:r>
      <w:r w:rsidDel="00000000" w:rsidR="00000000" w:rsidRPr="00000000">
        <w:rPr>
          <w:rtl w:val="0"/>
        </w:rPr>
      </w:r>
    </w:p>
    <w:p w:rsidR="00000000" w:rsidDel="00000000" w:rsidP="00000000" w:rsidRDefault="00000000" w:rsidRPr="00000000" w14:paraId="0000003B">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bookmarkStart w:colFirst="0" w:colLast="0" w:name="kix.hj0nlw34bg8b" w:id="15"/>
    <w:bookmarkEnd w:id="15"/>
    <w:p w:rsidR="00000000" w:rsidDel="00000000" w:rsidP="00000000" w:rsidRDefault="00000000" w:rsidRPr="00000000" w14:paraId="0000003C">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11. Advanced Critical Scenarios</w:t>
      </w:r>
    </w:p>
    <w:bookmarkStart w:colFirst="0" w:colLast="0" w:name="kix.cgddtvpvoo46" w:id="16"/>
    <w:bookmarkEnd w:id="16"/>
    <w:p w:rsidR="00000000" w:rsidDel="00000000" w:rsidP="00000000" w:rsidRDefault="00000000" w:rsidRPr="00000000" w14:paraId="0000003D">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11.1 Session Hijacking Simulation</w:t>
      </w:r>
    </w:p>
    <w:p w:rsidR="00000000" w:rsidDel="00000000" w:rsidP="00000000" w:rsidRDefault="00000000" w:rsidRPr="00000000" w14:paraId="0000003E">
      <w:pPr>
        <w:numPr>
          <w:ilvl w:val="0"/>
          <w:numId w:val="1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Attempt to use a stolen session token from Member A to access Member B’s questionnaire.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Stolen tokens are invalidated; forced logout occurs; attempts logged.</w:t>
      </w:r>
    </w:p>
    <w:bookmarkStart w:colFirst="0" w:colLast="0" w:name="kix.5t62x7yqi3e2" w:id="17"/>
    <w:bookmarkEnd w:id="17"/>
    <w:p w:rsidR="00000000" w:rsidDel="00000000" w:rsidP="00000000" w:rsidRDefault="00000000" w:rsidRPr="00000000" w14:paraId="0000003F">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11.2 URL/ID Manipulation</w:t>
      </w:r>
    </w:p>
    <w:p w:rsidR="00000000" w:rsidDel="00000000" w:rsidP="00000000" w:rsidRDefault="00000000" w:rsidRPr="00000000" w14:paraId="00000040">
      <w:pPr>
        <w:numPr>
          <w:ilvl w:val="0"/>
          <w:numId w:val="1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Manually alter questionnaire IDs or URLs to access other members’ data.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Access denied; no data leakage.</w:t>
      </w:r>
    </w:p>
    <w:bookmarkStart w:colFirst="0" w:colLast="0" w:name="kix.krj6138u0p6q" w:id="18"/>
    <w:bookmarkEnd w:id="18"/>
    <w:p w:rsidR="00000000" w:rsidDel="00000000" w:rsidP="00000000" w:rsidRDefault="00000000" w:rsidRPr="00000000" w14:paraId="00000041">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11.3 Parameter Pollution / API Injection</w:t>
      </w:r>
    </w:p>
    <w:p w:rsidR="00000000" w:rsidDel="00000000" w:rsidP="00000000" w:rsidRDefault="00000000" w:rsidRPr="00000000" w14:paraId="00000042">
      <w:pPr>
        <w:numPr>
          <w:ilvl w:val="0"/>
          <w:numId w:val="2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Send API requests with multiple conflicting member identifiers.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Only authenticated user data returned; invalid parameters rejected.</w:t>
      </w:r>
    </w:p>
    <w:bookmarkStart w:colFirst="0" w:colLast="0" w:name="kix.k4pv6h3zf9ys" w:id="19"/>
    <w:bookmarkEnd w:id="19"/>
    <w:p w:rsidR="00000000" w:rsidDel="00000000" w:rsidP="00000000" w:rsidRDefault="00000000" w:rsidRPr="00000000" w14:paraId="00000043">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11.4 Concurrent Access / Race Condition</w:t>
      </w:r>
    </w:p>
    <w:p w:rsidR="00000000" w:rsidDel="00000000" w:rsidP="00000000" w:rsidRDefault="00000000" w:rsidRPr="00000000" w14:paraId="00000044">
      <w:pPr>
        <w:numPr>
          <w:ilvl w:val="0"/>
          <w:numId w:val="2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Two requests from different members simultaneously target the same data.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No cross-access occurs; each sees only their own data.</w:t>
      </w:r>
    </w:p>
    <w:bookmarkStart w:colFirst="0" w:colLast="0" w:name="kix.cf2c375cxfcp" w:id="20"/>
    <w:bookmarkEnd w:id="20"/>
    <w:p w:rsidR="00000000" w:rsidDel="00000000" w:rsidP="00000000" w:rsidRDefault="00000000" w:rsidRPr="00000000" w14:paraId="00000045">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11.5 Cached Data / Browser Storage Leakage</w:t>
      </w:r>
    </w:p>
    <w:p w:rsidR="00000000" w:rsidDel="00000000" w:rsidP="00000000" w:rsidRDefault="00000000" w:rsidRPr="00000000" w14:paraId="00000046">
      <w:pPr>
        <w:numPr>
          <w:ilvl w:val="0"/>
          <w:numId w:val="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Log out Member A, log in Member B on the same browser.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Previous session data cleared; Member B cannot see Member A’s questionnaire.</w:t>
      </w:r>
    </w:p>
    <w:bookmarkStart w:colFirst="0" w:colLast="0" w:name="kix.9eg60solyqms" w:id="21"/>
    <w:bookmarkEnd w:id="21"/>
    <w:p w:rsidR="00000000" w:rsidDel="00000000" w:rsidP="00000000" w:rsidRDefault="00000000" w:rsidRPr="00000000" w14:paraId="00000047">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11.6 Copy-Paste / Export Abuse</w:t>
      </w:r>
    </w:p>
    <w:p w:rsidR="00000000" w:rsidDel="00000000" w:rsidP="00000000" w:rsidRDefault="00000000" w:rsidRPr="00000000" w14:paraId="00000048">
      <w:pPr>
        <w:numPr>
          <w:ilvl w:val="0"/>
          <w:numId w:val="18"/>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Attempt to import/export data across members via UI or API.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Ownership validation blocks cross-member import.</w:t>
      </w:r>
    </w:p>
    <w:bookmarkStart w:colFirst="0" w:colLast="0" w:name="kix.acmbx1p5yuv6" w:id="22"/>
    <w:bookmarkEnd w:id="22"/>
    <w:p w:rsidR="00000000" w:rsidDel="00000000" w:rsidP="00000000" w:rsidRDefault="00000000" w:rsidRPr="00000000" w14:paraId="00000049">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11.7 Edge Case Data Injection</w:t>
      </w:r>
    </w:p>
    <w:p w:rsidR="00000000" w:rsidDel="00000000" w:rsidP="00000000" w:rsidRDefault="00000000" w:rsidRPr="00000000" w14:paraId="0000004A">
      <w:pPr>
        <w:numPr>
          <w:ilvl w:val="0"/>
          <w:numId w:val="2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Insert long strings, special characters, or JSON/XML payloads in questionnaire fields.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Input validation blocks malicious payloads; no data leakage.</w:t>
      </w:r>
    </w:p>
    <w:bookmarkStart w:colFirst="0" w:colLast="0" w:name="kix.udivqmm3qgn0" w:id="23"/>
    <w:bookmarkEnd w:id="23"/>
    <w:p w:rsidR="00000000" w:rsidDel="00000000" w:rsidP="00000000" w:rsidRDefault="00000000" w:rsidRPr="00000000" w14:paraId="0000004B">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11.8 Multi-Role Escalation Test</w:t>
      </w:r>
    </w:p>
    <w:p w:rsidR="00000000" w:rsidDel="00000000" w:rsidP="00000000" w:rsidRDefault="00000000" w:rsidRPr="00000000" w14:paraId="0000004C">
      <w:pPr>
        <w:numPr>
          <w:ilvl w:val="0"/>
          <w:numId w:val="23"/>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Staff/admin account tries to access member questionnaires beyond permission.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Least privilege enforced; attempts logged.</w:t>
      </w:r>
    </w:p>
    <w:bookmarkStart w:colFirst="0" w:colLast="0" w:name="kix.dbcywb1bp6oo" w:id="24"/>
    <w:bookmarkEnd w:id="24"/>
    <w:p w:rsidR="00000000" w:rsidDel="00000000" w:rsidP="00000000" w:rsidRDefault="00000000" w:rsidRPr="00000000" w14:paraId="0000004D">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11.9 API Rate-Limit &amp; Timing Attack</w:t>
      </w:r>
    </w:p>
    <w:p w:rsidR="00000000" w:rsidDel="00000000" w:rsidP="00000000" w:rsidRDefault="00000000" w:rsidRPr="00000000" w14:paraId="0000004E">
      <w:pPr>
        <w:numPr>
          <w:ilvl w:val="0"/>
          <w:numId w:val="7"/>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Flood API with rapid queries attempting different member IDs.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Rate-limiting triggers; no data leakage.</w:t>
      </w:r>
    </w:p>
    <w:bookmarkStart w:colFirst="0" w:colLast="0" w:name="kix.xvtpl452xpxi" w:id="25"/>
    <w:bookmarkEnd w:id="25"/>
    <w:p w:rsidR="00000000" w:rsidDel="00000000" w:rsidP="00000000" w:rsidRDefault="00000000" w:rsidRPr="00000000" w14:paraId="0000004F">
      <w:pPr>
        <w:pStyle w:val="Heading3"/>
        <w:spacing w:before="160" w:line="240" w:lineRule="auto"/>
        <w:rPr>
          <w:rFonts w:ascii="Aptos" w:cs="Aptos" w:eastAsia="Aptos" w:hAnsi="Aptos"/>
          <w:color w:val="0f4761"/>
        </w:rPr>
      </w:pPr>
      <w:r w:rsidDel="00000000" w:rsidR="00000000" w:rsidRPr="00000000">
        <w:rPr>
          <w:rFonts w:ascii="Aptos" w:cs="Aptos" w:eastAsia="Aptos" w:hAnsi="Aptos"/>
          <w:color w:val="0f4761"/>
          <w:rtl w:val="0"/>
        </w:rPr>
        <w:t xml:space="preserve">11.10 Third-Party Integration Abuse</w:t>
      </w:r>
    </w:p>
    <w:p w:rsidR="00000000" w:rsidDel="00000000" w:rsidP="00000000" w:rsidRDefault="00000000" w:rsidRPr="00000000" w14:paraId="00000050">
      <w:pPr>
        <w:numPr>
          <w:ilvl w:val="0"/>
          <w:numId w:val="12"/>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External systems attempt to fetch/inject data for another member. </w:t>
      </w: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Only authorized data flows; cross-member access impossible.</w:t>
      </w:r>
    </w:p>
    <w:p w:rsidR="00000000" w:rsidDel="00000000" w:rsidP="00000000" w:rsidRDefault="00000000" w:rsidRPr="00000000" w14:paraId="00000051">
      <w:pPr>
        <w:spacing w:after="36" w:before="36"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bookmarkStart w:colFirst="0" w:colLast="0" w:name="kix.huhkmab8je2d" w:id="26"/>
    <w:bookmarkEnd w:id="26"/>
    <w:p w:rsidR="00000000" w:rsidDel="00000000" w:rsidP="00000000" w:rsidRDefault="00000000" w:rsidRPr="00000000" w14:paraId="00000060">
      <w:pPr>
        <w:pStyle w:val="Heading1"/>
        <w:spacing w:after="80" w:before="360" w:line="240" w:lineRule="auto"/>
        <w:rPr>
          <w:rFonts w:ascii="Play" w:cs="Play" w:eastAsia="Play" w:hAnsi="Play"/>
          <w:b w:val="1"/>
          <w:bCs w:val="1"/>
          <w:color w:val="0f4761"/>
        </w:rPr>
      </w:pPr>
      <w:r w:rsidDel="00000000" w:rsidR="00000000" w:rsidRPr="00000000">
        <w:rPr>
          <w:rFonts w:ascii="Play" w:cs="Play" w:eastAsia="Play" w:hAnsi="Play"/>
          <w:b w:val="1"/>
          <w:bCs w:val="1"/>
          <w:color w:val="0f4761"/>
          <w:rtl w:val="0"/>
        </w:rPr>
        <w:t xml:space="preserve">Part 2 – Integration Test Using HTTP Requests</w:t>
      </w:r>
    </w:p>
    <w:bookmarkStart w:colFirst="0" w:colLast="0" w:name="kix.p6k9eho9mjmu" w:id="27"/>
    <w:bookmarkEnd w:id="27"/>
    <w:p w:rsidR="00000000" w:rsidDel="00000000" w:rsidP="00000000" w:rsidRDefault="00000000" w:rsidRPr="00000000" w14:paraId="00000061">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1 – Authenticate Member A</w:t>
      </w:r>
    </w:p>
    <w:p w:rsidR="00000000" w:rsidDel="00000000" w:rsidP="00000000" w:rsidRDefault="00000000" w:rsidRPr="00000000" w14:paraId="00000062">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Verify that Member A can authenticate and obtain a valid token.</w:t>
      </w:r>
    </w:p>
    <w:p w:rsidR="00000000" w:rsidDel="00000000" w:rsidP="00000000" w:rsidRDefault="00000000" w:rsidRPr="00000000" w14:paraId="0000006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POST /api/v1/auth/login</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Host: api.ezra.com</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Content-Type: application/json</w:t>
      </w:r>
      <w:r w:rsidDel="00000000" w:rsidR="00000000" w:rsidRPr="00000000">
        <w:rPr>
          <w:rFonts w:ascii="Aptos" w:cs="Aptos" w:eastAsia="Aptos" w:hAnsi="Aptos"/>
          <w:sz w:val="24"/>
          <w:szCs w:val="24"/>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"email": "memberA@test.com",</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"password": "Password123"</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64">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200 OK with authentication token.</w:t>
      </w:r>
    </w:p>
    <w:p w:rsidR="00000000" w:rsidDel="00000000" w:rsidP="00000000" w:rsidRDefault="00000000" w:rsidRPr="00000000" w14:paraId="00000065">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dlg3idm40mix" w:id="28"/>
    <w:bookmarkEnd w:id="28"/>
    <w:p w:rsidR="00000000" w:rsidDel="00000000" w:rsidP="00000000" w:rsidRDefault="00000000" w:rsidRPr="00000000" w14:paraId="00000066">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2 – Begin Medical Questionnaire</w:t>
      </w:r>
    </w:p>
    <w:p w:rsidR="00000000" w:rsidDel="00000000" w:rsidP="00000000" w:rsidRDefault="00000000" w:rsidRPr="00000000" w14:paraId="00000067">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POST /api/v1/medical-questionnaire/start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Content-Type: application/json</w:t>
      </w:r>
      <w:r w:rsidDel="00000000" w:rsidR="00000000" w:rsidRPr="00000000">
        <w:rPr>
          <w:rFonts w:ascii="Aptos" w:cs="Aptos" w:eastAsia="Aptos" w:hAnsi="Aptos"/>
          <w:sz w:val="24"/>
          <w:szCs w:val="24"/>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"member_id": "memberA_id"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68">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200 OK. Questionnaire session created.</w:t>
      </w:r>
    </w:p>
    <w:p w:rsidR="00000000" w:rsidDel="00000000" w:rsidP="00000000" w:rsidRDefault="00000000" w:rsidRPr="00000000" w14:paraId="00000069">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42vv48id6end" w:id="29"/>
    <w:bookmarkEnd w:id="29"/>
    <w:p w:rsidR="00000000" w:rsidDel="00000000" w:rsidP="00000000" w:rsidRDefault="00000000" w:rsidRPr="00000000" w14:paraId="0000006A">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3 – Retrieve Member A Questionnaire</w:t>
      </w:r>
    </w:p>
    <w:p w:rsidR="00000000" w:rsidDel="00000000" w:rsidP="00000000" w:rsidRDefault="00000000" w:rsidRPr="00000000" w14:paraId="0000006B">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/api/v1/medical-questionnaire/q12345</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tl w:val="0"/>
        </w:rPr>
      </w:r>
    </w:p>
    <w:p w:rsidR="00000000" w:rsidDel="00000000" w:rsidP="00000000" w:rsidRDefault="00000000" w:rsidRPr="00000000" w14:paraId="0000006C">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200 OK returning questionnaire data belonging to Member A.</w:t>
      </w:r>
    </w:p>
    <w:p w:rsidR="00000000" w:rsidDel="00000000" w:rsidP="00000000" w:rsidRDefault="00000000" w:rsidRPr="00000000" w14:paraId="0000006D">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s60alagoi5cb" w:id="30"/>
    <w:bookmarkEnd w:id="30"/>
    <w:p w:rsidR="00000000" w:rsidDel="00000000" w:rsidP="00000000" w:rsidRDefault="00000000" w:rsidRPr="00000000" w14:paraId="0000006E">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4 – Unauthorized Access Attempt</w:t>
      </w:r>
    </w:p>
    <w:p w:rsidR="00000000" w:rsidDel="00000000" w:rsidP="00000000" w:rsidRDefault="00000000" w:rsidRPr="00000000" w14:paraId="0000006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/api/v1/medical-questionnaire/q67890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tl w:val="0"/>
        </w:rPr>
      </w:r>
    </w:p>
    <w:p w:rsidR="00000000" w:rsidDel="00000000" w:rsidP="00000000" w:rsidRDefault="00000000" w:rsidRPr="00000000" w14:paraId="00000070">
      <w:pPr>
        <w:spacing w:after="180" w:before="180" w:line="240" w:lineRule="auto"/>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q67890 = Member B’s questionnaire</w:t>
      </w:r>
      <w:r w:rsidDel="00000000" w:rsidR="00000000" w:rsidRPr="00000000">
        <w:rPr>
          <w:rtl w:val="0"/>
        </w:rPr>
      </w:r>
    </w:p>
    <w:p w:rsidR="00000000" w:rsidDel="00000000" w:rsidP="00000000" w:rsidRDefault="00000000" w:rsidRPr="00000000" w14:paraId="00000071">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403 Forbidden. No medical data returned.</w:t>
      </w:r>
    </w:p>
    <w:p w:rsidR="00000000" w:rsidDel="00000000" w:rsidP="00000000" w:rsidRDefault="00000000" w:rsidRPr="00000000" w14:paraId="00000072">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vn2yifz3tge3" w:id="31"/>
    <w:bookmarkEnd w:id="31"/>
    <w:p w:rsidR="00000000" w:rsidDel="00000000" w:rsidP="00000000" w:rsidRDefault="00000000" w:rsidRPr="00000000" w14:paraId="00000073">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5 – Parameter Manipulation</w:t>
      </w:r>
    </w:p>
    <w:p w:rsidR="00000000" w:rsidDel="00000000" w:rsidP="00000000" w:rsidRDefault="00000000" w:rsidRPr="00000000" w14:paraId="00000074">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/api/v1/medical-questionnaire?member_id=memberB_id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tl w:val="0"/>
        </w:rPr>
      </w:r>
    </w:p>
    <w:p w:rsidR="00000000" w:rsidDel="00000000" w:rsidP="00000000" w:rsidRDefault="00000000" w:rsidRPr="00000000" w14:paraId="00000075">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403 Forbidden. API ignores client-supplied member ID.</w:t>
      </w:r>
    </w:p>
    <w:p w:rsidR="00000000" w:rsidDel="00000000" w:rsidP="00000000" w:rsidRDefault="00000000" w:rsidRPr="00000000" w14:paraId="00000076">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c36pj714libj" w:id="32"/>
    <w:bookmarkEnd w:id="32"/>
    <w:p w:rsidR="00000000" w:rsidDel="00000000" w:rsidP="00000000" w:rsidRDefault="00000000" w:rsidRPr="00000000" w14:paraId="00000077">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Step 6 – Unauthorized Submission Attempt</w:t>
      </w:r>
    </w:p>
    <w:p w:rsidR="00000000" w:rsidDel="00000000" w:rsidP="00000000" w:rsidRDefault="00000000" w:rsidRPr="00000000" w14:paraId="00000078">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POST /api/v1/medical-questionnaire/submit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Content-Type: application/json</w:t>
      </w:r>
      <w:r w:rsidDel="00000000" w:rsidR="00000000" w:rsidRPr="00000000">
        <w:rPr>
          <w:rFonts w:ascii="Aptos" w:cs="Aptos" w:eastAsia="Aptos" w:hAnsi="Aptos"/>
          <w:sz w:val="24"/>
          <w:szCs w:val="24"/>
          <w:rtl w:val="0"/>
        </w:rPr>
        <w:br w:type="textWrapping"/>
        <w:br w:type="textWrapping"/>
      </w:r>
      <w:r w:rsidDel="00000000" w:rsidR="00000000" w:rsidRPr="00000000">
        <w:rPr>
          <w:rFonts w:ascii="Consolas" w:cs="Consolas" w:eastAsia="Consolas" w:hAnsi="Consolas"/>
          <w:rtl w:val="0"/>
        </w:rPr>
        <w:t xml:space="preserv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"member_id": "memberB_id",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"questionnaire_id": "q67890"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79">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403 Forbidden. User cannot modify another member’s questionnaire.</w:t>
      </w:r>
    </w:p>
    <w:p w:rsidR="00000000" w:rsidDel="00000000" w:rsidP="00000000" w:rsidRDefault="00000000" w:rsidRPr="00000000" w14:paraId="0000007A">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spacing w:after="80" w:before="360" w:line="240" w:lineRule="auto"/>
        <w:rPr>
          <w:rFonts w:ascii="Play" w:cs="Play" w:eastAsia="Play" w:hAnsi="Play"/>
          <w:color w:val="0f4761"/>
        </w:rPr>
      </w:pPr>
      <w:r w:rsidDel="00000000" w:rsidR="00000000" w:rsidRPr="00000000">
        <w:rPr>
          <w:rFonts w:ascii="Play" w:cs="Play" w:eastAsia="Play" w:hAnsi="Play"/>
          <w:color w:val="0f4761"/>
          <w:rtl w:val="0"/>
        </w:rPr>
        <w:t xml:space="preserve">EXTRA - </w:t>
      </w:r>
      <w:bookmarkStart w:colFirst="0" w:colLast="0" w:name="kix.xtz6q2wfjvzi" w:id="33"/>
      <w:bookmarkEnd w:id="33"/>
      <w:r w:rsidDel="00000000" w:rsidR="00000000" w:rsidRPr="00000000">
        <w:rPr>
          <w:rFonts w:ascii="Play" w:cs="Play" w:eastAsia="Play" w:hAnsi="Play"/>
          <w:color w:val="0f4761"/>
          <w:rtl w:val="0"/>
        </w:rPr>
        <w:t xml:space="preserve">Advanced Security Integration Tests</w:t>
      </w:r>
    </w:p>
    <w:bookmarkStart w:colFirst="0" w:colLast="0" w:name="kix.3xjopfkg3zew" w:id="34"/>
    <w:bookmarkEnd w:id="34"/>
    <w:p w:rsidR="00000000" w:rsidDel="00000000" w:rsidP="00000000" w:rsidRDefault="00000000" w:rsidRPr="00000000" w14:paraId="0000007C">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1. IDOR Attack Test</w:t>
      </w:r>
    </w:p>
    <w:p w:rsidR="00000000" w:rsidDel="00000000" w:rsidP="00000000" w:rsidRDefault="00000000" w:rsidRPr="00000000" w14:paraId="0000007D">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Prevent Insecure Direct Object Reference attacks.</w:t>
      </w:r>
    </w:p>
    <w:p w:rsidR="00000000" w:rsidDel="00000000" w:rsidP="00000000" w:rsidRDefault="00000000" w:rsidRPr="00000000" w14:paraId="0000007E">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/api/v1/medical-questionnaire/q67890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tl w:val="0"/>
        </w:rPr>
      </w:r>
    </w:p>
    <w:p w:rsidR="00000000" w:rsidDel="00000000" w:rsidP="00000000" w:rsidRDefault="00000000" w:rsidRPr="00000000" w14:paraId="0000007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403 Forbidden.</w:t>
      </w:r>
    </w:p>
    <w:p w:rsidR="00000000" w:rsidDel="00000000" w:rsidP="00000000" w:rsidRDefault="00000000" w:rsidRPr="00000000" w14:paraId="00000080">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kv9qzmx30ewn" w:id="35"/>
    <w:bookmarkEnd w:id="35"/>
    <w:p w:rsidR="00000000" w:rsidDel="00000000" w:rsidP="00000000" w:rsidRDefault="00000000" w:rsidRPr="00000000" w14:paraId="00000081">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2. Token Replay Attack</w:t>
      </w:r>
    </w:p>
    <w:p w:rsidR="00000000" w:rsidDel="00000000" w:rsidP="00000000" w:rsidRDefault="00000000" w:rsidRPr="00000000" w14:paraId="00000082">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Ensure stolen tokens cannot be reused across sessions or users.</w:t>
      </w:r>
    </w:p>
    <w:p w:rsidR="00000000" w:rsidDel="00000000" w:rsidP="00000000" w:rsidRDefault="00000000" w:rsidRPr="00000000" w14:paraId="0000008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/api/v1/medical-questionnaire/q67890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memberA_token</w:t>
      </w:r>
      <w:r w:rsidDel="00000000" w:rsidR="00000000" w:rsidRPr="00000000">
        <w:rPr>
          <w:rtl w:val="0"/>
        </w:rPr>
      </w:r>
    </w:p>
    <w:p w:rsidR="00000000" w:rsidDel="00000000" w:rsidP="00000000" w:rsidRDefault="00000000" w:rsidRPr="00000000" w14:paraId="00000084">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401 Unauthorized or HTTP 403 Forbidden.</w:t>
      </w:r>
    </w:p>
    <w:p w:rsidR="00000000" w:rsidDel="00000000" w:rsidP="00000000" w:rsidRDefault="00000000" w:rsidRPr="00000000" w14:paraId="00000085">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kh227x82co9r" w:id="36"/>
    <w:bookmarkEnd w:id="36"/>
    <w:p w:rsidR="00000000" w:rsidDel="00000000" w:rsidP="00000000" w:rsidRDefault="00000000" w:rsidRPr="00000000" w14:paraId="00000086">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3. Session Switching / Cached Data Leakage</w:t>
      </w:r>
    </w:p>
    <w:p w:rsidR="00000000" w:rsidDel="00000000" w:rsidP="00000000" w:rsidRDefault="00000000" w:rsidRPr="00000000" w14:paraId="00000087">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Prevent data leakage when switching sessions.</w:t>
      </w:r>
    </w:p>
    <w:p w:rsidR="00000000" w:rsidDel="00000000" w:rsidP="00000000" w:rsidRDefault="00000000" w:rsidRPr="00000000" w14:paraId="00000088">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Scenario:</w:t>
      </w:r>
      <w:r w:rsidDel="00000000" w:rsidR="00000000" w:rsidRPr="00000000">
        <w:rPr>
          <w:rFonts w:ascii="Aptos" w:cs="Aptos" w:eastAsia="Aptos" w:hAnsi="Aptos"/>
          <w:sz w:val="24"/>
          <w:szCs w:val="24"/>
          <w:rtl w:val="0"/>
        </w:rPr>
        <w:t xml:space="preserve"> Member A logs out, Member B logs in on the same browser and attempts to access Member A’s questionnaire.</w:t>
      </w:r>
    </w:p>
    <w:p w:rsidR="00000000" w:rsidDel="00000000" w:rsidP="00000000" w:rsidRDefault="00000000" w:rsidRPr="00000000" w14:paraId="00000089">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HTTP Request:</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/api/v1/medical-questionnaire/q12345</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Authorization: Bearer memberB_token</w:t>
      </w:r>
      <w:r w:rsidDel="00000000" w:rsidR="00000000" w:rsidRPr="00000000">
        <w:rPr>
          <w:rtl w:val="0"/>
        </w:rPr>
      </w:r>
    </w:p>
    <w:p w:rsidR="00000000" w:rsidDel="00000000" w:rsidP="00000000" w:rsidRDefault="00000000" w:rsidRPr="00000000" w14:paraId="0000008A">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Response:</w:t>
      </w:r>
      <w:r w:rsidDel="00000000" w:rsidR="00000000" w:rsidRPr="00000000">
        <w:rPr>
          <w:rFonts w:ascii="Aptos" w:cs="Aptos" w:eastAsia="Aptos" w:hAnsi="Aptos"/>
          <w:sz w:val="24"/>
          <w:szCs w:val="24"/>
          <w:rtl w:val="0"/>
        </w:rPr>
        <w:t xml:space="preserve"> HTTP 403 Forbidden.</w:t>
      </w:r>
    </w:p>
    <w:p w:rsidR="00000000" w:rsidDel="00000000" w:rsidP="00000000" w:rsidRDefault="00000000" w:rsidRPr="00000000" w14:paraId="0000008B">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2fcucjfowjzm" w:id="37"/>
    <w:bookmarkEnd w:id="37"/>
    <w:p w:rsidR="00000000" w:rsidDel="00000000" w:rsidP="00000000" w:rsidRDefault="00000000" w:rsidRPr="00000000" w14:paraId="0000008C">
      <w:pPr>
        <w:pStyle w:val="Heading1"/>
        <w:spacing w:after="80" w:before="360" w:line="240" w:lineRule="auto"/>
        <w:rPr>
          <w:rFonts w:ascii="Play" w:cs="Play" w:eastAsia="Play" w:hAnsi="Play"/>
          <w:color w:val="0f4761"/>
        </w:rPr>
      </w:pPr>
      <w:r w:rsidDel="00000000" w:rsidR="00000000" w:rsidRPr="00000000">
        <w:rPr>
          <w:rFonts w:ascii="Play" w:cs="Play" w:eastAsia="Play" w:hAnsi="Play"/>
          <w:color w:val="0f4761"/>
          <w:rtl w:val="0"/>
        </w:rPr>
        <w:t xml:space="preserve">Audit Security Validation</w:t>
      </w:r>
    </w:p>
    <w:bookmarkStart w:colFirst="0" w:colLast="0" w:name="kix.kx7nb4vdv6it" w:id="38"/>
    <w:bookmarkEnd w:id="38"/>
    <w:p w:rsidR="00000000" w:rsidDel="00000000" w:rsidP="00000000" w:rsidRDefault="00000000" w:rsidRPr="00000000" w14:paraId="0000008D">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Audit Logging Verification</w:t>
      </w:r>
    </w:p>
    <w:p w:rsidR="00000000" w:rsidDel="00000000" w:rsidP="00000000" w:rsidRDefault="00000000" w:rsidRPr="00000000" w14:paraId="0000008E">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All unauthorized access attempts must generate audit logs.</w:t>
      </w:r>
    </w:p>
    <w:p w:rsidR="00000000" w:rsidDel="00000000" w:rsidP="00000000" w:rsidRDefault="00000000" w:rsidRPr="00000000" w14:paraId="0000008F">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Example Log Entry:</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Timestamp: 2026-03-11T10:45:32Z</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User: memberA_id</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Target Resource: questionnaire q67890</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Result: ACCESS_DENIED</w:t>
      </w:r>
      <w:r w:rsidDel="00000000" w:rsidR="00000000" w:rsidRPr="00000000">
        <w:rPr>
          <w:rtl w:val="0"/>
        </w:rPr>
      </w:r>
    </w:p>
    <w:bookmarkStart w:colFirst="0" w:colLast="0" w:name="kix.j22dvjktaipv" w:id="39"/>
    <w:bookmarkEnd w:id="39"/>
    <w:p w:rsidR="00000000" w:rsidDel="00000000" w:rsidP="00000000" w:rsidRDefault="00000000" w:rsidRPr="00000000" w14:paraId="00000090">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Enumeration Attack Detection</w:t>
      </w:r>
    </w:p>
    <w:p w:rsidR="00000000" w:rsidDel="00000000" w:rsidP="00000000" w:rsidRDefault="00000000" w:rsidRPr="00000000" w14:paraId="00000091">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Detect multiple unauthorized access attempts.</w:t>
      </w:r>
    </w:p>
    <w:p w:rsidR="00000000" w:rsidDel="00000000" w:rsidP="00000000" w:rsidRDefault="00000000" w:rsidRPr="00000000" w14:paraId="00000092">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Example: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/api/v1/medical-questionnaire/q10001</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/api/v1/medical-questionnaire/q10002</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GET /api/v1/medical-questionnaire/q10003</w:t>
      </w:r>
      <w:r w:rsidDel="00000000" w:rsidR="00000000" w:rsidRPr="00000000">
        <w:rPr>
          <w:rtl w:val="0"/>
        </w:rPr>
      </w:r>
    </w:p>
    <w:p w:rsidR="00000000" w:rsidDel="00000000" w:rsidP="00000000" w:rsidRDefault="00000000" w:rsidRPr="00000000" w14:paraId="00000093">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Expected Result:</w:t>
      </w:r>
      <w:r w:rsidDel="00000000" w:rsidR="00000000" w:rsidRPr="00000000">
        <w:rPr>
          <w:rFonts w:ascii="Aptos" w:cs="Aptos" w:eastAsia="Aptos" w:hAnsi="Aptos"/>
          <w:sz w:val="24"/>
          <w:szCs w:val="24"/>
          <w:rtl w:val="0"/>
        </w:rPr>
        <w:t xml:space="preserve"> HTTP 403 responses and security monitoring alert triggered.</w:t>
      </w:r>
    </w:p>
    <w:bookmarkStart w:colFirst="0" w:colLast="0" w:name="kix.c9lz9nhs4adv" w:id="40"/>
    <w:bookmarkEnd w:id="40"/>
    <w:p w:rsidR="00000000" w:rsidDel="00000000" w:rsidP="00000000" w:rsidRDefault="00000000" w:rsidRPr="00000000" w14:paraId="00000094">
      <w:pPr>
        <w:pStyle w:val="Heading2"/>
        <w:spacing w:after="80" w:before="160" w:line="240" w:lineRule="auto"/>
        <w:rPr>
          <w:rFonts w:ascii="Play" w:cs="Play" w:eastAsia="Play" w:hAnsi="Play"/>
          <w:color w:val="0f4761"/>
        </w:rPr>
      </w:pPr>
      <w:r w:rsidDel="00000000" w:rsidR="00000000" w:rsidRPr="00000000">
        <w:rPr>
          <w:rFonts w:ascii="Play" w:cs="Play" w:eastAsia="Play" w:hAnsi="Play"/>
          <w:color w:val="0f4761"/>
          <w:rtl w:val="0"/>
        </w:rPr>
        <w:t xml:space="preserve">Audit Trail Verification</w:t>
      </w:r>
    </w:p>
    <w:p w:rsidR="00000000" w:rsidDel="00000000" w:rsidP="00000000" w:rsidRDefault="00000000" w:rsidRPr="00000000" w14:paraId="00000095">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Purpose:</w:t>
      </w:r>
      <w:r w:rsidDel="00000000" w:rsidR="00000000" w:rsidRPr="00000000">
        <w:rPr>
          <w:rFonts w:ascii="Aptos" w:cs="Aptos" w:eastAsia="Aptos" w:hAnsi="Aptos"/>
          <w:sz w:val="24"/>
          <w:szCs w:val="24"/>
          <w:rtl w:val="0"/>
        </w:rPr>
        <w:t xml:space="preserve"> Ensure all successful accesses are logged.</w:t>
      </w:r>
    </w:p>
    <w:p w:rsidR="00000000" w:rsidDel="00000000" w:rsidP="00000000" w:rsidRDefault="00000000" w:rsidRPr="00000000" w14:paraId="00000096">
      <w:pPr>
        <w:spacing w:after="180" w:before="180" w:lin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Example:</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User memberA_id accessed questionnaire q12345</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Result: ACCESS_GRANTED</w:t>
      </w:r>
      <w:r w:rsidDel="00000000" w:rsidR="00000000" w:rsidRPr="00000000">
        <w:rPr>
          <w:rtl w:val="0"/>
        </w:rPr>
      </w:r>
    </w:p>
    <w:p w:rsidR="00000000" w:rsidDel="00000000" w:rsidP="00000000" w:rsidRDefault="00000000" w:rsidRPr="00000000" w14:paraId="00000097">
      <w:pPr>
        <w:spacing w:after="20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4vrl6qgh6cnz" w:id="41"/>
    <w:bookmarkEnd w:id="41"/>
    <w:p w:rsidR="00000000" w:rsidDel="00000000" w:rsidP="00000000" w:rsidRDefault="00000000" w:rsidRPr="00000000" w14:paraId="00000098">
      <w:pPr>
        <w:pStyle w:val="Heading1"/>
        <w:spacing w:after="80" w:before="360" w:line="240" w:lineRule="auto"/>
        <w:rPr>
          <w:rFonts w:ascii="Play" w:cs="Play" w:eastAsia="Play" w:hAnsi="Play"/>
          <w:color w:val="0f4761"/>
        </w:rPr>
      </w:pPr>
      <w:bookmarkStart w:colFirst="0" w:colLast="0" w:name="_oplu1t2cqd7h" w:id="42"/>
      <w:bookmarkEnd w:id="42"/>
      <w:r w:rsidDel="00000000" w:rsidR="00000000" w:rsidRPr="00000000">
        <w:rPr>
          <w:rFonts w:ascii="Play" w:cs="Play" w:eastAsia="Play" w:hAnsi="Play"/>
          <w:color w:val="0f4761"/>
          <w:rtl w:val="0"/>
        </w:rPr>
        <w:t xml:space="preserve">Conclusion</w:t>
      </w:r>
    </w:p>
    <w:p w:rsidR="00000000" w:rsidDel="00000000" w:rsidP="00000000" w:rsidRDefault="00000000" w:rsidRPr="00000000" w14:paraId="00000099">
      <w:pPr>
        <w:spacing w:after="180" w:before="18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integration tests above verify that the system enforces strict authorization controls at the API layer. Users can only access their own medical data, while unauthorized attempts are blocked and logged. These protections ensure patient privacy and support healthcare security compliance.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color w:val="4a86e8"/>
        </w:rPr>
      </w:pPr>
      <w:bookmarkStart w:colFirst="0" w:colLast="0" w:name="_gvztexa2a6ja" w:id="43"/>
      <w:bookmarkEnd w:id="43"/>
      <w:r w:rsidDel="00000000" w:rsidR="00000000" w:rsidRPr="00000000">
        <w:rPr>
          <w:b w:val="1"/>
          <w:bCs w:val="1"/>
          <w:color w:val="4a86e8"/>
          <w:rtl w:val="0"/>
        </w:rPr>
        <w:t xml:space="preserve">Part 3 – Managing Security Quality for 100+ Sensitive Endpoints (Senior QA Perspective)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65phouz4qgz0" w:id="44"/>
      <w:bookmarkEnd w:id="44"/>
      <w:r w:rsidDel="00000000" w:rsidR="00000000" w:rsidRPr="00000000">
        <w:rPr>
          <w:b w:val="1"/>
          <w:bCs w:val="1"/>
          <w:sz w:val="34"/>
          <w:szCs w:val="34"/>
          <w:rtl w:val="0"/>
        </w:rPr>
        <w:t xml:space="preserve">1. Overall Strategy</w:t>
      </w:r>
    </w:p>
    <w:p w:rsidR="00000000" w:rsidDel="00000000" w:rsidP="00000000" w:rsidRDefault="00000000" w:rsidRPr="00000000" w14:paraId="000000AA">
      <w:pPr>
        <w:spacing w:after="240" w:before="240" w:lineRule="auto"/>
        <w:rPr/>
      </w:pPr>
      <w:r w:rsidDel="00000000" w:rsidR="00000000" w:rsidRPr="00000000">
        <w:rPr>
          <w:rtl w:val="0"/>
        </w:rPr>
        <w:t xml:space="preserve">In a </w:t>
      </w:r>
      <w:r w:rsidDel="00000000" w:rsidR="00000000" w:rsidRPr="00000000">
        <w:rPr>
          <w:b w:val="1"/>
          <w:bCs w:val="1"/>
          <w:rtl w:val="0"/>
        </w:rPr>
        <w:t xml:space="preserve">production environment</w:t>
      </w:r>
      <w:r w:rsidDel="00000000" w:rsidR="00000000" w:rsidRPr="00000000">
        <w:rPr>
          <w:rtl w:val="0"/>
        </w:rPr>
        <w:t xml:space="preserve">, managing the security quality of over 100 sensitive endpoints requires a </w:t>
      </w:r>
      <w:r w:rsidDel="00000000" w:rsidR="00000000" w:rsidRPr="00000000">
        <w:rPr>
          <w:b w:val="1"/>
          <w:bCs w:val="1"/>
          <w:rtl w:val="0"/>
        </w:rPr>
        <w:t xml:space="preserve">multi-layered, risk-based approach</w:t>
      </w:r>
      <w:r w:rsidDel="00000000" w:rsidR="00000000" w:rsidRPr="00000000">
        <w:rPr>
          <w:rtl w:val="0"/>
        </w:rPr>
        <w:t xml:space="preserve"> that combines automation, monitoring, and manual oversight.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b w:val="1"/>
          <w:bCs w:val="1"/>
          <w:rtl w:val="0"/>
        </w:rPr>
        <w:t xml:space="preserve">Risk-based prioritization</w:t>
      </w:r>
      <w:r w:rsidDel="00000000" w:rsidR="00000000" w:rsidRPr="00000000">
        <w:rPr>
          <w:rtl w:val="0"/>
        </w:rPr>
        <w:t xml:space="preserve"> – classify endpoints based on sensitivity and exposure (PHI, payment info, authentication, scheduling, logs).</w:t>
        <w:br w:type="textWrapping"/>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b w:val="1"/>
          <w:bCs w:val="1"/>
          <w:rtl w:val="0"/>
        </w:rPr>
        <w:t xml:space="preserve">Automation-first testing</w:t>
      </w:r>
      <w:r w:rsidDel="00000000" w:rsidR="00000000" w:rsidRPr="00000000">
        <w:rPr>
          <w:rtl w:val="0"/>
        </w:rPr>
        <w:t xml:space="preserve"> – ensure every endpoint has repeatable, automated security checks in CI/CD pipelines.</w:t>
        <w:br w:type="textWrapping"/>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b w:val="1"/>
          <w:bCs w:val="1"/>
          <w:rtl w:val="0"/>
        </w:rPr>
        <w:t xml:space="preserve">Continuous monitoring</w:t>
      </w:r>
      <w:r w:rsidDel="00000000" w:rsidR="00000000" w:rsidRPr="00000000">
        <w:rPr>
          <w:rtl w:val="0"/>
        </w:rPr>
        <w:t xml:space="preserve"> – detect anomalies or misuse in real-time.</w:t>
        <w:br w:type="textWrapping"/>
      </w:r>
    </w:p>
    <w:p w:rsidR="00000000" w:rsidDel="00000000" w:rsidP="00000000" w:rsidRDefault="00000000" w:rsidRPr="00000000" w14:paraId="000000AF">
      <w:pPr>
        <w:numPr>
          <w:ilvl w:val="0"/>
          <w:numId w:val="27"/>
        </w:numPr>
        <w:spacing w:after="240" w:before="0" w:beforeAutospacing="0" w:lineRule="auto"/>
        <w:ind w:left="720" w:hanging="360"/>
      </w:pPr>
      <w:r w:rsidDel="00000000" w:rsidR="00000000" w:rsidRPr="00000000">
        <w:rPr>
          <w:b w:val="1"/>
          <w:bCs w:val="1"/>
          <w:rtl w:val="0"/>
        </w:rPr>
        <w:t xml:space="preserve">Compliance alignment</w:t>
      </w:r>
      <w:r w:rsidDel="00000000" w:rsidR="00000000" w:rsidRPr="00000000">
        <w:rPr>
          <w:rtl w:val="0"/>
        </w:rPr>
        <w:t xml:space="preserve"> – ensure all actions adhere to HIPAA and internal security policies.</w:t>
        <w:br w:type="textWrapping"/>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ioqwkk02vqq" w:id="45"/>
      <w:bookmarkEnd w:id="45"/>
      <w:r w:rsidDel="00000000" w:rsidR="00000000" w:rsidRPr="00000000">
        <w:rPr>
          <w:b w:val="1"/>
          <w:bCs w:val="1"/>
          <w:sz w:val="34"/>
          <w:szCs w:val="34"/>
          <w:rtl w:val="0"/>
        </w:rPr>
        <w:t xml:space="preserve">2. Production-Level Implementation Plan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r3xj54ovtlod" w:id="46"/>
      <w:bookmarkEnd w:id="46"/>
      <w:r w:rsidDel="00000000" w:rsidR="00000000" w:rsidRPr="00000000">
        <w:rPr>
          <w:b w:val="1"/>
          <w:bCs w:val="1"/>
          <w:color w:val="000000"/>
          <w:sz w:val="26"/>
          <w:szCs w:val="26"/>
          <w:rtl w:val="0"/>
        </w:rPr>
        <w:t xml:space="preserve">a) Endpoint Classification &amp; Risk Assessment</w:t>
      </w:r>
    </w:p>
    <w:p w:rsidR="00000000" w:rsidDel="00000000" w:rsidP="00000000" w:rsidRDefault="00000000" w:rsidRPr="00000000" w14:paraId="000000B3">
      <w:pPr>
        <w:numPr>
          <w:ilvl w:val="0"/>
          <w:numId w:val="28"/>
        </w:numPr>
        <w:spacing w:after="0" w:afterAutospacing="0" w:before="240" w:lineRule="auto"/>
        <w:ind w:left="720" w:hanging="360"/>
      </w:pPr>
      <w:r w:rsidDel="00000000" w:rsidR="00000000" w:rsidRPr="00000000">
        <w:rPr>
          <w:b w:val="1"/>
          <w:bCs w:val="1"/>
          <w:rtl w:val="0"/>
        </w:rPr>
        <w:t xml:space="preserve">High-risk endpoints</w:t>
      </w:r>
      <w:r w:rsidDel="00000000" w:rsidR="00000000" w:rsidRPr="00000000">
        <w:rPr>
          <w:rtl w:val="0"/>
        </w:rPr>
        <w:t xml:space="preserve">: access/modify medical records, authentication, payment information.</w:t>
        <w:br w:type="textWrapping"/>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b w:val="1"/>
          <w:bCs w:val="1"/>
          <w:rtl w:val="0"/>
        </w:rPr>
        <w:t xml:space="preserve">Medium-risk endpoints</w:t>
      </w:r>
      <w:r w:rsidDel="00000000" w:rsidR="00000000" w:rsidRPr="00000000">
        <w:rPr>
          <w:rtl w:val="0"/>
        </w:rPr>
        <w:t xml:space="preserve">: user preferences, scheduling, notifications.</w:t>
        <w:br w:type="textWrapping"/>
      </w:r>
    </w:p>
    <w:p w:rsidR="00000000" w:rsidDel="00000000" w:rsidP="00000000" w:rsidRDefault="00000000" w:rsidRPr="00000000" w14:paraId="000000B5">
      <w:pPr>
        <w:numPr>
          <w:ilvl w:val="0"/>
          <w:numId w:val="28"/>
        </w:numPr>
        <w:spacing w:after="240" w:before="0" w:beforeAutospacing="0" w:lineRule="auto"/>
        <w:ind w:left="720" w:hanging="360"/>
      </w:pPr>
      <w:r w:rsidDel="00000000" w:rsidR="00000000" w:rsidRPr="00000000">
        <w:rPr>
          <w:b w:val="1"/>
          <w:bCs w:val="1"/>
          <w:rtl w:val="0"/>
        </w:rPr>
        <w:t xml:space="preserve">Low-risk endpoints</w:t>
      </w:r>
      <w:r w:rsidDel="00000000" w:rsidR="00000000" w:rsidRPr="00000000">
        <w:rPr>
          <w:rtl w:val="0"/>
        </w:rPr>
        <w:t xml:space="preserve">: public resources, informational endpoints.</w:t>
        <w:br w:type="textWrapping"/>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Action:</w:t>
      </w:r>
      <w:r w:rsidDel="00000000" w:rsidR="00000000" w:rsidRPr="00000000">
        <w:rPr>
          <w:rtl w:val="0"/>
        </w:rPr>
        <w:t xml:space="preserve"> Assign testing frequency and monitoring intensity based on risk category.</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ml97cec15thc" w:id="47"/>
      <w:bookmarkEnd w:id="47"/>
      <w:r w:rsidDel="00000000" w:rsidR="00000000" w:rsidRPr="00000000">
        <w:rPr>
          <w:b w:val="1"/>
          <w:bCs w:val="1"/>
          <w:color w:val="000000"/>
          <w:sz w:val="26"/>
          <w:szCs w:val="26"/>
          <w:rtl w:val="0"/>
        </w:rPr>
        <w:t xml:space="preserve">b) Automated Security Testing in Production</w:t>
      </w:r>
    </w:p>
    <w:p w:rsidR="00000000" w:rsidDel="00000000" w:rsidP="00000000" w:rsidRDefault="00000000" w:rsidRPr="00000000" w14:paraId="000000B9">
      <w:pPr>
        <w:numPr>
          <w:ilvl w:val="0"/>
          <w:numId w:val="19"/>
        </w:numPr>
        <w:spacing w:after="0" w:afterAutospacing="0" w:before="240" w:lineRule="auto"/>
        <w:ind w:left="720" w:hanging="360"/>
      </w:pPr>
      <w:r w:rsidDel="00000000" w:rsidR="00000000" w:rsidRPr="00000000">
        <w:rPr>
          <w:b w:val="1"/>
          <w:bCs w:val="1"/>
          <w:rtl w:val="0"/>
        </w:rPr>
        <w:t xml:space="preserve">Integration &amp; API Security Tests</w:t>
        <w:br w:type="textWrapping"/>
      </w:r>
    </w:p>
    <w:p w:rsidR="00000000" w:rsidDel="00000000" w:rsidP="00000000" w:rsidRDefault="00000000" w:rsidRPr="00000000" w14:paraId="000000BA">
      <w:pPr>
        <w:numPr>
          <w:ilvl w:val="1"/>
          <w:numId w:val="19"/>
        </w:numPr>
        <w:spacing w:after="0" w:afterAutospacing="0" w:before="0" w:beforeAutospacing="0" w:lineRule="auto"/>
        <w:ind w:left="1440" w:hanging="360"/>
      </w:pPr>
      <w:r w:rsidDel="00000000" w:rsidR="00000000" w:rsidRPr="00000000">
        <w:rPr>
          <w:rtl w:val="0"/>
        </w:rPr>
        <w:t xml:space="preserve">Authorization enforcement (RBAC, multi-tenant isolation)</w:t>
        <w:br w:type="textWrapping"/>
      </w:r>
    </w:p>
    <w:p w:rsidR="00000000" w:rsidDel="00000000" w:rsidP="00000000" w:rsidRDefault="00000000" w:rsidRPr="00000000" w14:paraId="000000BB">
      <w:pPr>
        <w:numPr>
          <w:ilvl w:val="1"/>
          <w:numId w:val="19"/>
        </w:numPr>
        <w:spacing w:after="0" w:afterAutospacing="0" w:before="0" w:beforeAutospacing="0" w:lineRule="auto"/>
        <w:ind w:left="1440" w:hanging="360"/>
      </w:pPr>
      <w:r w:rsidDel="00000000" w:rsidR="00000000" w:rsidRPr="00000000">
        <w:rPr>
          <w:rtl w:val="0"/>
        </w:rPr>
        <w:t xml:space="preserve">IDOR checks (ensuring users cannot access others’ data)</w:t>
        <w:br w:type="textWrapping"/>
      </w:r>
    </w:p>
    <w:p w:rsidR="00000000" w:rsidDel="00000000" w:rsidP="00000000" w:rsidRDefault="00000000" w:rsidRPr="00000000" w14:paraId="000000BC">
      <w:pPr>
        <w:numPr>
          <w:ilvl w:val="1"/>
          <w:numId w:val="19"/>
        </w:numPr>
        <w:spacing w:after="0" w:afterAutospacing="0" w:before="0" w:beforeAutospacing="0" w:lineRule="auto"/>
        <w:ind w:left="1440" w:hanging="360"/>
      </w:pPr>
      <w:r w:rsidDel="00000000" w:rsidR="00000000" w:rsidRPr="00000000">
        <w:rPr>
          <w:rtl w:val="0"/>
        </w:rPr>
        <w:t xml:space="preserve">Input validation for all query/body parameters (prevent injection attacks)</w:t>
        <w:br w:type="textWrapping"/>
      </w:r>
    </w:p>
    <w:p w:rsidR="00000000" w:rsidDel="00000000" w:rsidP="00000000" w:rsidRDefault="00000000" w:rsidRPr="00000000" w14:paraId="000000BD">
      <w:pPr>
        <w:numPr>
          <w:ilvl w:val="1"/>
          <w:numId w:val="19"/>
        </w:numPr>
        <w:spacing w:after="0" w:afterAutospacing="0" w:before="0" w:beforeAutospacing="0" w:lineRule="auto"/>
        <w:ind w:left="1440" w:hanging="360"/>
      </w:pPr>
      <w:r w:rsidDel="00000000" w:rsidR="00000000" w:rsidRPr="00000000">
        <w:rPr>
          <w:rtl w:val="0"/>
        </w:rPr>
        <w:t xml:space="preserve">Token/session validation (including expiration and rotation)</w:t>
        <w:br w:type="textWrapping"/>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b w:val="1"/>
          <w:bCs w:val="1"/>
          <w:rtl w:val="0"/>
        </w:rPr>
        <w:t xml:space="preserve">Contract Testing</w:t>
        <w:br w:type="textWrapping"/>
      </w:r>
    </w:p>
    <w:p w:rsidR="00000000" w:rsidDel="00000000" w:rsidP="00000000" w:rsidRDefault="00000000" w:rsidRPr="00000000" w14:paraId="000000BF">
      <w:pPr>
        <w:numPr>
          <w:ilvl w:val="1"/>
          <w:numId w:val="19"/>
        </w:numPr>
        <w:spacing w:after="0" w:afterAutospacing="0" w:before="0" w:beforeAutospacing="0" w:lineRule="auto"/>
        <w:ind w:left="1440" w:hanging="360"/>
      </w:pPr>
      <w:r w:rsidDel="00000000" w:rsidR="00000000" w:rsidRPr="00000000">
        <w:rPr>
          <w:rtl w:val="0"/>
        </w:rPr>
        <w:t xml:space="preserve">Verify request/response schemas to prevent unexpected data leakage</w:t>
        <w:br w:type="textWrapping"/>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b w:val="1"/>
          <w:bCs w:val="1"/>
          <w:rtl w:val="0"/>
        </w:rPr>
        <w:t xml:space="preserve">Regression Testing</w:t>
        <w:br w:type="textWrapping"/>
      </w:r>
    </w:p>
    <w:p w:rsidR="00000000" w:rsidDel="00000000" w:rsidP="00000000" w:rsidRDefault="00000000" w:rsidRPr="00000000" w14:paraId="000000C1">
      <w:pPr>
        <w:numPr>
          <w:ilvl w:val="1"/>
          <w:numId w:val="19"/>
        </w:numPr>
        <w:spacing w:after="240" w:before="0" w:beforeAutospacing="0" w:lineRule="auto"/>
        <w:ind w:left="1440" w:hanging="360"/>
      </w:pPr>
      <w:r w:rsidDel="00000000" w:rsidR="00000000" w:rsidRPr="00000000">
        <w:rPr>
          <w:rtl w:val="0"/>
        </w:rPr>
        <w:t xml:space="preserve">Ensure no new deployments break security controls</w:t>
        <w:br w:type="textWrapping"/>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Tooling:</w:t>
      </w:r>
      <w:r w:rsidDel="00000000" w:rsidR="00000000" w:rsidRPr="00000000">
        <w:rPr>
          <w:rtl w:val="0"/>
        </w:rPr>
        <w:t xml:space="preserve"> CI/CD pipelines should include automated security test suites for </w:t>
      </w:r>
      <w:r w:rsidDel="00000000" w:rsidR="00000000" w:rsidRPr="00000000">
        <w:rPr>
          <w:b w:val="1"/>
          <w:bCs w:val="1"/>
          <w:rtl w:val="0"/>
        </w:rPr>
        <w:t xml:space="preserve">all sensitive endpoints</w:t>
      </w:r>
      <w:r w:rsidDel="00000000" w:rsidR="00000000" w:rsidRPr="00000000">
        <w:rPr>
          <w:rtl w:val="0"/>
        </w:rPr>
        <w:t xml:space="preserve">, with results stored and reported.</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8ujlxu6vqrc" w:id="48"/>
      <w:bookmarkEnd w:id="48"/>
      <w:r w:rsidDel="00000000" w:rsidR="00000000" w:rsidRPr="00000000">
        <w:rPr>
          <w:b w:val="1"/>
          <w:bCs w:val="1"/>
          <w:color w:val="000000"/>
          <w:sz w:val="26"/>
          <w:szCs w:val="26"/>
          <w:rtl w:val="0"/>
        </w:rPr>
        <w:t xml:space="preserve">c) Real-Time Monitoring and Logging</w:t>
      </w:r>
    </w:p>
    <w:p w:rsidR="00000000" w:rsidDel="00000000" w:rsidP="00000000" w:rsidRDefault="00000000" w:rsidRPr="00000000" w14:paraId="000000C5">
      <w:pPr>
        <w:numPr>
          <w:ilvl w:val="0"/>
          <w:numId w:val="5"/>
        </w:numPr>
        <w:spacing w:after="0" w:afterAutospacing="0" w:before="240" w:lineRule="auto"/>
        <w:ind w:left="720" w:hanging="360"/>
      </w:pPr>
      <w:r w:rsidDel="00000000" w:rsidR="00000000" w:rsidRPr="00000000">
        <w:rPr>
          <w:b w:val="1"/>
          <w:bCs w:val="1"/>
          <w:rtl w:val="0"/>
        </w:rPr>
        <w:t xml:space="preserve">Audit logs</w:t>
      </w:r>
      <w:r w:rsidDel="00000000" w:rsidR="00000000" w:rsidRPr="00000000">
        <w:rPr>
          <w:rtl w:val="0"/>
        </w:rPr>
        <w:t xml:space="preserve"> for all access attempts (success/failure) with:</w:t>
        <w:br w:type="textWrapping"/>
      </w:r>
    </w:p>
    <w:p w:rsidR="00000000" w:rsidDel="00000000" w:rsidP="00000000" w:rsidRDefault="00000000" w:rsidRPr="00000000" w14:paraId="000000C6">
      <w:pPr>
        <w:numPr>
          <w:ilvl w:val="1"/>
          <w:numId w:val="5"/>
        </w:numPr>
        <w:spacing w:after="0" w:afterAutospacing="0" w:before="0" w:beforeAutospacing="0" w:lineRule="auto"/>
        <w:ind w:left="1440" w:hanging="360"/>
      </w:pPr>
      <w:r w:rsidDel="00000000" w:rsidR="00000000" w:rsidRPr="00000000">
        <w:rPr>
          <w:rtl w:val="0"/>
        </w:rPr>
        <w:t xml:space="preserve">User ID, endpoint, timestamp, IP, action, result</w:t>
        <w:br w:type="textWrapping"/>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b w:val="1"/>
          <w:bCs w:val="1"/>
          <w:rtl w:val="0"/>
        </w:rPr>
        <w:t xml:space="preserve">Anomaly detection</w:t>
      </w:r>
      <w:r w:rsidDel="00000000" w:rsidR="00000000" w:rsidRPr="00000000">
        <w:rPr>
          <w:rtl w:val="0"/>
        </w:rPr>
        <w:t xml:space="preserve"> for suspicious activity:</w:t>
        <w:br w:type="textWrapping"/>
      </w:r>
    </w:p>
    <w:p w:rsidR="00000000" w:rsidDel="00000000" w:rsidP="00000000" w:rsidRDefault="00000000" w:rsidRPr="00000000" w14:paraId="000000C8">
      <w:pPr>
        <w:numPr>
          <w:ilvl w:val="1"/>
          <w:numId w:val="5"/>
        </w:numPr>
        <w:spacing w:after="0" w:afterAutospacing="0" w:before="0" w:beforeAutospacing="0" w:lineRule="auto"/>
        <w:ind w:left="1440" w:hanging="360"/>
      </w:pPr>
      <w:r w:rsidDel="00000000" w:rsidR="00000000" w:rsidRPr="00000000">
        <w:rPr>
          <w:rtl w:val="0"/>
        </w:rPr>
        <w:t xml:space="preserve">Repeated failed requests</w:t>
        <w:br w:type="textWrapping"/>
      </w:r>
    </w:p>
    <w:p w:rsidR="00000000" w:rsidDel="00000000" w:rsidP="00000000" w:rsidRDefault="00000000" w:rsidRPr="00000000" w14:paraId="000000C9">
      <w:pPr>
        <w:numPr>
          <w:ilvl w:val="1"/>
          <w:numId w:val="5"/>
        </w:numPr>
        <w:spacing w:after="0" w:afterAutospacing="0" w:before="0" w:beforeAutospacing="0" w:lineRule="auto"/>
        <w:ind w:left="1440" w:hanging="360"/>
      </w:pPr>
      <w:r w:rsidDel="00000000" w:rsidR="00000000" w:rsidRPr="00000000">
        <w:rPr>
          <w:rtl w:val="0"/>
        </w:rPr>
        <w:t xml:space="preserve">Access from unusual IPs or geolocations</w:t>
        <w:br w:type="textWrapping"/>
      </w:r>
    </w:p>
    <w:p w:rsidR="00000000" w:rsidDel="00000000" w:rsidP="00000000" w:rsidRDefault="00000000" w:rsidRPr="00000000" w14:paraId="000000CA">
      <w:pPr>
        <w:numPr>
          <w:ilvl w:val="1"/>
          <w:numId w:val="5"/>
        </w:numPr>
        <w:spacing w:after="0" w:afterAutospacing="0" w:before="0" w:beforeAutospacing="0" w:lineRule="auto"/>
        <w:ind w:left="1440" w:hanging="360"/>
      </w:pPr>
      <w:r w:rsidDel="00000000" w:rsidR="00000000" w:rsidRPr="00000000">
        <w:rPr>
          <w:rtl w:val="0"/>
        </w:rPr>
        <w:t xml:space="preserve">Rapid enumeration attempts</w:t>
        <w:br w:type="textWrapping"/>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b w:val="1"/>
          <w:bCs w:val="1"/>
          <w:rtl w:val="0"/>
        </w:rPr>
        <w:t xml:space="preserve">Alerting</w:t>
      </w:r>
      <w:r w:rsidDel="00000000" w:rsidR="00000000" w:rsidRPr="00000000">
        <w:rPr>
          <w:rtl w:val="0"/>
        </w:rPr>
        <w:t xml:space="preserve">:</w:t>
        <w:br w:type="textWrapping"/>
      </w:r>
    </w:p>
    <w:p w:rsidR="00000000" w:rsidDel="00000000" w:rsidP="00000000" w:rsidRDefault="00000000" w:rsidRPr="00000000" w14:paraId="000000CC">
      <w:pPr>
        <w:numPr>
          <w:ilvl w:val="1"/>
          <w:numId w:val="5"/>
        </w:numPr>
        <w:spacing w:after="0" w:afterAutospacing="0" w:before="0" w:beforeAutospacing="0" w:lineRule="auto"/>
        <w:ind w:left="1440" w:hanging="360"/>
      </w:pPr>
      <w:r w:rsidDel="00000000" w:rsidR="00000000" w:rsidRPr="00000000">
        <w:rPr>
          <w:rtl w:val="0"/>
        </w:rPr>
        <w:t xml:space="preserve">Security operations team receives notifications when thresholds are exceeded</w:t>
        <w:br w:type="textWrapping"/>
      </w:r>
    </w:p>
    <w:p w:rsidR="00000000" w:rsidDel="00000000" w:rsidP="00000000" w:rsidRDefault="00000000" w:rsidRPr="00000000" w14:paraId="000000CD">
      <w:pPr>
        <w:numPr>
          <w:ilvl w:val="1"/>
          <w:numId w:val="5"/>
        </w:numPr>
        <w:spacing w:after="240" w:before="0" w:beforeAutospacing="0" w:lineRule="auto"/>
        <w:ind w:left="1440" w:hanging="360"/>
      </w:pPr>
      <w:r w:rsidDel="00000000" w:rsidR="00000000" w:rsidRPr="00000000">
        <w:rPr>
          <w:rtl w:val="0"/>
        </w:rPr>
        <w:t xml:space="preserve">Integration with SIEM for incident response</w:t>
        <w:br w:type="textWrapping"/>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2kwj6thgd0xu" w:id="49"/>
      <w:bookmarkEnd w:id="49"/>
      <w:r w:rsidDel="00000000" w:rsidR="00000000" w:rsidRPr="00000000">
        <w:rPr>
          <w:b w:val="1"/>
          <w:bCs w:val="1"/>
          <w:color w:val="000000"/>
          <w:sz w:val="26"/>
          <w:szCs w:val="26"/>
          <w:rtl w:val="0"/>
        </w:rPr>
        <w:t xml:space="preserve">d) Manual Security Validation</w:t>
      </w:r>
    </w:p>
    <w:p w:rsidR="00000000" w:rsidDel="00000000" w:rsidP="00000000" w:rsidRDefault="00000000" w:rsidRPr="00000000" w14:paraId="000000D0">
      <w:pPr>
        <w:numPr>
          <w:ilvl w:val="0"/>
          <w:numId w:val="8"/>
        </w:numPr>
        <w:spacing w:after="0" w:afterAutospacing="0" w:before="240" w:lineRule="auto"/>
        <w:ind w:left="720" w:hanging="360"/>
      </w:pPr>
      <w:r w:rsidDel="00000000" w:rsidR="00000000" w:rsidRPr="00000000">
        <w:rPr>
          <w:b w:val="1"/>
          <w:bCs w:val="1"/>
          <w:rtl w:val="0"/>
        </w:rPr>
        <w:t xml:space="preserve">Periodic penetration testing</w:t>
      </w:r>
      <w:r w:rsidDel="00000000" w:rsidR="00000000" w:rsidRPr="00000000">
        <w:rPr>
          <w:rtl w:val="0"/>
        </w:rPr>
        <w:t xml:space="preserve"> of all endpoints</w:t>
        <w:br w:type="textWrapping"/>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b w:val="1"/>
          <w:bCs w:val="1"/>
          <w:rtl w:val="0"/>
        </w:rPr>
        <w:t xml:space="preserve">Edge-case validation</w:t>
      </w:r>
      <w:r w:rsidDel="00000000" w:rsidR="00000000" w:rsidRPr="00000000">
        <w:rPr>
          <w:rtl w:val="0"/>
        </w:rPr>
        <w:t xml:space="preserve"> for multi-tenant isolation and session handling</w:t>
        <w:br w:type="textWrapping"/>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Cross-environment testing</w:t>
      </w:r>
      <w:r w:rsidDel="00000000" w:rsidR="00000000" w:rsidRPr="00000000">
        <w:rPr>
          <w:rtl w:val="0"/>
        </w:rPr>
        <w:t xml:space="preserve">:</w:t>
        <w:br w:type="textWrapping"/>
      </w:r>
    </w:p>
    <w:p w:rsidR="00000000" w:rsidDel="00000000" w:rsidP="00000000" w:rsidRDefault="00000000" w:rsidRPr="00000000" w14:paraId="000000D3">
      <w:pPr>
        <w:numPr>
          <w:ilvl w:val="1"/>
          <w:numId w:val="8"/>
        </w:numPr>
        <w:spacing w:after="0" w:afterAutospacing="0" w:before="0" w:beforeAutospacing="0" w:lineRule="auto"/>
        <w:ind w:left="1440" w:hanging="360"/>
      </w:pPr>
      <w:r w:rsidDel="00000000" w:rsidR="00000000" w:rsidRPr="00000000">
        <w:rPr>
          <w:rtl w:val="0"/>
        </w:rPr>
        <w:t xml:space="preserve">Verify production-like behavior in staging before deployment</w:t>
        <w:br w:type="textWrapping"/>
      </w:r>
    </w:p>
    <w:p w:rsidR="00000000" w:rsidDel="00000000" w:rsidP="00000000" w:rsidRDefault="00000000" w:rsidRPr="00000000" w14:paraId="000000D4">
      <w:pPr>
        <w:numPr>
          <w:ilvl w:val="1"/>
          <w:numId w:val="8"/>
        </w:numPr>
        <w:spacing w:after="240" w:before="0" w:beforeAutospacing="0" w:lineRule="auto"/>
        <w:ind w:left="1440" w:hanging="360"/>
      </w:pPr>
      <w:r w:rsidDel="00000000" w:rsidR="00000000" w:rsidRPr="00000000">
        <w:rPr>
          <w:rtl w:val="0"/>
        </w:rPr>
        <w:t xml:space="preserve">Simulate real-world attacks (IDOR, token replay, session hijacking)</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fe4jizk0vdkb" w:id="50"/>
      <w:bookmarkEnd w:id="50"/>
      <w:r w:rsidDel="00000000" w:rsidR="00000000" w:rsidRPr="00000000">
        <w:rPr>
          <w:b w:val="1"/>
          <w:bCs w:val="1"/>
          <w:sz w:val="34"/>
          <w:szCs w:val="34"/>
          <w:rtl w:val="0"/>
        </w:rPr>
        <w:t xml:space="preserve">3. Tradeoffs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214057507987"/>
        <w:gridCol w:w="3234.6325878594243"/>
        <w:gridCol w:w="3384.1533546325877"/>
        <w:tblGridChange w:id="0">
          <w:tblGrid>
            <w:gridCol w:w="2741.214057507987"/>
            <w:gridCol w:w="3234.6325878594243"/>
            <w:gridCol w:w="3384.1533546325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Cons / Tradeoffs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Automated security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Scalable, repeatable, fast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Requires maintenance; risk of false positives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Manual penetration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In-depth, detects unknown vulnerabilities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Time-consuming, not continuous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Continuous monitoring &amp;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Real-time detection &amp;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Requires tuning, can generate alert fatigue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Risk-based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Focuses resources on critical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Lower-priority endpoints may lag in testing</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k09ampjjdrq6" w:id="51"/>
      <w:bookmarkEnd w:id="51"/>
      <w:r w:rsidDel="00000000" w:rsidR="00000000" w:rsidRPr="00000000">
        <w:rPr>
          <w:b w:val="1"/>
          <w:bCs w:val="1"/>
          <w:sz w:val="34"/>
          <w:szCs w:val="34"/>
          <w:rtl w:val="0"/>
        </w:rPr>
        <w:t xml:space="preserve">4. Potential Risks</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b w:val="1"/>
          <w:bCs w:val="1"/>
          <w:rtl w:val="0"/>
        </w:rPr>
        <w:t xml:space="preserve">Endpoint drift</w:t>
      </w:r>
      <w:r w:rsidDel="00000000" w:rsidR="00000000" w:rsidRPr="00000000">
        <w:rPr>
          <w:rtl w:val="0"/>
        </w:rPr>
        <w:t xml:space="preserve">: endpoints may change, breaking automated tests if not updated promptly.</w:t>
        <w:br w:type="textWrapping"/>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bCs w:val="1"/>
          <w:rtl w:val="0"/>
        </w:rPr>
        <w:t xml:space="preserve">False negatives</w:t>
      </w:r>
      <w:r w:rsidDel="00000000" w:rsidR="00000000" w:rsidRPr="00000000">
        <w:rPr>
          <w:rtl w:val="0"/>
        </w:rPr>
        <w:t xml:space="preserve">: automation may miss subtle security gaps.</w:t>
        <w:br w:type="textWrapping"/>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bCs w:val="1"/>
          <w:rtl w:val="0"/>
        </w:rPr>
        <w:t xml:space="preserve">Alert fatigue</w:t>
      </w:r>
      <w:r w:rsidDel="00000000" w:rsidR="00000000" w:rsidRPr="00000000">
        <w:rPr>
          <w:rtl w:val="0"/>
        </w:rPr>
        <w:t xml:space="preserve">: too many low-priority alerts may cause team to ignore real threats.</w:t>
        <w:br w:type="textWrapping"/>
      </w:r>
    </w:p>
    <w:p w:rsidR="00000000" w:rsidDel="00000000" w:rsidP="00000000" w:rsidRDefault="00000000" w:rsidRPr="00000000" w14:paraId="000000EB">
      <w:pPr>
        <w:numPr>
          <w:ilvl w:val="0"/>
          <w:numId w:val="2"/>
        </w:numPr>
        <w:spacing w:after="240" w:before="0" w:beforeAutospacing="0" w:lineRule="auto"/>
        <w:ind w:left="720" w:hanging="360"/>
      </w:pPr>
      <w:r w:rsidDel="00000000" w:rsidR="00000000" w:rsidRPr="00000000">
        <w:rPr>
          <w:b w:val="1"/>
          <w:bCs w:val="1"/>
          <w:rtl w:val="0"/>
        </w:rPr>
        <w:t xml:space="preserve">Production testing challenges</w:t>
      </w:r>
      <w:r w:rsidDel="00000000" w:rsidR="00000000" w:rsidRPr="00000000">
        <w:rPr>
          <w:rtl w:val="0"/>
        </w:rPr>
        <w:t xml:space="preserve">: testing in production must avoid data corruption or privacy violations.</w:t>
        <w:br w:type="textWrapping"/>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Use production-like staging environments, tokenized/mock data, and careful monitoring for live tests.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pvhkafa4qczp" w:id="52"/>
      <w:bookmarkEnd w:id="52"/>
      <w:r w:rsidDel="00000000" w:rsidR="00000000" w:rsidRPr="00000000">
        <w:rPr>
          <w:b w:val="1"/>
          <w:bCs w:val="1"/>
          <w:sz w:val="34"/>
          <w:szCs w:val="34"/>
          <w:rtl w:val="0"/>
        </w:rPr>
        <w:t xml:space="preserve">5. Recommended Best Practices</w:t>
      </w:r>
    </w:p>
    <w:p w:rsidR="00000000" w:rsidDel="00000000" w:rsidP="00000000" w:rsidRDefault="00000000" w:rsidRPr="00000000" w14:paraId="000000EF">
      <w:pPr>
        <w:numPr>
          <w:ilvl w:val="0"/>
          <w:numId w:val="26"/>
        </w:numPr>
        <w:spacing w:after="0" w:afterAutospacing="0" w:before="240" w:lineRule="auto"/>
        <w:ind w:left="720" w:hanging="360"/>
      </w:pPr>
      <w:r w:rsidDel="00000000" w:rsidR="00000000" w:rsidRPr="00000000">
        <w:rPr>
          <w:b w:val="1"/>
          <w:bCs w:val="1"/>
          <w:rtl w:val="0"/>
        </w:rPr>
        <w:t xml:space="preserve">Combine automation + manual checks</w:t>
      </w:r>
      <w:r w:rsidDel="00000000" w:rsidR="00000000" w:rsidRPr="00000000">
        <w:rPr>
          <w:rtl w:val="0"/>
        </w:rPr>
        <w:t xml:space="preserve"> to maximize coverage.</w:t>
        <w:br w:type="textWrapping"/>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b w:val="1"/>
          <w:bCs w:val="1"/>
          <w:rtl w:val="0"/>
        </w:rPr>
        <w:t xml:space="preserve">Maintain endpoint documentation</w:t>
      </w:r>
      <w:r w:rsidDel="00000000" w:rsidR="00000000" w:rsidRPr="00000000">
        <w:rPr>
          <w:rtl w:val="0"/>
        </w:rPr>
        <w:t xml:space="preserve"> with ownership, risk rating, and test coverage.</w:t>
        <w:br w:type="textWrapping"/>
      </w:r>
    </w:p>
    <w:p w:rsidR="00000000" w:rsidDel="00000000" w:rsidP="00000000" w:rsidRDefault="00000000" w:rsidRPr="00000000" w14:paraId="000000F1">
      <w:pPr>
        <w:numPr>
          <w:ilvl w:val="0"/>
          <w:numId w:val="26"/>
        </w:numPr>
        <w:spacing w:after="0" w:afterAutospacing="0" w:before="0" w:beforeAutospacing="0" w:lineRule="auto"/>
        <w:ind w:left="720" w:hanging="360"/>
      </w:pPr>
      <w:r w:rsidDel="00000000" w:rsidR="00000000" w:rsidRPr="00000000">
        <w:rPr>
          <w:b w:val="1"/>
          <w:bCs w:val="1"/>
          <w:rtl w:val="0"/>
        </w:rPr>
        <w:t xml:space="preserve">Centralize security governance</w:t>
      </w:r>
      <w:r w:rsidDel="00000000" w:rsidR="00000000" w:rsidRPr="00000000">
        <w:rPr>
          <w:rtl w:val="0"/>
        </w:rPr>
        <w:t xml:space="preserve"> to ensure consistent access control policies.</w:t>
        <w:br w:type="textWrapping"/>
      </w:r>
    </w:p>
    <w:p w:rsidR="00000000" w:rsidDel="00000000" w:rsidP="00000000" w:rsidRDefault="00000000" w:rsidRPr="00000000" w14:paraId="000000F2">
      <w:pPr>
        <w:numPr>
          <w:ilvl w:val="0"/>
          <w:numId w:val="26"/>
        </w:numPr>
        <w:spacing w:after="0" w:afterAutospacing="0" w:before="0" w:beforeAutospacing="0" w:lineRule="auto"/>
        <w:ind w:left="720" w:hanging="360"/>
      </w:pPr>
      <w:r w:rsidDel="00000000" w:rsidR="00000000" w:rsidRPr="00000000">
        <w:rPr>
          <w:b w:val="1"/>
          <w:bCs w:val="1"/>
          <w:rtl w:val="0"/>
        </w:rPr>
        <w:t xml:space="preserve">Continuous risk assessment</w:t>
      </w:r>
      <w:r w:rsidDel="00000000" w:rsidR="00000000" w:rsidRPr="00000000">
        <w:rPr>
          <w:rtl w:val="0"/>
        </w:rPr>
        <w:t xml:space="preserve">: reevaluate endpoints after feature changes or external vulnerabilities.</w:t>
        <w:br w:type="textWrapping"/>
      </w:r>
    </w:p>
    <w:p w:rsidR="00000000" w:rsidDel="00000000" w:rsidP="00000000" w:rsidRDefault="00000000" w:rsidRPr="00000000" w14:paraId="000000F3">
      <w:pPr>
        <w:numPr>
          <w:ilvl w:val="0"/>
          <w:numId w:val="26"/>
        </w:numPr>
        <w:spacing w:after="240" w:before="0" w:beforeAutospacing="0" w:lineRule="auto"/>
        <w:ind w:left="720" w:hanging="360"/>
      </w:pPr>
      <w:r w:rsidDel="00000000" w:rsidR="00000000" w:rsidRPr="00000000">
        <w:rPr>
          <w:b w:val="1"/>
          <w:bCs w:val="1"/>
          <w:rtl w:val="0"/>
        </w:rPr>
        <w:t xml:space="preserve">Incident response readiness</w:t>
      </w:r>
      <w:r w:rsidDel="00000000" w:rsidR="00000000" w:rsidRPr="00000000">
        <w:rPr>
          <w:rtl w:val="0"/>
        </w:rPr>
        <w:t xml:space="preserve">: all logs and alerts feed into an actionable security response process.</w:t>
        <w:br w:type="textWrapping"/>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l0pmktpny0tu" w:id="53"/>
      <w:bookmarkEnd w:id="53"/>
      <w:r w:rsidDel="00000000" w:rsidR="00000000" w:rsidRPr="00000000">
        <w:rPr>
          <w:b w:val="1"/>
          <w:bCs w:val="1"/>
          <w:sz w:val="34"/>
          <w:szCs w:val="34"/>
          <w:rtl w:val="0"/>
        </w:rPr>
        <w:t xml:space="preserve">6. Summary</w:t>
      </w:r>
    </w:p>
    <w:p w:rsidR="00000000" w:rsidDel="00000000" w:rsidP="00000000" w:rsidRDefault="00000000" w:rsidRPr="00000000" w14:paraId="000000F6">
      <w:pPr>
        <w:spacing w:after="240" w:before="240" w:lineRule="auto"/>
        <w:rPr/>
      </w:pPr>
      <w:r w:rsidDel="00000000" w:rsidR="00000000" w:rsidRPr="00000000">
        <w:rPr>
          <w:rtl w:val="0"/>
        </w:rPr>
        <w:t xml:space="preserve">Managing </w:t>
      </w:r>
      <w:r w:rsidDel="00000000" w:rsidR="00000000" w:rsidRPr="00000000">
        <w:rPr>
          <w:b w:val="1"/>
          <w:bCs w:val="1"/>
          <w:rtl w:val="0"/>
        </w:rPr>
        <w:t xml:space="preserve">100+ sensitive endpoints in production</w:t>
      </w:r>
      <w:r w:rsidDel="00000000" w:rsidR="00000000" w:rsidRPr="00000000">
        <w:rPr>
          <w:rtl w:val="0"/>
        </w:rPr>
        <w:t xml:space="preserve"> is feasible by applying a </w:t>
      </w:r>
      <w:r w:rsidDel="00000000" w:rsidR="00000000" w:rsidRPr="00000000">
        <w:rPr>
          <w:b w:val="1"/>
          <w:bCs w:val="1"/>
          <w:rtl w:val="0"/>
        </w:rPr>
        <w:t xml:space="preserve">risk-based, automated, and monitored approach</w:t>
      </w:r>
      <w:r w:rsidDel="00000000" w:rsidR="00000000" w:rsidRPr="00000000">
        <w:rPr>
          <w:rtl w:val="0"/>
        </w:rPr>
        <w:t xml:space="preserve">:</w:t>
      </w:r>
    </w:p>
    <w:p w:rsidR="00000000" w:rsidDel="00000000" w:rsidP="00000000" w:rsidRDefault="00000000" w:rsidRPr="00000000" w14:paraId="000000F7">
      <w:pPr>
        <w:numPr>
          <w:ilvl w:val="0"/>
          <w:numId w:val="1"/>
        </w:numPr>
        <w:spacing w:after="0" w:afterAutospacing="0" w:before="240" w:lineRule="auto"/>
        <w:ind w:left="720" w:hanging="360"/>
      </w:pPr>
      <w:r w:rsidDel="00000000" w:rsidR="00000000" w:rsidRPr="00000000">
        <w:rPr>
          <w:rtl w:val="0"/>
        </w:rPr>
        <w:t xml:space="preserve">Prioritize endpoints by sensitivity.</w:t>
        <w:br w:type="textWrapping"/>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Apply automated integration and security tests in CI/CD.</w:t>
        <w:br w:type="textWrapping"/>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Maintain audit logs and real-time monitoring.</w:t>
        <w:br w:type="textWrapping"/>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Perform regular manual penetration tests.</w:t>
        <w:br w:type="textWrapping"/>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tl w:val="0"/>
        </w:rPr>
        <w:t xml:space="preserve">Continuously evaluate tradeoffs and risks.</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secure, compliant, and reliable endpoint management</w:t>
      </w:r>
      <w:r w:rsidDel="00000000" w:rsidR="00000000" w:rsidRPr="00000000">
        <w:rPr>
          <w:rtl w:val="0"/>
        </w:rPr>
        <w:t xml:space="preserve"> while balancing operational efficiency and privacy protection.</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